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F6" w:rsidRPr="00010CF6" w:rsidRDefault="00010CF6" w:rsidP="00010CF6">
      <w:pPr>
        <w:shd w:val="clear" w:color="auto" w:fill="FFFFFF"/>
        <w:spacing w:after="120" w:line="240" w:lineRule="auto"/>
        <w:outlineLvl w:val="0"/>
        <w:rPr>
          <w:rFonts w:ascii="Times New Roman" w:eastAsia="Times New Roman" w:hAnsi="Times New Roman" w:cs="Times New Roman"/>
          <w:color w:val="D30001"/>
          <w:kern w:val="36"/>
          <w:sz w:val="44"/>
          <w:szCs w:val="44"/>
          <w:lang w:eastAsia="ru-RU"/>
        </w:rPr>
      </w:pPr>
      <w:r w:rsidRPr="00010CF6">
        <w:rPr>
          <w:rFonts w:ascii="Times New Roman" w:eastAsia="Times New Roman" w:hAnsi="Times New Roman" w:cs="Times New Roman"/>
          <w:color w:val="D30001"/>
          <w:kern w:val="36"/>
          <w:sz w:val="44"/>
          <w:szCs w:val="44"/>
          <w:lang w:eastAsia="ru-RU"/>
        </w:rPr>
        <w:t>№ 68-ФЗ от 21.12.1994 г.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ЗАЩИТЕ НАСЕЛЕНИЯ И ТЕРРИТОРИЙ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ТЕХНОГЕННОГО ХАРАКТЕРА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Думой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ноября 1994 года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28.10.2002 N 129-ФЗ,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22.08.2004 N 122-ФЗ, от 04.12.2006 N 206-ФЗ,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18.12.2006 N 232-ФЗ, от 30.10.2007 N 241-ФЗ,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30.12.2008 N 309-ФЗ, от 07.05.2009 N 84-ФЗ,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25.11.2009 N 267-ФЗ, от 19.05.2010 N 91-ФЗ,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27.07.2010 N 223-ФЗ, от 28.12.2010 N 412-ФЗ,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29.12.2010 N 442-ФЗ,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чрезвычайные ситуации).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30.12.2008 N 309-ФЗ)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I. ОБЩИЕ ПОЛОЖЕНИЯ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1. Основные понятия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30.12.2008 N 309-ФЗ)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30.12.2008 N 309-ФЗ)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30.12.2008 N 309-ФЗ)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Зона чрезвычайной ситуации - это территория, на которой сложилась чрезвычайная ситуация.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пятая введена Федеральным законом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чрезвычайной ситуации.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шестая введена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седьмая введена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2. Правовое регулирование отношений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07.05.2009 N 84-ФЗ)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3. Цели настоящего Федерального закона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 настоящего Федерального закона являются: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возникновения и развития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размеров ущерба и потерь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(абзац введен Федеральным законом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 Единая государственная система предупреждения и ликвидации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единой государственной системы предупреждения и ликвидации чрезвычайных ситуаций являются: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правовых и экономических норм по обеспечению защиты населения и территорий от чрезвычайных ситуаций, в том числе по обеспечению безопасности людей на водных объектах;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сбор, обработка, обмен и выдача информации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своевременного оповещения и информирования населения о чрезвычайных ситуациях в местах массового пребывания людей;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прогнозирование и оценка социально-экономических последствий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резервов финансовых и материальных ресурсов для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государственной экспертизы, надзора и контроля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ликвидация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Принципы построения, состав сил и средств, порядок выполнения задач и взаимодействия основных элементов, а также иные вопросы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введена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Органы управления и силы единой государственной системы предупреждения и ликвидации чрезвычайных ситуаций функционируют в режиме: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повседневной деятельности - при отсутствии угрозы возникновения чрезвычайной ситуации;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повышенной готовности - при угрозе возникновения чрезвычайной ситуации;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чрезвычайной ситуации - при возникновении и ликвидации чрезвычайной ситуации.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режима повышенной готовности или 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чрезвычайной ситуации, устанавливается один из следующих уровней реагирования: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местный уровень реагирования: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поселения;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должностных лиц, определяемых законами субъектов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 чрезвычайной ситуации находится в пределах территории одного субъекта Российской Федерации;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определенные пунктами 3 и 4 настоящей статьи, может определять руководителя работ по ликвидации чрезвычайной ситуации, который несет ответственность за проведение этих работ в соответствии с законодательством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и законодательством субъектов Российской Федерации, и принимать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дополнительные меры по защите населения и территорий от чрезвычайных ситуаций: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определять порядок 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разбронирования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определять порядок использования транспортных средств, сре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св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5. Определение границ зон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6. Гласность и информация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гласной и открытой, если иное не предусмотрено законодательством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7. Основные принципы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22.08.2004 N 122-ФЗ,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федеральным законом.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пятая введена Федеральным законом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II. ПОЛНОМОЧИЯ ОРГАНОВ ГОСУДАРСТВЕННОЙ ВЛАСТИ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ОРГАНОВ ГОСУДАРСТВЕННОЙ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СУБЪЕКТОВ РОССИЙСКОЙ ФЕДЕРАЦИИ И ОРГАНОВ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В ОБЛАСТИ ЗАЩИТЫ НАСЕЛЕНИЯ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 Российской Федерации: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Стратегии национальной безопасности Российской Федерации до 2020 года см. Указ Президента РФ от 12.05.2009 N 537.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определяет в соответствии со статьей 80 Конституции Российской Федерации 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Собрание Российской Федерации: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бюджетные ассигнования на финансирование деятельности и мероприятий в указанной области;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проводит парламентские слушания по вопросам защиты населения и территорий от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"ж" в ред. Федерального закона от 29.12.2010 N 442-ФЗ)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бюджетам субъектов Российской Федерации при возникновении чрезвычайных ситуаций регионального характера;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"з" 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определяет порядок привлечения спасательных воинских формирований федерального органа исполнительной власти, уполномоченного на решение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 в области гражданской обороны, к предупреждению и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"и" в ред. Федерального закона от 27.07.2010 N 223-ФЗ)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"л" введен Федеральным законом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"м" введен Федеральным законом от 28.12.2010 N 412-ФЗ)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"н"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29.12.2010 N 442-ФЗ)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 устанавливает федеральный уровень реагирования.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"о"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Органы государственной власти субъектов Российской Федерации: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осуществляют подготовку и содержание в готовности необходимых сил и сре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указанных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осуществляют в установленном порядке сбор и обмен информацией в области защиты населения и территорий от чрезвычайных ситуаций межмуниципального и регионального характера, обеспечивают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 межмуниципального и регионального характера;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22.08.2004 N 122-ФЗ,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утратил силу. - Федеральный закон от 22.08.2004 N 122-ФЗ;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информирования населения о чрезвычайных ситуациях и подготовки населения в области защиты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"к"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"л" введен Федеральным законом от 28.12.2010 N 412-ФЗ)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"м" введен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н) устанавливают региональный (межмуниципальный) уровень реагирования в порядке, установленном пунктом 3 статьи 4.1 настоящего Федерального закона.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"н"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Органы местного самоуправления самостоятельно: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осуществляют подготовку и содержание в готовности необходимых сил и сре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осуществляют в установленном порядке сбор и обмен информацией в области защиты населения и территорий от чрезвычайных ситуаций, обеспечивают своевременное оповещение и информирование населения, в том числе с использованием специализированных технических средств оповещения и информирования населения в местах массового пребывания людей, об угрозе возникновения или о возникновении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создают резервы финансовых и материальных ресурсов для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содействуют устойчивому функционированию организаций в чрезвычайных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создают при органах местного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"и"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устанавливают местный уровень реагирования в порядке, установленном пунктом 3 статьи 4.1 настоящего Федерального закона.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"к"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массовой информации, выделении эфирного времени в целях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2.1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введен Федеральным законом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III. ГОСУДАРСТВЕННОЕ УПРАВЛЕНИЕ В ОБЛАСТИ ЗАЩИТЫ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Федеральные органы исполнительной власти: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 отношению к подведомственным организациям: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утверждают и издают в соответствии с федеральными требованиями отраслевые нормы и правила безопасности производства, технологических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процессов, продукции, а также правила защиты работников организаций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отношению к иным организациям, входящим в состав отрасли: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14. Обязанности организаций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обязаны: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создание, подготовку и поддержание в готовности к применению сил и сре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"в" в ред. Федерального закона от 28.10.2002 N 129-ФЗ)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создавать и поддерживать в постоянной готовности локальные системы оповещения о чрезвычайных ситуациях;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создавать резервы финансовых и материальных ресурсов для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дл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"и"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 законом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вторая введена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третья введена Федеральным законом от 01.04.2012 N 23-ФЗ)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15. Участие общественных объединений в ликвидации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объединения, участвующие в ликвидации чрезвычайных ситуаций, действуют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30.10.2007 N 241-ФЗ)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30.10.2007 N 241-ФЗ)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IV. ПРАВА И ОБЯЗАННОСТИ ГРАЖДАН РОССИЙСКОЙ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В ОБЛАСТИ ЗАЩИТЫ НАСЕЛЕНИЯ И ТЕРРИТОРИЙ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 И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ЗАЩИТА ПОСТРАДАВШИХ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Граждане Российской Федерации имеют право: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защиту жизни, здоровья и личного имущества в случае возникновения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планами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лично, а также направлять в государственные органы и органы местного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установленном порядке в мероприятиях по предупреждению и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возмещение ущерба, причиненного их здоровью и имуществу вследствие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медицинское обслуживание, компенсации и социальные гарантии за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проживание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работу в зонах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Российской Федерации обязаны: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25.11.2009 N 267-ФЗ,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установленные правила поведения при угрозе и возникновении чрезвычайных ситуаций;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необходимости оказывать содействие в проведении аварийно-спасательных и других неотложных работ.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V. ПОДГОТОВКА НАСЕЛЕНИЯ В ОБЛАСТИ ЗАЩИТЫ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20. Подготовка населения в области защиты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04.12.2006 N 206-ФЗ)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населения к действиям в чрезвычайных ситуациях осуществляется в организациях, в том числе в образовательных учреждениях,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и территорий от чрезвычайных ситуаций.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учреждениях среднего профессионального и высшего профессионального образования, в образовательных учреждениях дополнительного образования (в учреждениях повышения квалификации, на курсах, в центрах профессиональной ориентации и в иных учреждениях, имеющих соответствующую лицензию) и непосредственно по месту работы.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21. Пропаганда знаний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пропаганды знаний в области защиты населения и территорий от чрезвычайных ситуаций, в том числе обеспечения безопасности людей на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Федеральных законов от 04.12.2006 N 206-ФЗ, от 19.05.2010 N 91-ФЗ)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VI. ПОРЯДОК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ФИНАНСОВОГО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МАТЕРИАЛЬНОГО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МЕРОПРИЯТИЙ ПО ЗАЩИТЕ НАСЕЛЕНИЯ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22. Финансирование целевых программ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24. Финансовое обеспечение предупреждения и ликвидации последствий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 1 в ред. Федерального закона от 29.12.2010 N 442-ФЗ)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п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орядке, установленном Правительством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создания и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(часть вторая в ред. Федерального закона от 22.08.2004 N 122-ФЗ)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VII. ГОСУДАРСТВЕННАЯ ЭКСПЕРТИЗА, НАДЗОР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КОНТРОЛЬ В ОБЛАСТИ ЗАЩИТЫ НАСЕЛЕНИЯ И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 ред. Федерального закона от 18.12.2006 N 232-ФЗ)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27. Надзор и контроль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</w:t>
      </w: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предупреждения и ликвидации чрезвычайных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  <w:proofErr w:type="gramEnd"/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надзор и контроль в указанной области осуществляются федеральными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proofErr w:type="gramEnd"/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VIII. МЕЖДУНАРОДНЫЕ ДОГОВОРЫ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В ОБЛАСТИ ЗАЩИТЫ НАСЕЛЕНИЯ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ТЕРРИТОРИЙ ОТ ЧРЕЗВЫЧАЙНЫХ СИТУАЦИЙ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29. Международные договоры Российской Федерации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IX. ЗАКЛЮЧИТЕЛЬНЫЕ ПОЛОЖЕНИЯ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Статья 30. Вступление настоящего Федерального закона в силу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Статья 31. Приведение нормативных правовых актов в соответствие с настоящим Федеральным законом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010CF6" w:rsidRPr="00010CF6" w:rsidRDefault="00010CF6" w:rsidP="00010C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Б.ЕЛЬЦИН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декабря 1994 года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68-ФЗ</w:t>
      </w:r>
    </w:p>
    <w:p w:rsidR="00010CF6" w:rsidRPr="00010CF6" w:rsidRDefault="00010CF6" w:rsidP="00010C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10CF6" w:rsidRPr="00010CF6" w:rsidRDefault="00010CF6" w:rsidP="00010CF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F69C5" w:rsidRDefault="009F69C5"/>
    <w:sectPr w:rsidR="009F6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4B"/>
    <w:rsid w:val="00010CF6"/>
    <w:rsid w:val="0097244B"/>
    <w:rsid w:val="009F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2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8335</Words>
  <Characters>47512</Characters>
  <Application>Microsoft Office Word</Application>
  <DocSecurity>0</DocSecurity>
  <Lines>395</Lines>
  <Paragraphs>111</Paragraphs>
  <ScaleCrop>false</ScaleCrop>
  <Company/>
  <LinksUpToDate>false</LinksUpToDate>
  <CharactersWithSpaces>55736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Манька</dc:creator>
  <cp:keywords/>
  <dc:description/>
  <cp:lastModifiedBy>Манька</cp:lastModifiedBy>
  <cp:revision>3</cp:revision>
  <dcterms:created xsi:type="dcterms:W3CDTF">2020-10-16T04:10:00Z</dcterms:created>
  <dcterms:modified xsi:type="dcterms:W3CDTF">2020-10-16T04:11:00Z</dcterms:modified>
</cp:coreProperties>
</file>