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FD" w:rsidRPr="00547431" w:rsidRDefault="009E61FD" w:rsidP="009E61FD">
      <w:pPr>
        <w:spacing w:after="0"/>
        <w:ind w:right="-284"/>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 xml:space="preserve">муниципального  общеобразовательного учреждения </w:t>
      </w:r>
    </w:p>
    <w:p w:rsidR="009E61FD" w:rsidRPr="00547431" w:rsidRDefault="009E61FD" w:rsidP="009E61FD">
      <w:pPr>
        <w:spacing w:after="0" w:line="360" w:lineRule="auto"/>
        <w:ind w:right="-284"/>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«Осинцевская основная общеобразовательная школа»</w:t>
      </w:r>
    </w:p>
    <w:p w:rsidR="009E61FD" w:rsidRDefault="009E61FD" w:rsidP="009E61FD">
      <w:pPr>
        <w:spacing w:after="0" w:line="360" w:lineRule="auto"/>
        <w:rPr>
          <w:rFonts w:ascii="Times New Roman" w:hAnsi="Times New Roman" w:cs="Times New Roman"/>
          <w:color w:val="000000" w:themeColor="text1"/>
          <w:sz w:val="28"/>
          <w:szCs w:val="28"/>
        </w:rPr>
      </w:pPr>
    </w:p>
    <w:p w:rsidR="009E61FD" w:rsidRDefault="009E61FD" w:rsidP="009E61FD">
      <w:pPr>
        <w:spacing w:after="0" w:line="360" w:lineRule="auto"/>
        <w:rPr>
          <w:rFonts w:ascii="Times New Roman" w:hAnsi="Times New Roman" w:cs="Times New Roman"/>
          <w:color w:val="000000" w:themeColor="text1"/>
          <w:sz w:val="28"/>
          <w:szCs w:val="28"/>
        </w:rPr>
      </w:pPr>
    </w:p>
    <w:tbl>
      <w:tblPr>
        <w:tblpPr w:leftFromText="180" w:rightFromText="180" w:vertAnchor="page" w:horzAnchor="margin" w:tblpY="3166"/>
        <w:tblW w:w="0" w:type="auto"/>
        <w:tblLook w:val="04A0" w:firstRow="1" w:lastRow="0" w:firstColumn="1" w:lastColumn="0" w:noHBand="0" w:noVBand="1"/>
      </w:tblPr>
      <w:tblGrid>
        <w:gridCol w:w="4503"/>
        <w:gridCol w:w="4819"/>
      </w:tblGrid>
      <w:tr w:rsidR="009E61FD" w:rsidRPr="00547431" w:rsidTr="008470E5">
        <w:tc>
          <w:tcPr>
            <w:tcW w:w="4503" w:type="dxa"/>
            <w:shd w:val="clear" w:color="auto" w:fill="auto"/>
          </w:tcPr>
          <w:p w:rsidR="009E61FD" w:rsidRPr="00547431" w:rsidRDefault="009E61FD" w:rsidP="008470E5">
            <w:pPr>
              <w:spacing w:after="0" w:line="360" w:lineRule="auto"/>
              <w:ind w:right="-284"/>
              <w:jc w:val="center"/>
              <w:rPr>
                <w:rFonts w:ascii="Times New Roman" w:hAnsi="Times New Roman" w:cs="Times New Roman"/>
                <w:b/>
                <w:color w:val="000000" w:themeColor="text1"/>
                <w:sz w:val="28"/>
                <w:szCs w:val="28"/>
              </w:rPr>
            </w:pPr>
          </w:p>
        </w:tc>
        <w:tc>
          <w:tcPr>
            <w:tcW w:w="4819" w:type="dxa"/>
            <w:shd w:val="clear" w:color="auto" w:fill="auto"/>
          </w:tcPr>
          <w:p w:rsidR="009E61FD" w:rsidRDefault="009E61FD" w:rsidP="008470E5">
            <w:pPr>
              <w:spacing w:after="0"/>
              <w:rPr>
                <w:rFonts w:ascii="Times New Roman" w:hAnsi="Times New Roman" w:cs="Times New Roman"/>
                <w:color w:val="000000" w:themeColor="text1"/>
                <w:sz w:val="28"/>
                <w:szCs w:val="28"/>
              </w:rPr>
            </w:pPr>
          </w:p>
          <w:p w:rsidR="009E61FD" w:rsidRDefault="009E61FD" w:rsidP="008470E5">
            <w:pPr>
              <w:spacing w:after="0"/>
              <w:rPr>
                <w:rFonts w:ascii="Times New Roman" w:hAnsi="Times New Roman" w:cs="Times New Roman"/>
                <w:color w:val="000000" w:themeColor="text1"/>
                <w:sz w:val="28"/>
                <w:szCs w:val="28"/>
              </w:rPr>
            </w:pPr>
          </w:p>
          <w:p w:rsidR="009E61FD" w:rsidRDefault="00B05954" w:rsidP="008470E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31</w:t>
            </w:r>
          </w:p>
          <w:p w:rsidR="009E61FD" w:rsidRDefault="009E61FD" w:rsidP="008470E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основной обра</w:t>
            </w:r>
            <w:r>
              <w:rPr>
                <w:rFonts w:ascii="Times New Roman" w:hAnsi="Times New Roman" w:cs="Times New Roman"/>
                <w:color w:val="000000" w:themeColor="text1"/>
                <w:sz w:val="28"/>
                <w:szCs w:val="28"/>
              </w:rPr>
              <w:t>зовательной программе основного</w:t>
            </w:r>
            <w:r>
              <w:rPr>
                <w:rFonts w:ascii="Times New Roman" w:hAnsi="Times New Roman" w:cs="Times New Roman"/>
                <w:color w:val="000000" w:themeColor="text1"/>
                <w:sz w:val="28"/>
                <w:szCs w:val="28"/>
              </w:rPr>
              <w:t xml:space="preserve"> общего образования</w:t>
            </w:r>
          </w:p>
          <w:p w:rsidR="009E61FD" w:rsidRPr="00547431" w:rsidRDefault="009E61FD" w:rsidP="008470E5">
            <w:p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МОУ «Осинцевская ООШ»</w:t>
            </w:r>
          </w:p>
          <w:p w:rsidR="009E61FD" w:rsidRPr="00547431" w:rsidRDefault="009E61FD" w:rsidP="008470E5">
            <w:pPr>
              <w:spacing w:after="0"/>
              <w:rPr>
                <w:rFonts w:ascii="Times New Roman" w:hAnsi="Times New Roman" w:cs="Times New Roman"/>
                <w:b/>
                <w:color w:val="000000" w:themeColor="text1"/>
                <w:sz w:val="28"/>
                <w:szCs w:val="28"/>
              </w:rPr>
            </w:pPr>
          </w:p>
        </w:tc>
      </w:tr>
    </w:tbl>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547431" w:rsidRDefault="009E61FD" w:rsidP="009E61FD">
      <w:pPr>
        <w:spacing w:after="0" w:line="360" w:lineRule="auto"/>
        <w:jc w:val="center"/>
        <w:rPr>
          <w:rFonts w:ascii="Times New Roman" w:hAnsi="Times New Roman" w:cs="Times New Roman"/>
          <w:color w:val="000000" w:themeColor="text1"/>
          <w:sz w:val="28"/>
          <w:szCs w:val="28"/>
        </w:rPr>
      </w:pPr>
    </w:p>
    <w:p w:rsidR="009E61FD" w:rsidRDefault="009E61FD" w:rsidP="009E61F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РАБОЧАЯ </w:t>
      </w:r>
    </w:p>
    <w:p w:rsidR="009E61FD" w:rsidRPr="00547431" w:rsidRDefault="009E61FD" w:rsidP="009E61FD">
      <w:pPr>
        <w:spacing w:after="0" w:line="360" w:lineRule="auto"/>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ПРОГРАММА ВОСПИТАНИЯ</w:t>
      </w:r>
    </w:p>
    <w:p w:rsidR="009E61FD" w:rsidRPr="00547431" w:rsidRDefault="009E61FD" w:rsidP="009E61FD">
      <w:pPr>
        <w:spacing w:after="0" w:line="360" w:lineRule="auto"/>
        <w:jc w:val="center"/>
        <w:rPr>
          <w:rFonts w:ascii="Times New Roman" w:hAnsi="Times New Roman" w:cs="Times New Roman"/>
          <w:color w:val="000000" w:themeColor="text1"/>
          <w:sz w:val="28"/>
          <w:szCs w:val="28"/>
        </w:rPr>
      </w:pPr>
    </w:p>
    <w:p w:rsidR="009E61FD" w:rsidRPr="00547431" w:rsidRDefault="009E61FD" w:rsidP="009E61FD">
      <w:pPr>
        <w:spacing w:after="0" w:line="360" w:lineRule="auto"/>
        <w:rPr>
          <w:rFonts w:ascii="Times New Roman" w:hAnsi="Times New Roman" w:cs="Times New Roman"/>
          <w:i/>
          <w:color w:val="000000" w:themeColor="text1"/>
          <w:sz w:val="28"/>
          <w:szCs w:val="28"/>
        </w:rPr>
      </w:pPr>
    </w:p>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547431" w:rsidRDefault="009E61FD" w:rsidP="009E61FD">
      <w:pPr>
        <w:spacing w:after="0" w:line="360" w:lineRule="auto"/>
        <w:rPr>
          <w:rFonts w:ascii="Times New Roman" w:hAnsi="Times New Roman" w:cs="Times New Roman"/>
          <w:color w:val="000000" w:themeColor="text1"/>
          <w:sz w:val="28"/>
          <w:szCs w:val="28"/>
        </w:rPr>
      </w:pPr>
    </w:p>
    <w:p w:rsidR="009E61FD" w:rsidRPr="00E93460" w:rsidRDefault="009E61FD" w:rsidP="009E61FD">
      <w:pPr>
        <w:spacing w:line="360" w:lineRule="auto"/>
        <w:rPr>
          <w:color w:val="000000" w:themeColor="text1"/>
          <w:sz w:val="28"/>
          <w:szCs w:val="28"/>
        </w:rPr>
      </w:pPr>
    </w:p>
    <w:p w:rsidR="009E61FD" w:rsidRPr="00E93460" w:rsidRDefault="009E61FD" w:rsidP="009E61FD">
      <w:pPr>
        <w:spacing w:line="360" w:lineRule="auto"/>
        <w:rPr>
          <w:color w:val="000000" w:themeColor="text1"/>
          <w:sz w:val="28"/>
          <w:szCs w:val="28"/>
        </w:rPr>
      </w:pPr>
    </w:p>
    <w:p w:rsidR="009E61FD" w:rsidRPr="00E93460" w:rsidRDefault="009E61FD" w:rsidP="009E61FD">
      <w:pPr>
        <w:spacing w:line="360" w:lineRule="auto"/>
        <w:rPr>
          <w:color w:val="000000" w:themeColor="text1"/>
          <w:sz w:val="28"/>
          <w:szCs w:val="28"/>
        </w:rPr>
      </w:pPr>
    </w:p>
    <w:p w:rsidR="009E61FD" w:rsidRDefault="009E61FD" w:rsidP="009E61FD">
      <w:pPr>
        <w:tabs>
          <w:tab w:val="left" w:pos="2930"/>
        </w:tabs>
        <w:rPr>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tbl>
      <w:tblPr>
        <w:tblpPr w:leftFromText="180" w:rightFromText="180" w:vertAnchor="page" w:horzAnchor="page" w:tblpX="2320" w:tblpY="2747"/>
        <w:tblW w:w="0" w:type="auto"/>
        <w:tblLook w:val="04A0" w:firstRow="1" w:lastRow="0" w:firstColumn="1" w:lastColumn="0" w:noHBand="0" w:noVBand="1"/>
      </w:tblPr>
      <w:tblGrid>
        <w:gridCol w:w="4503"/>
        <w:gridCol w:w="4819"/>
      </w:tblGrid>
      <w:tr w:rsidR="009E61FD" w:rsidRPr="00547431" w:rsidTr="009E61FD">
        <w:tc>
          <w:tcPr>
            <w:tcW w:w="4503" w:type="dxa"/>
            <w:shd w:val="clear" w:color="auto" w:fill="auto"/>
          </w:tcPr>
          <w:p w:rsidR="009E61FD" w:rsidRPr="00547431" w:rsidRDefault="009E61FD" w:rsidP="009E61FD">
            <w:pPr>
              <w:spacing w:after="0"/>
              <w:jc w:val="right"/>
              <w:rPr>
                <w:rFonts w:ascii="Times New Roman" w:hAnsi="Times New Roman" w:cs="Times New Roman"/>
                <w:b/>
                <w:color w:val="000000" w:themeColor="text1"/>
                <w:sz w:val="28"/>
                <w:szCs w:val="28"/>
              </w:rPr>
            </w:pPr>
          </w:p>
        </w:tc>
        <w:tc>
          <w:tcPr>
            <w:tcW w:w="4819" w:type="dxa"/>
            <w:shd w:val="clear" w:color="auto" w:fill="auto"/>
          </w:tcPr>
          <w:p w:rsidR="009E61FD" w:rsidRPr="00547431" w:rsidRDefault="009E61FD" w:rsidP="009E61FD">
            <w:pPr>
              <w:spacing w:after="0"/>
              <w:rPr>
                <w:rFonts w:ascii="Times New Roman" w:hAnsi="Times New Roman" w:cs="Times New Roman"/>
                <w:b/>
                <w:color w:val="000000" w:themeColor="text1"/>
                <w:sz w:val="28"/>
                <w:szCs w:val="28"/>
              </w:rPr>
            </w:pPr>
          </w:p>
        </w:tc>
      </w:tr>
    </w:tbl>
    <w:p w:rsidR="009B35C3" w:rsidRPr="009B35C3" w:rsidRDefault="009B35C3" w:rsidP="009B35C3">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 xml:space="preserve">1. ОСОБЕННОСТИ </w:t>
      </w:r>
      <w:proofErr w:type="gramStart"/>
      <w:r w:rsidRPr="009B35C3">
        <w:rPr>
          <w:rFonts w:ascii="Times New Roman" w:hAnsi="Times New Roman" w:cs="Times New Roman"/>
          <w:b/>
          <w:sz w:val="28"/>
          <w:szCs w:val="28"/>
        </w:rPr>
        <w:t>ОРГАНИЗУЕМОГО</w:t>
      </w:r>
      <w:proofErr w:type="gramEnd"/>
      <w:r w:rsidRPr="009B35C3">
        <w:rPr>
          <w:rFonts w:ascii="Times New Roman" w:hAnsi="Times New Roman" w:cs="Times New Roman"/>
          <w:b/>
          <w:sz w:val="28"/>
          <w:szCs w:val="28"/>
        </w:rPr>
        <w:t xml:space="preserve"> В ШКОЛЕ</w:t>
      </w:r>
    </w:p>
    <w:p w:rsidR="009B35C3" w:rsidRPr="009B35C3" w:rsidRDefault="009B35C3" w:rsidP="009B35C3">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ВОСПИТАТЕЛЬНОГО ПРОЦЕССА</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Муниципальное общеобразовательное учреждение «Осинцевская основная общеобразовательная школа» расположена в селе Осинцевское на территории Ирбитского МО, в 40 километрах от районного центра.</w:t>
      </w:r>
    </w:p>
    <w:p w:rsidR="009B35C3" w:rsidRPr="009B35C3" w:rsidRDefault="009B35C3" w:rsidP="009B35C3">
      <w:pPr>
        <w:tabs>
          <w:tab w:val="left" w:pos="2930"/>
        </w:tabs>
        <w:spacing w:after="0"/>
        <w:jc w:val="both"/>
        <w:rPr>
          <w:rFonts w:ascii="Times New Roman" w:hAnsi="Times New Roman" w:cs="Times New Roman"/>
          <w:bCs/>
          <w:sz w:val="28"/>
          <w:szCs w:val="28"/>
        </w:rPr>
      </w:pPr>
      <w:r w:rsidRPr="009B35C3">
        <w:rPr>
          <w:rFonts w:ascii="Times New Roman" w:hAnsi="Times New Roman" w:cs="Times New Roman"/>
          <w:bCs/>
          <w:sz w:val="28"/>
          <w:szCs w:val="28"/>
        </w:rPr>
        <w:t xml:space="preserve">         В 2020 году путём реорганизации МКДОУ Осинцевский детский сад  был присоединен к школе</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В 2021-2022 учебном году в школе обучается 38 школьников. 2 школьника находятся на ежедневном подвозе из д. Неустроева, находящейся в 5 километрах от ОО.</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Школа реализует основные общеобразовательные программы дошкольного, начального общего, основного общего, а так же реализуется адаптированная образовательная программа (для детей с ОВЗ). </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Так как школа является малокомплектной, все мероприятия проводятся совместно с детьми ОВЗ</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В  феврале 2021 года установили мемориальную доску своему земляку – Герою Советского союза П. К. Бабайлову. Высокое звание Герой Советского Союза за боевые подвиги, совершенные в годы Великой Отечественной войны. В ОО проводится цикл мероприятий </w:t>
      </w:r>
      <w:proofErr w:type="gramStart"/>
      <w:r w:rsidRPr="009B35C3">
        <w:rPr>
          <w:rFonts w:ascii="Times New Roman" w:hAnsi="Times New Roman" w:cs="Times New Roman"/>
          <w:sz w:val="28"/>
          <w:szCs w:val="28"/>
        </w:rPr>
        <w:t>посвящённые</w:t>
      </w:r>
      <w:proofErr w:type="gramEnd"/>
      <w:r w:rsidRPr="009B35C3">
        <w:rPr>
          <w:rFonts w:ascii="Times New Roman" w:hAnsi="Times New Roman" w:cs="Times New Roman"/>
          <w:sz w:val="28"/>
          <w:szCs w:val="28"/>
        </w:rPr>
        <w:t xml:space="preserve"> П. К. Бабайлову</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Из-за отдалённости от объектов цивилизации становится ценнее и значимее воспитательная деятельность педагогов. Круг общения детей в селе не столь обширен, но само общение отличается детальным знанием окружающих людей. Нет резкой обособленности между классами, учащимися разного возраста.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Школа располагает достаточным количеством кабинетов для получения учащимися качественного образования и воспитания, имеется типовой спортивный зал, библиотека, детская спортивная площадка.</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В основу организации воспитательной работы МОУ «Осинцевская ООШ» положены следующие принципы:</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неукоснительное соблюдение законности и прав семьи и ребенка, соблюдение конфиденциальности информации о ребенке и семье, </w:t>
      </w:r>
      <w:r w:rsidRPr="009B35C3">
        <w:rPr>
          <w:rFonts w:ascii="Times New Roman" w:hAnsi="Times New Roman" w:cs="Times New Roman"/>
          <w:sz w:val="28"/>
          <w:szCs w:val="28"/>
        </w:rPr>
        <w:lastRenderedPageBreak/>
        <w:t>приоритет безопасности ребенка при нахождении в образовательной организации;</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реализация процесса воспитания главным образом через создание в школе детск</w:t>
      </w:r>
      <w:proofErr w:type="gramStart"/>
      <w:r w:rsidRPr="009B35C3">
        <w:rPr>
          <w:rFonts w:ascii="Times New Roman" w:hAnsi="Times New Roman" w:cs="Times New Roman"/>
          <w:sz w:val="28"/>
          <w:szCs w:val="28"/>
        </w:rPr>
        <w:t>о-</w:t>
      </w:r>
      <w:proofErr w:type="gramEnd"/>
      <w:r w:rsidRPr="009B35C3">
        <w:rPr>
          <w:rFonts w:ascii="Times New Roman" w:hAnsi="Times New Roman" w:cs="Times New Roman"/>
          <w:sz w:val="28"/>
          <w:szCs w:val="28"/>
        </w:rPr>
        <w:t xml:space="preserve">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организация основных совместных дел школьников и педагогов как предмет совместной заботы и взрослых, и детей;</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системность, целесообразность и </w:t>
      </w:r>
      <w:proofErr w:type="spellStart"/>
      <w:r w:rsidRPr="009B35C3">
        <w:rPr>
          <w:rFonts w:ascii="Times New Roman" w:hAnsi="Times New Roman" w:cs="Times New Roman"/>
          <w:sz w:val="28"/>
          <w:szCs w:val="28"/>
        </w:rPr>
        <w:t>нешаблонность</w:t>
      </w:r>
      <w:proofErr w:type="spellEnd"/>
      <w:r w:rsidRPr="009B35C3">
        <w:rPr>
          <w:rFonts w:ascii="Times New Roman" w:hAnsi="Times New Roman" w:cs="Times New Roman"/>
          <w:sz w:val="28"/>
          <w:szCs w:val="28"/>
        </w:rPr>
        <w:t xml:space="preserve"> воспитания как условие его эффективности.</w:t>
      </w:r>
      <w:bookmarkStart w:id="0" w:name="_GoBack"/>
      <w:bookmarkEnd w:id="0"/>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Основными традициями воспитания в школе являются следующие:</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годовой цикл воспитательной работы школы, ключевые общешкольные дела, через которые осуществляется интеграция воспитательных усилий педагогов;</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 проведении общешкольных дел отсутствует </w:t>
      </w:r>
      <w:proofErr w:type="spellStart"/>
      <w:r w:rsidRPr="009B35C3">
        <w:rPr>
          <w:rFonts w:ascii="Times New Roman" w:hAnsi="Times New Roman" w:cs="Times New Roman"/>
          <w:sz w:val="28"/>
          <w:szCs w:val="28"/>
        </w:rPr>
        <w:t>соревновательность</w:t>
      </w:r>
      <w:proofErr w:type="spellEnd"/>
      <w:r w:rsidRPr="009B35C3">
        <w:rPr>
          <w:rFonts w:ascii="Times New Roman" w:hAnsi="Times New Roman" w:cs="Times New Roman"/>
          <w:sz w:val="28"/>
          <w:szCs w:val="28"/>
        </w:rPr>
        <w:t xml:space="preserve"> между классами, поощряется конструктивное </w:t>
      </w:r>
      <w:proofErr w:type="spellStart"/>
      <w:r w:rsidRPr="009B35C3">
        <w:rPr>
          <w:rFonts w:ascii="Times New Roman" w:hAnsi="Times New Roman" w:cs="Times New Roman"/>
          <w:sz w:val="28"/>
          <w:szCs w:val="28"/>
        </w:rPr>
        <w:t>межклассное</w:t>
      </w:r>
      <w:proofErr w:type="spellEnd"/>
      <w:r w:rsidRPr="009B35C3">
        <w:rPr>
          <w:rFonts w:ascii="Times New Roman" w:hAnsi="Times New Roman" w:cs="Times New Roman"/>
          <w:sz w:val="28"/>
          <w:szCs w:val="28"/>
        </w:rPr>
        <w:t xml:space="preserve"> и </w:t>
      </w:r>
      <w:proofErr w:type="spellStart"/>
      <w:r w:rsidRPr="009B35C3">
        <w:rPr>
          <w:rFonts w:ascii="Times New Roman" w:hAnsi="Times New Roman" w:cs="Times New Roman"/>
          <w:sz w:val="28"/>
          <w:szCs w:val="28"/>
        </w:rPr>
        <w:t>межвозрастное</w:t>
      </w:r>
      <w:proofErr w:type="spellEnd"/>
      <w:r w:rsidRPr="009B35C3">
        <w:rPr>
          <w:rFonts w:ascii="Times New Roman" w:hAnsi="Times New Roman" w:cs="Times New Roman"/>
          <w:sz w:val="28"/>
          <w:szCs w:val="28"/>
        </w:rPr>
        <w:t xml:space="preserve"> взаимодействие школьников, а также их социальная активность;</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 xml:space="preserve">         </w:t>
      </w:r>
      <w:r w:rsidRPr="009B35C3">
        <w:rPr>
          <w:rFonts w:ascii="Times New Roman" w:hAnsi="Times New Roman" w:cs="Times New Roman"/>
          <w:iCs/>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proofErr w:type="gramStart"/>
      <w:r w:rsidRPr="009B35C3">
        <w:rPr>
          <w:rFonts w:ascii="Times New Roman" w:hAnsi="Times New Roman" w:cs="Times New Roman"/>
          <w:iCs/>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организация основных совместных дел школьников и педагогов как предмета совместной заботы и взрослых, и детей;</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 xml:space="preserve">системность, целесообразность и </w:t>
      </w:r>
      <w:proofErr w:type="spellStart"/>
      <w:r w:rsidRPr="009B35C3">
        <w:rPr>
          <w:rFonts w:ascii="Times New Roman" w:hAnsi="Times New Roman" w:cs="Times New Roman"/>
          <w:iCs/>
          <w:sz w:val="28"/>
          <w:szCs w:val="28"/>
        </w:rPr>
        <w:t>нешаблонность</w:t>
      </w:r>
      <w:proofErr w:type="spellEnd"/>
      <w:r w:rsidRPr="009B35C3">
        <w:rPr>
          <w:rFonts w:ascii="Times New Roman" w:hAnsi="Times New Roman" w:cs="Times New Roman"/>
          <w:iCs/>
          <w:sz w:val="28"/>
          <w:szCs w:val="28"/>
        </w:rPr>
        <w:t xml:space="preserve"> воспитания как условия его эффективности.</w:t>
      </w: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9B35C3">
        <w:rPr>
          <w:rFonts w:ascii="Times New Roman" w:hAnsi="Times New Roman" w:cs="Times New Roman"/>
          <w:iCs/>
          <w:sz w:val="28"/>
          <w:szCs w:val="28"/>
        </w:rPr>
        <w:t xml:space="preserve">: </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важной чертой каждого ключевого дела и </w:t>
      </w:r>
      <w:proofErr w:type="gramStart"/>
      <w:r w:rsidRPr="009B35C3">
        <w:rPr>
          <w:rFonts w:ascii="Times New Roman" w:hAnsi="Times New Roman" w:cs="Times New Roman"/>
          <w:sz w:val="28"/>
          <w:szCs w:val="28"/>
        </w:rPr>
        <w:t>большинства</w:t>
      </w:r>
      <w:proofErr w:type="gramEnd"/>
      <w:r w:rsidRPr="009B35C3">
        <w:rPr>
          <w:rFonts w:ascii="Times New Roman" w:hAnsi="Times New Roman" w:cs="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 xml:space="preserve">в проведении общешкольных дел отсутствует </w:t>
      </w:r>
      <w:proofErr w:type="spellStart"/>
      <w:r w:rsidRPr="009B35C3">
        <w:rPr>
          <w:rFonts w:ascii="Times New Roman" w:hAnsi="Times New Roman" w:cs="Times New Roman"/>
          <w:sz w:val="28"/>
          <w:szCs w:val="28"/>
        </w:rPr>
        <w:t>соревновательность</w:t>
      </w:r>
      <w:proofErr w:type="spellEnd"/>
      <w:r w:rsidRPr="009B35C3">
        <w:rPr>
          <w:rFonts w:ascii="Times New Roman" w:hAnsi="Times New Roman" w:cs="Times New Roman"/>
          <w:sz w:val="28"/>
          <w:szCs w:val="28"/>
        </w:rPr>
        <w:t xml:space="preserve"> между классами, поощряется конструктивное меж классное и меж возрастное взаимодействие школьников, а также их социальная активность; </w:t>
      </w:r>
      <w:proofErr w:type="gramEnd"/>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ключевой фигурой воспитания в школе является классный руководитель, реализующий по отношению к детям защитную, </w:t>
      </w:r>
      <w:r w:rsidRPr="009B35C3">
        <w:rPr>
          <w:rFonts w:ascii="Times New Roman" w:hAnsi="Times New Roman" w:cs="Times New Roman"/>
          <w:sz w:val="28"/>
          <w:szCs w:val="28"/>
        </w:rPr>
        <w:lastRenderedPageBreak/>
        <w:t>личностно развивающую, организационную, посредническую (в разрешении конфликтов) функции.</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0C6F24">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2. ЦЕЛЬ И ЗАДАЧИ ВОСПИТАНИЯ</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B35C3" w:rsidRPr="009B35C3" w:rsidRDefault="009B35C3" w:rsidP="009B35C3">
      <w:pPr>
        <w:tabs>
          <w:tab w:val="left" w:pos="2930"/>
        </w:tabs>
        <w:spacing w:after="0"/>
        <w:jc w:val="both"/>
        <w:rPr>
          <w:rFonts w:ascii="Times New Roman" w:hAnsi="Times New Roman" w:cs="Times New Roman"/>
          <w:iCs/>
          <w:sz w:val="28"/>
          <w:szCs w:val="28"/>
        </w:rPr>
      </w:pPr>
      <w:proofErr w:type="gramStart"/>
      <w:r w:rsidRPr="009B35C3">
        <w:rPr>
          <w:rFonts w:ascii="Times New Roman" w:hAnsi="Times New Roman" w:cs="Times New Roman"/>
          <w:sz w:val="28"/>
          <w:szCs w:val="28"/>
        </w:rPr>
        <w:t xml:space="preserve">Исходя из этого воспитательного идеала, а также основываясь на </w:t>
      </w:r>
      <w:r w:rsidRPr="009B35C3">
        <w:rPr>
          <w:rFonts w:ascii="Times New Roman"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9B35C3">
        <w:rPr>
          <w:rFonts w:ascii="Times New Roman" w:hAnsi="Times New Roman" w:cs="Times New Roman"/>
          <w:sz w:val="28"/>
          <w:szCs w:val="28"/>
        </w:rPr>
        <w:t xml:space="preserve">формулируется общая </w:t>
      </w:r>
      <w:r w:rsidRPr="009B35C3">
        <w:rPr>
          <w:rFonts w:ascii="Times New Roman" w:hAnsi="Times New Roman" w:cs="Times New Roman"/>
          <w:bCs/>
          <w:iCs/>
          <w:sz w:val="28"/>
          <w:szCs w:val="28"/>
        </w:rPr>
        <w:t xml:space="preserve">цель </w:t>
      </w:r>
      <w:r w:rsidRPr="009B35C3">
        <w:rPr>
          <w:rFonts w:ascii="Times New Roman" w:hAnsi="Times New Roman" w:cs="Times New Roman"/>
          <w:sz w:val="28"/>
          <w:szCs w:val="28"/>
        </w:rPr>
        <w:t xml:space="preserve">воспитания в общеобразовательной организации – </w:t>
      </w:r>
      <w:r w:rsidRPr="009B35C3">
        <w:rPr>
          <w:rFonts w:ascii="Times New Roman" w:hAnsi="Times New Roman" w:cs="Times New Roman"/>
          <w:iCs/>
          <w:sz w:val="28"/>
          <w:szCs w:val="28"/>
        </w:rPr>
        <w:t>личностное развитие школьников, проявляющееся:</w:t>
      </w:r>
      <w:proofErr w:type="gramEnd"/>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в развитии их позитивных отношений к этим общественным ценностям (то есть в развитии их социально значимых отношений);</w:t>
      </w:r>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B35C3" w:rsidRPr="009B35C3" w:rsidRDefault="009B35C3" w:rsidP="009B35C3">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B35C3" w:rsidRPr="009B35C3" w:rsidRDefault="009B35C3" w:rsidP="009B35C3">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9B35C3">
        <w:rPr>
          <w:rFonts w:ascii="Times New Roman" w:hAnsi="Times New Roman" w:cs="Times New Roman"/>
          <w:bCs/>
          <w:iCs/>
          <w:sz w:val="28"/>
          <w:szCs w:val="28"/>
        </w:rPr>
        <w:t xml:space="preserve">целевые </w:t>
      </w:r>
      <w:r w:rsidRPr="009B35C3">
        <w:rPr>
          <w:rFonts w:ascii="Times New Roman" w:hAnsi="Times New Roman" w:cs="Times New Roman"/>
          <w:sz w:val="28"/>
          <w:szCs w:val="28"/>
        </w:rPr>
        <w:t>приоритеты</w:t>
      </w:r>
      <w:r w:rsidRPr="009B35C3">
        <w:rPr>
          <w:rFonts w:ascii="Times New Roman" w:hAnsi="Times New Roman" w:cs="Times New Roman"/>
          <w:bCs/>
          <w:iCs/>
          <w:sz w:val="28"/>
          <w:szCs w:val="28"/>
        </w:rPr>
        <w:t xml:space="preserve">, </w:t>
      </w:r>
      <w:r w:rsidRPr="009B35C3">
        <w:rPr>
          <w:rFonts w:ascii="Times New Roman" w:hAnsi="Times New Roman" w:cs="Times New Roman"/>
          <w:iCs/>
          <w:sz w:val="28"/>
          <w:szCs w:val="28"/>
        </w:rPr>
        <w:t>которым необходимо уделять чуть большее внимание на разных уровнях общего образования:</w:t>
      </w:r>
    </w:p>
    <w:p w:rsidR="009B35C3" w:rsidRPr="009B35C3" w:rsidRDefault="009B35C3" w:rsidP="009B35C3">
      <w:pPr>
        <w:pStyle w:val="a3"/>
        <w:numPr>
          <w:ilvl w:val="0"/>
          <w:numId w:val="19"/>
        </w:numPr>
        <w:tabs>
          <w:tab w:val="left" w:pos="2930"/>
        </w:tabs>
        <w:spacing w:after="0"/>
        <w:jc w:val="both"/>
        <w:rPr>
          <w:rFonts w:ascii="Times New Roman" w:hAnsi="Times New Roman" w:cs="Times New Roman"/>
          <w:sz w:val="28"/>
          <w:szCs w:val="28"/>
        </w:rPr>
      </w:pPr>
      <w:r w:rsidRPr="009B35C3">
        <w:rPr>
          <w:rFonts w:ascii="Times New Roman" w:hAnsi="Times New Roman" w:cs="Times New Roman"/>
          <w:bCs/>
          <w:iCs/>
          <w:sz w:val="28"/>
          <w:szCs w:val="28"/>
        </w:rPr>
        <w:t xml:space="preserve">В воспитании детей младшего школьного возраста (уровень начального общего образования) таким целевым приоритетом является </w:t>
      </w:r>
      <w:r w:rsidRPr="009B35C3">
        <w:rPr>
          <w:rFonts w:ascii="Times New Roman" w:hAnsi="Times New Roman" w:cs="Times New Roman"/>
          <w:sz w:val="28"/>
          <w:szCs w:val="28"/>
        </w:rPr>
        <w:t xml:space="preserve">создание благоприятных условий для усвоения школьниками социально </w:t>
      </w:r>
      <w:r w:rsidRPr="009B35C3">
        <w:rPr>
          <w:rFonts w:ascii="Times New Roman" w:hAnsi="Times New Roman" w:cs="Times New Roman"/>
          <w:sz w:val="28"/>
          <w:szCs w:val="28"/>
        </w:rPr>
        <w:lastRenderedPageBreak/>
        <w:t xml:space="preserve">значимых знаний – знаний основных норм и традиций того общества, в котором они живут. </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9B35C3">
        <w:rPr>
          <w:rFonts w:ascii="Times New Roman" w:hAnsi="Times New Roman" w:cs="Times New Roman"/>
          <w:sz w:val="28"/>
          <w:szCs w:val="28"/>
        </w:rPr>
        <w:t xml:space="preserve">К наиболее важным из них относятся следующие: </w:t>
      </w:r>
      <w:proofErr w:type="gramEnd"/>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стремиться узнавать что-то новое, проявлять любознательность, ценить знания;</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вежливым и опрятным, скромным и приветливым;</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соблюдать правила личной гигиены, режим дня, вести здоровый образ жизни;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w:t>
      </w:r>
      <w:r w:rsidRPr="009B35C3">
        <w:rPr>
          <w:rFonts w:ascii="Times New Roman" w:hAnsi="Times New Roman" w:cs="Times New Roman"/>
          <w:sz w:val="28"/>
          <w:szCs w:val="28"/>
        </w:rPr>
        <w:lastRenderedPageBreak/>
        <w:t>имущественного положения, людям с ограниченными возможностями здоровья;</w:t>
      </w:r>
      <w:proofErr w:type="gramEnd"/>
    </w:p>
    <w:p w:rsidR="000C6F24" w:rsidRDefault="009B35C3" w:rsidP="000C6F24">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B35C3" w:rsidRPr="000C6F24" w:rsidRDefault="009B35C3" w:rsidP="000C6F24">
      <w:p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bCs/>
          <w:iCs/>
          <w:sz w:val="28"/>
          <w:szCs w:val="28"/>
        </w:rPr>
        <w:t xml:space="preserve">    2. </w:t>
      </w:r>
      <w:r w:rsidRPr="009B35C3">
        <w:rPr>
          <w:rFonts w:ascii="Times New Roman" w:hAnsi="Times New Roman" w:cs="Times New Roman"/>
          <w:bCs/>
          <w:iCs/>
          <w:sz w:val="28"/>
          <w:szCs w:val="28"/>
        </w:rPr>
        <w:t xml:space="preserve">В воспитании детей подросткового возраста (уровень основного общего образования) таким приоритетом является </w:t>
      </w:r>
      <w:r w:rsidRPr="009B35C3">
        <w:rPr>
          <w:rFonts w:ascii="Times New Roman" w:hAnsi="Times New Roman" w:cs="Times New Roman"/>
          <w:sz w:val="28"/>
          <w:szCs w:val="28"/>
        </w:rPr>
        <w:t>создание благоприятных условий для развития социально значимых отношений школьников, и, прежде всего, ценностных отношений:</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семье как главной опоре в жизни человека и источнику его счастья;</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B35C3">
        <w:rPr>
          <w:rFonts w:ascii="Times New Roman" w:hAnsi="Times New Roman" w:cs="Times New Roman"/>
          <w:sz w:val="28"/>
          <w:szCs w:val="28"/>
        </w:rPr>
        <w:t>взаимоподдерживающие</w:t>
      </w:r>
      <w:proofErr w:type="spellEnd"/>
      <w:r w:rsidRPr="009B35C3">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самим себе как хозяевам своей судьбы, самоопределяющимся и </w:t>
      </w:r>
      <w:proofErr w:type="spellStart"/>
      <w:r w:rsidRPr="009B35C3">
        <w:rPr>
          <w:rFonts w:ascii="Times New Roman" w:hAnsi="Times New Roman" w:cs="Times New Roman"/>
          <w:sz w:val="28"/>
          <w:szCs w:val="28"/>
        </w:rPr>
        <w:t>самореализующимся</w:t>
      </w:r>
      <w:proofErr w:type="spellEnd"/>
      <w:r w:rsidRPr="009B35C3">
        <w:rPr>
          <w:rFonts w:ascii="Times New Roman" w:hAnsi="Times New Roman" w:cs="Times New Roman"/>
          <w:sz w:val="28"/>
          <w:szCs w:val="28"/>
        </w:rPr>
        <w:t xml:space="preserve"> личностям, отвечающим за свое собственное будущее. </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9B35C3">
        <w:rPr>
          <w:rFonts w:ascii="Times New Roman" w:hAnsi="Times New Roman" w:cs="Times New Roman"/>
          <w:bCs/>
          <w:iCs/>
          <w:sz w:val="28"/>
          <w:szCs w:val="28"/>
        </w:rPr>
        <w:t>не означает игнорирования других составляющих общей цели воспитания</w:t>
      </w:r>
      <w:r w:rsidRPr="009B35C3">
        <w:rPr>
          <w:rFonts w:ascii="Times New Roman" w:hAnsi="Times New Roman" w:cs="Times New Roman"/>
          <w:sz w:val="28"/>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9B35C3" w:rsidRPr="009B35C3" w:rsidRDefault="009B35C3" w:rsidP="009B35C3">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Pr="009B35C3">
        <w:rPr>
          <w:rFonts w:ascii="Times New Roman" w:hAnsi="Times New Roman" w:cs="Times New Roman"/>
          <w:iCs/>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B35C3">
        <w:rPr>
          <w:rFonts w:ascii="Times New Roman" w:hAnsi="Times New Roman" w:cs="Times New Roman"/>
          <w:iCs/>
          <w:sz w:val="28"/>
          <w:szCs w:val="28"/>
        </w:rPr>
        <w:t xml:space="preserve"> в сложных поисках счастья для себя и окружающих его людей.</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9B35C3" w:rsidRPr="009B35C3" w:rsidRDefault="009B35C3" w:rsidP="009B35C3">
      <w:pPr>
        <w:pStyle w:val="a3"/>
        <w:numPr>
          <w:ilvl w:val="0"/>
          <w:numId w:val="2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организовывать </w:t>
      </w:r>
      <w:proofErr w:type="spellStart"/>
      <w:r w:rsidRPr="009B35C3">
        <w:rPr>
          <w:rFonts w:ascii="Times New Roman" w:hAnsi="Times New Roman" w:cs="Times New Roman"/>
          <w:sz w:val="28"/>
          <w:szCs w:val="28"/>
        </w:rPr>
        <w:t>профориентационную</w:t>
      </w:r>
      <w:proofErr w:type="spellEnd"/>
      <w:r w:rsidRPr="009B35C3">
        <w:rPr>
          <w:rFonts w:ascii="Times New Roman" w:hAnsi="Times New Roman" w:cs="Times New Roman"/>
          <w:sz w:val="28"/>
          <w:szCs w:val="28"/>
        </w:rPr>
        <w:t xml:space="preserve"> работу со школьниками;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организовать работу школьных медиа, реализовывать их воспитательный потенциал;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B35C3" w:rsidRPr="009B35C3" w:rsidRDefault="009B35C3" w:rsidP="009B35C3">
      <w:pPr>
        <w:tabs>
          <w:tab w:val="left" w:pos="2930"/>
        </w:tabs>
        <w:jc w:val="both"/>
        <w:rPr>
          <w:rFonts w:ascii="Times New Roman" w:hAnsi="Times New Roman" w:cs="Times New Roman"/>
          <w:b/>
          <w:sz w:val="28"/>
          <w:szCs w:val="28"/>
        </w:rPr>
      </w:pPr>
    </w:p>
    <w:p w:rsidR="009B35C3" w:rsidRPr="009B35C3" w:rsidRDefault="009B35C3" w:rsidP="000C6F24">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 ВИДЫ, ФОРМЫ И СОДЕРЖАНИЕ ДЕЯТЕЛЬНОСТИ</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35C3" w:rsidRPr="009B35C3" w:rsidRDefault="009B35C3" w:rsidP="000C6F24">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3.1. Модуль «Ключевые общешкольные дела»</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r w:rsidRPr="000C6F24">
        <w:rPr>
          <w:rFonts w:ascii="Times New Roman" w:hAnsi="Times New Roman" w:cs="Times New Roman"/>
          <w:sz w:val="28"/>
          <w:szCs w:val="28"/>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C6F24">
        <w:rPr>
          <w:rFonts w:ascii="Times New Roman" w:hAnsi="Times New Roman" w:cs="Times New Roman"/>
          <w:sz w:val="28"/>
          <w:szCs w:val="28"/>
        </w:rPr>
        <w:t>мероприятийный</w:t>
      </w:r>
      <w:proofErr w:type="spellEnd"/>
      <w:r w:rsidRPr="000C6F24">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9B35C3" w:rsidRPr="009B35C3"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На внешкольном уровне:</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proofErr w:type="gramStart"/>
      <w:r w:rsidRPr="000C6F24">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proofErr w:type="gramEnd"/>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проводимые для жителей села и организуемые совместно с семьями учащихся спортивные состязания, праздники, соревнования, представления, которые открывают возможности для творческой самореализации школьников и включают их в деятельную заботу об окружающих. </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участие во всероссийских акциях, посвященных значимым отечественным и международным событиям.</w:t>
      </w:r>
    </w:p>
    <w:p w:rsidR="009B35C3" w:rsidRPr="000C6F24"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На школьном уровне:</w:t>
      </w:r>
    </w:p>
    <w:p w:rsidR="009B35C3" w:rsidRPr="000C6F24" w:rsidRDefault="009B35C3" w:rsidP="000C6F24">
      <w:pPr>
        <w:pStyle w:val="a3"/>
        <w:numPr>
          <w:ilvl w:val="0"/>
          <w:numId w:val="24"/>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w:t>
      </w:r>
      <w:r w:rsidRPr="000C6F24">
        <w:rPr>
          <w:rFonts w:ascii="Times New Roman" w:hAnsi="Times New Roman" w:cs="Times New Roman"/>
          <w:sz w:val="28"/>
          <w:szCs w:val="28"/>
        </w:rPr>
        <w:lastRenderedPageBreak/>
        <w:t xml:space="preserve">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9B35C3" w:rsidRPr="000C6F24" w:rsidRDefault="009B35C3" w:rsidP="000C6F24">
      <w:pPr>
        <w:pStyle w:val="a3"/>
        <w:numPr>
          <w:ilvl w:val="0"/>
          <w:numId w:val="24"/>
        </w:numPr>
        <w:tabs>
          <w:tab w:val="left" w:pos="2930"/>
        </w:tabs>
        <w:jc w:val="both"/>
        <w:rPr>
          <w:rFonts w:ascii="Times New Roman" w:hAnsi="Times New Roman" w:cs="Times New Roman"/>
          <w:sz w:val="28"/>
          <w:szCs w:val="28"/>
        </w:rPr>
      </w:pPr>
      <w:proofErr w:type="gramStart"/>
      <w:r w:rsidRPr="000C6F24">
        <w:rPr>
          <w:rFonts w:ascii="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9B35C3" w:rsidRPr="000C6F24" w:rsidRDefault="009B35C3" w:rsidP="000C6F24">
      <w:pPr>
        <w:pStyle w:val="a3"/>
        <w:numPr>
          <w:ilvl w:val="0"/>
          <w:numId w:val="24"/>
        </w:numPr>
        <w:tabs>
          <w:tab w:val="left" w:pos="2930"/>
        </w:tabs>
        <w:jc w:val="both"/>
        <w:rPr>
          <w:rFonts w:ascii="Times New Roman" w:hAnsi="Times New Roman" w:cs="Times New Roman"/>
          <w:bCs/>
          <w:sz w:val="28"/>
          <w:szCs w:val="28"/>
        </w:rPr>
      </w:pPr>
      <w:r w:rsidRPr="000C6F24">
        <w:rPr>
          <w:rFonts w:ascii="Times New Roman" w:hAnsi="Times New Roman" w:cs="Times New Roman"/>
          <w:sz w:val="28"/>
          <w:szCs w:val="28"/>
        </w:rPr>
        <w:t>Торжественные р</w:t>
      </w:r>
      <w:r w:rsidRPr="000C6F24">
        <w:rPr>
          <w:rFonts w:ascii="Times New Roman" w:hAnsi="Times New Roman" w:cs="Times New Roman"/>
          <w:bCs/>
          <w:sz w:val="28"/>
          <w:szCs w:val="28"/>
        </w:rPr>
        <w:t xml:space="preserve">итуалы посвящения, связанные с переходом учащихся на </w:t>
      </w:r>
      <w:r w:rsidRPr="000C6F24">
        <w:rPr>
          <w:rFonts w:ascii="Times New Roman" w:hAnsi="Times New Roman" w:cs="Times New Roman"/>
          <w:iCs/>
          <w:sz w:val="28"/>
          <w:szCs w:val="28"/>
        </w:rPr>
        <w:t>следующую</w:t>
      </w:r>
      <w:r w:rsidRPr="000C6F24">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0C6F24">
        <w:rPr>
          <w:rFonts w:ascii="Times New Roman" w:hAnsi="Times New Roman" w:cs="Times New Roman"/>
          <w:sz w:val="28"/>
          <w:szCs w:val="28"/>
        </w:rPr>
        <w:t>азвивающие школьную идентичность детей.</w:t>
      </w:r>
    </w:p>
    <w:p w:rsidR="009B35C3" w:rsidRPr="000C6F24" w:rsidRDefault="009B35C3" w:rsidP="000C6F24">
      <w:pPr>
        <w:pStyle w:val="a3"/>
        <w:numPr>
          <w:ilvl w:val="0"/>
          <w:numId w:val="24"/>
        </w:numPr>
        <w:tabs>
          <w:tab w:val="left" w:pos="2930"/>
        </w:tabs>
        <w:jc w:val="both"/>
        <w:rPr>
          <w:rFonts w:ascii="Times New Roman" w:hAnsi="Times New Roman" w:cs="Times New Roman"/>
          <w:bCs/>
          <w:sz w:val="28"/>
          <w:szCs w:val="28"/>
        </w:rPr>
      </w:pPr>
      <w:r w:rsidRPr="000C6F24">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B35C3" w:rsidRPr="000C6F24" w:rsidRDefault="009B35C3" w:rsidP="009B35C3">
      <w:pPr>
        <w:tabs>
          <w:tab w:val="left" w:pos="2930"/>
        </w:tabs>
        <w:jc w:val="both"/>
        <w:rPr>
          <w:rFonts w:ascii="Times New Roman" w:hAnsi="Times New Roman" w:cs="Times New Roman"/>
          <w:b/>
          <w:i/>
          <w:iCs/>
          <w:sz w:val="28"/>
          <w:szCs w:val="28"/>
          <w:u w:val="single"/>
        </w:rPr>
      </w:pPr>
      <w:r w:rsidRPr="009B35C3">
        <w:rPr>
          <w:rFonts w:ascii="Times New Roman" w:hAnsi="Times New Roman" w:cs="Times New Roman"/>
          <w:b/>
          <w:bCs/>
          <w:iCs/>
          <w:sz w:val="28"/>
          <w:szCs w:val="28"/>
        </w:rPr>
        <w:t>На уровне классов:</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bCs/>
          <w:sz w:val="28"/>
          <w:szCs w:val="28"/>
        </w:rPr>
        <w:t xml:space="preserve">выбор и делегирование представителей классов в общешкольные советы </w:t>
      </w:r>
      <w:r w:rsidRPr="000C6F24">
        <w:rPr>
          <w:rFonts w:ascii="Times New Roman" w:hAnsi="Times New Roman" w:cs="Times New Roman"/>
          <w:sz w:val="28"/>
          <w:szCs w:val="28"/>
        </w:rPr>
        <w:t xml:space="preserve">дел, ответственных за подготовку общешкольных ключевых дел;  </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участие школьных классов в реализации общешкольных ключевых дел; </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B35C3" w:rsidRPr="000C6F24" w:rsidRDefault="009B35C3" w:rsidP="009B35C3">
      <w:pPr>
        <w:tabs>
          <w:tab w:val="left" w:pos="2930"/>
        </w:tabs>
        <w:jc w:val="both"/>
        <w:rPr>
          <w:rFonts w:ascii="Times New Roman" w:hAnsi="Times New Roman" w:cs="Times New Roman"/>
          <w:b/>
          <w:bCs/>
          <w:i/>
          <w:iCs/>
          <w:sz w:val="28"/>
          <w:szCs w:val="28"/>
          <w:u w:val="single"/>
        </w:rPr>
      </w:pPr>
      <w:r w:rsidRPr="009B35C3">
        <w:rPr>
          <w:rFonts w:ascii="Times New Roman" w:hAnsi="Times New Roman" w:cs="Times New Roman"/>
          <w:b/>
          <w:bCs/>
          <w:iCs/>
          <w:sz w:val="28"/>
          <w:szCs w:val="28"/>
        </w:rPr>
        <w:t>На индивидуальном уровне:</w:t>
      </w:r>
    </w:p>
    <w:p w:rsidR="009B35C3" w:rsidRPr="000C6F24" w:rsidRDefault="009B35C3" w:rsidP="000C6F24">
      <w:pPr>
        <w:pStyle w:val="a3"/>
        <w:numPr>
          <w:ilvl w:val="0"/>
          <w:numId w:val="26"/>
        </w:numPr>
        <w:tabs>
          <w:tab w:val="left" w:pos="2930"/>
        </w:tabs>
        <w:jc w:val="both"/>
        <w:rPr>
          <w:rFonts w:ascii="Times New Roman" w:hAnsi="Times New Roman" w:cs="Times New Roman"/>
          <w:sz w:val="28"/>
          <w:szCs w:val="28"/>
        </w:rPr>
      </w:pPr>
      <w:r w:rsidRPr="000C6F24">
        <w:rPr>
          <w:rFonts w:ascii="Times New Roman" w:hAnsi="Times New Roman" w:cs="Times New Roman"/>
          <w:iCs/>
          <w:sz w:val="28"/>
          <w:szCs w:val="28"/>
        </w:rPr>
        <w:t xml:space="preserve">вовлечение </w:t>
      </w:r>
      <w:proofErr w:type="gramStart"/>
      <w:r w:rsidRPr="000C6F24">
        <w:rPr>
          <w:rFonts w:ascii="Times New Roman" w:hAnsi="Times New Roman" w:cs="Times New Roman"/>
          <w:iCs/>
          <w:sz w:val="28"/>
          <w:szCs w:val="28"/>
        </w:rPr>
        <w:t>по возможности</w:t>
      </w:r>
      <w:r w:rsidRPr="000C6F24">
        <w:rPr>
          <w:rFonts w:ascii="Times New Roman" w:hAnsi="Times New Roman" w:cs="Times New Roman"/>
          <w:i/>
          <w:iCs/>
          <w:sz w:val="28"/>
          <w:szCs w:val="28"/>
          <w:u w:val="single"/>
        </w:rPr>
        <w:t xml:space="preserve"> </w:t>
      </w:r>
      <w:r w:rsidRPr="000C6F24">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0C6F24">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B35C3" w:rsidRPr="000C6F24" w:rsidRDefault="009B35C3" w:rsidP="000C6F24">
      <w:pPr>
        <w:pStyle w:val="a3"/>
        <w:numPr>
          <w:ilvl w:val="0"/>
          <w:numId w:val="26"/>
        </w:numPr>
        <w:tabs>
          <w:tab w:val="left" w:pos="2930"/>
        </w:tabs>
        <w:jc w:val="both"/>
        <w:rPr>
          <w:rFonts w:ascii="Times New Roman" w:hAnsi="Times New Roman" w:cs="Times New Roman"/>
          <w:iCs/>
          <w:sz w:val="28"/>
          <w:szCs w:val="28"/>
        </w:rPr>
      </w:pPr>
      <w:r w:rsidRPr="000C6F24">
        <w:rPr>
          <w:rFonts w:ascii="Times New Roman" w:hAnsi="Times New Roman" w:cs="Times New Roman"/>
          <w:sz w:val="28"/>
          <w:szCs w:val="28"/>
        </w:rPr>
        <w:t>индивидуальная помощь ребенку (</w:t>
      </w:r>
      <w:r w:rsidRPr="000C6F24">
        <w:rPr>
          <w:rFonts w:ascii="Times New Roman" w:hAnsi="Times New Roman" w:cs="Times New Roman"/>
          <w:iCs/>
          <w:sz w:val="28"/>
          <w:szCs w:val="28"/>
        </w:rPr>
        <w:t xml:space="preserve">при необходимости) в освоении навыков </w:t>
      </w:r>
      <w:r w:rsidRPr="000C6F24">
        <w:rPr>
          <w:rFonts w:ascii="Times New Roman" w:hAnsi="Times New Roman" w:cs="Times New Roman"/>
          <w:sz w:val="28"/>
          <w:szCs w:val="28"/>
        </w:rPr>
        <w:t>подготовки, проведения и анализа ключевых дел;</w:t>
      </w:r>
    </w:p>
    <w:p w:rsidR="009B35C3" w:rsidRPr="000C6F24" w:rsidRDefault="009B35C3" w:rsidP="000C6F24">
      <w:pPr>
        <w:pStyle w:val="a3"/>
        <w:numPr>
          <w:ilvl w:val="0"/>
          <w:numId w:val="26"/>
        </w:numPr>
        <w:tabs>
          <w:tab w:val="left" w:pos="2930"/>
        </w:tabs>
        <w:jc w:val="both"/>
        <w:rPr>
          <w:rFonts w:ascii="Times New Roman" w:hAnsi="Times New Roman" w:cs="Times New Roman"/>
          <w:b/>
          <w:bCs/>
          <w:iCs/>
          <w:sz w:val="28"/>
          <w:szCs w:val="28"/>
        </w:rPr>
      </w:pPr>
      <w:r w:rsidRPr="000C6F24">
        <w:rPr>
          <w:rFonts w:ascii="Times New Roman" w:hAnsi="Times New Roman" w:cs="Times New Roman"/>
          <w:sz w:val="28"/>
          <w:szCs w:val="28"/>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B35C3" w:rsidRPr="000C6F24" w:rsidRDefault="009B35C3" w:rsidP="000C6F24">
      <w:pPr>
        <w:pStyle w:val="a3"/>
        <w:numPr>
          <w:ilvl w:val="0"/>
          <w:numId w:val="26"/>
        </w:numPr>
        <w:tabs>
          <w:tab w:val="left" w:pos="2930"/>
        </w:tabs>
        <w:jc w:val="both"/>
        <w:rPr>
          <w:rFonts w:ascii="Times New Roman" w:hAnsi="Times New Roman" w:cs="Times New Roman"/>
          <w:b/>
          <w:bCs/>
          <w:iCs/>
          <w:sz w:val="28"/>
          <w:szCs w:val="28"/>
        </w:rPr>
      </w:pPr>
      <w:r w:rsidRPr="000C6F24">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B35C3" w:rsidRPr="009B35C3" w:rsidRDefault="009B35C3" w:rsidP="009B35C3">
      <w:pPr>
        <w:tabs>
          <w:tab w:val="left" w:pos="2930"/>
        </w:tabs>
        <w:jc w:val="both"/>
        <w:rPr>
          <w:rFonts w:ascii="Times New Roman" w:hAnsi="Times New Roman" w:cs="Times New Roman"/>
          <w:b/>
          <w:iCs/>
          <w:sz w:val="28"/>
          <w:szCs w:val="28"/>
        </w:rPr>
      </w:pPr>
    </w:p>
    <w:p w:rsidR="009B35C3" w:rsidRPr="009B35C3" w:rsidRDefault="009B35C3" w:rsidP="009B35C3">
      <w:pPr>
        <w:tabs>
          <w:tab w:val="left" w:pos="2930"/>
        </w:tabs>
        <w:jc w:val="both"/>
        <w:rPr>
          <w:rFonts w:ascii="Times New Roman" w:hAnsi="Times New Roman" w:cs="Times New Roman"/>
          <w:b/>
          <w:iCs/>
          <w:sz w:val="28"/>
          <w:szCs w:val="28"/>
        </w:rPr>
      </w:pPr>
      <w:r w:rsidRPr="009B35C3">
        <w:rPr>
          <w:rFonts w:ascii="Times New Roman" w:hAnsi="Times New Roman" w:cs="Times New Roman"/>
          <w:b/>
          <w:iCs/>
          <w:sz w:val="28"/>
          <w:szCs w:val="28"/>
        </w:rPr>
        <w:t>3.2. Модуль «Классное руководство»</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Осуществляя работу с классом, педагог (классный руководитель, воспитатель)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B35C3" w:rsidRPr="000C6F24" w:rsidRDefault="009B35C3" w:rsidP="009B35C3">
      <w:pPr>
        <w:tabs>
          <w:tab w:val="left" w:pos="2930"/>
        </w:tabs>
        <w:jc w:val="both"/>
        <w:rPr>
          <w:rFonts w:ascii="Times New Roman" w:hAnsi="Times New Roman" w:cs="Times New Roman"/>
          <w:b/>
          <w:bCs/>
          <w:iCs/>
          <w:sz w:val="28"/>
          <w:szCs w:val="28"/>
        </w:rPr>
      </w:pPr>
      <w:r w:rsidRPr="000C6F24">
        <w:rPr>
          <w:rFonts w:ascii="Times New Roman" w:hAnsi="Times New Roman" w:cs="Times New Roman"/>
          <w:b/>
          <w:bCs/>
          <w:iCs/>
          <w:sz w:val="28"/>
          <w:szCs w:val="28"/>
        </w:rPr>
        <w:t>Работа с классным коллективом:</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0C6F24">
        <w:rPr>
          <w:rFonts w:ascii="Times New Roman" w:hAnsi="Times New Roman" w:cs="Times New Roman"/>
          <w:sz w:val="28"/>
          <w:szCs w:val="28"/>
        </w:rPr>
        <w:t>дел</w:t>
      </w:r>
      <w:proofErr w:type="gramEnd"/>
      <w:r w:rsidRPr="000C6F24">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C6F24">
        <w:rPr>
          <w:rFonts w:ascii="Times New Roman" w:hAnsi="Times New Roman" w:cs="Times New Roman"/>
          <w:sz w:val="28"/>
          <w:szCs w:val="28"/>
        </w:rPr>
        <w:t>профориентационной</w:t>
      </w:r>
      <w:proofErr w:type="spellEnd"/>
      <w:r w:rsidRPr="000C6F24">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0C6F24">
        <w:rPr>
          <w:rFonts w:ascii="Times New Roman" w:hAnsi="Times New Roman" w:cs="Times New Roman"/>
          <w:sz w:val="28"/>
          <w:szCs w:val="28"/>
        </w:rPr>
        <w:t>самореализоваться</w:t>
      </w:r>
      <w:proofErr w:type="spellEnd"/>
      <w:r w:rsidRPr="000C6F24">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u w:val="single"/>
        </w:rPr>
      </w:pPr>
      <w:proofErr w:type="gramStart"/>
      <w:r w:rsidRPr="000C6F24">
        <w:rPr>
          <w:rFonts w:ascii="Times New Roman" w:hAnsi="Times New Roman" w:cs="Times New Roman"/>
          <w:sz w:val="28"/>
          <w:szCs w:val="28"/>
        </w:rPr>
        <w:lastRenderedPageBreak/>
        <w:t>сплочение коллектива класса через: и</w:t>
      </w:r>
      <w:r w:rsidRPr="000C6F24">
        <w:rPr>
          <w:rFonts w:ascii="Times New Roman" w:hAnsi="Times New Roman" w:cs="Times New Roman"/>
          <w:sz w:val="28"/>
          <w:szCs w:val="28"/>
          <w:u w:val="single"/>
        </w:rPr>
        <w:t xml:space="preserve">гры и тренинги на сплочение и </w:t>
      </w:r>
      <w:proofErr w:type="spellStart"/>
      <w:r w:rsidRPr="000C6F24">
        <w:rPr>
          <w:rFonts w:ascii="Times New Roman" w:hAnsi="Times New Roman" w:cs="Times New Roman"/>
          <w:sz w:val="28"/>
          <w:szCs w:val="28"/>
          <w:u w:val="single"/>
        </w:rPr>
        <w:t>командообразование</w:t>
      </w:r>
      <w:proofErr w:type="spellEnd"/>
      <w:r w:rsidRPr="000C6F24">
        <w:rPr>
          <w:rFonts w:ascii="Times New Roman" w:hAnsi="Times New Roman" w:cs="Times New Roman"/>
          <w:sz w:val="28"/>
          <w:szCs w:val="28"/>
          <w:u w:val="single"/>
        </w:rPr>
        <w:t xml:space="preserve">; однодневные, походы и экскурсии, организуемые классными руководителями и родителями; празднования в классе дней рождения детей, </w:t>
      </w:r>
      <w:r w:rsidRPr="000C6F24">
        <w:rPr>
          <w:rFonts w:ascii="Times New Roman" w:hAnsi="Times New Roman" w:cs="Times New Roman"/>
          <w:sz w:val="28"/>
          <w:szCs w:val="28"/>
        </w:rPr>
        <w:t xml:space="preserve">включающие в себя подготовленные ученическими </w:t>
      </w:r>
      <w:proofErr w:type="spellStart"/>
      <w:r w:rsidRPr="000C6F24">
        <w:rPr>
          <w:rFonts w:ascii="Times New Roman" w:hAnsi="Times New Roman" w:cs="Times New Roman"/>
          <w:sz w:val="28"/>
          <w:szCs w:val="28"/>
        </w:rPr>
        <w:t>микрогруппами</w:t>
      </w:r>
      <w:proofErr w:type="spellEnd"/>
      <w:r w:rsidRPr="000C6F24">
        <w:rPr>
          <w:rFonts w:ascii="Times New Roman" w:hAnsi="Times New Roman" w:cs="Times New Roman"/>
          <w:sz w:val="28"/>
          <w:szCs w:val="28"/>
        </w:rPr>
        <w:t xml:space="preserve">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B35C3" w:rsidRPr="000C6F24" w:rsidRDefault="009B35C3" w:rsidP="009B35C3">
      <w:pPr>
        <w:tabs>
          <w:tab w:val="left" w:pos="2930"/>
        </w:tabs>
        <w:jc w:val="both"/>
        <w:rPr>
          <w:rFonts w:ascii="Times New Roman" w:hAnsi="Times New Roman" w:cs="Times New Roman"/>
          <w:b/>
          <w:bCs/>
          <w:iCs/>
          <w:sz w:val="28"/>
          <w:szCs w:val="28"/>
        </w:rPr>
      </w:pPr>
      <w:r w:rsidRPr="000C6F24">
        <w:rPr>
          <w:rFonts w:ascii="Times New Roman" w:hAnsi="Times New Roman" w:cs="Times New Roman"/>
          <w:b/>
          <w:bCs/>
          <w:iCs/>
          <w:sz w:val="28"/>
          <w:szCs w:val="28"/>
        </w:rPr>
        <w:t>Индивидуальная работа с учащимися:</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внешними работниками.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института, колледжа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B35C3" w:rsidRPr="009B35C3" w:rsidRDefault="009B35C3" w:rsidP="009B35C3">
      <w:pPr>
        <w:tabs>
          <w:tab w:val="left" w:pos="2930"/>
        </w:tabs>
        <w:jc w:val="both"/>
        <w:rPr>
          <w:rFonts w:ascii="Times New Roman" w:hAnsi="Times New Roman" w:cs="Times New Roman"/>
          <w:b/>
          <w:bCs/>
          <w:i/>
          <w:sz w:val="28"/>
          <w:szCs w:val="28"/>
          <w:u w:val="single"/>
        </w:rPr>
      </w:pPr>
      <w:r w:rsidRPr="009B35C3">
        <w:rPr>
          <w:rFonts w:ascii="Times New Roman" w:hAnsi="Times New Roman" w:cs="Times New Roman"/>
          <w:b/>
          <w:bCs/>
          <w:iCs/>
          <w:sz w:val="28"/>
          <w:szCs w:val="28"/>
        </w:rPr>
        <w:t>Работа с учителями, преподающими в классе:</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привлечение учителей к участию во </w:t>
      </w:r>
      <w:proofErr w:type="spellStart"/>
      <w:r w:rsidRPr="000C6F24">
        <w:rPr>
          <w:rFonts w:ascii="Times New Roman" w:hAnsi="Times New Roman" w:cs="Times New Roman"/>
          <w:sz w:val="28"/>
          <w:szCs w:val="28"/>
        </w:rPr>
        <w:t>внутриклассных</w:t>
      </w:r>
      <w:proofErr w:type="spellEnd"/>
      <w:r w:rsidRPr="000C6F24">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0C6F24">
        <w:rPr>
          <w:rFonts w:ascii="Times New Roman" w:hAnsi="Times New Roman" w:cs="Times New Roman"/>
          <w:sz w:val="28"/>
          <w:szCs w:val="28"/>
        </w:rPr>
        <w:t>от</w:t>
      </w:r>
      <w:proofErr w:type="gramEnd"/>
      <w:r w:rsidRPr="000C6F24">
        <w:rPr>
          <w:rFonts w:ascii="Times New Roman" w:hAnsi="Times New Roman" w:cs="Times New Roman"/>
          <w:sz w:val="28"/>
          <w:szCs w:val="28"/>
        </w:rPr>
        <w:t xml:space="preserve"> учебной, обстановке;</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9B35C3" w:rsidRPr="009B35C3"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Работа с родителями учащихся или их законными представителями:</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привлечение членов семей школьников к организации и проведению дел класса;</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 xml:space="preserve">Модуль 3.3. </w:t>
      </w:r>
      <w:bookmarkStart w:id="1" w:name="_Hlk30338243"/>
      <w:r w:rsidRPr="009B35C3">
        <w:rPr>
          <w:rFonts w:ascii="Times New Roman" w:hAnsi="Times New Roman" w:cs="Times New Roman"/>
          <w:b/>
          <w:sz w:val="28"/>
          <w:szCs w:val="28"/>
        </w:rPr>
        <w:t>«Курсы внеурочной деятельности»</w:t>
      </w:r>
      <w:bookmarkEnd w:id="1"/>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 xml:space="preserve">: </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0C6F24">
        <w:rPr>
          <w:rFonts w:ascii="Times New Roman" w:hAnsi="Times New Roman" w:cs="Times New Roman"/>
          <w:sz w:val="28"/>
          <w:szCs w:val="28"/>
        </w:rPr>
        <w:t>самореализоваться</w:t>
      </w:r>
      <w:proofErr w:type="spellEnd"/>
      <w:r w:rsidRPr="000C6F24">
        <w:rPr>
          <w:rFonts w:ascii="Times New Roman" w:hAnsi="Times New Roman" w:cs="Times New Roman"/>
          <w:sz w:val="28"/>
          <w:szCs w:val="28"/>
        </w:rPr>
        <w:t xml:space="preserve"> в ней, приобрести социально значимые знания, развить в себе важные </w:t>
      </w:r>
      <w:r w:rsidRPr="000C6F24">
        <w:rPr>
          <w:rFonts w:ascii="Times New Roman" w:hAnsi="Times New Roman" w:cs="Times New Roman"/>
          <w:sz w:val="28"/>
          <w:szCs w:val="28"/>
        </w:rPr>
        <w:lastRenderedPageBreak/>
        <w:t>для своего личностного развития социально значимые отношения, получить опыт участия в социально значимых делах;</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0C6F24"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поощрение педагогами детских инициатив и детского самоуправления. </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Познавательная деятельность. </w:t>
      </w:r>
      <w:r w:rsidRPr="00547431">
        <w:rPr>
          <w:rFonts w:ascii="Times New Roman" w:hAnsi="Times New Roman" w:cs="Times New Roman"/>
          <w:sz w:val="28"/>
          <w:szCs w:val="28"/>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Художественное творчество. </w:t>
      </w:r>
      <w:r w:rsidRPr="00547431">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547431">
        <w:rPr>
          <w:rFonts w:ascii="Times New Roman" w:hAnsi="Times New Roman" w:cs="Times New Roman"/>
          <w:sz w:val="28"/>
          <w:szCs w:val="28"/>
        </w:rPr>
        <w:t>просоциальной</w:t>
      </w:r>
      <w:proofErr w:type="spellEnd"/>
      <w:r w:rsidRPr="00547431">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Проблемно-ценностное общение. </w:t>
      </w:r>
      <w:r w:rsidRPr="00547431">
        <w:rPr>
          <w:rFonts w:ascii="Times New Roman" w:hAnsi="Times New Roman" w:cs="Times New Roman"/>
          <w:sz w:val="28"/>
          <w:szCs w:val="28"/>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B35C3" w:rsidRPr="00547431" w:rsidRDefault="009B35C3" w:rsidP="009B35C3">
      <w:pPr>
        <w:tabs>
          <w:tab w:val="left" w:pos="2930"/>
        </w:tabs>
        <w:jc w:val="both"/>
        <w:rPr>
          <w:rFonts w:ascii="Times New Roman" w:hAnsi="Times New Roman" w:cs="Times New Roman"/>
          <w:b/>
          <w:sz w:val="28"/>
          <w:szCs w:val="28"/>
        </w:rPr>
      </w:pPr>
      <w:r w:rsidRPr="00547431">
        <w:rPr>
          <w:rFonts w:ascii="Times New Roman" w:hAnsi="Times New Roman" w:cs="Times New Roman"/>
          <w:b/>
          <w:sz w:val="28"/>
          <w:szCs w:val="28"/>
        </w:rPr>
        <w:t>Туристско-краеведческая деятельность.</w:t>
      </w:r>
      <w:r w:rsidRPr="00547431">
        <w:rPr>
          <w:rFonts w:ascii="Times New Roman" w:hAnsi="Times New Roman" w:cs="Times New Roman"/>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47431">
        <w:rPr>
          <w:rFonts w:ascii="Times New Roman" w:hAnsi="Times New Roman" w:cs="Times New Roman"/>
          <w:sz w:val="28"/>
          <w:szCs w:val="28"/>
        </w:rPr>
        <w:t>самообслуживающего</w:t>
      </w:r>
      <w:proofErr w:type="spellEnd"/>
      <w:r w:rsidRPr="00547431">
        <w:rPr>
          <w:rFonts w:ascii="Times New Roman" w:hAnsi="Times New Roman" w:cs="Times New Roman"/>
          <w:sz w:val="28"/>
          <w:szCs w:val="28"/>
        </w:rPr>
        <w:t xml:space="preserve"> труда.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lastRenderedPageBreak/>
        <w:t xml:space="preserve">Спортивно-оздоровительная деятельность. </w:t>
      </w:r>
      <w:r w:rsidRPr="00547431">
        <w:rPr>
          <w:rFonts w:ascii="Times New Roman" w:hAnsi="Times New Roman" w:cs="Times New Roman"/>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Трудовая деятельность. </w:t>
      </w:r>
      <w:r w:rsidRPr="00547431">
        <w:rPr>
          <w:rFonts w:ascii="Times New Roman" w:hAnsi="Times New Roman" w:cs="Times New Roman"/>
          <w:sz w:val="28"/>
          <w:szCs w:val="28"/>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Игровая деятельность. </w:t>
      </w:r>
      <w:r w:rsidRPr="00547431">
        <w:rPr>
          <w:rFonts w:ascii="Times New Roman" w:hAnsi="Times New Roman" w:cs="Times New Roman"/>
          <w:sz w:val="28"/>
          <w:szCs w:val="28"/>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47431">
        <w:rPr>
          <w:rFonts w:ascii="Times New Roman" w:hAnsi="Times New Roman" w:cs="Times New Roman"/>
          <w:sz w:val="28"/>
          <w:szCs w:val="28"/>
          <w:vertAlign w:val="superscript"/>
        </w:rPr>
        <w:t xml:space="preserve"> </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3.4. Модуль «Школьный урок»</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использование </w:t>
      </w:r>
      <w:r w:rsidRPr="00547431">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w:t>
      </w:r>
      <w:r w:rsidRPr="00547431">
        <w:rPr>
          <w:rFonts w:ascii="Times New Roman" w:hAnsi="Times New Roman" w:cs="Times New Roman"/>
          <w:sz w:val="28"/>
          <w:szCs w:val="28"/>
        </w:rPr>
        <w:lastRenderedPageBreak/>
        <w:t xml:space="preserve">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3.5. Модуль «Самоуправление»</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Детское самоуправление в школе осуществляется следующим образом </w:t>
      </w:r>
    </w:p>
    <w:p w:rsidR="009B35C3" w:rsidRPr="009B35C3" w:rsidRDefault="009B35C3" w:rsidP="009B35C3">
      <w:pPr>
        <w:tabs>
          <w:tab w:val="left" w:pos="2930"/>
        </w:tabs>
        <w:jc w:val="both"/>
        <w:rPr>
          <w:rFonts w:ascii="Times New Roman" w:hAnsi="Times New Roman" w:cs="Times New Roman"/>
          <w:b/>
          <w:sz w:val="28"/>
          <w:szCs w:val="28"/>
        </w:rPr>
      </w:pPr>
      <w:r w:rsidRPr="009B35C3">
        <w:rPr>
          <w:rFonts w:ascii="Times New Roman" w:hAnsi="Times New Roman" w:cs="Times New Roman"/>
          <w:b/>
          <w:sz w:val="28"/>
          <w:szCs w:val="28"/>
        </w:rPr>
        <w:t>На уровне школы:</w:t>
      </w:r>
    </w:p>
    <w:p w:rsidR="009B35C3" w:rsidRPr="00547431" w:rsidRDefault="009B35C3" w:rsidP="00547431">
      <w:pPr>
        <w:pStyle w:val="a3"/>
        <w:numPr>
          <w:ilvl w:val="0"/>
          <w:numId w:val="33"/>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lastRenderedPageBreak/>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B35C3" w:rsidRPr="00547431" w:rsidRDefault="009B35C3" w:rsidP="00547431">
      <w:pPr>
        <w:pStyle w:val="a3"/>
        <w:numPr>
          <w:ilvl w:val="0"/>
          <w:numId w:val="33"/>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547431">
        <w:rPr>
          <w:rFonts w:ascii="Times New Roman" w:hAnsi="Times New Roman" w:cs="Times New Roman"/>
          <w:sz w:val="28"/>
          <w:szCs w:val="28"/>
        </w:rPr>
        <w:t>флешмобов</w:t>
      </w:r>
      <w:proofErr w:type="spellEnd"/>
      <w:r w:rsidRPr="00547431">
        <w:rPr>
          <w:rFonts w:ascii="Times New Roman" w:hAnsi="Times New Roman" w:cs="Times New Roman"/>
          <w:sz w:val="28"/>
          <w:szCs w:val="28"/>
        </w:rPr>
        <w:t xml:space="preserve"> и т.п.);</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9B35C3" w:rsidRPr="009B35C3" w:rsidRDefault="009B35C3" w:rsidP="009B35C3">
      <w:pPr>
        <w:tabs>
          <w:tab w:val="left" w:pos="2930"/>
        </w:tabs>
        <w:jc w:val="both"/>
        <w:rPr>
          <w:rFonts w:ascii="Times New Roman" w:hAnsi="Times New Roman" w:cs="Times New Roman"/>
          <w:bCs/>
          <w:sz w:val="28"/>
          <w:szCs w:val="28"/>
        </w:rPr>
      </w:pPr>
      <w:r w:rsidRPr="009B35C3">
        <w:rPr>
          <w:rFonts w:ascii="Times New Roman" w:hAnsi="Times New Roman" w:cs="Times New Roman"/>
          <w:b/>
          <w:sz w:val="28"/>
          <w:szCs w:val="28"/>
        </w:rPr>
        <w:t>На уровне классов</w:t>
      </w:r>
      <w:r w:rsidRPr="009B35C3">
        <w:rPr>
          <w:rFonts w:ascii="Times New Roman" w:hAnsi="Times New Roman" w:cs="Times New Roman"/>
          <w:bCs/>
          <w:sz w:val="28"/>
          <w:szCs w:val="28"/>
        </w:rPr>
        <w:t>:</w:t>
      </w:r>
    </w:p>
    <w:p w:rsidR="009B35C3" w:rsidRPr="00547431" w:rsidRDefault="009B35C3" w:rsidP="00547431">
      <w:pPr>
        <w:pStyle w:val="a3"/>
        <w:numPr>
          <w:ilvl w:val="0"/>
          <w:numId w:val="34"/>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B35C3" w:rsidRPr="00547431" w:rsidRDefault="009B35C3" w:rsidP="00547431">
      <w:pPr>
        <w:pStyle w:val="a3"/>
        <w:numPr>
          <w:ilvl w:val="0"/>
          <w:numId w:val="34"/>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B35C3" w:rsidRPr="00547431" w:rsidRDefault="009B35C3" w:rsidP="00547431">
      <w:pPr>
        <w:pStyle w:val="a3"/>
        <w:numPr>
          <w:ilvl w:val="0"/>
          <w:numId w:val="34"/>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B35C3" w:rsidRPr="00547431" w:rsidRDefault="009B35C3" w:rsidP="009B35C3">
      <w:pPr>
        <w:tabs>
          <w:tab w:val="left" w:pos="2930"/>
        </w:tabs>
        <w:jc w:val="both"/>
        <w:rPr>
          <w:rFonts w:ascii="Times New Roman" w:hAnsi="Times New Roman" w:cs="Times New Roman"/>
          <w:b/>
          <w:bCs/>
          <w:i/>
          <w:iCs/>
          <w:sz w:val="28"/>
          <w:szCs w:val="28"/>
          <w:u w:val="single"/>
        </w:rPr>
      </w:pPr>
      <w:r w:rsidRPr="009B35C3">
        <w:rPr>
          <w:rFonts w:ascii="Times New Roman" w:hAnsi="Times New Roman" w:cs="Times New Roman"/>
          <w:b/>
          <w:bCs/>
          <w:iCs/>
          <w:sz w:val="28"/>
          <w:szCs w:val="28"/>
        </w:rPr>
        <w:t>На индивидуальном уровне:</w:t>
      </w:r>
    </w:p>
    <w:p w:rsidR="009B35C3" w:rsidRPr="00547431" w:rsidRDefault="009B35C3" w:rsidP="00547431">
      <w:pPr>
        <w:pStyle w:val="a3"/>
        <w:numPr>
          <w:ilvl w:val="0"/>
          <w:numId w:val="35"/>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547431">
        <w:rPr>
          <w:rFonts w:ascii="Times New Roman" w:hAnsi="Times New Roman" w:cs="Times New Roman"/>
          <w:sz w:val="28"/>
          <w:szCs w:val="28"/>
        </w:rPr>
        <w:t>внутриклассных</w:t>
      </w:r>
      <w:proofErr w:type="spellEnd"/>
      <w:r w:rsidRPr="00547431">
        <w:rPr>
          <w:rFonts w:ascii="Times New Roman" w:hAnsi="Times New Roman" w:cs="Times New Roman"/>
          <w:sz w:val="28"/>
          <w:szCs w:val="28"/>
        </w:rPr>
        <w:t xml:space="preserve"> дел;</w:t>
      </w:r>
    </w:p>
    <w:p w:rsidR="009B35C3" w:rsidRPr="00547431" w:rsidRDefault="009B35C3" w:rsidP="00547431">
      <w:pPr>
        <w:pStyle w:val="a3"/>
        <w:numPr>
          <w:ilvl w:val="0"/>
          <w:numId w:val="35"/>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547431">
        <w:rPr>
          <w:rFonts w:ascii="Times New Roman" w:hAnsi="Times New Roman" w:cs="Times New Roman"/>
          <w:iCs/>
          <w:sz w:val="28"/>
          <w:szCs w:val="28"/>
        </w:rPr>
        <w:t>контролю за</w:t>
      </w:r>
      <w:proofErr w:type="gramEnd"/>
      <w:r w:rsidRPr="00547431">
        <w:rPr>
          <w:rFonts w:ascii="Times New Roman" w:hAnsi="Times New Roman" w:cs="Times New Roman"/>
          <w:iCs/>
          <w:sz w:val="28"/>
          <w:szCs w:val="28"/>
        </w:rPr>
        <w:t xml:space="preserve"> порядком и чистотой в классе, уходом за классной комнатой, комнатными растениями и т.п.</w:t>
      </w:r>
    </w:p>
    <w:p w:rsidR="009B35C3" w:rsidRPr="009B35C3" w:rsidRDefault="009B35C3" w:rsidP="009B35C3">
      <w:pPr>
        <w:tabs>
          <w:tab w:val="left" w:pos="2930"/>
        </w:tabs>
        <w:jc w:val="both"/>
        <w:rPr>
          <w:rFonts w:ascii="Times New Roman" w:hAnsi="Times New Roman" w:cs="Times New Roman"/>
          <w:iCs/>
          <w:sz w:val="28"/>
          <w:szCs w:val="28"/>
        </w:rPr>
      </w:pPr>
    </w:p>
    <w:p w:rsidR="00547431" w:rsidRDefault="00547431" w:rsidP="009B35C3">
      <w:pPr>
        <w:tabs>
          <w:tab w:val="left" w:pos="2930"/>
        </w:tabs>
        <w:jc w:val="both"/>
        <w:rPr>
          <w:rFonts w:ascii="Times New Roman" w:hAnsi="Times New Roman" w:cs="Times New Roman"/>
          <w:b/>
          <w:iCs/>
          <w:sz w:val="28"/>
          <w:szCs w:val="28"/>
        </w:rPr>
      </w:pPr>
    </w:p>
    <w:p w:rsidR="00547431" w:rsidRDefault="00547431" w:rsidP="009B35C3">
      <w:pPr>
        <w:tabs>
          <w:tab w:val="left" w:pos="2930"/>
        </w:tabs>
        <w:jc w:val="both"/>
        <w:rPr>
          <w:rFonts w:ascii="Times New Roman" w:hAnsi="Times New Roman" w:cs="Times New Roman"/>
          <w:b/>
          <w:iCs/>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lastRenderedPageBreak/>
        <w:t>3.6. Модуль «Детские общественные объединения»</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 xml:space="preserve">: </w:t>
      </w:r>
    </w:p>
    <w:p w:rsidR="009B35C3" w:rsidRPr="009B35C3" w:rsidRDefault="009B35C3" w:rsidP="00547431">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B35C3" w:rsidRPr="009B35C3" w:rsidRDefault="009B35C3" w:rsidP="00547431">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(уход за деревьями и кустарниками, благоустройство клумб) и другие;</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lastRenderedPageBreak/>
        <w:t>лагерь с дневным пребыванием,   сборы детского объединения, проводимые в каникулярное время. Здесь, в процессе круглосуточного совместного проживания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47431">
        <w:rPr>
          <w:rFonts w:ascii="Times New Roman" w:hAnsi="Times New Roman" w:cs="Times New Roman"/>
          <w:sz w:val="28"/>
          <w:szCs w:val="28"/>
        </w:rPr>
        <w:t>квестов</w:t>
      </w:r>
      <w:proofErr w:type="spellEnd"/>
      <w:r w:rsidRPr="00547431">
        <w:rPr>
          <w:rFonts w:ascii="Times New Roman" w:hAnsi="Times New Roman" w:cs="Times New Roman"/>
          <w:sz w:val="28"/>
          <w:szCs w:val="28"/>
        </w:rPr>
        <w:t>, театрализаций и т.п.);</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Модуль 3.7. «Экскурсии, экспедиции, походы»</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9B35C3">
        <w:rPr>
          <w:rFonts w:ascii="Times New Roman" w:hAnsi="Times New Roman" w:cs="Times New Roman"/>
          <w:sz w:val="28"/>
          <w:szCs w:val="28"/>
        </w:rPr>
        <w:t>самообслуживающего</w:t>
      </w:r>
      <w:proofErr w:type="spellEnd"/>
      <w:r w:rsidRPr="009B35C3">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пешие прогулки, экскурсии или походы выходного дня, организуемые в классах их классными руководителями и родителями школьников;</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литературные, исторические,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w:t>
      </w:r>
      <w:r w:rsidRPr="00547431">
        <w:rPr>
          <w:rFonts w:ascii="Times New Roman" w:hAnsi="Times New Roman" w:cs="Times New Roman"/>
          <w:sz w:val="28"/>
          <w:szCs w:val="28"/>
        </w:rPr>
        <w:lastRenderedPageBreak/>
        <w:t>писателей, произошедших здесь исторических событий, имеющихся здесь природных и историко-культурных ландшафтов;</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proofErr w:type="spellStart"/>
      <w:r w:rsidRPr="00547431">
        <w:rPr>
          <w:rFonts w:ascii="Times New Roman" w:hAnsi="Times New Roman" w:cs="Times New Roman"/>
          <w:sz w:val="28"/>
          <w:szCs w:val="28"/>
        </w:rPr>
        <w:t>турслет</w:t>
      </w:r>
      <w:proofErr w:type="spellEnd"/>
      <w:r w:rsidRPr="00547431">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3.8. Модуль «Профориентация»</w:t>
      </w:r>
    </w:p>
    <w:p w:rsidR="009B35C3" w:rsidRPr="00547431"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B35C3">
        <w:rPr>
          <w:rFonts w:ascii="Times New Roman" w:hAnsi="Times New Roman" w:cs="Times New Roman"/>
          <w:sz w:val="28"/>
          <w:szCs w:val="28"/>
        </w:rPr>
        <w:t>профориентационно</w:t>
      </w:r>
      <w:proofErr w:type="spellEnd"/>
      <w:r w:rsidRPr="009B35C3">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B35C3">
        <w:rPr>
          <w:rFonts w:ascii="Times New Roman" w:hAnsi="Times New Roman" w:cs="Times New Roman"/>
          <w:sz w:val="28"/>
          <w:szCs w:val="28"/>
        </w:rPr>
        <w:t>внепрофессиональную</w:t>
      </w:r>
      <w:proofErr w:type="spellEnd"/>
      <w:r w:rsidRPr="009B35C3">
        <w:rPr>
          <w:rFonts w:ascii="Times New Roman" w:hAnsi="Times New Roman" w:cs="Times New Roman"/>
          <w:sz w:val="28"/>
          <w:szCs w:val="28"/>
        </w:rPr>
        <w:t xml:space="preserve"> составляющие такой деятельности. Эта работа осуществляется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циклы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часов общения;</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proofErr w:type="spellStart"/>
      <w:r w:rsidRPr="00547431">
        <w:rPr>
          <w:rFonts w:ascii="Times New Roman" w:hAnsi="Times New Roman" w:cs="Times New Roman"/>
          <w:sz w:val="28"/>
          <w:szCs w:val="28"/>
        </w:rPr>
        <w:t>профориентационные</w:t>
      </w:r>
      <w:proofErr w:type="spellEnd"/>
      <w:r w:rsidRPr="00547431">
        <w:rPr>
          <w:rFonts w:ascii="Times New Roman" w:hAnsi="Times New Roman" w:cs="Times New Roman"/>
          <w:sz w:val="28"/>
          <w:szCs w:val="28"/>
        </w:rPr>
        <w:t xml:space="preserve"> игры: симуляции, деловые игры, </w:t>
      </w:r>
      <w:proofErr w:type="spellStart"/>
      <w:r w:rsidRPr="00547431">
        <w:rPr>
          <w:rFonts w:ascii="Times New Roman" w:hAnsi="Times New Roman" w:cs="Times New Roman"/>
          <w:sz w:val="28"/>
          <w:szCs w:val="28"/>
        </w:rPr>
        <w:t>квесты</w:t>
      </w:r>
      <w:proofErr w:type="spellEnd"/>
      <w:r w:rsidRPr="00547431">
        <w:rPr>
          <w:rFonts w:ascii="Times New Roman" w:hAnsi="Times New Roman" w:cs="Times New Roman"/>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экскурсии на предприятия села, района дающие школьникам начальные представления о существующих профессиях и условиях работы людей, представляющих эти профессии;</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посещение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выставок, ярмарок профессий, тематических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парков,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лагерей, дней открытых дверей в средних специальных учебных заведениях;</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 xml:space="preserve">совместное с педагогами изучение интернет ресурсов, посвященных выбору профессий, прохождение </w:t>
      </w:r>
      <w:proofErr w:type="spellStart"/>
      <w:r w:rsidRPr="009B35C3">
        <w:rPr>
          <w:rFonts w:ascii="Times New Roman" w:hAnsi="Times New Roman" w:cs="Times New Roman"/>
          <w:sz w:val="28"/>
          <w:szCs w:val="28"/>
        </w:rPr>
        <w:t>профориентационного</w:t>
      </w:r>
      <w:proofErr w:type="spellEnd"/>
      <w:r w:rsidRPr="009B35C3">
        <w:rPr>
          <w:rFonts w:ascii="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участие в работе всероссийских </w:t>
      </w:r>
      <w:proofErr w:type="spellStart"/>
      <w:r w:rsidRPr="009B35C3">
        <w:rPr>
          <w:rFonts w:ascii="Times New Roman" w:hAnsi="Times New Roman" w:cs="Times New Roman"/>
          <w:sz w:val="28"/>
          <w:szCs w:val="28"/>
        </w:rPr>
        <w:t>профориентационных</w:t>
      </w:r>
      <w:proofErr w:type="spellEnd"/>
      <w:r w:rsidRPr="009B35C3">
        <w:rPr>
          <w:rFonts w:ascii="Times New Roman" w:hAnsi="Times New Roman" w:cs="Times New Roman"/>
          <w:sz w:val="28"/>
          <w:szCs w:val="28"/>
        </w:rPr>
        <w:t xml:space="preserve"> проектов: </w:t>
      </w:r>
      <w:proofErr w:type="spellStart"/>
      <w:r w:rsidRPr="009B35C3">
        <w:rPr>
          <w:rFonts w:ascii="Times New Roman" w:hAnsi="Times New Roman" w:cs="Times New Roman"/>
          <w:sz w:val="28"/>
          <w:szCs w:val="28"/>
        </w:rPr>
        <w:t>проектория</w:t>
      </w:r>
      <w:proofErr w:type="spellEnd"/>
      <w:r w:rsidRPr="009B35C3">
        <w:rPr>
          <w:rFonts w:ascii="Times New Roman" w:hAnsi="Times New Roman" w:cs="Times New Roman"/>
          <w:sz w:val="28"/>
          <w:szCs w:val="28"/>
        </w:rPr>
        <w:t>, билет в будущее;</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освоение школьниками основ профессии в рамках различных внеурочных курсов.</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3.9. Модуль «</w:t>
      </w:r>
      <w:proofErr w:type="gramStart"/>
      <w:r w:rsidRPr="009B35C3">
        <w:rPr>
          <w:rFonts w:ascii="Times New Roman" w:hAnsi="Times New Roman" w:cs="Times New Roman"/>
          <w:b/>
          <w:sz w:val="28"/>
          <w:szCs w:val="28"/>
        </w:rPr>
        <w:t>Школьные</w:t>
      </w:r>
      <w:proofErr w:type="gramEnd"/>
      <w:r w:rsidRPr="009B35C3">
        <w:rPr>
          <w:rFonts w:ascii="Times New Roman" w:hAnsi="Times New Roman" w:cs="Times New Roman"/>
          <w:b/>
          <w:sz w:val="28"/>
          <w:szCs w:val="28"/>
        </w:rPr>
        <w:t xml:space="preserve"> медиа»</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9B35C3">
        <w:rPr>
          <w:rFonts w:ascii="Times New Roman" w:hAnsi="Times New Roman" w:cs="Times New Roman"/>
          <w:sz w:val="28"/>
          <w:szCs w:val="28"/>
        </w:rPr>
        <w:t>видео информации</w:t>
      </w:r>
      <w:proofErr w:type="gramEnd"/>
      <w:r w:rsidRPr="009B35C3">
        <w:rPr>
          <w:rFonts w:ascii="Times New Roman" w:hAnsi="Times New Roman" w:cs="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редакционный совет подростков, старшеклассников и консультирующих их взрослых, целью которого является освещение (через школьную группу в социальных сетях) наиболее интересных моментов жизни школы, популяризация общешкольных ключевых дел, кружков, деятельности органов ученического самоуправления; </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школьный </w:t>
      </w:r>
      <w:proofErr w:type="spellStart"/>
      <w:r w:rsidRPr="009B35C3">
        <w:rPr>
          <w:rFonts w:ascii="Times New Roman" w:hAnsi="Times New Roman" w:cs="Times New Roman"/>
          <w:sz w:val="28"/>
          <w:szCs w:val="28"/>
        </w:rPr>
        <w:t>медиацентр</w:t>
      </w:r>
      <w:proofErr w:type="spellEnd"/>
      <w:r w:rsidRPr="009B35C3">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вечеров, дискотек;</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w:t>
      </w:r>
      <w:proofErr w:type="gramStart"/>
      <w:r w:rsidRPr="009B35C3">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lastRenderedPageBreak/>
        <w:t>3.10. Модуль «Организация предметно-эстетической среды»</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47431">
        <w:rPr>
          <w:rFonts w:ascii="Times New Roman" w:hAnsi="Times New Roman" w:cs="Times New Roman"/>
          <w:sz w:val="28"/>
          <w:szCs w:val="28"/>
        </w:rPr>
        <w:t>внеучебные</w:t>
      </w:r>
      <w:proofErr w:type="spellEnd"/>
      <w:r w:rsidRPr="00547431">
        <w:rPr>
          <w:rFonts w:ascii="Times New Roman" w:hAnsi="Times New Roman" w:cs="Times New Roman"/>
          <w:sz w:val="28"/>
          <w:szCs w:val="28"/>
        </w:rPr>
        <w:t xml:space="preserve"> занятия;</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w:t>
      </w:r>
      <w:r w:rsidRPr="00547431">
        <w:rPr>
          <w:rFonts w:ascii="Times New Roman" w:hAnsi="Times New Roman" w:cs="Times New Roman"/>
          <w:sz w:val="28"/>
          <w:szCs w:val="28"/>
        </w:rPr>
        <w:lastRenderedPageBreak/>
        <w:t>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b/>
          <w:i/>
          <w:sz w:val="28"/>
          <w:szCs w:val="28"/>
        </w:rPr>
      </w:pPr>
      <w:r w:rsidRPr="00547431">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3.11. Модуль «Работа с родителями»</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B35C3" w:rsidRPr="009B35C3" w:rsidRDefault="009B35C3" w:rsidP="009B35C3">
      <w:pPr>
        <w:tabs>
          <w:tab w:val="left" w:pos="2930"/>
        </w:tabs>
        <w:jc w:val="both"/>
        <w:rPr>
          <w:rFonts w:ascii="Times New Roman" w:hAnsi="Times New Roman" w:cs="Times New Roman"/>
          <w:b/>
          <w:sz w:val="28"/>
          <w:szCs w:val="28"/>
        </w:rPr>
      </w:pPr>
      <w:r w:rsidRPr="009B35C3">
        <w:rPr>
          <w:rFonts w:ascii="Times New Roman" w:hAnsi="Times New Roman" w:cs="Times New Roman"/>
          <w:b/>
          <w:i/>
          <w:sz w:val="28"/>
          <w:szCs w:val="28"/>
        </w:rPr>
        <w:t xml:space="preserve">На групповом уровне: </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Общешкольный родительский комитет,  участвующие в управлении образовательной организацией и решении вопросов воспитания и социализации их детей;</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семейные клубы, предоставляющие родителям, педагогам и детям площадку для совместного проведения досуга и общения;</w:t>
      </w:r>
    </w:p>
    <w:p w:rsidR="009B35C3" w:rsidRPr="00547431" w:rsidRDefault="009B35C3" w:rsidP="00547431">
      <w:pPr>
        <w:pStyle w:val="a3"/>
        <w:numPr>
          <w:ilvl w:val="0"/>
          <w:numId w:val="40"/>
        </w:numPr>
        <w:tabs>
          <w:tab w:val="left" w:pos="2930"/>
        </w:tabs>
        <w:jc w:val="both"/>
        <w:rPr>
          <w:rFonts w:ascii="Times New Roman" w:hAnsi="Times New Roman" w:cs="Times New Roman"/>
          <w:i/>
          <w:iCs/>
          <w:sz w:val="28"/>
          <w:szCs w:val="28"/>
        </w:rPr>
      </w:pPr>
      <w:r w:rsidRPr="00547431">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w:t>
      </w:r>
      <w:r w:rsidRPr="00547431">
        <w:rPr>
          <w:rFonts w:ascii="Times New Roman" w:hAnsi="Times New Roman" w:cs="Times New Roman"/>
          <w:sz w:val="28"/>
          <w:szCs w:val="28"/>
        </w:rPr>
        <w:lastRenderedPageBreak/>
        <w:t xml:space="preserve">социальных работников и обмениваться собственным творческим опытом и находками в деле воспитания детей;  </w:t>
      </w:r>
    </w:p>
    <w:p w:rsidR="009B35C3" w:rsidRPr="00547431" w:rsidRDefault="009B35C3" w:rsidP="009B35C3">
      <w:pPr>
        <w:tabs>
          <w:tab w:val="left" w:pos="2930"/>
        </w:tabs>
        <w:jc w:val="both"/>
        <w:rPr>
          <w:rFonts w:ascii="Times New Roman" w:hAnsi="Times New Roman" w:cs="Times New Roman"/>
          <w:b/>
          <w:sz w:val="28"/>
          <w:szCs w:val="28"/>
        </w:rPr>
      </w:pPr>
      <w:r w:rsidRPr="00547431">
        <w:rPr>
          <w:rFonts w:ascii="Times New Roman" w:hAnsi="Times New Roman" w:cs="Times New Roman"/>
          <w:b/>
          <w:sz w:val="28"/>
          <w:szCs w:val="28"/>
        </w:rPr>
        <w:t>На индивидуальном уровне:</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работа специалистов по запросу родителей для решения острых конфликтных ситуаций;</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547431">
        <w:rPr>
          <w:rFonts w:ascii="Times New Roman" w:hAnsi="Times New Roman" w:cs="Times New Roman"/>
          <w:sz w:val="28"/>
          <w:szCs w:val="28"/>
        </w:rPr>
        <w:t>внутриклассных</w:t>
      </w:r>
      <w:proofErr w:type="spellEnd"/>
      <w:r w:rsidRPr="00547431">
        <w:rPr>
          <w:rFonts w:ascii="Times New Roman" w:hAnsi="Times New Roman" w:cs="Times New Roman"/>
          <w:sz w:val="28"/>
          <w:szCs w:val="28"/>
        </w:rPr>
        <w:t xml:space="preserve"> мероприятий воспитательной направленности;</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индивидуальное консультирование </w:t>
      </w:r>
      <w:r w:rsidRPr="00547431">
        <w:rPr>
          <w:rFonts w:ascii="Times New Roman" w:hAnsi="Times New Roman" w:cs="Times New Roman"/>
          <w:sz w:val="28"/>
          <w:szCs w:val="28"/>
          <w:lang w:val="en-US"/>
        </w:rPr>
        <w:t>c</w:t>
      </w:r>
      <w:r w:rsidRPr="00547431">
        <w:rPr>
          <w:rFonts w:ascii="Times New Roman" w:hAnsi="Times New Roman" w:cs="Times New Roman"/>
          <w:sz w:val="28"/>
          <w:szCs w:val="28"/>
        </w:rPr>
        <w:t xml:space="preserve"> целью координации воспитательных усилий педагогов и родителей.</w:t>
      </w:r>
    </w:p>
    <w:p w:rsidR="009B35C3" w:rsidRPr="009B35C3" w:rsidRDefault="009B35C3" w:rsidP="009B35C3">
      <w:pPr>
        <w:tabs>
          <w:tab w:val="left" w:pos="2930"/>
        </w:tabs>
        <w:jc w:val="both"/>
        <w:rPr>
          <w:rFonts w:ascii="Times New Roman" w:hAnsi="Times New Roman" w:cs="Times New Roman"/>
          <w:b/>
          <w:iCs/>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4. ОСНОВНЫЕ НАПРАВЛЕНИЯ САМОАНАЛИЗА ВОСПИТАТЕЛЬНОЙ РАБОТЫ</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547431">
        <w:rPr>
          <w:rFonts w:ascii="Times New Roman" w:hAnsi="Times New Roman" w:cs="Times New Roman"/>
          <w:sz w:val="28"/>
          <w:szCs w:val="28"/>
        </w:rPr>
        <w:t>отношение</w:t>
      </w:r>
      <w:proofErr w:type="gramEnd"/>
      <w:r w:rsidRPr="00547431">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47431"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w:t>
      </w:r>
      <w:r w:rsidRPr="00547431">
        <w:rPr>
          <w:rFonts w:ascii="Times New Roman" w:hAnsi="Times New Roman" w:cs="Times New Roman"/>
          <w:sz w:val="28"/>
          <w:szCs w:val="28"/>
        </w:rPr>
        <w:lastRenderedPageBreak/>
        <w:t>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 xml:space="preserve">Основными направлениями анализа организуемого в школе воспитательного процесса могут быть </w:t>
      </w:r>
      <w:proofErr w:type="gramStart"/>
      <w:r w:rsidRPr="009B35C3">
        <w:rPr>
          <w:rFonts w:ascii="Times New Roman" w:hAnsi="Times New Roman" w:cs="Times New Roman"/>
          <w:sz w:val="28"/>
          <w:szCs w:val="28"/>
        </w:rPr>
        <w:t>следующие</w:t>
      </w:r>
      <w:proofErr w:type="gramEnd"/>
      <w:r w:rsidRPr="009B35C3">
        <w:rPr>
          <w:rFonts w:ascii="Times New Roman" w:hAnsi="Times New Roman" w:cs="Times New Roman"/>
          <w:sz w:val="28"/>
          <w:szCs w:val="28"/>
        </w:rPr>
        <w:t>:</w:t>
      </w:r>
    </w:p>
    <w:p w:rsidR="009B35C3" w:rsidRPr="009B35C3" w:rsidRDefault="009B35C3" w:rsidP="009B35C3">
      <w:pPr>
        <w:tabs>
          <w:tab w:val="left" w:pos="2930"/>
        </w:tabs>
        <w:jc w:val="both"/>
        <w:rPr>
          <w:rFonts w:ascii="Times New Roman" w:hAnsi="Times New Roman" w:cs="Times New Roman"/>
          <w:b/>
          <w:bCs/>
          <w:sz w:val="28"/>
          <w:szCs w:val="28"/>
        </w:rPr>
      </w:pPr>
      <w:r w:rsidRPr="009B35C3">
        <w:rPr>
          <w:rFonts w:ascii="Times New Roman" w:hAnsi="Times New Roman" w:cs="Times New Roman"/>
          <w:b/>
          <w:bCs/>
          <w:sz w:val="28"/>
          <w:szCs w:val="28"/>
        </w:rPr>
        <w:t xml:space="preserve">1. Результаты воспитания, социализации и саморазвития школьников.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B35C3" w:rsidRPr="009B35C3" w:rsidRDefault="009B35C3" w:rsidP="00547431">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9B35C3">
        <w:rPr>
          <w:rFonts w:ascii="Times New Roman" w:hAnsi="Times New Roman" w:cs="Times New Roman"/>
          <w:iCs/>
          <w:sz w:val="28"/>
          <w:szCs w:val="28"/>
        </w:rPr>
        <w:t>проблемы</w:t>
      </w:r>
      <w:proofErr w:type="gramEnd"/>
      <w:r w:rsidRPr="009B35C3">
        <w:rPr>
          <w:rFonts w:ascii="Times New Roman" w:hAnsi="Times New Roman" w:cs="Times New Roman"/>
          <w:iCs/>
          <w:sz w:val="28"/>
          <w:szCs w:val="28"/>
        </w:rPr>
        <w:t xml:space="preserve"> решить не удалось и почему; </w:t>
      </w:r>
      <w:proofErr w:type="gramStart"/>
      <w:r w:rsidRPr="009B35C3">
        <w:rPr>
          <w:rFonts w:ascii="Times New Roman" w:hAnsi="Times New Roman" w:cs="Times New Roman"/>
          <w:iCs/>
          <w:sz w:val="28"/>
          <w:szCs w:val="28"/>
        </w:rPr>
        <w:t>какие</w:t>
      </w:r>
      <w:proofErr w:type="gramEnd"/>
      <w:r w:rsidRPr="009B35C3">
        <w:rPr>
          <w:rFonts w:ascii="Times New Roman" w:hAnsi="Times New Roman" w:cs="Times New Roman"/>
          <w:iCs/>
          <w:sz w:val="28"/>
          <w:szCs w:val="28"/>
        </w:rPr>
        <w:t xml:space="preserve"> новые проблемы появились, над чем далее предстоит работать педагогическому коллективу.</w:t>
      </w:r>
    </w:p>
    <w:p w:rsidR="009B35C3" w:rsidRPr="009B35C3" w:rsidRDefault="009B35C3" w:rsidP="009B35C3">
      <w:pPr>
        <w:tabs>
          <w:tab w:val="left" w:pos="2930"/>
        </w:tabs>
        <w:jc w:val="both"/>
        <w:rPr>
          <w:rFonts w:ascii="Times New Roman" w:hAnsi="Times New Roman" w:cs="Times New Roman"/>
          <w:b/>
          <w:bCs/>
          <w:sz w:val="28"/>
          <w:szCs w:val="28"/>
        </w:rPr>
      </w:pPr>
      <w:r w:rsidRPr="009B35C3">
        <w:rPr>
          <w:rFonts w:ascii="Times New Roman" w:hAnsi="Times New Roman" w:cs="Times New Roman"/>
          <w:b/>
          <w:bCs/>
          <w:sz w:val="28"/>
          <w:szCs w:val="28"/>
        </w:rPr>
        <w:t>2. Состояние организуемой в школе совместной деятельности детей и взрослых.</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9B35C3" w:rsidRPr="009B35C3">
        <w:rPr>
          <w:rFonts w:ascii="Times New Roman" w:hAnsi="Times New Roman" w:cs="Times New Roman"/>
          <w:iCs/>
          <w:sz w:val="28"/>
          <w:szCs w:val="28"/>
        </w:rPr>
        <w:t>Способамиполучения</w:t>
      </w:r>
      <w:proofErr w:type="spellEnd"/>
      <w:r w:rsidR="009B35C3" w:rsidRPr="009B35C3">
        <w:rPr>
          <w:rFonts w:ascii="Times New Roman" w:hAnsi="Times New Roman" w:cs="Times New Roman"/>
          <w:iCs/>
          <w:sz w:val="28"/>
          <w:szCs w:val="28"/>
        </w:rPr>
        <w:t xml:space="preserve">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w:t>
      </w:r>
      <w:r w:rsidR="009B35C3" w:rsidRPr="009B35C3">
        <w:rPr>
          <w:rFonts w:ascii="Times New Roman" w:hAnsi="Times New Roman" w:cs="Times New Roman"/>
          <w:iCs/>
          <w:sz w:val="28"/>
          <w:szCs w:val="28"/>
        </w:rPr>
        <w:lastRenderedPageBreak/>
        <w:t>результаты обсуждаются на заседании методического объединения классных руководителей или педагогическом совете школы.</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9B35C3">
        <w:rPr>
          <w:rFonts w:ascii="Times New Roman" w:hAnsi="Times New Roman" w:cs="Times New Roman"/>
          <w:iCs/>
          <w:sz w:val="28"/>
          <w:szCs w:val="28"/>
        </w:rPr>
        <w:t>с</w:t>
      </w:r>
      <w:proofErr w:type="gramEnd"/>
      <w:r w:rsidR="00547431">
        <w:rPr>
          <w:rFonts w:ascii="Times New Roman" w:hAnsi="Times New Roman" w:cs="Times New Roman"/>
          <w:iCs/>
          <w:sz w:val="28"/>
          <w:szCs w:val="28"/>
        </w:rPr>
        <w:t>:</w:t>
      </w:r>
      <w:r w:rsidRPr="009B35C3">
        <w:rPr>
          <w:rFonts w:ascii="Times New Roman" w:hAnsi="Times New Roman" w:cs="Times New Roman"/>
          <w:iCs/>
          <w:sz w:val="28"/>
          <w:szCs w:val="28"/>
        </w:rPr>
        <w:t xml:space="preserve"> </w:t>
      </w:r>
    </w:p>
    <w:p w:rsidR="009B35C3" w:rsidRPr="00547431" w:rsidRDefault="009B35C3" w:rsidP="00547431">
      <w:pPr>
        <w:pStyle w:val="a3"/>
        <w:numPr>
          <w:ilvl w:val="0"/>
          <w:numId w:val="43"/>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качеством проводимых </w:t>
      </w:r>
      <w:r w:rsidRPr="00547431">
        <w:rPr>
          <w:rFonts w:ascii="Times New Roman" w:hAnsi="Times New Roman" w:cs="Times New Roman"/>
          <w:sz w:val="28"/>
          <w:szCs w:val="28"/>
        </w:rPr>
        <w:t>общешкольных ключевых дел;</w:t>
      </w:r>
    </w:p>
    <w:p w:rsidR="009B35C3" w:rsidRPr="00547431" w:rsidRDefault="009B35C3" w:rsidP="00547431">
      <w:pPr>
        <w:pStyle w:val="a3"/>
        <w:numPr>
          <w:ilvl w:val="0"/>
          <w:numId w:val="43"/>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качеством совместной деятельности классных руководителей и их классов;</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организуемой в школе</w:t>
      </w:r>
      <w:r w:rsidRPr="00547431">
        <w:rPr>
          <w:rFonts w:ascii="Times New Roman" w:hAnsi="Times New Roman" w:cs="Times New Roman"/>
          <w:sz w:val="28"/>
          <w:szCs w:val="28"/>
        </w:rPr>
        <w:t xml:space="preserve"> внеурочной деятельности;</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реализации личностно развивающего потенциала школьных уроков;</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качеством существующего в школе </w:t>
      </w:r>
      <w:r w:rsidRPr="00547431">
        <w:rPr>
          <w:rFonts w:ascii="Times New Roman" w:hAnsi="Times New Roman" w:cs="Times New Roman"/>
          <w:sz w:val="28"/>
          <w:szCs w:val="28"/>
        </w:rPr>
        <w:t>ученического самоуправления;</w:t>
      </w:r>
    </w:p>
    <w:p w:rsidR="00547431"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функционирующих на базе школы детских общественных объединений;</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проводимых в школе экскурсий, походов; </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w:t>
      </w:r>
      <w:proofErr w:type="spellStart"/>
      <w:r w:rsidRPr="00547431">
        <w:rPr>
          <w:rFonts w:ascii="Times New Roman" w:hAnsi="Times New Roman" w:cs="Times New Roman"/>
          <w:sz w:val="28"/>
          <w:szCs w:val="28"/>
        </w:rPr>
        <w:t>профориентационной</w:t>
      </w:r>
      <w:proofErr w:type="spellEnd"/>
      <w:r w:rsidRPr="00547431">
        <w:rPr>
          <w:rFonts w:ascii="Times New Roman" w:hAnsi="Times New Roman" w:cs="Times New Roman"/>
          <w:sz w:val="28"/>
          <w:szCs w:val="28"/>
        </w:rPr>
        <w:t xml:space="preserve"> работы школы;</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работы </w:t>
      </w:r>
      <w:proofErr w:type="gramStart"/>
      <w:r w:rsidRPr="00547431">
        <w:rPr>
          <w:rFonts w:ascii="Times New Roman" w:hAnsi="Times New Roman" w:cs="Times New Roman"/>
          <w:sz w:val="28"/>
          <w:szCs w:val="28"/>
        </w:rPr>
        <w:t>школьных</w:t>
      </w:r>
      <w:proofErr w:type="gramEnd"/>
      <w:r w:rsidRPr="00547431">
        <w:rPr>
          <w:rFonts w:ascii="Times New Roman" w:hAnsi="Times New Roman" w:cs="Times New Roman"/>
          <w:sz w:val="28"/>
          <w:szCs w:val="28"/>
        </w:rPr>
        <w:t xml:space="preserve"> медиа;</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организации предметно-эстетической среды школы;</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взаимодействия школы и семей школьников.</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iCs/>
          <w:sz w:val="28"/>
          <w:szCs w:val="28"/>
        </w:rPr>
        <w:t xml:space="preserve">Итогом самоанализа </w:t>
      </w:r>
      <w:r w:rsidRPr="009B35C3">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B35C3" w:rsidRDefault="009B35C3"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Pr="00F31A74" w:rsidRDefault="00547431" w:rsidP="009E61FD">
      <w:pPr>
        <w:widowControl w:val="0"/>
        <w:wordWrap w:val="0"/>
        <w:autoSpaceDE w:val="0"/>
        <w:autoSpaceDN w:val="0"/>
        <w:spacing w:after="0" w:line="360" w:lineRule="auto"/>
        <w:jc w:val="both"/>
        <w:rPr>
          <w:rFonts w:ascii="Times New Roman" w:eastAsia="Calibri" w:hAnsi="Times New Roman" w:cs="Times New Roman"/>
          <w:kern w:val="2"/>
          <w:sz w:val="28"/>
          <w:szCs w:val="28"/>
          <w:lang w:eastAsia="ko-KR"/>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209"/>
        <w:gridCol w:w="2300"/>
        <w:gridCol w:w="2049"/>
      </w:tblGrid>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shd w:val="solid" w:color="D9D9D9" w:fill="FFFFFF"/>
          </w:tcPr>
          <w:p w:rsidR="00547431" w:rsidRPr="006E2690" w:rsidRDefault="00547431" w:rsidP="00A356A2">
            <w:pPr>
              <w:widowControl w:val="0"/>
              <w:wordWrap w:val="0"/>
              <w:spacing w:after="0" w:line="36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360" w:lineRule="auto"/>
              <w:ind w:right="-1"/>
              <w:jc w:val="center"/>
              <w:rPr>
                <w:rFonts w:ascii="Times New Roman" w:eastAsia="Batang" w:hAnsi="Times New Roman" w:cs="Times New Roman"/>
                <w:b/>
                <w:bCs/>
                <w:caps/>
                <w:sz w:val="24"/>
                <w:szCs w:val="20"/>
                <w:lang w:eastAsia="ru-RU"/>
              </w:rPr>
            </w:pPr>
            <w:r w:rsidRPr="006E2690">
              <w:rPr>
                <w:rFonts w:ascii="Times New Roman" w:eastAsia="Batang" w:hAnsi="Times New Roman" w:cs="Times New Roman"/>
                <w:b/>
                <w:bCs/>
                <w:caps/>
                <w:color w:val="000000" w:themeColor="text1"/>
                <w:sz w:val="24"/>
                <w:szCs w:val="24"/>
              </w:rPr>
              <w:t xml:space="preserve">План воспитательной работы школы </w:t>
            </w:r>
          </w:p>
          <w:p w:rsidR="00547431" w:rsidRPr="006E2690" w:rsidRDefault="009E61FD" w:rsidP="00A356A2">
            <w:pPr>
              <w:widowControl w:val="0"/>
              <w:wordWrap w:val="0"/>
              <w:spacing w:after="0" w:line="360" w:lineRule="auto"/>
              <w:ind w:right="-1"/>
              <w:jc w:val="center"/>
              <w:rPr>
                <w:rFonts w:ascii="Times New Roman" w:eastAsia="Batang" w:hAnsi="Times New Roman" w:cs="Times New Roman"/>
                <w:b/>
                <w:bCs/>
                <w:caps/>
                <w:color w:val="000000" w:themeColor="text1"/>
                <w:sz w:val="24"/>
                <w:szCs w:val="24"/>
              </w:rPr>
            </w:pPr>
            <w:r>
              <w:rPr>
                <w:rFonts w:ascii="Times New Roman" w:eastAsia="Batang" w:hAnsi="Times New Roman" w:cs="Times New Roman"/>
                <w:b/>
                <w:bCs/>
                <w:caps/>
                <w:color w:val="000000" w:themeColor="text1"/>
                <w:sz w:val="24"/>
                <w:szCs w:val="24"/>
              </w:rPr>
              <w:t>на 2021 - 2022</w:t>
            </w:r>
            <w:r w:rsidR="00547431" w:rsidRPr="006E2690">
              <w:rPr>
                <w:rFonts w:ascii="Times New Roman" w:eastAsia="Batang" w:hAnsi="Times New Roman" w:cs="Times New Roman"/>
                <w:b/>
                <w:bCs/>
                <w:caps/>
                <w:color w:val="000000" w:themeColor="text1"/>
                <w:sz w:val="24"/>
                <w:szCs w:val="24"/>
              </w:rPr>
              <w:t xml:space="preserve"> учебный год</w:t>
            </w:r>
          </w:p>
          <w:p w:rsidR="00547431" w:rsidRPr="006E2690" w:rsidRDefault="00547431" w:rsidP="00A356A2">
            <w:pPr>
              <w:widowControl w:val="0"/>
              <w:wordWrap w:val="0"/>
              <w:spacing w:after="0" w:line="360" w:lineRule="auto"/>
              <w:ind w:right="-1"/>
              <w:jc w:val="center"/>
              <w:rPr>
                <w:rFonts w:ascii="Times New Roman" w:eastAsia="№Е" w:hAnsi="Times New Roman" w:cs="Times New Roman"/>
                <w:sz w:val="20"/>
                <w:szCs w:val="20"/>
                <w:lang w:eastAsia="ru-RU"/>
              </w:rPr>
            </w:pP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sz w:val="24"/>
                <w:szCs w:val="24"/>
                <w:lang w:eastAsia="ru-RU"/>
              </w:rPr>
            </w:pPr>
            <w:r w:rsidRPr="006E2690">
              <w:rPr>
                <w:rFonts w:ascii="Times New Roman" w:eastAsia="№Е" w:hAnsi="Times New Roman" w:cs="Times New Roman"/>
                <w:b/>
                <w:color w:val="000000" w:themeColor="text1"/>
                <w:sz w:val="24"/>
                <w:szCs w:val="24"/>
              </w:rPr>
              <w:t>Ключевые общешкольные дела</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lang w:eastAsia="ru-RU"/>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hAnsi="Times New Roman" w:cs="Times New Roman"/>
                <w:color w:val="000000"/>
                <w:sz w:val="24"/>
                <w:szCs w:val="24"/>
              </w:rPr>
              <w:t>Торжественная линейка «День знаний»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1 сентября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 xml:space="preserve">Зам. По УВР,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sz w:val="24"/>
                <w:szCs w:val="24"/>
              </w:rPr>
            </w:pPr>
            <w:r w:rsidRPr="006E2690">
              <w:rPr>
                <w:sz w:val="24"/>
                <w:szCs w:val="24"/>
              </w:rPr>
              <w:t>Всероссийский урок «ОБЖ» (урок подготовки детей к действиям в условиях различного рода чрезвычайных ситуаций)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1 сентября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sz w:val="24"/>
                <w:szCs w:val="24"/>
              </w:rPr>
            </w:pPr>
            <w:r w:rsidRPr="006E2690">
              <w:rPr>
                <w:sz w:val="24"/>
                <w:szCs w:val="24"/>
              </w:rPr>
              <w:t xml:space="preserve">День солидарности в борьбе </w:t>
            </w:r>
            <w:proofErr w:type="gramStart"/>
            <w:r w:rsidRPr="006E2690">
              <w:rPr>
                <w:sz w:val="24"/>
                <w:szCs w:val="24"/>
              </w:rPr>
              <w:t>с</w:t>
            </w:r>
            <w:proofErr w:type="gramEnd"/>
          </w:p>
          <w:p w:rsidR="00547431" w:rsidRPr="006E2690" w:rsidRDefault="00547431" w:rsidP="00A356A2">
            <w:pPr>
              <w:pStyle w:val="ParaAttribute5"/>
              <w:rPr>
                <w:sz w:val="24"/>
                <w:szCs w:val="24"/>
              </w:rPr>
            </w:pPr>
            <w:r w:rsidRPr="006E2690">
              <w:rPr>
                <w:sz w:val="24"/>
                <w:szCs w:val="24"/>
              </w:rPr>
              <w:t xml:space="preserve"> терроризмом</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3 сентября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sz w:val="24"/>
                <w:szCs w:val="24"/>
                <w:lang w:eastAsia="ru-RU"/>
              </w:rPr>
            </w:pPr>
            <w:r w:rsidRPr="006E2690">
              <w:rPr>
                <w:rFonts w:ascii="Times New Roman" w:eastAsia="№Е" w:hAnsi="Times New Roman" w:cs="Times New Roman"/>
                <w:sz w:val="24"/>
                <w:szCs w:val="24"/>
                <w:lang w:eastAsia="ru-RU"/>
              </w:rPr>
              <w:t xml:space="preserve">Единый день </w:t>
            </w:r>
            <w:proofErr w:type="spellStart"/>
            <w:r w:rsidRPr="006E2690">
              <w:rPr>
                <w:rFonts w:ascii="Times New Roman" w:eastAsia="№Е" w:hAnsi="Times New Roman" w:cs="Times New Roman"/>
                <w:sz w:val="24"/>
                <w:szCs w:val="24"/>
                <w:lang w:eastAsia="ru-RU"/>
              </w:rPr>
              <w:t>световозвраща</w:t>
            </w:r>
            <w:proofErr w:type="spellEnd"/>
            <w:r w:rsidRPr="006E2690">
              <w:rPr>
                <w:rFonts w:ascii="Times New Roman" w:eastAsia="№Е" w:hAnsi="Times New Roman" w:cs="Times New Roman"/>
                <w:sz w:val="24"/>
                <w:szCs w:val="24"/>
                <w:lang w:eastAsia="ru-RU"/>
              </w:rPr>
              <w:t>-</w:t>
            </w:r>
          </w:p>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lang w:eastAsia="ru-RU"/>
              </w:rPr>
              <w:t>теля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jc w:val="center"/>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10 сентября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lang w:eastAsia="ru-RU"/>
              </w:rPr>
              <w:t>Мероприятия месячников безопасности  и гражданской защиты детей (</w:t>
            </w:r>
            <w:r w:rsidRPr="006E2690">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6E2690">
              <w:rPr>
                <w:rFonts w:ascii="Times New Roman" w:eastAsia="№Е" w:hAnsi="Times New Roman" w:cs="Times New Roman"/>
                <w:sz w:val="24"/>
                <w:szCs w:val="24"/>
                <w:lang w:eastAsia="ru-RU"/>
              </w:rPr>
              <w:t>учебно-тренировочная  эвакуация учащихся из здания)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jc w:val="center"/>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сентябрь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 xml:space="preserve">Зам. По УВР,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 руководитель ЮИД</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sz w:val="24"/>
                <w:szCs w:val="24"/>
              </w:rPr>
            </w:pPr>
            <w:r w:rsidRPr="006E2690">
              <w:rPr>
                <w:sz w:val="24"/>
                <w:szCs w:val="24"/>
              </w:rPr>
              <w:t>Неделя безопасности дорожного движения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25 -29 сентября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Зам</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По</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руководитель</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ЮИД</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sz w:val="24"/>
                <w:szCs w:val="24"/>
              </w:rPr>
            </w:pPr>
            <w:r w:rsidRPr="006E2690">
              <w:rPr>
                <w:sz w:val="24"/>
                <w:szCs w:val="24"/>
              </w:rPr>
              <w:t>День работника дошкольного образования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1-4</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27 сентября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hAnsi="Times New Roman" w:cs="Times New Roman"/>
                <w:sz w:val="24"/>
                <w:szCs w:val="24"/>
              </w:rPr>
              <w:t xml:space="preserve"> Единый день профилактики правонарушений и деструктивного поведения (правовые, профилактические игры, беседы и т.п.)</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jc w:val="center"/>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 xml:space="preserve">Зам. По УВР,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Международный день учителя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jc w:val="center"/>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5 октября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sz w:val="24"/>
                <w:szCs w:val="24"/>
                <w:lang w:eastAsia="ru-RU"/>
              </w:rPr>
            </w:pPr>
            <w:r w:rsidRPr="006E2690">
              <w:rPr>
                <w:rFonts w:ascii="Times New Roman" w:eastAsia="№Е" w:hAnsi="Times New Roman" w:cs="Times New Roman"/>
                <w:sz w:val="24"/>
                <w:szCs w:val="24"/>
                <w:lang w:eastAsia="ru-RU"/>
              </w:rPr>
              <w:lastRenderedPageBreak/>
              <w:t>Праздник Осени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jc w:val="center"/>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октябрь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6E2690">
              <w:rPr>
                <w:rFonts w:ascii="Times New Roman" w:eastAsia="Batang" w:hAnsi="Times New Roman" w:cs="Times New Roman"/>
                <w:color w:val="000000" w:themeColor="text1"/>
                <w:kern w:val="2"/>
                <w:sz w:val="24"/>
                <w:szCs w:val="24"/>
                <w:lang w:val="en-US" w:eastAsia="ko-KR"/>
              </w:rPr>
              <w:t>Педагог-организатор</w:t>
            </w:r>
            <w:proofErr w:type="spellEnd"/>
            <w:r w:rsidRPr="006E2690">
              <w:rPr>
                <w:rFonts w:ascii="Times New Roman" w:eastAsia="Batang" w:hAnsi="Times New Roman" w:cs="Times New Roman"/>
                <w:color w:val="000000" w:themeColor="text1"/>
                <w:kern w:val="2"/>
                <w:sz w:val="24"/>
                <w:szCs w:val="24"/>
                <w:lang w:val="en-US" w:eastAsia="ko-KR"/>
              </w:rPr>
              <w:t xml:space="preserve">, </w:t>
            </w:r>
            <w:proofErr w:type="spellStart"/>
            <w:r w:rsidRPr="006E2690">
              <w:rPr>
                <w:rFonts w:ascii="Times New Roman" w:eastAsia="Batang" w:hAnsi="Times New Roman" w:cs="Times New Roman"/>
                <w:color w:val="000000" w:themeColor="text1"/>
                <w:kern w:val="2"/>
                <w:sz w:val="24"/>
                <w:szCs w:val="24"/>
                <w:lang w:val="en-US" w:eastAsia="ko-KR"/>
              </w:rPr>
              <w:t>классные</w:t>
            </w:r>
            <w:proofErr w:type="spellEnd"/>
            <w:r w:rsidRPr="006E2690">
              <w:rPr>
                <w:rFonts w:ascii="Times New Roman" w:eastAsia="Batang" w:hAnsi="Times New Roman" w:cs="Times New Roman"/>
                <w:color w:val="000000" w:themeColor="text1"/>
                <w:kern w:val="2"/>
                <w:sz w:val="24"/>
                <w:szCs w:val="24"/>
                <w:lang w:val="en-US" w:eastAsia="ko-KR"/>
              </w:rPr>
              <w:t xml:space="preserve"> </w:t>
            </w:r>
            <w:proofErr w:type="spellStart"/>
            <w:r w:rsidRPr="006E2690">
              <w:rPr>
                <w:rFonts w:ascii="Times New Roman" w:eastAsia="Batang" w:hAnsi="Times New Roman" w:cs="Times New Roman"/>
                <w:color w:val="000000" w:themeColor="text1"/>
                <w:kern w:val="2"/>
                <w:sz w:val="24"/>
                <w:szCs w:val="24"/>
                <w:lang w:val="en-US" w:eastAsia="ko-KR"/>
              </w:rPr>
              <w:t>руководители</w:t>
            </w:r>
            <w:proofErr w:type="spellEnd"/>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hAnsi="Times New Roman" w:cs="Times New Roman"/>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firstLine="85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ноябрь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Уполномоченный по ЗПУОО</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День народного единства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4 ноября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Международный день толерантности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16 ноября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День матери в России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26 ноября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День Неизвестного Солдата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3 декабря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Международный день инвалидов</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3 декабря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День Героев Отечества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9 декабря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День Конституции Российской Федерации (12 декабря)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12 декабря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Новогоднее представление «Рождественская новогодняя сказка»</w:t>
            </w:r>
          </w:p>
          <w:p w:rsidR="00547431" w:rsidRPr="006E2690" w:rsidRDefault="00547431" w:rsidP="00A356A2">
            <w:pPr>
              <w:rPr>
                <w:rFonts w:ascii="Times New Roman" w:hAnsi="Times New Roman" w:cs="Times New Roman"/>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декабрь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 xml:space="preserve">Зам. директора по УВР, </w:t>
            </w:r>
          </w:p>
          <w:p w:rsidR="00547431" w:rsidRPr="006E2690" w:rsidRDefault="00547431" w:rsidP="00A356A2">
            <w:pPr>
              <w:rPr>
                <w:rFonts w:ascii="Times New Roman" w:hAnsi="Times New Roman" w:cs="Times New Roman"/>
              </w:rPr>
            </w:pPr>
            <w:r w:rsidRPr="006E2690">
              <w:rPr>
                <w:rFonts w:ascii="Times New Roman" w:hAnsi="Times New Roman" w:cs="Times New Roman"/>
              </w:rPr>
              <w:t xml:space="preserve">Педагог-организатор, классные </w:t>
            </w:r>
            <w:r w:rsidRPr="006E2690">
              <w:rPr>
                <w:rFonts w:ascii="Times New Roman" w:hAnsi="Times New Roman" w:cs="Times New Roman"/>
              </w:rPr>
              <w:lastRenderedPageBreak/>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lastRenderedPageBreak/>
              <w:t>День полного освобождения Ленинграда от фашистской блокады (1944 год)</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27 января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contextualSpacing/>
              <w:jc w:val="both"/>
              <w:rPr>
                <w:rFonts w:ascii="Times New Roman" w:eastAsia="Calibri" w:hAnsi="Times New Roman" w:cs="Times New Roman"/>
                <w:color w:val="000000" w:themeColor="text1"/>
                <w:kern w:val="2"/>
                <w:sz w:val="24"/>
                <w:szCs w:val="24"/>
                <w:lang w:eastAsia="ko-KR"/>
              </w:rPr>
            </w:pPr>
            <w:r w:rsidRPr="006E2690">
              <w:rPr>
                <w:rFonts w:ascii="Times New Roman" w:eastAsia="Calibri" w:hAnsi="Times New Roman" w:cs="Times New Roman"/>
                <w:color w:val="000000" w:themeColor="text1"/>
                <w:kern w:val="2"/>
                <w:sz w:val="24"/>
                <w:szCs w:val="24"/>
                <w:lang w:eastAsia="ko-KR"/>
              </w:rPr>
              <w:t>Месячник ко Дню защитника Отечества</w:t>
            </w:r>
          </w:p>
          <w:p w:rsidR="00547431" w:rsidRPr="006E2690" w:rsidRDefault="00547431" w:rsidP="00A356A2">
            <w:pPr>
              <w:spacing w:after="0" w:line="240" w:lineRule="auto"/>
              <w:ind w:left="232"/>
              <w:contextualSpacing/>
              <w:jc w:val="both"/>
              <w:rPr>
                <w:rFonts w:ascii="Times New Roman" w:eastAsia="№Е" w:hAnsi="Times New Roman" w:cs="Times New Roman"/>
                <w:color w:val="000000" w:themeColor="text1"/>
                <w:kern w:val="2"/>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февраль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contextualSpacing/>
              <w:rPr>
                <w:rFonts w:ascii="Times New Roman" w:hAnsi="Times New Roman" w:cs="Times New Roman"/>
                <w:sz w:val="24"/>
                <w:szCs w:val="24"/>
              </w:rPr>
            </w:pPr>
            <w:r w:rsidRPr="006E2690">
              <w:rPr>
                <w:rFonts w:ascii="Times New Roman" w:hAnsi="Times New Roman" w:cs="Times New Roman"/>
                <w:sz w:val="24"/>
                <w:szCs w:val="24"/>
              </w:rPr>
              <w:t>День памяти о россиянах, исполнявших служебный долг за пределами Отечества.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15 февраля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contextualSpacing/>
              <w:rPr>
                <w:rFonts w:ascii="Times New Roman" w:hAnsi="Times New Roman" w:cs="Times New Roman"/>
                <w:sz w:val="24"/>
                <w:szCs w:val="24"/>
              </w:rPr>
            </w:pPr>
            <w:r w:rsidRPr="006E2690">
              <w:rPr>
                <w:rFonts w:ascii="Times New Roman" w:hAnsi="Times New Roman" w:cs="Times New Roman"/>
                <w:sz w:val="24"/>
                <w:szCs w:val="24"/>
              </w:rPr>
              <w:t>День защитника Отечества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23 февраля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contextualSpacing/>
              <w:jc w:val="both"/>
              <w:rPr>
                <w:rFonts w:ascii="Times New Roman" w:eastAsia="Calibri" w:hAnsi="Times New Roman" w:cs="Times New Roman"/>
                <w:color w:val="000000" w:themeColor="text1"/>
                <w:kern w:val="2"/>
                <w:sz w:val="24"/>
                <w:szCs w:val="24"/>
                <w:lang w:eastAsia="ko-KR"/>
              </w:rPr>
            </w:pPr>
            <w:r w:rsidRPr="006E2690">
              <w:rPr>
                <w:rFonts w:ascii="Times New Roman" w:eastAsia="№Е" w:hAnsi="Times New Roman" w:cs="Times New Roman"/>
                <w:kern w:val="2"/>
                <w:sz w:val="24"/>
                <w:szCs w:val="24"/>
                <w:lang w:eastAsia="ko-KR"/>
              </w:rPr>
              <w:t>игра «Зарница»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февраль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contextualSpacing/>
              <w:jc w:val="both"/>
              <w:rPr>
                <w:rFonts w:ascii="Times New Roman" w:eastAsia="№Е" w:hAnsi="Times New Roman" w:cs="Times New Roman"/>
                <w:kern w:val="2"/>
                <w:sz w:val="24"/>
                <w:szCs w:val="24"/>
                <w:lang w:eastAsia="ko-KR"/>
              </w:rPr>
            </w:pPr>
            <w:proofErr w:type="gramStart"/>
            <w:r w:rsidRPr="006E2690">
              <w:rPr>
                <w:rFonts w:ascii="Times New Roman" w:eastAsia="№Е" w:hAnsi="Times New Roman" w:cs="Times New Roman"/>
                <w:kern w:val="2"/>
                <w:sz w:val="24"/>
                <w:szCs w:val="24"/>
                <w:lang w:eastAsia="ko-KR"/>
              </w:rPr>
              <w:t>Мероприятия</w:t>
            </w:r>
            <w:proofErr w:type="gramEnd"/>
            <w:r w:rsidRPr="006E2690">
              <w:rPr>
                <w:rFonts w:ascii="Times New Roman" w:eastAsia="№Е" w:hAnsi="Times New Roman" w:cs="Times New Roman"/>
                <w:kern w:val="2"/>
                <w:sz w:val="24"/>
                <w:szCs w:val="24"/>
                <w:lang w:eastAsia="ko-KR"/>
              </w:rPr>
              <w:t xml:space="preserve"> посвященные дню рождения Героя Советского Союза </w:t>
            </w:r>
          </w:p>
          <w:p w:rsidR="00547431" w:rsidRPr="006E2690" w:rsidRDefault="00547431" w:rsidP="00A356A2">
            <w:pPr>
              <w:spacing w:after="0" w:line="240" w:lineRule="auto"/>
              <w:contextualSpacing/>
              <w:jc w:val="both"/>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П. К. Бабайлова</w:t>
            </w:r>
            <w:r w:rsidRPr="006E2690">
              <w:rPr>
                <w:rFonts w:ascii="Times New Roman" w:eastAsia="№Е" w:hAnsi="Times New Roman" w:cs="Times New Roman"/>
                <w:kern w:val="2"/>
                <w:sz w:val="24"/>
                <w:szCs w:val="24"/>
                <w:lang w:eastAsia="ko-KR"/>
              </w:rPr>
              <w:tab/>
            </w:r>
            <w:r w:rsidRPr="006E2690">
              <w:rPr>
                <w:rFonts w:ascii="Times New Roman" w:eastAsia="№Е" w:hAnsi="Times New Roman" w:cs="Times New Roman"/>
                <w:kern w:val="2"/>
                <w:sz w:val="24"/>
                <w:szCs w:val="24"/>
                <w:lang w:eastAsia="ko-KR"/>
              </w:rPr>
              <w:tab/>
            </w:r>
            <w:r w:rsidRPr="006E2690">
              <w:rPr>
                <w:rFonts w:ascii="Times New Roman" w:eastAsia="№Е" w:hAnsi="Times New Roman" w:cs="Times New Roman"/>
                <w:kern w:val="2"/>
                <w:sz w:val="24"/>
                <w:szCs w:val="24"/>
                <w:lang w:eastAsia="ko-KR"/>
              </w:rPr>
              <w:tab/>
            </w:r>
          </w:p>
          <w:p w:rsidR="00547431" w:rsidRPr="006E2690" w:rsidRDefault="00547431" w:rsidP="00A356A2">
            <w:pPr>
              <w:spacing w:after="0" w:line="240" w:lineRule="auto"/>
              <w:contextualSpacing/>
              <w:jc w:val="both"/>
              <w:rPr>
                <w:rFonts w:ascii="Times New Roman" w:eastAsia="№Е" w:hAnsi="Times New Roman" w:cs="Times New Roman"/>
                <w:kern w:val="2"/>
                <w:sz w:val="24"/>
                <w:szCs w:val="24"/>
                <w:lang w:eastAsia="ko-KR"/>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themeColor="text1"/>
                <w:sz w:val="24"/>
                <w:szCs w:val="24"/>
              </w:rPr>
            </w:pPr>
            <w:r w:rsidRPr="006E2690">
              <w:rPr>
                <w:rFonts w:ascii="Times New Roman" w:eastAsia="№Е" w:hAnsi="Times New Roman" w:cs="Times New Roman"/>
                <w:kern w:val="2"/>
                <w:sz w:val="24"/>
                <w:szCs w:val="24"/>
                <w:lang w:eastAsia="ko-KR"/>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kern w:val="2"/>
                <w:sz w:val="24"/>
                <w:szCs w:val="24"/>
                <w:lang w:eastAsia="ko-KR"/>
              </w:rPr>
              <w:t>февраль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contextualSpacing/>
              <w:jc w:val="both"/>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 xml:space="preserve">Зам. директора по УВР,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kern w:val="2"/>
                <w:sz w:val="24"/>
                <w:szCs w:val="24"/>
                <w:lang w:eastAsia="ko-KR"/>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sz w:val="24"/>
                <w:szCs w:val="24"/>
              </w:rPr>
            </w:pPr>
            <w:r w:rsidRPr="006E2690">
              <w:rPr>
                <w:rFonts w:ascii="Times New Roman" w:hAnsi="Times New Roman" w:cs="Times New Roman"/>
                <w:sz w:val="24"/>
                <w:szCs w:val="24"/>
              </w:rPr>
              <w:t>Всероссийский открытый  урок «ОБЖ» (приуроченный к празднованию всемирного дня гражданской обороны</w:t>
            </w:r>
            <w:proofErr w:type="gramStart"/>
            <w:r w:rsidRPr="006E2690">
              <w:rPr>
                <w:rFonts w:ascii="Times New Roman" w:hAnsi="Times New Roman" w:cs="Times New Roman"/>
                <w:sz w:val="24"/>
                <w:szCs w:val="24"/>
              </w:rPr>
              <w:t xml:space="preserve"> )</w:t>
            </w:r>
            <w:proofErr w:type="gramEnd"/>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 xml:space="preserve">1 марта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color w:val="000000" w:themeColor="text1"/>
                <w:sz w:val="24"/>
                <w:szCs w:val="24"/>
                <w:lang w:eastAsia="en-US"/>
              </w:rPr>
            </w:pPr>
            <w:r w:rsidRPr="006E2690">
              <w:rPr>
                <w:rFonts w:eastAsia="Calibri"/>
                <w:color w:val="000000" w:themeColor="text1"/>
                <w:kern w:val="2"/>
                <w:sz w:val="24"/>
                <w:szCs w:val="24"/>
                <w:lang w:eastAsia="ko-KR"/>
              </w:rPr>
              <w:t>Международный женский день</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8 марта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rFonts w:eastAsia="Calibri"/>
                <w:color w:val="000000" w:themeColor="text1"/>
                <w:kern w:val="2"/>
                <w:sz w:val="24"/>
                <w:szCs w:val="24"/>
                <w:lang w:eastAsia="ko-KR"/>
              </w:rPr>
            </w:pPr>
            <w:r w:rsidRPr="006E2690">
              <w:rPr>
                <w:rFonts w:eastAsia="Calibri"/>
                <w:color w:val="000000" w:themeColor="text1"/>
                <w:kern w:val="2"/>
                <w:sz w:val="24"/>
                <w:szCs w:val="24"/>
                <w:lang w:eastAsia="ko-KR"/>
              </w:rPr>
              <w:t>День космонавтики. Гагаринский урок «Космос – это мы»</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 xml:space="preserve">12 апреля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w:t>
            </w:r>
            <w:r w:rsidRPr="006E2690">
              <w:rPr>
                <w:rStyle w:val="CharAttribute6"/>
                <w:rFonts w:eastAsia="№Е"/>
                <w:color w:val="000000" w:themeColor="text1"/>
                <w:sz w:val="24"/>
                <w:szCs w:val="24"/>
              </w:rPr>
              <w:lastRenderedPageBreak/>
              <w:t>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color w:val="000000" w:themeColor="text1"/>
                <w:sz w:val="24"/>
                <w:szCs w:val="24"/>
                <w:lang w:eastAsia="en-US"/>
              </w:rPr>
            </w:pPr>
            <w:r w:rsidRPr="006E2690">
              <w:rPr>
                <w:color w:val="000000" w:themeColor="text1"/>
                <w:sz w:val="24"/>
                <w:szCs w:val="24"/>
                <w:lang w:eastAsia="en-US"/>
              </w:rPr>
              <w:lastRenderedPageBreak/>
              <w:t>Всероссийский открытый  урок «ОБЖ» (день пожарной охраны)</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 xml:space="preserve">30 апреля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«Волонтеры победы»</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Апрель-май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color w:val="000000" w:themeColor="text1"/>
                <w:sz w:val="24"/>
                <w:szCs w:val="24"/>
                <w:lang w:eastAsia="en-US"/>
              </w:rPr>
            </w:pPr>
            <w:r w:rsidRPr="006E2690">
              <w:rPr>
                <w:color w:val="000000" w:themeColor="text1"/>
                <w:sz w:val="24"/>
                <w:szCs w:val="24"/>
                <w:lang w:eastAsia="en-US"/>
              </w:rPr>
              <w:t>День Победы советского народа в Великой Отечественной войне 1941 – 1945 годов</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r w:rsidRPr="006E2690">
              <w:rPr>
                <w:color w:val="000000" w:themeColor="text1"/>
                <w:sz w:val="24"/>
                <w:szCs w:val="24"/>
                <w:lang w:eastAsia="en-US"/>
              </w:rPr>
              <w:t>1-4</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 xml:space="preserve">Май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Calibri" w:hAnsi="Times New Roman" w:cs="Times New Roman"/>
                <w:color w:val="000000" w:themeColor="text1"/>
                <w:sz w:val="24"/>
                <w:szCs w:val="24"/>
                <w:lang w:eastAsia="ru-RU"/>
              </w:rPr>
              <w:t>Месячник безопасности «Дней защиты детей»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Апрель-май</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Торжественная линейка        «Последний звонок»</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Май</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7"/>
              <w:ind w:firstLine="0"/>
              <w:jc w:val="left"/>
              <w:rPr>
                <w:color w:val="000000" w:themeColor="text1"/>
                <w:sz w:val="24"/>
                <w:szCs w:val="24"/>
                <w:lang w:eastAsia="en-US"/>
              </w:rPr>
            </w:pPr>
            <w:r w:rsidRPr="006E2690">
              <w:rPr>
                <w:color w:val="000000" w:themeColor="text1"/>
                <w:sz w:val="24"/>
                <w:szCs w:val="24"/>
                <w:lang w:eastAsia="en-US"/>
              </w:rPr>
              <w:t>Международный день защиты детей</w:t>
            </w:r>
          </w:p>
        </w:tc>
        <w:tc>
          <w:tcPr>
            <w:tcW w:w="1209" w:type="dxa"/>
            <w:tcBorders>
              <w:top w:val="single" w:sz="4" w:space="0" w:color="000000"/>
              <w:left w:val="single" w:sz="4" w:space="0" w:color="000000"/>
              <w:bottom w:val="single" w:sz="4" w:space="0" w:color="000000"/>
              <w:right w:val="single" w:sz="4" w:space="0" w:color="000000"/>
            </w:tcBorders>
          </w:tcPr>
          <w:p w:rsidR="00547431" w:rsidRDefault="00547431" w:rsidP="00A356A2">
            <w:r w:rsidRPr="00B2448D">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8"/>
              <w:rPr>
                <w:color w:val="000000" w:themeColor="text1"/>
                <w:sz w:val="24"/>
                <w:szCs w:val="24"/>
                <w:lang w:eastAsia="en-US"/>
              </w:rPr>
            </w:pPr>
            <w:r w:rsidRPr="006E2690">
              <w:rPr>
                <w:color w:val="000000" w:themeColor="text1"/>
                <w:sz w:val="24"/>
                <w:szCs w:val="24"/>
                <w:lang w:eastAsia="en-US"/>
              </w:rPr>
              <w:t>1 июня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sz w:val="24"/>
                <w:szCs w:val="24"/>
              </w:rPr>
              <w:t>Зам. директора по УВР</w:t>
            </w:r>
            <w:r w:rsidRPr="006E2690">
              <w:rPr>
                <w:rStyle w:val="CharAttribute6"/>
                <w:rFonts w:eastAsia="№Е"/>
                <w:color w:val="000000" w:themeColor="text1"/>
                <w:sz w:val="24"/>
                <w:szCs w:val="24"/>
              </w:rPr>
              <w:t xml:space="preserve">, </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Педагог</w:t>
            </w:r>
            <w:r w:rsidRPr="006E2690">
              <w:rPr>
                <w:rStyle w:val="CharAttribute6"/>
                <w:rFonts w:eastAsia="№Е"/>
                <w:color w:val="000000" w:themeColor="text1"/>
                <w:sz w:val="24"/>
                <w:szCs w:val="24"/>
              </w:rPr>
              <w:t>-</w:t>
            </w:r>
            <w:r w:rsidRPr="006E2690">
              <w:rPr>
                <w:rStyle w:val="CharAttribute6"/>
                <w:rFonts w:eastAsia="№Е"/>
                <w:color w:val="000000" w:themeColor="text1"/>
                <w:sz w:val="24"/>
                <w:szCs w:val="24"/>
              </w:rPr>
              <w:t>организатор</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классные</w:t>
            </w: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7"/>
              <w:ind w:firstLine="0"/>
              <w:jc w:val="left"/>
              <w:rPr>
                <w:color w:val="000000" w:themeColor="text1"/>
                <w:sz w:val="24"/>
                <w:szCs w:val="24"/>
                <w:lang w:eastAsia="en-US"/>
              </w:rPr>
            </w:pPr>
            <w:r w:rsidRPr="006E2690">
              <w:rPr>
                <w:color w:val="000000" w:themeColor="text1"/>
                <w:sz w:val="24"/>
                <w:szCs w:val="24"/>
                <w:lang w:eastAsia="en-US"/>
              </w:rPr>
              <w:t>День памяти и скорби – день начала Великой Отечественной войны</w:t>
            </w:r>
          </w:p>
        </w:tc>
        <w:tc>
          <w:tcPr>
            <w:tcW w:w="1209" w:type="dxa"/>
            <w:tcBorders>
              <w:top w:val="single" w:sz="4" w:space="0" w:color="000000"/>
              <w:left w:val="single" w:sz="4" w:space="0" w:color="000000"/>
              <w:bottom w:val="single" w:sz="4" w:space="0" w:color="000000"/>
              <w:right w:val="single" w:sz="4" w:space="0" w:color="000000"/>
            </w:tcBorders>
          </w:tcPr>
          <w:p w:rsidR="00547431" w:rsidRDefault="00547431" w:rsidP="00A356A2">
            <w:r w:rsidRPr="00B2448D">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8"/>
              <w:rPr>
                <w:color w:val="000000" w:themeColor="text1"/>
                <w:sz w:val="24"/>
                <w:szCs w:val="24"/>
                <w:lang w:eastAsia="en-US"/>
              </w:rPr>
            </w:pPr>
            <w:r w:rsidRPr="006E2690">
              <w:rPr>
                <w:color w:val="000000" w:themeColor="text1"/>
                <w:sz w:val="24"/>
                <w:szCs w:val="24"/>
                <w:lang w:eastAsia="en-US"/>
              </w:rPr>
              <w:t xml:space="preserve">22 июня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sz w:val="24"/>
                <w:szCs w:val="24"/>
              </w:rPr>
            </w:pPr>
            <w:r w:rsidRPr="006E2690">
              <w:rPr>
                <w:sz w:val="24"/>
                <w:szCs w:val="24"/>
              </w:rPr>
              <w:t xml:space="preserve">Зам. директора по УВР, </w:t>
            </w:r>
          </w:p>
          <w:p w:rsidR="00547431" w:rsidRPr="006E2690" w:rsidRDefault="00547431" w:rsidP="00A356A2">
            <w:pPr>
              <w:pStyle w:val="ParaAttribute3"/>
              <w:rPr>
                <w:sz w:val="24"/>
                <w:szCs w:val="24"/>
              </w:rPr>
            </w:pPr>
            <w:r w:rsidRPr="006E2690">
              <w:rPr>
                <w:sz w:val="24"/>
                <w:szCs w:val="24"/>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Выпускной вечер </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eastAsia="№Е" w:hAnsi="Times New Roman" w:cs="Times New Roman"/>
                <w:color w:val="000000" w:themeColor="text1"/>
                <w:sz w:val="24"/>
                <w:szCs w:val="24"/>
              </w:rPr>
              <w:t>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Июнь-июль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Зам. директора по УВР</w:t>
            </w:r>
            <w:r w:rsidRPr="006E2690">
              <w:rPr>
                <w:rFonts w:ascii="Times New Roman" w:eastAsia="Batang" w:hAnsi="Times New Roman" w:cs="Times New Roman"/>
                <w:color w:val="000000" w:themeColor="text1"/>
                <w:sz w:val="24"/>
                <w:szCs w:val="24"/>
                <w:lang w:eastAsia="ru-RU"/>
              </w:rPr>
              <w:t xml:space="preserve">, </w:t>
            </w:r>
          </w:p>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Классный руководитель</w:t>
            </w: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sz w:val="24"/>
                <w:szCs w:val="24"/>
                <w:lang w:eastAsia="ru-RU"/>
              </w:rPr>
            </w:pPr>
            <w:r w:rsidRPr="006E2690">
              <w:rPr>
                <w:rFonts w:ascii="Times New Roman" w:eastAsia="№Е" w:hAnsi="Times New Roman" w:cs="Times New Roman"/>
                <w:b/>
                <w:color w:val="000000" w:themeColor="text1"/>
                <w:sz w:val="24"/>
                <w:szCs w:val="24"/>
              </w:rPr>
              <w:t xml:space="preserve">Классное руководство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 xml:space="preserve"> </w:t>
            </w:r>
            <w:proofErr w:type="gramStart"/>
            <w:r w:rsidRPr="006E2690">
              <w:rPr>
                <w:rFonts w:ascii="Times New Roman" w:eastAsia="№Е" w:hAnsi="Times New Roman" w:cs="Times New Roman"/>
                <w:sz w:val="24"/>
                <w:szCs w:val="24"/>
              </w:rPr>
              <w:t xml:space="preserve">(согласно индивидуальным по </w:t>
            </w:r>
            <w:r w:rsidRPr="006E2690">
              <w:rPr>
                <w:rFonts w:ascii="Times New Roman" w:eastAsia="№Е" w:hAnsi="Times New Roman" w:cs="Times New Roman"/>
                <w:color w:val="000000" w:themeColor="text1"/>
                <w:sz w:val="24"/>
                <w:szCs w:val="24"/>
              </w:rPr>
              <w:t>планам работы</w:t>
            </w:r>
            <w:proofErr w:type="gramEnd"/>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rPr>
            </w:pPr>
            <w:r w:rsidRPr="006E2690">
              <w:rPr>
                <w:rFonts w:ascii="Times New Roman" w:eastAsia="№Е" w:hAnsi="Times New Roman" w:cs="Times New Roman"/>
                <w:color w:val="000000" w:themeColor="text1"/>
                <w:sz w:val="24"/>
                <w:szCs w:val="24"/>
              </w:rPr>
              <w:t>классных руководителей</w:t>
            </w:r>
            <w:r w:rsidRPr="006E2690">
              <w:rPr>
                <w:rFonts w:ascii="Times New Roman" w:eastAsia="№Е" w:hAnsi="Times New Roman" w:cs="Times New Roman"/>
                <w:sz w:val="24"/>
                <w:szCs w:val="24"/>
              </w:rPr>
              <w:t>)</w:t>
            </w:r>
          </w:p>
          <w:p w:rsidR="00547431" w:rsidRPr="006E2690" w:rsidRDefault="00547431" w:rsidP="00A356A2">
            <w:pPr>
              <w:spacing w:after="0" w:line="240" w:lineRule="auto"/>
              <w:ind w:firstLine="851"/>
              <w:jc w:val="center"/>
              <w:rPr>
                <w:rFonts w:ascii="Times New Roman" w:eastAsia="Batang" w:hAnsi="Times New Roman" w:cs="Times New Roman"/>
                <w:color w:val="000000" w:themeColor="text1"/>
                <w:sz w:val="24"/>
                <w:szCs w:val="24"/>
                <w:lang w:eastAsia="ru-RU"/>
              </w:rPr>
            </w:pPr>
          </w:p>
        </w:tc>
      </w:tr>
      <w:tr w:rsidR="00547431" w:rsidRPr="006E2690" w:rsidTr="009E61FD">
        <w:tc>
          <w:tcPr>
            <w:tcW w:w="908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color w:val="000000" w:themeColor="text1"/>
                <w:sz w:val="24"/>
                <w:szCs w:val="24"/>
              </w:rPr>
            </w:pPr>
            <w:r w:rsidRPr="006E2690">
              <w:rPr>
                <w:rFonts w:ascii="Times New Roman" w:eastAsia="№Е" w:hAnsi="Times New Roman" w:cs="Times New Roman"/>
                <w:b/>
                <w:color w:val="000000" w:themeColor="text1"/>
                <w:sz w:val="24"/>
                <w:szCs w:val="24"/>
              </w:rPr>
              <w:t xml:space="preserve">Курсы внеурочной деятельности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 xml:space="preserve">Название курса </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 xml:space="preserve">Классы </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 xml:space="preserve">Количество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 xml:space="preserve">часов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в неделю</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Ответственные</w:t>
            </w: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Times New Roman" w:hAnsi="Times New Roman" w:cs="Times New Roman"/>
                <w:lang w:eastAsia="ru-RU"/>
              </w:rPr>
              <w:lastRenderedPageBreak/>
              <w:t>«Здоровый образ жизни»</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5 -9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1</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outlineLvl w:val="0"/>
              <w:rPr>
                <w:rFonts w:ascii="Times New Roman" w:eastAsia="Times New Roman" w:hAnsi="Times New Roman" w:cs="Times New Roman"/>
                <w:lang w:eastAsia="ru-RU"/>
              </w:rPr>
            </w:pPr>
            <w:r w:rsidRPr="006E2690">
              <w:rPr>
                <w:rFonts w:ascii="Times New Roman" w:eastAsia="Times New Roman" w:hAnsi="Times New Roman" w:cs="Times New Roman"/>
                <w:lang w:eastAsia="ru-RU"/>
              </w:rPr>
              <w:t>«</w:t>
            </w:r>
            <w:proofErr w:type="gramStart"/>
            <w:r w:rsidRPr="006E2690">
              <w:rPr>
                <w:rFonts w:ascii="Times New Roman" w:eastAsia="Times New Roman" w:hAnsi="Times New Roman" w:cs="Times New Roman"/>
                <w:lang w:eastAsia="ru-RU"/>
              </w:rPr>
              <w:t>Я-личность</w:t>
            </w:r>
            <w:proofErr w:type="gramEnd"/>
            <w:r w:rsidRPr="006E2690">
              <w:rPr>
                <w:rFonts w:ascii="Times New Roman" w:eastAsia="Times New Roman" w:hAnsi="Times New Roman" w:cs="Times New Roman"/>
                <w:lang w:eastAsia="ru-RU"/>
              </w:rPr>
              <w: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5 -9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1</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Times New Roman" w:hAnsi="Times New Roman" w:cs="Times New Roman"/>
                <w:lang w:eastAsia="ru-RU"/>
              </w:rPr>
              <w:t>«Исследователь»</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5 -9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1</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both"/>
              <w:rPr>
                <w:rFonts w:ascii="Times New Roman" w:eastAsia="Times New Roman" w:hAnsi="Times New Roman" w:cs="Times New Roman"/>
                <w:lang w:eastAsia="ru-RU"/>
              </w:rPr>
            </w:pPr>
            <w:r w:rsidRPr="006E2690">
              <w:rPr>
                <w:rFonts w:ascii="Times New Roman" w:eastAsia="Times New Roman" w:hAnsi="Times New Roman" w:cs="Times New Roman"/>
                <w:lang w:eastAsia="ru-RU"/>
              </w:rPr>
              <w:t>«Минутка творчества»</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5 -9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1</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9E61FD">
        <w:tc>
          <w:tcPr>
            <w:tcW w:w="35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both"/>
              <w:rPr>
                <w:rFonts w:ascii="Times New Roman" w:eastAsia="Times New Roman" w:hAnsi="Times New Roman" w:cs="Times New Roman"/>
                <w:lang w:eastAsia="ru-RU"/>
              </w:rPr>
            </w:pPr>
            <w:r w:rsidRPr="006E2690">
              <w:rPr>
                <w:rFonts w:ascii="Times New Roman" w:eastAsia="Times New Roman" w:hAnsi="Times New Roman" w:cs="Times New Roman"/>
                <w:bCs/>
                <w:iCs/>
                <w:noProof/>
                <w:lang w:eastAsia="ru-RU"/>
              </w:rPr>
              <w:t>«Юный журналист»</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5 -9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9E61FD"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Pr>
                <w:rFonts w:ascii="Times New Roman" w:eastAsia="№Е" w:hAnsi="Times New Roman" w:cs="Times New Roman"/>
                <w:color w:val="000000" w:themeColor="text1"/>
                <w:sz w:val="24"/>
                <w:szCs w:val="24"/>
              </w:rPr>
              <w:t>1</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9E61FD">
        <w:tc>
          <w:tcPr>
            <w:tcW w:w="908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547431" w:rsidRPr="006E2690" w:rsidRDefault="00547431" w:rsidP="00A356A2">
            <w:pPr>
              <w:widowControl w:val="0"/>
              <w:wordWrap w:val="0"/>
              <w:spacing w:after="0" w:line="240" w:lineRule="auto"/>
              <w:ind w:right="-1"/>
              <w:jc w:val="center"/>
              <w:rPr>
                <w:rFonts w:ascii="Times New Roman" w:eastAsia="№Е" w:hAnsi="Times New Roman" w:cs="Times New Roman"/>
                <w:b/>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sz w:val="24"/>
                <w:szCs w:val="24"/>
                <w:lang w:eastAsia="ru-RU"/>
              </w:rPr>
            </w:pPr>
            <w:r w:rsidRPr="006E2690">
              <w:rPr>
                <w:rFonts w:ascii="Times New Roman" w:eastAsia="№Е" w:hAnsi="Times New Roman" w:cs="Times New Roman"/>
                <w:b/>
                <w:color w:val="000000" w:themeColor="text1"/>
                <w:sz w:val="24"/>
                <w:szCs w:val="24"/>
              </w:rPr>
              <w:t>Школьный урок</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rPr>
            </w:pPr>
            <w:proofErr w:type="gramStart"/>
            <w:r w:rsidRPr="006E2690">
              <w:rPr>
                <w:rFonts w:ascii="Times New Roman" w:eastAsia="№Е" w:hAnsi="Times New Roman" w:cs="Times New Roman"/>
                <w:sz w:val="24"/>
                <w:szCs w:val="24"/>
              </w:rPr>
              <w:t xml:space="preserve">(согласно индивидуальным по </w:t>
            </w:r>
            <w:r w:rsidRPr="006E2690">
              <w:rPr>
                <w:rFonts w:ascii="Times New Roman" w:eastAsia="№Е" w:hAnsi="Times New Roman" w:cs="Times New Roman"/>
                <w:color w:val="000000" w:themeColor="text1"/>
                <w:sz w:val="24"/>
                <w:szCs w:val="24"/>
              </w:rPr>
              <w:t>планам работы учителей-предметников</w:t>
            </w:r>
            <w:r w:rsidRPr="006E2690">
              <w:rPr>
                <w:rFonts w:ascii="Times New Roman" w:eastAsia="№Е" w:hAnsi="Times New Roman" w:cs="Times New Roman"/>
                <w:sz w:val="24"/>
                <w:szCs w:val="24"/>
              </w:rPr>
              <w:t>)</w:t>
            </w:r>
            <w:proofErr w:type="gramEnd"/>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b/>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sz w:val="24"/>
                <w:szCs w:val="24"/>
                <w:lang w:eastAsia="ru-RU"/>
              </w:rPr>
            </w:pPr>
            <w:r w:rsidRPr="006E2690">
              <w:rPr>
                <w:rFonts w:ascii="Times New Roman" w:eastAsia="№Е" w:hAnsi="Times New Roman" w:cs="Times New Roman"/>
                <w:b/>
                <w:color w:val="000000" w:themeColor="text1"/>
                <w:sz w:val="24"/>
                <w:szCs w:val="24"/>
              </w:rPr>
              <w:t>Самоуправление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sz w:val="24"/>
                <w:szCs w:val="24"/>
                <w:lang w:eastAsia="ru-RU"/>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Е" w:hAnsi="Times New Roman" w:cs="Times New Roman"/>
                <w:color w:val="000000"/>
                <w:sz w:val="24"/>
                <w:szCs w:val="24"/>
                <w:lang w:eastAsia="ru-RU"/>
              </w:rPr>
            </w:pPr>
            <w:r w:rsidRPr="006E2690">
              <w:rPr>
                <w:rFonts w:ascii="Times New Roman" w:hAnsi="Times New Roman" w:cs="Times New Roman"/>
                <w:color w:val="000000"/>
                <w:sz w:val="24"/>
                <w:szCs w:val="24"/>
              </w:rPr>
              <w:t>Выборы лидеров, активов  классов, распределение обязанностей.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сентябрь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color w:val="000000"/>
                <w:sz w:val="24"/>
                <w:szCs w:val="24"/>
              </w:rPr>
            </w:pPr>
            <w:r w:rsidRPr="006E2690">
              <w:rPr>
                <w:rFonts w:ascii="Times New Roman" w:hAnsi="Times New Roman" w:cs="Times New Roman"/>
                <w:sz w:val="24"/>
                <w:szCs w:val="24"/>
              </w:rPr>
              <w:t>Общешкольное выборное собрание учащихся: выдвижение кандидатур от классов в  Совет обучающихся школы, голосование и т.п.</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сентябрь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Заместитель директора по УВР</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rPr>
                <w:color w:val="000000"/>
                <w:sz w:val="24"/>
                <w:szCs w:val="24"/>
              </w:rPr>
            </w:pPr>
            <w:r w:rsidRPr="006E2690">
              <w:rPr>
                <w:color w:val="000000"/>
                <w:sz w:val="24"/>
                <w:szCs w:val="24"/>
              </w:rPr>
              <w:t>День местного самоуправления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color w:val="000000" w:themeColor="text1"/>
                <w:sz w:val="24"/>
                <w:szCs w:val="24"/>
                <w:lang w:eastAsia="en-US"/>
              </w:rPr>
              <w:t>21 апреля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Классные</w:t>
            </w:r>
          </w:p>
          <w:p w:rsidR="00547431" w:rsidRPr="006E2690" w:rsidRDefault="00547431" w:rsidP="00A356A2">
            <w:pPr>
              <w:pStyle w:val="ParaAttribute3"/>
              <w:rPr>
                <w:rStyle w:val="CharAttribute6"/>
                <w:rFonts w:eastAsia="№Е"/>
                <w:color w:val="000000" w:themeColor="text1"/>
                <w:sz w:val="24"/>
                <w:szCs w:val="24"/>
              </w:rPr>
            </w:pPr>
            <w:r w:rsidRPr="006E2690">
              <w:rPr>
                <w:rStyle w:val="CharAttribute6"/>
                <w:rFonts w:eastAsia="№Е"/>
                <w:color w:val="000000" w:themeColor="text1"/>
                <w:sz w:val="24"/>
                <w:szCs w:val="24"/>
              </w:rPr>
              <w:t xml:space="preserve"> </w:t>
            </w:r>
            <w:r w:rsidRPr="006E2690">
              <w:rPr>
                <w:rStyle w:val="CharAttribute6"/>
                <w:rFonts w:eastAsia="№Е"/>
                <w:color w:val="000000" w:themeColor="text1"/>
                <w:sz w:val="24"/>
                <w:szCs w:val="24"/>
              </w:rPr>
              <w:t>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Работа в соответствии с обязанностями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r w:rsidRPr="006E2690">
              <w:rPr>
                <w:rFonts w:ascii="Times New Roman" w:hAnsi="Times New Roman" w:cs="Times New Roman"/>
                <w:sz w:val="24"/>
                <w:szCs w:val="24"/>
              </w:rPr>
              <w:t>Конкурс «Лучший ученический класс»</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Заместитель директора по УВР</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hAnsi="Times New Roman" w:cs="Times New Roman"/>
                <w:sz w:val="24"/>
                <w:szCs w:val="24"/>
              </w:rPr>
              <w:t>Отчет перед классом о проведенной работе</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май</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i/>
                <w:color w:val="000000" w:themeColor="text1"/>
                <w:sz w:val="24"/>
                <w:szCs w:val="24"/>
                <w:lang w:eastAsia="en-US"/>
              </w:rPr>
            </w:pPr>
          </w:p>
          <w:p w:rsidR="00547431" w:rsidRPr="006E2690" w:rsidRDefault="00547431" w:rsidP="00A356A2">
            <w:pPr>
              <w:pStyle w:val="ParaAttribute3"/>
              <w:rPr>
                <w:b/>
                <w:i/>
                <w:color w:val="000000" w:themeColor="text1"/>
                <w:sz w:val="24"/>
                <w:szCs w:val="24"/>
                <w:lang w:eastAsia="en-US"/>
              </w:rPr>
            </w:pPr>
            <w:r w:rsidRPr="006E2690">
              <w:rPr>
                <w:rStyle w:val="CharAttribute5"/>
                <w:rFonts w:eastAsia="№Е" w:hint="default"/>
                <w:b/>
                <w:color w:val="000000" w:themeColor="text1"/>
                <w:sz w:val="24"/>
                <w:szCs w:val="24"/>
                <w:lang w:eastAsia="en-US"/>
              </w:rPr>
              <w:t>Детские</w:t>
            </w:r>
            <w:r w:rsidRPr="006E2690">
              <w:rPr>
                <w:rStyle w:val="CharAttribute5"/>
                <w:rFonts w:eastAsia="№Е" w:hint="default"/>
                <w:b/>
                <w:color w:val="000000" w:themeColor="text1"/>
                <w:sz w:val="24"/>
                <w:szCs w:val="24"/>
                <w:lang w:eastAsia="en-US"/>
              </w:rPr>
              <w:t xml:space="preserve"> </w:t>
            </w:r>
            <w:r w:rsidRPr="006E2690">
              <w:rPr>
                <w:rStyle w:val="CharAttribute5"/>
                <w:rFonts w:eastAsia="№Е" w:hint="default"/>
                <w:b/>
                <w:color w:val="000000" w:themeColor="text1"/>
                <w:sz w:val="24"/>
                <w:szCs w:val="24"/>
                <w:lang w:eastAsia="en-US"/>
              </w:rPr>
              <w:t>общественные</w:t>
            </w:r>
            <w:r w:rsidRPr="006E2690">
              <w:rPr>
                <w:rStyle w:val="CharAttribute5"/>
                <w:rFonts w:eastAsia="№Е" w:hint="default"/>
                <w:b/>
                <w:color w:val="000000" w:themeColor="text1"/>
                <w:sz w:val="24"/>
                <w:szCs w:val="24"/>
                <w:lang w:eastAsia="en-US"/>
              </w:rPr>
              <w:t xml:space="preserve"> </w:t>
            </w:r>
            <w:r w:rsidRPr="006E2690">
              <w:rPr>
                <w:rStyle w:val="CharAttribute5"/>
                <w:rFonts w:eastAsia="№Е" w:hint="default"/>
                <w:b/>
                <w:color w:val="000000" w:themeColor="text1"/>
                <w:sz w:val="24"/>
                <w:szCs w:val="24"/>
                <w:lang w:eastAsia="en-US"/>
              </w:rPr>
              <w:t>объединения</w:t>
            </w:r>
            <w:r w:rsidRPr="006E2690">
              <w:rPr>
                <w:b/>
                <w:i/>
                <w:color w:val="000000" w:themeColor="text1"/>
                <w:sz w:val="24"/>
                <w:szCs w:val="24"/>
                <w:lang w:eastAsia="en-US"/>
              </w:rPr>
              <w:t xml:space="preserve"> </w:t>
            </w:r>
          </w:p>
          <w:p w:rsidR="00547431" w:rsidRPr="006E2690" w:rsidRDefault="00547431" w:rsidP="00A356A2">
            <w:pPr>
              <w:spacing w:line="240" w:lineRule="auto"/>
              <w:rPr>
                <w:rFonts w:ascii="Times New Roman" w:eastAsia="Batang" w:hAnsi="Times New Roman" w:cs="Times New Roman"/>
                <w:color w:val="000000"/>
                <w:sz w:val="24"/>
                <w:szCs w:val="24"/>
                <w:lang w:eastAsia="ru-RU"/>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jc w:val="both"/>
              <w:rPr>
                <w:color w:val="000000" w:themeColor="text1"/>
                <w:sz w:val="24"/>
                <w:szCs w:val="24"/>
                <w:lang w:eastAsia="en-US"/>
              </w:rPr>
            </w:pPr>
          </w:p>
          <w:p w:rsidR="00547431" w:rsidRPr="006E2690" w:rsidRDefault="00547431" w:rsidP="00A356A2">
            <w:pPr>
              <w:pStyle w:val="ParaAttribute3"/>
              <w:rPr>
                <w:color w:val="000000" w:themeColor="text1"/>
                <w:sz w:val="24"/>
                <w:szCs w:val="24"/>
                <w:lang w:eastAsia="en-US"/>
              </w:rPr>
            </w:pPr>
            <w:r w:rsidRPr="006E2690">
              <w:rPr>
                <w:rStyle w:val="CharAttribute5"/>
                <w:rFonts w:eastAsia="№Е" w:hint="default"/>
                <w:sz w:val="24"/>
                <w:szCs w:val="24"/>
                <w:lang w:eastAsia="en-US"/>
              </w:rPr>
              <w:t>Дела</w:t>
            </w:r>
            <w:r w:rsidRPr="006E2690">
              <w:rPr>
                <w:rStyle w:val="CharAttribute5"/>
                <w:rFonts w:eastAsia="№Е" w:hint="default"/>
                <w:sz w:val="24"/>
                <w:szCs w:val="24"/>
                <w:lang w:eastAsia="en-US"/>
              </w:rPr>
              <w:t xml:space="preserve">, </w:t>
            </w:r>
            <w:r w:rsidRPr="006E2690">
              <w:rPr>
                <w:rStyle w:val="CharAttribute5"/>
                <w:rFonts w:eastAsia="№Е" w:hint="default"/>
                <w:sz w:val="24"/>
                <w:szCs w:val="24"/>
                <w:lang w:eastAsia="en-US"/>
              </w:rPr>
              <w:t>события</w:t>
            </w:r>
            <w:r w:rsidRPr="006E2690">
              <w:rPr>
                <w:rStyle w:val="CharAttribute5"/>
                <w:rFonts w:eastAsia="№Е" w:hint="default"/>
                <w:sz w:val="24"/>
                <w:szCs w:val="24"/>
                <w:lang w:eastAsia="en-US"/>
              </w:rPr>
              <w:t xml:space="preserve">, </w:t>
            </w:r>
            <w:r w:rsidRPr="006E2690">
              <w:rPr>
                <w:rStyle w:val="CharAttribute5"/>
                <w:rFonts w:eastAsia="№Е" w:hint="default"/>
                <w:sz w:val="24"/>
                <w:szCs w:val="24"/>
                <w:lang w:eastAsia="en-US"/>
              </w:rPr>
              <w:t>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2"/>
              <w:rPr>
                <w:color w:val="000000" w:themeColor="text1"/>
                <w:sz w:val="24"/>
                <w:szCs w:val="24"/>
                <w:lang w:eastAsia="en-US"/>
              </w:rPr>
            </w:pPr>
          </w:p>
          <w:p w:rsidR="00547431" w:rsidRPr="006E2690" w:rsidRDefault="00547431" w:rsidP="00A356A2">
            <w:pPr>
              <w:pStyle w:val="ParaAttribute3"/>
              <w:rPr>
                <w:color w:val="000000" w:themeColor="text1"/>
                <w:sz w:val="24"/>
                <w:szCs w:val="24"/>
                <w:lang w:eastAsia="en-US"/>
              </w:rPr>
            </w:pPr>
            <w:r w:rsidRPr="006E2690">
              <w:rPr>
                <w:rStyle w:val="CharAttribute5"/>
                <w:rFonts w:eastAsia="№Е" w:hint="default"/>
                <w:color w:val="000000" w:themeColor="text1"/>
                <w:sz w:val="24"/>
                <w:szCs w:val="24"/>
                <w:lang w:eastAsia="en-US"/>
              </w:rPr>
              <w:t>Классы</w:t>
            </w:r>
            <w:r w:rsidRPr="006E2690">
              <w:rPr>
                <w:rStyle w:val="CharAttribute5"/>
                <w:rFonts w:eastAsia="№Е" w:hint="default"/>
                <w:color w:val="000000" w:themeColor="text1"/>
                <w:sz w:val="24"/>
                <w:szCs w:val="24"/>
                <w:lang w:eastAsia="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color w:val="000000" w:themeColor="text1"/>
                <w:sz w:val="24"/>
                <w:szCs w:val="24"/>
                <w:lang w:eastAsia="en-US"/>
              </w:rPr>
            </w:pPr>
            <w:r w:rsidRPr="006E2690">
              <w:rPr>
                <w:rStyle w:val="CharAttribute5"/>
                <w:rFonts w:eastAsia="№Е" w:hint="default"/>
                <w:color w:val="000000" w:themeColor="text1"/>
                <w:sz w:val="24"/>
                <w:szCs w:val="24"/>
                <w:lang w:eastAsia="en-US"/>
              </w:rPr>
              <w:t>Ориентировочное</w:t>
            </w:r>
          </w:p>
          <w:p w:rsidR="00547431" w:rsidRPr="006E2690" w:rsidRDefault="00547431" w:rsidP="00A356A2">
            <w:pPr>
              <w:pStyle w:val="ParaAttribute3"/>
              <w:rPr>
                <w:rStyle w:val="CharAttribute5"/>
                <w:rFonts w:eastAsia="№Е" w:hint="default"/>
                <w:sz w:val="24"/>
                <w:szCs w:val="24"/>
              </w:rPr>
            </w:pPr>
            <w:r w:rsidRPr="006E2690">
              <w:rPr>
                <w:rStyle w:val="CharAttribute5"/>
                <w:rFonts w:eastAsia="№Е" w:hint="default"/>
                <w:color w:val="000000" w:themeColor="text1"/>
                <w:sz w:val="24"/>
                <w:szCs w:val="24"/>
                <w:lang w:eastAsia="en-US"/>
              </w:rPr>
              <w:t>время</w:t>
            </w:r>
            <w:r w:rsidRPr="006E2690">
              <w:rPr>
                <w:rStyle w:val="CharAttribute5"/>
                <w:rFonts w:eastAsia="№Е" w:hint="default"/>
                <w:color w:val="000000" w:themeColor="text1"/>
                <w:sz w:val="24"/>
                <w:szCs w:val="24"/>
                <w:lang w:eastAsia="en-US"/>
              </w:rPr>
              <w:t xml:space="preserve"> </w:t>
            </w:r>
          </w:p>
          <w:p w:rsidR="00547431" w:rsidRPr="006E2690" w:rsidRDefault="00547431" w:rsidP="00A356A2">
            <w:pPr>
              <w:pStyle w:val="ParaAttribute3"/>
              <w:rPr>
                <w:sz w:val="24"/>
                <w:szCs w:val="24"/>
              </w:rPr>
            </w:pPr>
            <w:r w:rsidRPr="006E2690">
              <w:rPr>
                <w:rStyle w:val="CharAttribute5"/>
                <w:rFonts w:eastAsia="№Е" w:hint="default"/>
                <w:color w:val="000000" w:themeColor="text1"/>
                <w:sz w:val="24"/>
                <w:szCs w:val="24"/>
                <w:lang w:eastAsia="en-US"/>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3"/>
              <w:rPr>
                <w:rStyle w:val="CharAttribute5"/>
                <w:rFonts w:eastAsia="№Е" w:hint="default"/>
                <w:color w:val="000000" w:themeColor="text1"/>
                <w:sz w:val="24"/>
                <w:szCs w:val="24"/>
              </w:rPr>
            </w:pPr>
          </w:p>
          <w:p w:rsidR="00547431" w:rsidRPr="006E2690" w:rsidRDefault="00547431" w:rsidP="00A356A2">
            <w:pPr>
              <w:pStyle w:val="ParaAttribute3"/>
              <w:rPr>
                <w:rStyle w:val="CharAttribute5"/>
                <w:rFonts w:eastAsia="№Е" w:hint="default"/>
                <w:color w:val="000000" w:themeColor="text1"/>
                <w:sz w:val="24"/>
                <w:szCs w:val="24"/>
                <w:lang w:eastAsia="en-US"/>
              </w:rPr>
            </w:pPr>
            <w:r w:rsidRPr="006E2690">
              <w:rPr>
                <w:rStyle w:val="CharAttribute5"/>
                <w:rFonts w:eastAsia="№Е" w:hint="default"/>
                <w:color w:val="000000" w:themeColor="text1"/>
                <w:sz w:val="24"/>
                <w:szCs w:val="24"/>
                <w:lang w:eastAsia="en-US"/>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r w:rsidRPr="006E2690">
              <w:rPr>
                <w:rFonts w:ascii="Times New Roman" w:hAnsi="Times New Roman" w:cs="Times New Roman"/>
                <w:sz w:val="24"/>
                <w:szCs w:val="24"/>
              </w:rPr>
              <w:t>Посвящение в ДОО «Дружные Ребята»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сентябрь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Заместитель директора по УВР, педагог-организатор</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color w:val="000000"/>
                <w:sz w:val="24"/>
                <w:szCs w:val="24"/>
              </w:rPr>
            </w:pPr>
            <w:r w:rsidRPr="006E2690">
              <w:rPr>
                <w:rFonts w:ascii="Times New Roman" w:hAnsi="Times New Roman" w:cs="Times New Roman"/>
                <w:sz w:val="24"/>
                <w:szCs w:val="24"/>
              </w:rPr>
              <w:t xml:space="preserve">Трудовая акция «Школьный </w:t>
            </w:r>
            <w:r w:rsidRPr="006E2690">
              <w:rPr>
                <w:rFonts w:ascii="Times New Roman" w:hAnsi="Times New Roman" w:cs="Times New Roman"/>
                <w:sz w:val="24"/>
                <w:szCs w:val="24"/>
              </w:rPr>
              <w:lastRenderedPageBreak/>
              <w:t>двор»</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lastRenderedPageBreak/>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октябрь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 xml:space="preserve">Руководитель </w:t>
            </w:r>
            <w:r w:rsidRPr="006E2690">
              <w:rPr>
                <w:rFonts w:ascii="Times New Roman" w:eastAsia="Batang" w:hAnsi="Times New Roman" w:cs="Times New Roman"/>
                <w:color w:val="000000"/>
                <w:sz w:val="24"/>
                <w:szCs w:val="24"/>
                <w:lang w:eastAsia="ru-RU"/>
              </w:rPr>
              <w:lastRenderedPageBreak/>
              <w:t>трудового десанта «РИТМ»</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r w:rsidRPr="006E2690">
              <w:rPr>
                <w:rFonts w:ascii="Times New Roman" w:hAnsi="Times New Roman" w:cs="Times New Roman"/>
                <w:sz w:val="24"/>
                <w:szCs w:val="24"/>
              </w:rPr>
              <w:lastRenderedPageBreak/>
              <w:t xml:space="preserve">День добровольца (волонтера) </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 xml:space="preserve">5 декабря </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педагог-организатор, Руководитель трудового десанта «РИТМ»</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r w:rsidRPr="006E2690">
              <w:rPr>
                <w:rFonts w:ascii="Times New Roman" w:hAnsi="Times New Roman" w:cs="Times New Roman"/>
                <w:sz w:val="24"/>
                <w:szCs w:val="24"/>
              </w:rPr>
              <w:t>Акция «Дарите книги с любовью»</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февраль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Руководитель трудового десанта «РИТМ»</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proofErr w:type="gramStart"/>
            <w:r w:rsidRPr="006E2690">
              <w:rPr>
                <w:rFonts w:ascii="Times New Roman" w:hAnsi="Times New Roman" w:cs="Times New Roman"/>
                <w:sz w:val="24"/>
                <w:szCs w:val="24"/>
              </w:rPr>
              <w:t>Весенняя Неделя Добра (ряд мероприятий, осуществляемых каждым классом и волонтерским движением школы:</w:t>
            </w:r>
            <w:proofErr w:type="gramEnd"/>
            <w:r w:rsidRPr="006E2690">
              <w:rPr>
                <w:rFonts w:ascii="Times New Roman" w:hAnsi="Times New Roman" w:cs="Times New Roman"/>
                <w:sz w:val="24"/>
                <w:szCs w:val="24"/>
              </w:rPr>
              <w:t xml:space="preserve">  </w:t>
            </w:r>
            <w:proofErr w:type="gramStart"/>
            <w:r w:rsidRPr="006E2690">
              <w:rPr>
                <w:rFonts w:ascii="Times New Roman" w:hAnsi="Times New Roman" w:cs="Times New Roman"/>
                <w:sz w:val="24"/>
                <w:szCs w:val="24"/>
                <w:lang w:eastAsia="ru-RU"/>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roofErr w:type="gramEnd"/>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апрель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Руководитель трудового десанта «РИТМ»</w:t>
            </w: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6E2690">
              <w:rPr>
                <w:rFonts w:ascii="Times New Roman" w:eastAsia="№Е" w:hAnsi="Times New Roman" w:cs="Times New Roman"/>
                <w:b/>
                <w:color w:val="000000" w:themeColor="text1"/>
                <w:sz w:val="24"/>
                <w:szCs w:val="24"/>
              </w:rPr>
              <w:t>Экскурсии, экспедиции</w:t>
            </w:r>
            <w:r w:rsidRPr="006E2690">
              <w:rPr>
                <w:rFonts w:ascii="Times New Roman" w:eastAsia="№Е" w:hAnsi="Times New Roman" w:cs="Times New Roman"/>
                <w:b/>
                <w:i/>
                <w:color w:val="000000" w:themeColor="text1"/>
                <w:sz w:val="24"/>
                <w:szCs w:val="24"/>
              </w:rPr>
              <w:t xml:space="preserve">, </w:t>
            </w:r>
            <w:r w:rsidRPr="006E2690">
              <w:rPr>
                <w:rFonts w:ascii="Times New Roman" w:eastAsia="№Е" w:hAnsi="Times New Roman" w:cs="Times New Roman"/>
                <w:b/>
                <w:color w:val="000000" w:themeColor="text1"/>
                <w:sz w:val="24"/>
                <w:szCs w:val="24"/>
              </w:rPr>
              <w:t>походы</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both"/>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Сезонные экскурсии в природу</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 xml:space="preserve">По плану </w:t>
            </w:r>
            <w:proofErr w:type="spellStart"/>
            <w:r w:rsidRPr="006E2690">
              <w:rPr>
                <w:rFonts w:ascii="Times New Roman" w:eastAsia="№Е" w:hAnsi="Times New Roman" w:cs="Times New Roman"/>
                <w:color w:val="000000"/>
                <w:sz w:val="24"/>
                <w:szCs w:val="24"/>
                <w:lang w:eastAsia="ru-RU"/>
              </w:rPr>
              <w:t>клас</w:t>
            </w:r>
            <w:proofErr w:type="gramStart"/>
            <w:r w:rsidRPr="006E2690">
              <w:rPr>
                <w:rFonts w:ascii="Times New Roman" w:eastAsia="№Е" w:hAnsi="Times New Roman" w:cs="Times New Roman"/>
                <w:color w:val="000000"/>
                <w:sz w:val="24"/>
                <w:szCs w:val="24"/>
                <w:lang w:eastAsia="ru-RU"/>
              </w:rPr>
              <w:t>.р</w:t>
            </w:r>
            <w:proofErr w:type="gramEnd"/>
            <w:r w:rsidRPr="006E2690">
              <w:rPr>
                <w:rFonts w:ascii="Times New Roman" w:eastAsia="№Е" w:hAnsi="Times New Roman" w:cs="Times New Roman"/>
                <w:color w:val="000000"/>
                <w:sz w:val="24"/>
                <w:szCs w:val="24"/>
                <w:lang w:eastAsia="ru-RU"/>
              </w:rPr>
              <w:t>ук</w:t>
            </w:r>
            <w:proofErr w:type="spellEnd"/>
            <w:r w:rsidRPr="006E2690">
              <w:rPr>
                <w:rFonts w:ascii="Times New Roman" w:eastAsia="№Е" w:hAnsi="Times New Roman" w:cs="Times New Roman"/>
                <w:color w:val="000000"/>
                <w:sz w:val="24"/>
                <w:szCs w:val="24"/>
                <w:lang w:eastAsia="ru-RU"/>
              </w:rPr>
              <w:t>.</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Посещение концертов в Доме культуры поселка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hAnsi="Times New Roman" w:cs="Times New Roman"/>
                <w:sz w:val="24"/>
                <w:szCs w:val="24"/>
              </w:rPr>
            </w:pPr>
            <w:r w:rsidRPr="006E2690">
              <w:rPr>
                <w:rFonts w:ascii="Times New Roman" w:hAnsi="Times New Roman" w:cs="Times New Roman"/>
                <w:sz w:val="24"/>
                <w:szCs w:val="24"/>
              </w:rPr>
              <w:t>Экскурсии в музеи, пожарную часть, предприятия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 xml:space="preserve">По плану </w:t>
            </w:r>
            <w:proofErr w:type="spellStart"/>
            <w:r w:rsidRPr="006E2690">
              <w:rPr>
                <w:rFonts w:ascii="Times New Roman" w:eastAsia="№Е" w:hAnsi="Times New Roman" w:cs="Times New Roman"/>
                <w:color w:val="000000"/>
                <w:sz w:val="24"/>
                <w:szCs w:val="24"/>
                <w:lang w:eastAsia="ru-RU"/>
              </w:rPr>
              <w:t>клас</w:t>
            </w:r>
            <w:proofErr w:type="gramStart"/>
            <w:r w:rsidRPr="006E2690">
              <w:rPr>
                <w:rFonts w:ascii="Times New Roman" w:eastAsia="№Е" w:hAnsi="Times New Roman" w:cs="Times New Roman"/>
                <w:color w:val="000000"/>
                <w:sz w:val="24"/>
                <w:szCs w:val="24"/>
                <w:lang w:eastAsia="ru-RU"/>
              </w:rPr>
              <w:t>.р</w:t>
            </w:r>
            <w:proofErr w:type="gramEnd"/>
            <w:r w:rsidRPr="006E2690">
              <w:rPr>
                <w:rFonts w:ascii="Times New Roman" w:eastAsia="№Е" w:hAnsi="Times New Roman" w:cs="Times New Roman"/>
                <w:color w:val="000000"/>
                <w:sz w:val="24"/>
                <w:szCs w:val="24"/>
                <w:lang w:eastAsia="ru-RU"/>
              </w:rPr>
              <w:t>ук</w:t>
            </w:r>
            <w:proofErr w:type="spellEnd"/>
            <w:r w:rsidRPr="006E2690">
              <w:rPr>
                <w:rFonts w:ascii="Times New Roman" w:eastAsia="№Е" w:hAnsi="Times New Roman" w:cs="Times New Roman"/>
                <w:color w:val="000000"/>
                <w:sz w:val="24"/>
                <w:szCs w:val="24"/>
                <w:lang w:eastAsia="ru-RU"/>
              </w:rPr>
              <w:t>.</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hAnsi="Times New Roman" w:cs="Times New Roman"/>
                <w:sz w:val="24"/>
                <w:szCs w:val="24"/>
              </w:rPr>
              <w:t>Туристические походы «В поход за здоровьем»</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firstLine="851"/>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май</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 xml:space="preserve">  Классные руководители</w:t>
            </w: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6E2690">
              <w:rPr>
                <w:rFonts w:ascii="Times New Roman" w:eastAsia="№Е" w:hAnsi="Times New Roman" w:cs="Times New Roman"/>
                <w:b/>
                <w:color w:val="000000" w:themeColor="text1"/>
                <w:sz w:val="24"/>
                <w:szCs w:val="24"/>
              </w:rPr>
              <w:t>Профориентация</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pStyle w:val="ParaAttribute5"/>
              <w:wordWrap/>
              <w:jc w:val="left"/>
              <w:rPr>
                <w:color w:val="000000"/>
                <w:sz w:val="24"/>
                <w:szCs w:val="24"/>
              </w:rPr>
            </w:pPr>
            <w:r w:rsidRPr="006E2690">
              <w:rPr>
                <w:sz w:val="24"/>
                <w:szCs w:val="24"/>
              </w:rPr>
              <w:t>Мероприятия месячника профориентации в школе «Мир профессий», просмотр презентаций, диагностика.</w:t>
            </w:r>
          </w:p>
          <w:p w:rsidR="00547431" w:rsidRPr="006E2690" w:rsidRDefault="00547431" w:rsidP="00A356A2">
            <w:pPr>
              <w:pStyle w:val="ParaAttribute5"/>
              <w:wordWrap/>
              <w:jc w:val="left"/>
              <w:rPr>
                <w:color w:val="000000"/>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январь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roofErr w:type="spellStart"/>
            <w:r w:rsidRPr="006E2690">
              <w:rPr>
                <w:rFonts w:ascii="Times New Roman" w:eastAsia="№Е" w:hAnsi="Times New Roman" w:cs="Times New Roman"/>
                <w:color w:val="000000" w:themeColor="text1"/>
                <w:sz w:val="24"/>
                <w:szCs w:val="24"/>
              </w:rPr>
              <w:lastRenderedPageBreak/>
              <w:t>Проектория</w:t>
            </w:r>
            <w:proofErr w:type="spellEnd"/>
            <w:r w:rsidRPr="006E2690">
              <w:rPr>
                <w:rFonts w:ascii="Times New Roman" w:eastAsia="№Е" w:hAnsi="Times New Roman" w:cs="Times New Roman"/>
                <w:color w:val="000000" w:themeColor="text1"/>
                <w:sz w:val="24"/>
                <w:szCs w:val="24"/>
              </w:rPr>
              <w:t xml:space="preserve"> </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Е" w:hAnsi="Times New Roman" w:cs="Times New Roman"/>
                <w:color w:val="000000" w:themeColor="text1"/>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Е"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Batang" w:hAnsi="Times New Roman" w:cs="Times New Roman"/>
                <w:color w:val="000000" w:themeColor="text1"/>
                <w:sz w:val="24"/>
                <w:szCs w:val="24"/>
                <w:lang w:eastAsia="ru-RU"/>
              </w:rPr>
            </w:pP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6E2690">
              <w:rPr>
                <w:rFonts w:ascii="Times New Roman" w:eastAsia="№Е" w:hAnsi="Times New Roman" w:cs="Times New Roman"/>
                <w:b/>
                <w:color w:val="000000" w:themeColor="text1"/>
                <w:sz w:val="24"/>
                <w:szCs w:val="24"/>
              </w:rPr>
              <w:t>Школьные медиа</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sz w:val="24"/>
                <w:szCs w:val="24"/>
                <w:lang w:eastAsia="ru-RU"/>
              </w:rPr>
              <w:t>Видео-, фотосъемка классных мероприятий.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Педагог-организатор,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Е" w:hAnsi="Times New Roman" w:cs="Times New Roman"/>
                <w:color w:val="000000" w:themeColor="text1"/>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Е"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ind w:firstLine="851"/>
              <w:jc w:val="center"/>
              <w:rPr>
                <w:rFonts w:ascii="Times New Roman" w:eastAsia="Batang" w:hAnsi="Times New Roman" w:cs="Times New Roman"/>
                <w:color w:val="000000" w:themeColor="text1"/>
                <w:sz w:val="24"/>
                <w:szCs w:val="24"/>
                <w:lang w:eastAsia="ru-RU"/>
              </w:rPr>
            </w:pP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6E2690">
              <w:rPr>
                <w:rFonts w:ascii="Times New Roman" w:eastAsia="№Е" w:hAnsi="Times New Roman" w:cs="Times New Roman"/>
                <w:b/>
                <w:color w:val="000000" w:themeColor="text1"/>
                <w:sz w:val="24"/>
                <w:szCs w:val="24"/>
              </w:rPr>
              <w:t>Организация предметно-эстетической среды</w:t>
            </w:r>
            <w:r w:rsidRPr="006E2690">
              <w:rPr>
                <w:rFonts w:ascii="Times New Roman" w:eastAsia="№Е" w:hAnsi="Times New Roman" w:cs="Times New Roman"/>
                <w:b/>
                <w:i/>
                <w:color w:val="000000" w:themeColor="text1"/>
                <w:sz w:val="24"/>
                <w:szCs w:val="24"/>
              </w:rPr>
              <w:t xml:space="preserve">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autoSpaceDE w:val="0"/>
              <w:autoSpaceDN w:val="0"/>
              <w:spacing w:after="0" w:line="240" w:lineRule="auto"/>
              <w:ind w:left="-142" w:right="566"/>
              <w:jc w:val="both"/>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 xml:space="preserve"> Оформление классных    уголков</w:t>
            </w:r>
          </w:p>
          <w:p w:rsidR="00547431" w:rsidRPr="006E2690" w:rsidRDefault="00547431" w:rsidP="00A356A2">
            <w:pPr>
              <w:widowControl w:val="0"/>
              <w:spacing w:after="0" w:line="240" w:lineRule="auto"/>
              <w:ind w:right="-1"/>
              <w:jc w:val="both"/>
              <w:rPr>
                <w:rFonts w:ascii="Times New Roman" w:eastAsia="№Е" w:hAnsi="Times New Roman" w:cs="Times New Roman"/>
                <w:color w:val="000000"/>
                <w:sz w:val="24"/>
                <w:szCs w:val="24"/>
                <w:lang w:eastAsia="ru-RU"/>
              </w:rPr>
            </w:pPr>
            <w:r w:rsidRPr="006E2690">
              <w:rPr>
                <w:rFonts w:ascii="Times New Roman" w:eastAsia="№Е" w:hAnsi="Times New Roman" w:cs="Times New Roman"/>
                <w:kern w:val="2"/>
                <w:sz w:val="24"/>
                <w:szCs w:val="24"/>
                <w:lang w:eastAsia="ko-KR"/>
              </w:rPr>
              <w:t xml:space="preserve"> </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jc w:val="both"/>
              <w:rPr>
                <w:rFonts w:ascii="Times New Roman" w:eastAsia="Batang" w:hAnsi="Times New Roman" w:cs="Times New Roman"/>
                <w:color w:val="000000" w:themeColor="text1"/>
                <w:sz w:val="24"/>
                <w:szCs w:val="24"/>
                <w:lang w:eastAsia="ru-RU"/>
              </w:rPr>
            </w:pPr>
            <w:r w:rsidRPr="006E2690">
              <w:rPr>
                <w:rFonts w:ascii="Times New Roman" w:eastAsia="Batang" w:hAnsi="Times New Roman" w:cs="Times New Roman"/>
                <w:color w:val="000000" w:themeColor="text1"/>
                <w:sz w:val="24"/>
                <w:szCs w:val="24"/>
                <w:lang w:eastAsia="ru-RU"/>
              </w:rPr>
              <w:t xml:space="preserve">Педагог-организатор, классные руководители, педагог-библиотекарь </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Праздничное украшение кабинетов, окон кабинета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jc w:val="both"/>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after="0"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hAnsi="Times New Roman" w:cs="Times New Roman"/>
                <w:sz w:val="24"/>
                <w:szCs w:val="24"/>
              </w:rPr>
              <w:t>Трудовые десанты по уборке территории школы</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Руководитель трудового десанта «РИТМ»</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hAnsi="Times New Roman" w:cs="Times New Roman"/>
                <w:sz w:val="24"/>
                <w:szCs w:val="24"/>
              </w:rPr>
              <w:t>Трудовой десант по озеленению школьных клумб</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Сентябрь, апрель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rPr>
                <w:rFonts w:ascii="Times New Roman" w:hAnsi="Times New Roman" w:cs="Times New Roman"/>
              </w:rPr>
            </w:pPr>
            <w:r w:rsidRPr="006E2690">
              <w:rPr>
                <w:rFonts w:ascii="Times New Roman" w:hAnsi="Times New Roman" w:cs="Times New Roman"/>
              </w:rPr>
              <w:t>педагог-организатор, Руководитель трудового десанта «РИТМ»</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hAnsi="Times New Roman" w:cs="Times New Roman"/>
                <w:sz w:val="24"/>
                <w:szCs w:val="24"/>
              </w:rPr>
            </w:pPr>
            <w:r w:rsidRPr="006E2690">
              <w:rPr>
                <w:rFonts w:ascii="Times New Roman" w:hAnsi="Times New Roman" w:cs="Times New Roman"/>
                <w:sz w:val="24"/>
                <w:szCs w:val="24"/>
              </w:rPr>
              <w:t>Праздничное украшение кабинетов, окон кабинета</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spacing w:line="240" w:lineRule="auto"/>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9085" w:type="dxa"/>
            <w:gridSpan w:val="4"/>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b/>
                <w:sz w:val="24"/>
                <w:szCs w:val="24"/>
                <w:lang w:eastAsia="ru-RU"/>
              </w:rPr>
            </w:pPr>
            <w:r w:rsidRPr="006E2690">
              <w:rPr>
                <w:rFonts w:ascii="Times New Roman" w:eastAsia="№Е" w:hAnsi="Times New Roman" w:cs="Times New Roman"/>
                <w:b/>
                <w:color w:val="000000" w:themeColor="text1"/>
                <w:sz w:val="24"/>
                <w:szCs w:val="24"/>
              </w:rPr>
              <w:t>Работа с родителями</w:t>
            </w:r>
          </w:p>
          <w:p w:rsidR="00547431" w:rsidRPr="006E2690" w:rsidRDefault="00547431" w:rsidP="00A356A2">
            <w:pPr>
              <w:widowControl w:val="0"/>
              <w:wordWrap w:val="0"/>
              <w:spacing w:after="0" w:line="240" w:lineRule="auto"/>
              <w:ind w:right="-1"/>
              <w:jc w:val="center"/>
              <w:rPr>
                <w:rFonts w:ascii="Times New Roman" w:eastAsia="№Е" w:hAnsi="Times New Roman" w:cs="Times New Roman"/>
                <w:i/>
                <w:color w:val="000000" w:themeColor="text1"/>
                <w:sz w:val="24"/>
                <w:szCs w:val="24"/>
                <w:lang w:eastAsia="ru-RU"/>
              </w:rPr>
            </w:pP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rPr>
              <w:lastRenderedPageBreak/>
              <w:t>Дела, события, мероприятия</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 xml:space="preserve">Классы </w:t>
            </w:r>
          </w:p>
        </w:tc>
        <w:tc>
          <w:tcPr>
            <w:tcW w:w="2300" w:type="dxa"/>
            <w:tcBorders>
              <w:top w:val="single" w:sz="4" w:space="0" w:color="000000"/>
              <w:left w:val="single" w:sz="4" w:space="0" w:color="000000"/>
              <w:bottom w:val="single" w:sz="4" w:space="0" w:color="000000"/>
              <w:right w:val="single" w:sz="4" w:space="0" w:color="000000"/>
            </w:tcBorders>
            <w:hideMark/>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Ориентировочное</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lastRenderedPageBreak/>
              <w:t xml:space="preserve">время </w:t>
            </w:r>
          </w:p>
          <w:p w:rsidR="00547431" w:rsidRPr="006E2690" w:rsidRDefault="00547431" w:rsidP="00A356A2">
            <w:pPr>
              <w:widowControl w:val="0"/>
              <w:wordWrap w:val="0"/>
              <w:spacing w:after="0" w:line="240" w:lineRule="auto"/>
              <w:ind w:right="-1"/>
              <w:jc w:val="center"/>
              <w:rPr>
                <w:rFonts w:ascii="Times New Roman" w:eastAsia="№Е" w:hAnsi="Times New Roman" w:cs="Times New Roman"/>
                <w:sz w:val="24"/>
                <w:szCs w:val="24"/>
                <w:lang w:eastAsia="ru-RU"/>
              </w:rPr>
            </w:pPr>
            <w:r w:rsidRPr="006E2690">
              <w:rPr>
                <w:rFonts w:ascii="Times New Roman" w:eastAsia="№Е" w:hAnsi="Times New Roman" w:cs="Times New Roman"/>
                <w:color w:val="000000" w:themeColor="text1"/>
                <w:sz w:val="24"/>
                <w:szCs w:val="24"/>
              </w:rPr>
              <w:t>проведения</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lang w:eastAsia="ru-RU"/>
              </w:rPr>
            </w:pPr>
          </w:p>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6E2690">
              <w:rPr>
                <w:rFonts w:ascii="Times New Roman" w:eastAsia="№Е" w:hAnsi="Times New Roman" w:cs="Times New Roman"/>
                <w:color w:val="000000" w:themeColor="text1"/>
                <w:sz w:val="24"/>
                <w:szCs w:val="24"/>
              </w:rPr>
              <w:lastRenderedPageBreak/>
              <w:t>Ответственные</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both"/>
              <w:rPr>
                <w:rFonts w:ascii="Times New Roman" w:eastAsia="№Е" w:hAnsi="Times New Roman" w:cs="Times New Roman"/>
                <w:color w:val="000000" w:themeColor="text1"/>
                <w:sz w:val="24"/>
                <w:szCs w:val="24"/>
              </w:rPr>
            </w:pPr>
            <w:r w:rsidRPr="006E2690">
              <w:rPr>
                <w:rFonts w:ascii="Times New Roman" w:eastAsia="№Е" w:hAnsi="Times New Roman" w:cs="Times New Roman"/>
                <w:sz w:val="24"/>
                <w:szCs w:val="24"/>
                <w:lang w:eastAsia="ru-RU"/>
              </w:rPr>
              <w:lastRenderedPageBreak/>
              <w:t>Агитационно-профилактическое мероприятие «Родительский патруль»</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spacing w:after="0" w:line="240" w:lineRule="auto"/>
              <w:ind w:right="-1"/>
              <w:jc w:val="center"/>
              <w:rPr>
                <w:rFonts w:ascii="Times New Roman" w:eastAsia="Batang" w:hAnsi="Times New Roman" w:cs="Times New Roman"/>
                <w:color w:val="000000" w:themeColor="text1"/>
                <w:sz w:val="24"/>
                <w:szCs w:val="24"/>
                <w:lang w:eastAsia="ru-RU"/>
              </w:rPr>
            </w:pPr>
            <w:r w:rsidRPr="006E2690">
              <w:rPr>
                <w:rFonts w:ascii="Times New Roman" w:eastAsia="№Е" w:hAnsi="Times New Roman" w:cs="Times New Roman"/>
                <w:sz w:val="24"/>
                <w:szCs w:val="24"/>
                <w:lang w:eastAsia="ru-RU"/>
              </w:rPr>
              <w:t xml:space="preserve">Зам. директора по УВР, </w:t>
            </w:r>
            <w:proofErr w:type="gramStart"/>
            <w:r w:rsidRPr="006E2690">
              <w:rPr>
                <w:rFonts w:ascii="Times New Roman" w:eastAsia="№Е" w:hAnsi="Times New Roman" w:cs="Times New Roman"/>
                <w:sz w:val="24"/>
                <w:szCs w:val="24"/>
                <w:lang w:eastAsia="ru-RU"/>
              </w:rPr>
              <w:t>ответственный</w:t>
            </w:r>
            <w:proofErr w:type="gramEnd"/>
            <w:r w:rsidRPr="006E2690">
              <w:rPr>
                <w:rFonts w:ascii="Times New Roman" w:eastAsia="№Е" w:hAnsi="Times New Roman" w:cs="Times New Roman"/>
                <w:sz w:val="24"/>
                <w:szCs w:val="24"/>
                <w:lang w:eastAsia="ru-RU"/>
              </w:rPr>
              <w:t xml:space="preserve"> по ДДТТ, 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color w:val="000000"/>
                <w:sz w:val="24"/>
                <w:szCs w:val="24"/>
                <w:lang w:eastAsia="ru-RU"/>
              </w:rPr>
            </w:pPr>
            <w:r w:rsidRPr="006E2690">
              <w:rPr>
                <w:rFonts w:ascii="Times New Roman" w:eastAsia="№Е" w:hAnsi="Times New Roman" w:cs="Times New Roman"/>
                <w:kern w:val="2"/>
                <w:sz w:val="24"/>
                <w:szCs w:val="24"/>
                <w:lang w:eastAsia="ko-KR"/>
              </w:rPr>
              <w:t>Общешкольное родительское собрание</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Октябрь, март</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Директор школы</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Педагогическое просвещение родителей по вопросам воспитания детей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1 раз/четверть</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Информационное оповещение через школьный сайт, социальные сети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Е" w:hAnsi="Times New Roman" w:cs="Times New Roman"/>
                <w:kern w:val="2"/>
                <w:sz w:val="24"/>
                <w:szCs w:val="24"/>
                <w:lang w:eastAsia="ko-KR"/>
              </w:rPr>
              <w:t xml:space="preserve">Зам. директора по </w:t>
            </w:r>
            <w:proofErr w:type="spellStart"/>
            <w:r w:rsidRPr="006E2690">
              <w:rPr>
                <w:rFonts w:ascii="Times New Roman" w:eastAsia="№Е" w:hAnsi="Times New Roman" w:cs="Times New Roman"/>
                <w:kern w:val="2"/>
                <w:sz w:val="24"/>
                <w:szCs w:val="24"/>
                <w:lang w:eastAsia="ko-KR"/>
              </w:rPr>
              <w:t>УВР</w:t>
            </w:r>
            <w:proofErr w:type="gramStart"/>
            <w:r w:rsidRPr="006E2690">
              <w:rPr>
                <w:rFonts w:ascii="Times New Roman" w:eastAsia="№Е" w:hAnsi="Times New Roman" w:cs="Times New Roman"/>
                <w:kern w:val="2"/>
                <w:sz w:val="24"/>
                <w:szCs w:val="24"/>
                <w:lang w:eastAsia="ko-KR"/>
              </w:rPr>
              <w:t>,к</w:t>
            </w:r>
            <w:proofErr w:type="gramEnd"/>
            <w:r w:rsidRPr="006E2690">
              <w:rPr>
                <w:rFonts w:ascii="Times New Roman" w:eastAsia="№Е" w:hAnsi="Times New Roman" w:cs="Times New Roman"/>
                <w:kern w:val="2"/>
                <w:sz w:val="24"/>
                <w:szCs w:val="24"/>
                <w:lang w:eastAsia="ko-KR"/>
              </w:rPr>
              <w:t>лассные</w:t>
            </w:r>
            <w:proofErr w:type="spellEnd"/>
            <w:r w:rsidRPr="006E2690">
              <w:rPr>
                <w:rFonts w:ascii="Times New Roman" w:eastAsia="№Е" w:hAnsi="Times New Roman" w:cs="Times New Roman"/>
                <w:kern w:val="2"/>
                <w:sz w:val="24"/>
                <w:szCs w:val="24"/>
                <w:lang w:eastAsia="ko-KR"/>
              </w:rPr>
              <w:t xml:space="preserve">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Индивидуальные консультации</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r w:rsidRPr="006E2690">
              <w:rPr>
                <w:rFonts w:ascii="Times New Roman" w:eastAsia="№Е" w:hAnsi="Times New Roman" w:cs="Times New Roman"/>
                <w:color w:val="000000"/>
                <w:sz w:val="24"/>
                <w:szCs w:val="24"/>
                <w:lang w:eastAsia="ru-RU"/>
              </w:rPr>
              <w:t>В течение года</w:t>
            </w: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r w:rsidRPr="006E2690">
              <w:rPr>
                <w:rFonts w:ascii="Times New Roman" w:eastAsia="Batang" w:hAnsi="Times New Roman" w:cs="Times New Roman"/>
                <w:color w:val="000000"/>
                <w:sz w:val="24"/>
                <w:szCs w:val="24"/>
                <w:lang w:eastAsia="ru-RU"/>
              </w:rPr>
              <w:t>Классные руководители</w:t>
            </w:r>
          </w:p>
        </w:tc>
      </w:tr>
      <w:tr w:rsidR="00547431" w:rsidRPr="006E2690" w:rsidTr="00A356A2">
        <w:tc>
          <w:tcPr>
            <w:tcW w:w="3527"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 xml:space="preserve">Работа Совета профилактики </w:t>
            </w:r>
            <w:proofErr w:type="gramStart"/>
            <w:r w:rsidRPr="006E2690">
              <w:rPr>
                <w:rFonts w:ascii="Times New Roman" w:eastAsia="№Е" w:hAnsi="Times New Roman" w:cs="Times New Roman"/>
                <w:kern w:val="2"/>
                <w:sz w:val="24"/>
                <w:szCs w:val="24"/>
                <w:lang w:eastAsia="ko-KR"/>
              </w:rPr>
              <w:t>с</w:t>
            </w:r>
            <w:proofErr w:type="gramEnd"/>
            <w:r w:rsidRPr="006E2690">
              <w:rPr>
                <w:rFonts w:ascii="Times New Roman" w:eastAsia="№Е" w:hAnsi="Times New Roman" w:cs="Times New Roman"/>
                <w:kern w:val="2"/>
                <w:sz w:val="24"/>
                <w:szCs w:val="24"/>
                <w:lang w:eastAsia="ko-KR"/>
              </w:rPr>
              <w:t xml:space="preserve"> </w:t>
            </w:r>
          </w:p>
          <w:p w:rsidR="00547431" w:rsidRPr="006E2690" w:rsidRDefault="00547431" w:rsidP="00A356A2">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6E2690">
              <w:rPr>
                <w:rFonts w:ascii="Times New Roman" w:eastAsia="№Е" w:hAnsi="Times New Roman" w:cs="Times New Roman"/>
                <w:kern w:val="2"/>
                <w:sz w:val="24"/>
                <w:szCs w:val="24"/>
                <w:lang w:eastAsia="ko-KR"/>
              </w:rPr>
              <w:t>неблагополучными  семьями  по вопросам воспитания, обучения детей</w:t>
            </w:r>
          </w:p>
        </w:tc>
        <w:tc>
          <w:tcPr>
            <w:tcW w:w="120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jc w:val="center"/>
              <w:rPr>
                <w:rFonts w:ascii="Times New Roman" w:hAnsi="Times New Roman" w:cs="Times New Roman"/>
              </w:rPr>
            </w:pPr>
            <w:r w:rsidRPr="006E2690">
              <w:rPr>
                <w:rFonts w:ascii="Times New Roman"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Е" w:hAnsi="Times New Roman" w:cs="Times New Roman"/>
                <w:color w:val="000000"/>
                <w:sz w:val="24"/>
                <w:szCs w:val="24"/>
                <w:lang w:eastAsia="ru-RU"/>
              </w:rPr>
            </w:pPr>
          </w:p>
        </w:tc>
        <w:tc>
          <w:tcPr>
            <w:tcW w:w="2049" w:type="dxa"/>
            <w:tcBorders>
              <w:top w:val="single" w:sz="4" w:space="0" w:color="000000"/>
              <w:left w:val="single" w:sz="4" w:space="0" w:color="000000"/>
              <w:bottom w:val="single" w:sz="4" w:space="0" w:color="000000"/>
              <w:right w:val="single" w:sz="4" w:space="0" w:color="000000"/>
            </w:tcBorders>
          </w:tcPr>
          <w:p w:rsidR="00547431" w:rsidRPr="006E2690" w:rsidRDefault="00547431" w:rsidP="00A356A2">
            <w:pPr>
              <w:widowControl w:val="0"/>
              <w:spacing w:after="0" w:line="240" w:lineRule="auto"/>
              <w:ind w:right="-1"/>
              <w:jc w:val="center"/>
              <w:rPr>
                <w:rFonts w:ascii="Times New Roman" w:eastAsia="Batang" w:hAnsi="Times New Roman" w:cs="Times New Roman"/>
                <w:color w:val="000000"/>
                <w:sz w:val="24"/>
                <w:szCs w:val="24"/>
                <w:lang w:eastAsia="ru-RU"/>
              </w:rPr>
            </w:pPr>
          </w:p>
        </w:tc>
      </w:tr>
    </w:tbl>
    <w:p w:rsidR="00547431" w:rsidRPr="006E2690" w:rsidRDefault="00547431" w:rsidP="00547431">
      <w:pPr>
        <w:widowControl w:val="0"/>
        <w:shd w:val="clear" w:color="auto" w:fill="FFFFFF"/>
        <w:tabs>
          <w:tab w:val="left" w:pos="993"/>
          <w:tab w:val="left" w:pos="1310"/>
        </w:tabs>
        <w:wordWrap w:val="0"/>
        <w:autoSpaceDE w:val="0"/>
        <w:autoSpaceDN w:val="0"/>
        <w:spacing w:after="0" w:line="240" w:lineRule="auto"/>
        <w:ind w:right="-1"/>
        <w:jc w:val="center"/>
        <w:rPr>
          <w:rFonts w:ascii="Times New Roman" w:eastAsia="Batang" w:hAnsi="Times New Roman" w:cs="Times New Roman"/>
          <w:b/>
          <w:kern w:val="2"/>
          <w:sz w:val="24"/>
          <w:szCs w:val="24"/>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240" w:lineRule="auto"/>
        <w:ind w:right="-1"/>
        <w:jc w:val="center"/>
        <w:rPr>
          <w:rFonts w:ascii="Times New Roman" w:eastAsia="Batang" w:hAnsi="Times New Roman" w:cs="Times New Roman"/>
          <w:b/>
          <w:kern w:val="2"/>
          <w:sz w:val="24"/>
          <w:szCs w:val="24"/>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6E2690" w:rsidRDefault="00547431" w:rsidP="00547431">
      <w:pPr>
        <w:widowControl w:val="0"/>
        <w:wordWrap w:val="0"/>
        <w:autoSpaceDE w:val="0"/>
        <w:autoSpaceDN w:val="0"/>
        <w:spacing w:after="0" w:line="240" w:lineRule="auto"/>
        <w:jc w:val="both"/>
        <w:rPr>
          <w:rFonts w:ascii="Times New Roman" w:eastAsia="№Е" w:hAnsi="Times New Roman" w:cs="Times New Roman"/>
          <w:kern w:val="2"/>
          <w:sz w:val="20"/>
          <w:szCs w:val="20"/>
          <w:lang w:eastAsia="ko-KR"/>
        </w:rPr>
      </w:pPr>
    </w:p>
    <w:p w:rsidR="00547431" w:rsidRPr="006E2690" w:rsidRDefault="00547431" w:rsidP="00547431">
      <w:pPr>
        <w:rPr>
          <w:rFonts w:ascii="Times New Roman" w:hAnsi="Times New Roman" w:cs="Times New Roman"/>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wordWrap w:val="0"/>
        <w:autoSpaceDE w:val="0"/>
        <w:autoSpaceDN w:val="0"/>
        <w:spacing w:after="0" w:line="240" w:lineRule="auto"/>
        <w:jc w:val="both"/>
        <w:rPr>
          <w:rFonts w:ascii="№Е" w:eastAsia="№Е" w:hAnsi="Times New Roman" w:cs="Times New Roman"/>
          <w:kern w:val="2"/>
          <w:sz w:val="20"/>
          <w:szCs w:val="20"/>
          <w:lang w:eastAsia="ko-KR"/>
        </w:rPr>
      </w:pPr>
    </w:p>
    <w:p w:rsidR="00547431" w:rsidRPr="009B35C3" w:rsidRDefault="00547431" w:rsidP="009B35C3">
      <w:pPr>
        <w:tabs>
          <w:tab w:val="left" w:pos="2930"/>
        </w:tabs>
        <w:jc w:val="both"/>
        <w:rPr>
          <w:rFonts w:ascii="Times New Roman" w:hAnsi="Times New Roman" w:cs="Times New Roman"/>
        </w:rPr>
      </w:pPr>
    </w:p>
    <w:sectPr w:rsidR="00547431" w:rsidRPr="009B3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3"/>
    <w:multiLevelType w:val="hybridMultilevel"/>
    <w:tmpl w:val="1C36C4F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6467A"/>
    <w:multiLevelType w:val="hybridMultilevel"/>
    <w:tmpl w:val="041C17A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E518D"/>
    <w:multiLevelType w:val="hybridMultilevel"/>
    <w:tmpl w:val="C0621ED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96B2E"/>
    <w:multiLevelType w:val="hybridMultilevel"/>
    <w:tmpl w:val="2F82F3D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83C36"/>
    <w:multiLevelType w:val="hybridMultilevel"/>
    <w:tmpl w:val="5428E43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92ED5"/>
    <w:multiLevelType w:val="hybridMultilevel"/>
    <w:tmpl w:val="C7965AE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E3FA2"/>
    <w:multiLevelType w:val="hybridMultilevel"/>
    <w:tmpl w:val="ECEA8B6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11298"/>
    <w:multiLevelType w:val="hybridMultilevel"/>
    <w:tmpl w:val="1C16DC2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90377"/>
    <w:multiLevelType w:val="hybridMultilevel"/>
    <w:tmpl w:val="1D883F0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159B0"/>
    <w:multiLevelType w:val="hybridMultilevel"/>
    <w:tmpl w:val="BB2C178C"/>
    <w:lvl w:ilvl="0" w:tplc="D9A638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8A77B08"/>
    <w:multiLevelType w:val="hybridMultilevel"/>
    <w:tmpl w:val="540CCD3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8B78C8"/>
    <w:multiLevelType w:val="hybridMultilevel"/>
    <w:tmpl w:val="EB5E19A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D7168"/>
    <w:multiLevelType w:val="hybridMultilevel"/>
    <w:tmpl w:val="DC5A293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C22B1"/>
    <w:multiLevelType w:val="hybridMultilevel"/>
    <w:tmpl w:val="051410E6"/>
    <w:lvl w:ilvl="0" w:tplc="D9A63848">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44B1576"/>
    <w:multiLevelType w:val="hybridMultilevel"/>
    <w:tmpl w:val="ECFC100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D0ECA"/>
    <w:multiLevelType w:val="hybridMultilevel"/>
    <w:tmpl w:val="A844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6447A"/>
    <w:multiLevelType w:val="hybridMultilevel"/>
    <w:tmpl w:val="E4541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4BE17E2"/>
    <w:multiLevelType w:val="hybridMultilevel"/>
    <w:tmpl w:val="DDC43E9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639A2"/>
    <w:multiLevelType w:val="hybridMultilevel"/>
    <w:tmpl w:val="9288D9C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C4BDB"/>
    <w:multiLevelType w:val="hybridMultilevel"/>
    <w:tmpl w:val="C9E0152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31329"/>
    <w:multiLevelType w:val="hybridMultilevel"/>
    <w:tmpl w:val="A612A7A6"/>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83385"/>
    <w:multiLevelType w:val="hybridMultilevel"/>
    <w:tmpl w:val="6D88624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45751"/>
    <w:multiLevelType w:val="hybridMultilevel"/>
    <w:tmpl w:val="1B0613D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872464"/>
    <w:multiLevelType w:val="hybridMultilevel"/>
    <w:tmpl w:val="B49AEF5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47788"/>
    <w:multiLevelType w:val="hybridMultilevel"/>
    <w:tmpl w:val="DE366CF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5A032A"/>
    <w:multiLevelType w:val="hybridMultilevel"/>
    <w:tmpl w:val="16CE389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AEB2A19"/>
    <w:multiLevelType w:val="hybridMultilevel"/>
    <w:tmpl w:val="672EBC1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D2BAD"/>
    <w:multiLevelType w:val="hybridMultilevel"/>
    <w:tmpl w:val="AC327EC8"/>
    <w:lvl w:ilvl="0" w:tplc="D9A63848">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1FB12AF"/>
    <w:multiLevelType w:val="hybridMultilevel"/>
    <w:tmpl w:val="D5D284D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71A1E"/>
    <w:multiLevelType w:val="hybridMultilevel"/>
    <w:tmpl w:val="49B0714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A1602"/>
    <w:multiLevelType w:val="hybridMultilevel"/>
    <w:tmpl w:val="0B8AEBF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19405D9"/>
    <w:multiLevelType w:val="hybridMultilevel"/>
    <w:tmpl w:val="002AA51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BD5BF3"/>
    <w:multiLevelType w:val="hybridMultilevel"/>
    <w:tmpl w:val="7F1CEEA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9512B"/>
    <w:multiLevelType w:val="hybridMultilevel"/>
    <w:tmpl w:val="5A3C03B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FB0C7C"/>
    <w:multiLevelType w:val="hybridMultilevel"/>
    <w:tmpl w:val="46CA3BA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69B68A4"/>
    <w:multiLevelType w:val="hybridMultilevel"/>
    <w:tmpl w:val="3790EB0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17"/>
  </w:num>
  <w:num w:numId="5">
    <w:abstractNumId w:val="13"/>
  </w:num>
  <w:num w:numId="6">
    <w:abstractNumId w:val="29"/>
  </w:num>
  <w:num w:numId="7">
    <w:abstractNumId w:val="39"/>
  </w:num>
  <w:num w:numId="8">
    <w:abstractNumId w:val="27"/>
  </w:num>
  <w:num w:numId="9">
    <w:abstractNumId w:val="9"/>
  </w:num>
  <w:num w:numId="10">
    <w:abstractNumId w:val="35"/>
  </w:num>
  <w:num w:numId="11">
    <w:abstractNumId w:val="21"/>
  </w:num>
  <w:num w:numId="12">
    <w:abstractNumId w:val="24"/>
  </w:num>
  <w:num w:numId="13">
    <w:abstractNumId w:val="19"/>
  </w:num>
  <w:num w:numId="14">
    <w:abstractNumId w:val="36"/>
  </w:num>
  <w:num w:numId="15">
    <w:abstractNumId w:val="1"/>
  </w:num>
  <w:num w:numId="16">
    <w:abstractNumId w:val="0"/>
  </w:num>
  <w:num w:numId="17">
    <w:abstractNumId w:val="8"/>
  </w:num>
  <w:num w:numId="18">
    <w:abstractNumId w:val="15"/>
  </w:num>
  <w:num w:numId="19">
    <w:abstractNumId w:val="16"/>
  </w:num>
  <w:num w:numId="20">
    <w:abstractNumId w:val="5"/>
  </w:num>
  <w:num w:numId="21">
    <w:abstractNumId w:val="4"/>
  </w:num>
  <w:num w:numId="22">
    <w:abstractNumId w:val="20"/>
  </w:num>
  <w:num w:numId="23">
    <w:abstractNumId w:val="6"/>
  </w:num>
  <w:num w:numId="24">
    <w:abstractNumId w:val="2"/>
  </w:num>
  <w:num w:numId="25">
    <w:abstractNumId w:val="11"/>
  </w:num>
  <w:num w:numId="26">
    <w:abstractNumId w:val="30"/>
  </w:num>
  <w:num w:numId="27">
    <w:abstractNumId w:val="10"/>
  </w:num>
  <w:num w:numId="28">
    <w:abstractNumId w:val="37"/>
  </w:num>
  <w:num w:numId="29">
    <w:abstractNumId w:val="40"/>
  </w:num>
  <w:num w:numId="30">
    <w:abstractNumId w:val="3"/>
  </w:num>
  <w:num w:numId="31">
    <w:abstractNumId w:val="12"/>
  </w:num>
  <w:num w:numId="32">
    <w:abstractNumId w:val="25"/>
  </w:num>
  <w:num w:numId="33">
    <w:abstractNumId w:val="28"/>
  </w:num>
  <w:num w:numId="34">
    <w:abstractNumId w:val="34"/>
  </w:num>
  <w:num w:numId="35">
    <w:abstractNumId w:val="22"/>
  </w:num>
  <w:num w:numId="36">
    <w:abstractNumId w:val="38"/>
  </w:num>
  <w:num w:numId="37">
    <w:abstractNumId w:val="14"/>
  </w:num>
  <w:num w:numId="38">
    <w:abstractNumId w:val="18"/>
  </w:num>
  <w:num w:numId="39">
    <w:abstractNumId w:val="7"/>
  </w:num>
  <w:num w:numId="40">
    <w:abstractNumId w:val="31"/>
  </w:num>
  <w:num w:numId="41">
    <w:abstractNumId w:val="26"/>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D1"/>
    <w:rsid w:val="000C6F24"/>
    <w:rsid w:val="00117AB1"/>
    <w:rsid w:val="004266D1"/>
    <w:rsid w:val="00547431"/>
    <w:rsid w:val="009B35C3"/>
    <w:rsid w:val="009E61FD"/>
    <w:rsid w:val="00B0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C3"/>
    <w:pPr>
      <w:ind w:left="720"/>
      <w:contextualSpacing/>
    </w:pPr>
  </w:style>
  <w:style w:type="paragraph" w:customStyle="1" w:styleId="ParaAttribute5">
    <w:name w:val="ParaAttribute5"/>
    <w:rsid w:val="0054743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47431"/>
    <w:rPr>
      <w:rFonts w:ascii="Batang" w:eastAsia="Times New Roman" w:hAnsi="Times New Roman" w:hint="eastAsia"/>
      <w:sz w:val="28"/>
    </w:rPr>
  </w:style>
  <w:style w:type="character" w:customStyle="1" w:styleId="CharAttribute6">
    <w:name w:val="CharAttribute6"/>
    <w:rsid w:val="00547431"/>
    <w:rPr>
      <w:rFonts w:ascii="Times New Roman" w:eastAsia="Batang" w:hAnsi="Batang" w:cs="Times New Roman" w:hint="default"/>
      <w:color w:val="0000FF"/>
      <w:sz w:val="28"/>
      <w:u w:val="single"/>
    </w:rPr>
  </w:style>
  <w:style w:type="paragraph" w:customStyle="1" w:styleId="ParaAttribute7">
    <w:name w:val="ParaAttribute7"/>
    <w:rsid w:val="0054743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47431"/>
    <w:pPr>
      <w:spacing w:after="0" w:line="240" w:lineRule="auto"/>
      <w:ind w:firstLine="851"/>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C3"/>
    <w:pPr>
      <w:ind w:left="720"/>
      <w:contextualSpacing/>
    </w:pPr>
  </w:style>
  <w:style w:type="paragraph" w:customStyle="1" w:styleId="ParaAttribute5">
    <w:name w:val="ParaAttribute5"/>
    <w:rsid w:val="0054743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47431"/>
    <w:rPr>
      <w:rFonts w:ascii="Batang" w:eastAsia="Times New Roman" w:hAnsi="Times New Roman" w:hint="eastAsia"/>
      <w:sz w:val="28"/>
    </w:rPr>
  </w:style>
  <w:style w:type="character" w:customStyle="1" w:styleId="CharAttribute6">
    <w:name w:val="CharAttribute6"/>
    <w:rsid w:val="00547431"/>
    <w:rPr>
      <w:rFonts w:ascii="Times New Roman" w:eastAsia="Batang" w:hAnsi="Batang" w:cs="Times New Roman" w:hint="default"/>
      <w:color w:val="0000FF"/>
      <w:sz w:val="28"/>
      <w:u w:val="single"/>
    </w:rPr>
  </w:style>
  <w:style w:type="paragraph" w:customStyle="1" w:styleId="ParaAttribute7">
    <w:name w:val="ParaAttribute7"/>
    <w:rsid w:val="0054743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47431"/>
    <w:pPr>
      <w:spacing w:after="0" w:line="240" w:lineRule="auto"/>
      <w:ind w:firstLine="851"/>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5611">
      <w:bodyDiv w:val="1"/>
      <w:marLeft w:val="0"/>
      <w:marRight w:val="0"/>
      <w:marTop w:val="0"/>
      <w:marBottom w:val="0"/>
      <w:divBdr>
        <w:top w:val="none" w:sz="0" w:space="0" w:color="auto"/>
        <w:left w:val="none" w:sz="0" w:space="0" w:color="auto"/>
        <w:bottom w:val="none" w:sz="0" w:space="0" w:color="auto"/>
        <w:right w:val="none" w:sz="0" w:space="0" w:color="auto"/>
      </w:divBdr>
    </w:div>
    <w:div w:id="20299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35</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xxx</cp:lastModifiedBy>
  <cp:revision>5</cp:revision>
  <dcterms:created xsi:type="dcterms:W3CDTF">2021-08-30T13:20:00Z</dcterms:created>
  <dcterms:modified xsi:type="dcterms:W3CDTF">2021-08-31T19:46:00Z</dcterms:modified>
</cp:coreProperties>
</file>