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>Ирбитское муниципальное образование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 xml:space="preserve">муниципальное общеобразовательное учреждение 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E05">
        <w:rPr>
          <w:rFonts w:ascii="Times New Roman" w:eastAsia="Times New Roman" w:hAnsi="Times New Roman" w:cs="Times New Roman"/>
          <w:lang w:eastAsia="ru-RU"/>
        </w:rPr>
        <w:t>«Осинцевская  общеобразовательная школа»</w:t>
      </w: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«Осинцевская ООШ»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2E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Химия</w:t>
      </w:r>
      <w:r w:rsidRPr="00F12E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Составитель:</w:t>
      </w:r>
    </w:p>
    <w:p w:rsidR="00872480" w:rsidRPr="00F12E05" w:rsidRDefault="00872480" w:rsidP="008724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Замятина Наталия</w:t>
      </w: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Васильевна, учитель,</w:t>
      </w: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первая квалификационная категория</w:t>
      </w: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F12E05" w:rsidRDefault="00872480" w:rsidP="0087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05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</w:t>
      </w:r>
    </w:p>
    <w:p w:rsidR="00872480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Pr="00872480" w:rsidRDefault="00872480" w:rsidP="0087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80" w:rsidRDefault="00872480" w:rsidP="00872480">
      <w:pPr>
        <w:numPr>
          <w:ilvl w:val="0"/>
          <w:numId w:val="3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72480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Планируемые результаты освоения учебного предмета «Химия»</w:t>
      </w:r>
    </w:p>
    <w:p w:rsidR="00872480" w:rsidRPr="00872480" w:rsidRDefault="00872480" w:rsidP="00872480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опираются на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ведущие целевые установки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, отражающие основной, сущностный вклад изучаемой программы в развитие личности обучающихся, их способностей.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 </w:t>
      </w:r>
    </w:p>
    <w:p w:rsidR="00872480" w:rsidRPr="00872480" w:rsidRDefault="00872480" w:rsidP="0087248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неперсонифицированной информации.</w:t>
      </w:r>
    </w:p>
    <w:p w:rsidR="00872480" w:rsidRPr="00872480" w:rsidRDefault="00872480" w:rsidP="0087248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результаты </w:t>
      </w:r>
      <w:r w:rsidRPr="00872480">
        <w:rPr>
          <w:rFonts w:ascii="Times New Roman" w:eastAsia="Calibri" w:hAnsi="Times New Roman" w:cs="Times New Roman"/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872480" w:rsidRPr="00872480" w:rsidRDefault="00872480" w:rsidP="0087248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Предметные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результаты приводятся в блоках «Выпускник научится» и «Выпускник получит возможность научиться».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 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отдельные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подготовленных обучающихся.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872480" w:rsidRPr="00872480" w:rsidRDefault="00872480" w:rsidP="0087248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 «Химия»: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72480" w:rsidRPr="00872480" w:rsidRDefault="00872480" w:rsidP="00872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72480" w:rsidRPr="00872480" w:rsidRDefault="00872480" w:rsidP="008724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72480" w:rsidRPr="00872480" w:rsidRDefault="00872480" w:rsidP="0087248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2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872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освоения учебного предмета «Химия»: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72480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8724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2480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87248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На уроках по учебному предмету «Химия» будет продолжена работа по формированию и развитию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872480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учебного предмета «Химия» обучающиеся усовершенствуют приобретенные на первом уровне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В ходе изучения учебного предмета «Химия» обучающиеся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72480" w:rsidRPr="00872480" w:rsidRDefault="00872480" w:rsidP="0087248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72480" w:rsidRPr="00872480" w:rsidRDefault="00872480" w:rsidP="0087248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</w:t>
      </w: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применять способ проверки достоверности информации;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872480" w:rsidRPr="00872480" w:rsidRDefault="00872480" w:rsidP="0087248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72480" w:rsidRPr="00872480" w:rsidRDefault="00872480" w:rsidP="00872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72480" w:rsidRPr="00872480" w:rsidRDefault="00872480" w:rsidP="0087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72480" w:rsidRPr="00872480" w:rsidRDefault="00872480" w:rsidP="0087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72480" w:rsidRPr="00872480" w:rsidRDefault="00872480" w:rsidP="0087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72480" w:rsidRPr="00872480" w:rsidRDefault="00872480" w:rsidP="008724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соотносить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полученные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результаты поиска со своей деятельностью.</w:t>
      </w:r>
    </w:p>
    <w:p w:rsidR="00872480" w:rsidRPr="00872480" w:rsidRDefault="00872480" w:rsidP="008724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72480" w:rsidRPr="00872480" w:rsidRDefault="00872480" w:rsidP="00872480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72480" w:rsidRPr="00872480" w:rsidRDefault="00872480" w:rsidP="00872480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принимать решение в ходе диалога и согласовывать его с собеседником;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72480" w:rsidRPr="00872480" w:rsidRDefault="00872480" w:rsidP="008724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72480" w:rsidRPr="00872480" w:rsidRDefault="00872480" w:rsidP="008724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24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248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освоения учебного предмета «Химия»:</w:t>
      </w:r>
    </w:p>
    <w:p w:rsidR="00872480" w:rsidRPr="00872480" w:rsidRDefault="00872480" w:rsidP="00872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«Химия» отражают: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72480" w:rsidRPr="00872480" w:rsidRDefault="00872480" w:rsidP="008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химические элементы;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872480" w:rsidRPr="00872480" w:rsidRDefault="00872480" w:rsidP="00872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872480" w:rsidRPr="00872480" w:rsidRDefault="00872480" w:rsidP="0087248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распознавать опытным путем растворы кислот и щелочей по изменению окраски индикатора;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872480" w:rsidRPr="00872480" w:rsidRDefault="00872480" w:rsidP="008724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• раскрывать смысл понятий: «химическая связь», «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зависимость физических свойств веществ от типа кристаллической решетки;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• раскрывать смысл понятий «ион», «катион», «анион», «электролиты», «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составлять уравнения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-восстановительных реакций;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872480" w:rsidRPr="00872480" w:rsidRDefault="00872480" w:rsidP="008724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72480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 учебного предмета «Химия»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72480">
        <w:rPr>
          <w:rFonts w:ascii="Times New Roman" w:eastAsia="Calibri" w:hAnsi="Times New Roman" w:cs="Times New Roman"/>
          <w:sz w:val="24"/>
        </w:rPr>
        <w:t>Элементы содержания учебного предмета «Химия», относящиеся к результатам, которые учащиеся "получат возможность научиться", выделены курсивом.</w:t>
      </w:r>
    </w:p>
    <w:p w:rsidR="00872480" w:rsidRPr="00872480" w:rsidRDefault="00872480" w:rsidP="008724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Предмет химии.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Закон постоянства состава вещества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Кислород. Водород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Озон. Состав воздуха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Физические и химические свойства кислорода. Получение и применение кислорода.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Тепловой эффект химических реакций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Понятие об экз</w:t>
      </w:r>
      <w:proofErr w:type="gramStart"/>
      <w:r w:rsidRPr="00872480">
        <w:rPr>
          <w:rFonts w:ascii="Times New Roman" w:eastAsia="Calibri" w:hAnsi="Times New Roman" w:cs="Times New Roman"/>
          <w:i/>
          <w:sz w:val="24"/>
          <w:szCs w:val="24"/>
        </w:rPr>
        <w:t>о-</w:t>
      </w:r>
      <w:proofErr w:type="gramEnd"/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 и эндотермических реакциях.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Водород – химический элемент и простое вещество. Физические и химические свойства водорода. Получение водорода в лаборатории.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водорода в промышленности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Применение водорода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Вода. Растворы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Растворы.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классы неорганических соединений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Оксиды. Классификация. Номенклатура.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оксидов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 оксидов.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и применение оксидов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Основания. Классификация. Номенклатура.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оснований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оснований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 оснований. Реакция нейтрализации. Кислоты. Классификация. Номенклатура.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кислот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и применение кислот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солей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Получение и применение солей.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480">
        <w:rPr>
          <w:rFonts w:ascii="Times New Roman" w:eastAsia="Calibri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Строение атома: ядро, энергетический уровень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. Состав ядра атома: протоны, нейтроны. Изотопы.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Строение веществ. Химическая связь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72480">
        <w:rPr>
          <w:rFonts w:ascii="Times New Roman" w:eastAsia="Calibri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 атомов химических элементов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Ковалентная химическая связь: неполярная и полярная.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водородной связи и ее влиянии на физические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свойства веществ на примере воды.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Ионная связь. Металлическая связь.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Типы кристаллических решеток (</w:t>
      </w:r>
      <w:proofErr w:type="gramStart"/>
      <w:r w:rsidRPr="00872480">
        <w:rPr>
          <w:rFonts w:ascii="Times New Roman" w:eastAsia="Calibri" w:hAnsi="Times New Roman" w:cs="Times New Roman"/>
          <w:i/>
          <w:sz w:val="24"/>
          <w:szCs w:val="24"/>
        </w:rPr>
        <w:t>атомная</w:t>
      </w:r>
      <w:proofErr w:type="gramEnd"/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, молекулярная, ионная, металлическая). Зависимость физических свойств веществ от типа кристаллической решетки.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Химические реакции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Понятие о катализаторе.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>. Ионы. Катионы и анионы. Реакц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-восстановительных реакций.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Неметаллы IV – VII групп и их соединения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хлороводород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2480">
        <w:rPr>
          <w:rFonts w:ascii="Times New Roman" w:eastAsia="Calibri" w:hAnsi="Times New Roman" w:cs="Times New Roman"/>
          <w:sz w:val="24"/>
          <w:szCs w:val="24"/>
        </w:rPr>
        <w:t>хлороводородная</w:t>
      </w:r>
      <w:proofErr w:type="spell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сернистая и сероводородная кислоты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872480">
        <w:rPr>
          <w:rFonts w:ascii="Times New Roman" w:eastAsia="Calibri" w:hAnsi="Times New Roman" w:cs="Times New Roman"/>
          <w:i/>
          <w:sz w:val="24"/>
          <w:szCs w:val="24"/>
        </w:rPr>
        <w:t>карбин</w:t>
      </w:r>
      <w:proofErr w:type="spellEnd"/>
      <w:r w:rsidRPr="00872480">
        <w:rPr>
          <w:rFonts w:ascii="Times New Roman" w:eastAsia="Calibri" w:hAnsi="Times New Roman" w:cs="Times New Roman"/>
          <w:i/>
          <w:sz w:val="24"/>
          <w:szCs w:val="24"/>
        </w:rPr>
        <w:t>, фуллерены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Кремний и его соединения.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Металлы и их соединения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Общие химические свойства металлов: реакции с неметаллами, кислотами, солями.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Электрохимический ряд напряжений металлов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Первоначальные сведения об органических веществах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Источники углеводородов: природный газ, нефть, уголь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Биологически важные вещества: жиры, глюкоза, белки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. Химическое загрязнение окружающей среды и его последствия.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Типы расчетных задач: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1. Вычисление массовой доли химического элемента по формуле соединения.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3. Расчет массовой доли растворенного вещества в растворе.  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480">
        <w:rPr>
          <w:rFonts w:ascii="Times New Roman" w:eastAsia="Calibri" w:hAnsi="Times New Roman" w:cs="Times New Roman"/>
          <w:b/>
          <w:sz w:val="24"/>
          <w:szCs w:val="24"/>
        </w:rPr>
        <w:t xml:space="preserve">Темы практических работ: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2. Очистка загрязненной поваренной соли.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3. Признаки протекания химических реакций.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4. Получение кислорода и изучение его свойств.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5. Получение водорода и изучение его свойств.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Приготовление растворов с определенной массовой долей растворенного вещества.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7. Решение экспериментальных задач по теме «Основные классы неорганических соединений».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8. Реакц</w:t>
      </w:r>
      <w:proofErr w:type="gramStart"/>
      <w:r w:rsidRPr="00872480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нного обмена.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>Качественные реакции на ионы в растворе.</w:t>
      </w: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Получение аммиака и изучение его свойств.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11</w:t>
      </w:r>
      <w:r w:rsidRPr="00872480">
        <w:rPr>
          <w:rFonts w:ascii="Times New Roman" w:eastAsia="Calibri" w:hAnsi="Times New Roman" w:cs="Times New Roman"/>
          <w:i/>
          <w:sz w:val="24"/>
          <w:szCs w:val="24"/>
        </w:rPr>
        <w:t xml:space="preserve">. Получение углекислого газа и изучение его свойств.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 xml:space="preserve">12. Решение экспериментальных задач по теме «Неметаллы IV – VII групп и их соединений». 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480">
        <w:rPr>
          <w:rFonts w:ascii="Times New Roman" w:eastAsia="Calibri" w:hAnsi="Times New Roman" w:cs="Times New Roman"/>
          <w:sz w:val="24"/>
          <w:szCs w:val="24"/>
        </w:rPr>
        <w:t>13. Решение экспериментальных задач по теме «Металлы и их соединения».</w:t>
      </w: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480" w:rsidRPr="00872480" w:rsidRDefault="00872480" w:rsidP="00872480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72480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872480" w:rsidRPr="00872480" w:rsidRDefault="00872480" w:rsidP="0087248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525"/>
      </w:tblGrid>
      <w:tr w:rsidR="00872480" w:rsidRPr="00872480" w:rsidTr="00FB357B">
        <w:trPr>
          <w:trHeight w:val="339"/>
        </w:trPr>
        <w:tc>
          <w:tcPr>
            <w:tcW w:w="993" w:type="dxa"/>
            <w:vAlign w:val="center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25" w:type="dxa"/>
            <w:vAlign w:val="center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72480" w:rsidRPr="00872480" w:rsidTr="00FB357B">
        <w:tc>
          <w:tcPr>
            <w:tcW w:w="993" w:type="dxa"/>
            <w:vMerge w:val="restart"/>
            <w:vAlign w:val="center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понятия химии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 И. Менделеева.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872480" w:rsidRPr="00872480" w:rsidTr="00FB357B">
        <w:tc>
          <w:tcPr>
            <w:tcW w:w="993" w:type="dxa"/>
            <w:vMerge w:val="restart"/>
            <w:vAlign w:val="center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знаний о важнейших классах неорганических веществ, Периодической системе элементов и строении атома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Карбоновые кислоты. Жиры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Белки. Полимеры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72480" w:rsidRPr="00872480" w:rsidTr="00FB357B">
        <w:tc>
          <w:tcPr>
            <w:tcW w:w="993" w:type="dxa"/>
            <w:vMerge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872480" w:rsidRPr="00872480" w:rsidTr="00FB357B">
        <w:tc>
          <w:tcPr>
            <w:tcW w:w="993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b/>
                <w:sz w:val="28"/>
              </w:rPr>
              <w:t>ИТОГО ЗА 8-9 КЛАСС</w:t>
            </w:r>
          </w:p>
        </w:tc>
        <w:tc>
          <w:tcPr>
            <w:tcW w:w="1525" w:type="dxa"/>
          </w:tcPr>
          <w:p w:rsidR="00872480" w:rsidRPr="00872480" w:rsidRDefault="00872480" w:rsidP="0087248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Pr="00872480" w:rsidRDefault="00872480" w:rsidP="00872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2480" w:rsidRDefault="00872480"/>
    <w:sectPr w:rsidR="0087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665C4"/>
    <w:multiLevelType w:val="hybridMultilevel"/>
    <w:tmpl w:val="A9A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79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779A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3E67"/>
    <w:rsid w:val="005567CD"/>
    <w:rsid w:val="00563AA1"/>
    <w:rsid w:val="00565C46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02BDD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12DAD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48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42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09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B3C79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6332</Words>
  <Characters>36097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2019-01-12T19:11:00Z</dcterms:created>
  <dcterms:modified xsi:type="dcterms:W3CDTF">2019-01-12T19:19:00Z</dcterms:modified>
</cp:coreProperties>
</file>