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1" w:rsidRPr="009C19E6" w:rsidRDefault="008B7611" w:rsidP="008B7611">
      <w:pPr>
        <w:jc w:val="center"/>
      </w:pPr>
      <w:r w:rsidRPr="009C19E6">
        <w:t>Ирбитское муниципальное образование</w:t>
      </w:r>
    </w:p>
    <w:p w:rsidR="00FE3E36" w:rsidRDefault="008B7611" w:rsidP="008B7611">
      <w:pPr>
        <w:jc w:val="center"/>
      </w:pPr>
      <w:r w:rsidRPr="009C19E6">
        <w:t>муниципальное общеобразов</w:t>
      </w:r>
      <w:r w:rsidR="00895B3D">
        <w:t xml:space="preserve">ательное учреждение </w:t>
      </w:r>
    </w:p>
    <w:p w:rsidR="008B7611" w:rsidRPr="009C19E6" w:rsidRDefault="00895B3D" w:rsidP="008B7611">
      <w:pPr>
        <w:jc w:val="center"/>
      </w:pPr>
      <w:r>
        <w:t xml:space="preserve">«Осинцевская </w:t>
      </w:r>
      <w:r w:rsidR="008B7611" w:rsidRPr="009C19E6">
        <w:t xml:space="preserve"> общеобразовательная школа»</w:t>
      </w:r>
    </w:p>
    <w:p w:rsidR="008B7611" w:rsidRDefault="008B7611" w:rsidP="008B7611">
      <w:pPr>
        <w:rPr>
          <w:sz w:val="24"/>
          <w:szCs w:val="24"/>
        </w:rPr>
      </w:pPr>
    </w:p>
    <w:p w:rsidR="008B7611" w:rsidRDefault="008B7611" w:rsidP="008B7611">
      <w:pPr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___</w:t>
      </w:r>
    </w:p>
    <w:p w:rsidR="008B7611" w:rsidRDefault="008B7611" w:rsidP="008B761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Основной образовательной программе </w:t>
      </w:r>
    </w:p>
    <w:p w:rsidR="008B7611" w:rsidRDefault="008B7611" w:rsidP="008B761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основного общего образования </w:t>
      </w:r>
    </w:p>
    <w:p w:rsidR="008B7611" w:rsidRDefault="008B7611" w:rsidP="008B7611">
      <w:pPr>
        <w:ind w:left="5670"/>
        <w:rPr>
          <w:sz w:val="24"/>
          <w:szCs w:val="24"/>
        </w:rPr>
      </w:pPr>
      <w:r>
        <w:rPr>
          <w:sz w:val="24"/>
          <w:szCs w:val="24"/>
        </w:rPr>
        <w:t>МОУ «Осинцевская ООШ»</w:t>
      </w: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Pr="009C19E6" w:rsidRDefault="008B7611" w:rsidP="008B7611">
      <w:pPr>
        <w:jc w:val="center"/>
        <w:rPr>
          <w:b/>
          <w:sz w:val="36"/>
          <w:szCs w:val="36"/>
        </w:rPr>
      </w:pPr>
      <w:r w:rsidRPr="009C19E6">
        <w:rPr>
          <w:b/>
          <w:sz w:val="36"/>
          <w:szCs w:val="36"/>
        </w:rPr>
        <w:t xml:space="preserve">Рабочая программа </w:t>
      </w:r>
    </w:p>
    <w:p w:rsidR="00807DA1" w:rsidRDefault="00FE3E36" w:rsidP="008B76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</w:t>
      </w:r>
    </w:p>
    <w:p w:rsidR="008B7611" w:rsidRPr="009C19E6" w:rsidRDefault="00FE3E36" w:rsidP="008B76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«Русский язык</w:t>
      </w:r>
      <w:r w:rsidR="008B7611" w:rsidRPr="009C19E6">
        <w:rPr>
          <w:b/>
          <w:sz w:val="36"/>
          <w:szCs w:val="36"/>
        </w:rPr>
        <w:t xml:space="preserve">» </w:t>
      </w:r>
    </w:p>
    <w:p w:rsidR="008B7611" w:rsidRPr="009C19E6" w:rsidRDefault="008B7611" w:rsidP="008B7611">
      <w:pPr>
        <w:jc w:val="center"/>
        <w:rPr>
          <w:b/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FE3E36">
      <w:pPr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8B7611" w:rsidP="008B7611">
      <w:pPr>
        <w:jc w:val="center"/>
        <w:rPr>
          <w:sz w:val="36"/>
          <w:szCs w:val="36"/>
        </w:rPr>
      </w:pPr>
    </w:p>
    <w:p w:rsidR="008B7611" w:rsidRDefault="00FE3E36" w:rsidP="00FE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Составители:</w:t>
      </w:r>
    </w:p>
    <w:p w:rsidR="00FE3E36" w:rsidRDefault="00FE3E36" w:rsidP="00FE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Костина Оксана Ивановна</w:t>
      </w:r>
    </w:p>
    <w:p w:rsidR="00FE3E36" w:rsidRDefault="00FE3E36" w:rsidP="00FE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Куликова Галина Александровна</w:t>
      </w:r>
    </w:p>
    <w:p w:rsidR="00FE3E36" w:rsidRDefault="00FE3E36" w:rsidP="00FE3E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Рыбьякова Людмила Александровна</w:t>
      </w: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B7611" w:rsidRDefault="008B7611" w:rsidP="008B7611">
      <w:pPr>
        <w:ind w:left="5670"/>
        <w:rPr>
          <w:sz w:val="24"/>
          <w:szCs w:val="24"/>
        </w:rPr>
      </w:pPr>
    </w:p>
    <w:p w:rsidR="00807DA1" w:rsidRDefault="00807DA1" w:rsidP="00807DA1">
      <w:pPr>
        <w:jc w:val="center"/>
        <w:rPr>
          <w:sz w:val="24"/>
          <w:szCs w:val="24"/>
        </w:rPr>
      </w:pPr>
    </w:p>
    <w:p w:rsidR="00807DA1" w:rsidRDefault="00807DA1" w:rsidP="00807DA1">
      <w:pPr>
        <w:jc w:val="center"/>
        <w:rPr>
          <w:sz w:val="24"/>
          <w:szCs w:val="24"/>
        </w:rPr>
      </w:pPr>
    </w:p>
    <w:p w:rsidR="008B7611" w:rsidRDefault="00807DA1" w:rsidP="00807DA1">
      <w:pPr>
        <w:jc w:val="center"/>
        <w:rPr>
          <w:sz w:val="24"/>
          <w:szCs w:val="24"/>
        </w:rPr>
      </w:pPr>
      <w:r>
        <w:rPr>
          <w:sz w:val="24"/>
          <w:szCs w:val="24"/>
        </w:rPr>
        <w:t>2018 г.</w:t>
      </w:r>
    </w:p>
    <w:p w:rsidR="00807DA1" w:rsidRDefault="00807DA1" w:rsidP="00807DA1">
      <w:pPr>
        <w:jc w:val="center"/>
        <w:rPr>
          <w:sz w:val="24"/>
          <w:szCs w:val="24"/>
        </w:rPr>
      </w:pPr>
    </w:p>
    <w:p w:rsidR="00791AF1" w:rsidRDefault="00791AF1" w:rsidP="008B7611">
      <w:pPr>
        <w:pStyle w:val="1"/>
      </w:pPr>
    </w:p>
    <w:p w:rsidR="00791AF1" w:rsidRDefault="00791AF1" w:rsidP="00807DA1">
      <w:pPr>
        <w:jc w:val="center"/>
        <w:sectPr w:rsidR="00791AF1">
          <w:pgSz w:w="11900" w:h="16838"/>
          <w:pgMar w:top="1440" w:right="1440" w:bottom="875" w:left="1440" w:header="0" w:footer="0" w:gutter="0"/>
          <w:cols w:space="0"/>
        </w:sectPr>
      </w:pPr>
    </w:p>
    <w:p w:rsidR="00791AF1" w:rsidRDefault="00895B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91AF1" w:rsidRDefault="00791AF1">
      <w:pPr>
        <w:spacing w:line="233" w:lineRule="exact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Наименование учебного предмета: </w:t>
      </w:r>
      <w:r>
        <w:rPr>
          <w:rFonts w:eastAsia="Times New Roman"/>
          <w:sz w:val="24"/>
          <w:szCs w:val="24"/>
        </w:rPr>
        <w:t>русский язык</w:t>
      </w:r>
    </w:p>
    <w:p w:rsidR="00791AF1" w:rsidRDefault="00791AF1" w:rsidP="00807DA1">
      <w:pPr>
        <w:spacing w:line="4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sz w:val="24"/>
          <w:szCs w:val="24"/>
        </w:rPr>
        <w:t>: 5-9</w:t>
      </w:r>
    </w:p>
    <w:p w:rsidR="00791AF1" w:rsidRDefault="00791AF1" w:rsidP="00807DA1">
      <w:pPr>
        <w:spacing w:line="4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Уровень образования</w:t>
      </w:r>
      <w:r>
        <w:rPr>
          <w:rFonts w:eastAsia="Times New Roman"/>
          <w:sz w:val="24"/>
          <w:szCs w:val="24"/>
        </w:rPr>
        <w:t>: основное общее (базовый)</w:t>
      </w:r>
    </w:p>
    <w:p w:rsidR="00791AF1" w:rsidRDefault="00791AF1" w:rsidP="00807DA1">
      <w:pPr>
        <w:spacing w:line="4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программы</w:t>
      </w:r>
      <w:r>
        <w:rPr>
          <w:rFonts w:eastAsia="Times New Roman"/>
          <w:sz w:val="24"/>
          <w:szCs w:val="24"/>
        </w:rPr>
        <w:t>:5 лет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часов по учебному плану</w:t>
      </w:r>
      <w:r>
        <w:rPr>
          <w:rFonts w:eastAsia="Times New Roman"/>
          <w:sz w:val="24"/>
          <w:szCs w:val="24"/>
        </w:rPr>
        <w:t>: в V-IX классах –680 часов (V–170часов;VI–204часов;VII–136часов;VIII–102часа;IX–68часов).</w:t>
      </w:r>
    </w:p>
    <w:p w:rsidR="00791AF1" w:rsidRDefault="00791AF1" w:rsidP="00807DA1">
      <w:pPr>
        <w:spacing w:line="7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>
        <w:rPr>
          <w:rFonts w:eastAsia="Times New Roman"/>
          <w:sz w:val="24"/>
          <w:szCs w:val="24"/>
        </w:rPr>
        <w:t>– создание условий для планирования, организации и управления образовательным процессом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определѐннойучебной дисциплине (образовательной области).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Рабочая программа составлена на основе </w:t>
      </w: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/ протокол от 08.04.2015 года № 1/15).</w:t>
      </w:r>
    </w:p>
    <w:p w:rsidR="00791AF1" w:rsidRDefault="00791AF1" w:rsidP="00807DA1">
      <w:pPr>
        <w:spacing w:line="3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Реализуемый УМК</w:t>
      </w:r>
      <w:r>
        <w:rPr>
          <w:rFonts w:eastAsia="Times New Roman"/>
          <w:sz w:val="24"/>
          <w:szCs w:val="24"/>
        </w:rPr>
        <w:t>: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61"/>
        </w:tabs>
        <w:spacing w:line="231" w:lineRule="auto"/>
        <w:ind w:right="5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язык. 5 класс. Учеб. для общеобразоват. организаций. В 2 ч. / Т.А. Ладыженская, М.Т. Баранов, Л.А. Тростенцова и др. / 5-е изд. - М.: Просвещение, 2015.</w:t>
      </w:r>
    </w:p>
    <w:p w:rsidR="00791AF1" w:rsidRDefault="00791AF1" w:rsidP="00807DA1">
      <w:pPr>
        <w:spacing w:line="20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61"/>
        </w:tabs>
        <w:spacing w:line="231" w:lineRule="auto"/>
        <w:ind w:right="5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язык. 6 класс. Учеб. для общеобразоват. организаций. В 2 ч. / М.Т. Баранов, Т.А. Ладыженская, Л.А. Тростенцова и др. / 7-е изд. - М.: Просвещение, 2016.</w:t>
      </w:r>
    </w:p>
    <w:p w:rsidR="00791AF1" w:rsidRDefault="00791AF1" w:rsidP="00807DA1">
      <w:pPr>
        <w:spacing w:line="6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61"/>
        </w:tabs>
        <w:spacing w:line="231" w:lineRule="auto"/>
        <w:ind w:right="1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язык. 7 класс. Учеб. для общеобразоват. организаций. / М.Т. Баранов, Т.А. Ладыженская, Л.А. Тростенцова и др. / 4-е изд. - М.: Просвещение, 2017.</w:t>
      </w:r>
    </w:p>
    <w:p w:rsidR="00791AF1" w:rsidRDefault="00791AF1" w:rsidP="00807DA1">
      <w:pPr>
        <w:spacing w:line="6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61"/>
        </w:tabs>
        <w:spacing w:line="232" w:lineRule="auto"/>
        <w:ind w:right="11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язык. 8 класс. Учеб. для общеобразоват. организаций. / Л.А. Тростенцова, Т.А. Ладыженская, А.Д.Дейкина и др. / 5-е изд. - М.: Просвещение, 2018.</w:t>
      </w:r>
    </w:p>
    <w:p w:rsidR="00791AF1" w:rsidRDefault="00791AF1" w:rsidP="00807DA1">
      <w:pPr>
        <w:spacing w:line="2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Целью </w:t>
      </w:r>
      <w:r>
        <w:rPr>
          <w:rFonts w:eastAsia="Times New Roman"/>
          <w:sz w:val="23"/>
          <w:szCs w:val="23"/>
        </w:rPr>
        <w:t>реализации основной образовательной программы основного общего образования по предмету«Русский язык»является усвоение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содержанияпредмета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791AF1" w:rsidRDefault="00791AF1" w:rsidP="00807DA1">
      <w:pPr>
        <w:spacing w:line="4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Главными задачами </w:t>
      </w:r>
      <w:r>
        <w:rPr>
          <w:rFonts w:eastAsia="Times New Roman"/>
          <w:sz w:val="23"/>
          <w:szCs w:val="23"/>
        </w:rPr>
        <w:t>реализации Программы являются:</w:t>
      </w:r>
    </w:p>
    <w:p w:rsidR="00791AF1" w:rsidRDefault="00791AF1" w:rsidP="00807DA1">
      <w:pPr>
        <w:spacing w:line="17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61"/>
        </w:tabs>
        <w:spacing w:line="230" w:lineRule="auto"/>
        <w:ind w:right="44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91AF1" w:rsidRDefault="00791AF1" w:rsidP="00807DA1">
      <w:pPr>
        <w:spacing w:line="23" w:lineRule="exact"/>
        <w:ind w:firstLine="567"/>
        <w:jc w:val="both"/>
        <w:rPr>
          <w:rFonts w:eastAsia="Times New Roman"/>
          <w:sz w:val="23"/>
          <w:szCs w:val="23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80"/>
        </w:tabs>
        <w:spacing w:line="230" w:lineRule="auto"/>
        <w:ind w:right="76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791AF1" w:rsidRDefault="00791AF1" w:rsidP="00807DA1">
      <w:pPr>
        <w:spacing w:line="2" w:lineRule="exact"/>
        <w:ind w:firstLine="567"/>
        <w:jc w:val="both"/>
        <w:rPr>
          <w:rFonts w:eastAsia="Times New Roman"/>
          <w:sz w:val="23"/>
          <w:szCs w:val="23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40"/>
        </w:tabs>
        <w:ind w:left="14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функциональной грамотностью и принципами нормативного использования языковых средств;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3"/>
          <w:szCs w:val="23"/>
        </w:rPr>
      </w:pPr>
    </w:p>
    <w:p w:rsidR="00791AF1" w:rsidRDefault="00895B3D" w:rsidP="00807DA1">
      <w:pPr>
        <w:numPr>
          <w:ilvl w:val="0"/>
          <w:numId w:val="1"/>
        </w:numPr>
        <w:tabs>
          <w:tab w:val="left" w:pos="140"/>
        </w:tabs>
        <w:ind w:left="14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791AF1" w:rsidRDefault="00895B3D" w:rsidP="00807DA1">
      <w:pPr>
        <w:spacing w:line="235" w:lineRule="auto"/>
        <w:ind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3"/>
          <w:szCs w:val="23"/>
        </w:rPr>
      </w:pPr>
    </w:p>
    <w:p w:rsidR="00791AF1" w:rsidRDefault="00895B3D" w:rsidP="00807DA1">
      <w:pPr>
        <w:spacing w:line="234" w:lineRule="auto"/>
        <w:ind w:right="20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91AF1" w:rsidRDefault="00791AF1" w:rsidP="00807DA1">
      <w:pPr>
        <w:spacing w:line="25" w:lineRule="exact"/>
        <w:ind w:firstLine="567"/>
        <w:jc w:val="both"/>
        <w:rPr>
          <w:rFonts w:eastAsia="Times New Roman"/>
          <w:sz w:val="23"/>
          <w:szCs w:val="23"/>
        </w:rPr>
      </w:pPr>
    </w:p>
    <w:p w:rsidR="00791AF1" w:rsidRDefault="00895B3D" w:rsidP="00807DA1">
      <w:pPr>
        <w:spacing w:line="233" w:lineRule="auto"/>
        <w:ind w:right="660" w:firstLine="5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2)формирование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</w:t>
      </w:r>
    </w:p>
    <w:p w:rsidR="00791AF1" w:rsidRDefault="00791AF1" w:rsidP="00807DA1">
      <w:pPr>
        <w:ind w:firstLine="567"/>
        <w:jc w:val="both"/>
        <w:sectPr w:rsidR="00791AF1" w:rsidSect="00807DA1">
          <w:pgSz w:w="16840" w:h="11906" w:orient="landscape"/>
          <w:pgMar w:top="705" w:right="961" w:bottom="709" w:left="560" w:header="0" w:footer="0" w:gutter="0"/>
          <w:cols w:space="720" w:equalWidth="0">
            <w:col w:w="15320"/>
          </w:cols>
        </w:sectPr>
      </w:pPr>
    </w:p>
    <w:p w:rsidR="00791AF1" w:rsidRDefault="00895B3D" w:rsidP="00807DA1">
      <w:pPr>
        <w:spacing w:line="232" w:lineRule="auto"/>
        <w:ind w:right="12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ориентировки в мире профессий и профессиональных предпочтений, с учѐтом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1AF1" w:rsidRDefault="00791AF1" w:rsidP="00807DA1">
      <w:pPr>
        <w:spacing w:line="16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321" w:lineRule="auto"/>
        <w:ind w:right="3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1AF1" w:rsidRDefault="00791AF1" w:rsidP="00807DA1">
      <w:pPr>
        <w:spacing w:line="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right="2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</w:p>
    <w:p w:rsidR="00791AF1" w:rsidRDefault="00791AF1" w:rsidP="00807DA1">
      <w:pPr>
        <w:spacing w:line="24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right="78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791AF1" w:rsidRDefault="00791AF1" w:rsidP="00807DA1">
      <w:pPr>
        <w:spacing w:line="25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4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10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2" w:lineRule="auto"/>
        <w:ind w:right="48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1AF1" w:rsidRDefault="00791AF1" w:rsidP="00807DA1">
      <w:pPr>
        <w:spacing w:line="18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2" w:lineRule="auto"/>
        <w:ind w:right="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9)формирование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3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5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91AF1" w:rsidRDefault="00895B3D" w:rsidP="00807DA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14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right="1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1AF1" w:rsidRDefault="00791AF1" w:rsidP="00807DA1">
      <w:pPr>
        <w:spacing w:line="3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4)умение оценивать правильность выполнения учебной задачи, собственные возможности еѐ решения;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13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1AF1" w:rsidRDefault="00791AF1" w:rsidP="00807DA1">
      <w:pPr>
        <w:spacing w:line="3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7)умение создавать, применять и преобразовывать знаки и символы, модели и схемы для решения учебных и познавательных задач;</w:t>
      </w: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8)смысловое чтение;</w:t>
      </w:r>
    </w:p>
    <w:p w:rsidR="00791AF1" w:rsidRDefault="00791AF1" w:rsidP="00807DA1">
      <w:pPr>
        <w:spacing w:line="182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556" w:right="1001" w:bottom="0" w:left="560" w:header="0" w:footer="0" w:gutter="0"/>
          <w:cols w:space="720" w:equalWidth="0">
            <w:col w:w="15280"/>
          </w:cols>
        </w:sectPr>
      </w:pPr>
    </w:p>
    <w:p w:rsidR="00791AF1" w:rsidRDefault="00895B3D" w:rsidP="00807DA1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9)умение организовывать учебное сотрудничество и совместную деятельность с учителем и сверстниками; </w:t>
      </w:r>
      <w:r>
        <w:rPr>
          <w:rFonts w:eastAsia="Times New Roman"/>
          <w:sz w:val="23"/>
          <w:szCs w:val="23"/>
        </w:rPr>
        <w:t>работать индивидуально и в группе:</w:t>
      </w:r>
      <w:r>
        <w:rPr>
          <w:rFonts w:eastAsia="Times New Roman"/>
          <w:sz w:val="24"/>
          <w:szCs w:val="24"/>
        </w:rPr>
        <w:t xml:space="preserve"> находить общее решение и разрешать конфликты на основе согласования позиций и учѐта интересов; формулировать, аргументировать иотстаивать своѐ мнение;</w:t>
      </w:r>
    </w:p>
    <w:p w:rsidR="00791AF1" w:rsidRDefault="00791AF1" w:rsidP="00807DA1">
      <w:pPr>
        <w:spacing w:line="24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8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10)умение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15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11)формирование и развитие компетентности в области использования информационно-коммуникационных технологий (далее ИКТ– компетенции); развитие мотивации к овладению культурой активного пользования словарями и другими поисковыми системами;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8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12)формирование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91AF1" w:rsidRDefault="00895B3D" w:rsidP="00807DA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изучения предметной области"Русский язык и литература"должны отражать:</w:t>
      </w: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язык: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2"/>
        </w:numPr>
        <w:tabs>
          <w:tab w:val="left" w:pos="300"/>
        </w:tabs>
        <w:spacing w:line="236" w:lineRule="auto"/>
        <w:ind w:right="2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 -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791AF1" w:rsidRDefault="00791AF1" w:rsidP="00807DA1">
      <w:pPr>
        <w:spacing w:line="27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3" w:lineRule="auto"/>
        <w:ind w:right="10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овладение различными видами аудирования (с полным пониманием, с пониманием основного содержания, с выборочным извлечением информации); - понимание, интерпретация и комментирование текстов различных функционально-смысловых типов речи (повествование, описание,</w:t>
      </w:r>
    </w:p>
    <w:p w:rsidR="00791AF1" w:rsidRDefault="00791AF1" w:rsidP="00807DA1">
      <w:pPr>
        <w:spacing w:line="24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50" w:lineRule="auto"/>
        <w:ind w:righ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-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 - выявление основных особенностей устной и письменной речи, разговорной и книжной речи; умение создавать различные текстовые</w:t>
      </w:r>
    </w:p>
    <w:p w:rsidR="00791AF1" w:rsidRDefault="00791AF1" w:rsidP="00807DA1">
      <w:pPr>
        <w:spacing w:line="276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4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3"/>
        </w:numPr>
        <w:tabs>
          <w:tab w:val="left" w:pos="355"/>
        </w:tabs>
        <w:spacing w:line="231" w:lineRule="auto"/>
        <w:ind w:right="13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791AF1" w:rsidRDefault="00791AF1" w:rsidP="00807DA1">
      <w:pPr>
        <w:spacing w:line="23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4" w:lineRule="auto"/>
        <w:ind w:right="14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- соблюдение основных языковых норм в устной и письменной речи;</w:t>
      </w:r>
    </w:p>
    <w:p w:rsidR="00791AF1" w:rsidRDefault="00791AF1" w:rsidP="00807DA1">
      <w:pPr>
        <w:spacing w:line="287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4"/>
        </w:numPr>
        <w:tabs>
          <w:tab w:val="left" w:pos="199"/>
        </w:tabs>
        <w:spacing w:line="231" w:lineRule="auto"/>
        <w:ind w:right="6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4"/>
        </w:numPr>
        <w:tabs>
          <w:tab w:val="left" w:pos="276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559" w:right="961" w:bottom="0" w:left="560" w:header="0" w:footer="0" w:gutter="0"/>
          <w:cols w:space="720" w:equalWidth="0">
            <w:col w:w="15320"/>
          </w:cols>
        </w:sectPr>
      </w:pPr>
    </w:p>
    <w:p w:rsidR="00791AF1" w:rsidRDefault="00895B3D" w:rsidP="00807DA1">
      <w:pPr>
        <w:numPr>
          <w:ilvl w:val="0"/>
          <w:numId w:val="5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уместное использование фразеологических оборотов в речи;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5"/>
        </w:numPr>
        <w:tabs>
          <w:tab w:val="left" w:pos="238"/>
        </w:tabs>
        <w:spacing w:line="231" w:lineRule="auto"/>
        <w:ind w:left="1" w:right="4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корректное и оправданное употребление междометий для выражения эмоций, этикетных формул; использование в речи синонимичных имен прилагательных в роли эпитетов;</w:t>
      </w:r>
    </w:p>
    <w:p w:rsidR="00791AF1" w:rsidRDefault="00791AF1" w:rsidP="00807DA1">
      <w:pPr>
        <w:spacing w:line="20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1" w:lineRule="auto"/>
        <w:ind w:left="1" w:right="6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5"/>
        </w:numPr>
        <w:tabs>
          <w:tab w:val="left" w:pos="201"/>
        </w:tabs>
        <w:spacing w:line="237" w:lineRule="auto"/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5"/>
        </w:numPr>
        <w:tabs>
          <w:tab w:val="left" w:pos="250"/>
        </w:tabs>
        <w:spacing w:line="231" w:lineRule="auto"/>
        <w:ind w:left="1" w:right="5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5"/>
        </w:numPr>
        <w:tabs>
          <w:tab w:val="left" w:pos="201"/>
        </w:tabs>
        <w:spacing w:line="237" w:lineRule="auto"/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5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791AF1" w:rsidRDefault="00895B3D" w:rsidP="00807DA1">
      <w:pPr>
        <w:numPr>
          <w:ilvl w:val="0"/>
          <w:numId w:val="5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6"/>
        </w:numPr>
        <w:tabs>
          <w:tab w:val="left" w:pos="349"/>
        </w:tabs>
        <w:spacing w:line="231" w:lineRule="auto"/>
        <w:ind w:left="1" w:right="10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791AF1" w:rsidRDefault="00791AF1" w:rsidP="00807DA1">
      <w:pPr>
        <w:spacing w:line="18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3" w:lineRule="auto"/>
        <w:ind w:left="1" w:right="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-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791AF1" w:rsidRDefault="00791AF1" w:rsidP="00807DA1">
      <w:pPr>
        <w:spacing w:line="24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3" w:lineRule="auto"/>
        <w:ind w:left="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- определение звукового состава слова, правильное деление на слоги, характеристика звуков слова;</w:t>
      </w:r>
    </w:p>
    <w:p w:rsidR="00791AF1" w:rsidRDefault="00791AF1" w:rsidP="00807DA1">
      <w:pPr>
        <w:spacing w:line="27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49" w:lineRule="auto"/>
        <w:ind w:left="1" w:right="10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- деление слова на морфемы на основе смыслового, грамматического и словообразовательного анализа слова;</w:t>
      </w:r>
    </w:p>
    <w:p w:rsidR="00791AF1" w:rsidRDefault="00791AF1" w:rsidP="00807DA1">
      <w:pPr>
        <w:spacing w:line="253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7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4" w:lineRule="auto"/>
        <w:ind w:left="1" w:right="2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 - опознавание основных единиц синтаксиса (словосочетание, предложение, текст);</w:t>
      </w:r>
    </w:p>
    <w:p w:rsidR="00791AF1" w:rsidRDefault="00791AF1" w:rsidP="00807DA1">
      <w:pPr>
        <w:spacing w:line="1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1"/>
          <w:numId w:val="8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791AF1" w:rsidRDefault="00895B3D" w:rsidP="00807DA1">
      <w:pPr>
        <w:numPr>
          <w:ilvl w:val="1"/>
          <w:numId w:val="8"/>
        </w:numPr>
        <w:tabs>
          <w:tab w:val="left" w:pos="201"/>
        </w:tabs>
        <w:ind w:left="20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вида предложения по цели высказывания и эмоциональной окраске; - определение грамматической основы предложения;</w:t>
      </w:r>
    </w:p>
    <w:p w:rsidR="00791AF1" w:rsidRDefault="00791AF1" w:rsidP="00807DA1">
      <w:pPr>
        <w:spacing w:line="286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8"/>
        </w:numPr>
        <w:tabs>
          <w:tab w:val="left" w:pos="200"/>
        </w:tabs>
        <w:spacing w:line="233" w:lineRule="auto"/>
        <w:ind w:left="1" w:right="7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 - распознавание второстепенных членов предложения, однородных членов предложения, обособленных членов предложения; обращений; вводных</w:t>
      </w:r>
    </w:p>
    <w:p w:rsidR="00791AF1" w:rsidRDefault="00791AF1" w:rsidP="00807DA1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8"/>
        </w:numPr>
        <w:tabs>
          <w:tab w:val="left" w:pos="181"/>
        </w:tabs>
        <w:ind w:left="181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вставных конструкций;</w:t>
      </w:r>
    </w:p>
    <w:p w:rsidR="00791AF1" w:rsidRDefault="00791AF1" w:rsidP="00807DA1">
      <w:pPr>
        <w:spacing w:line="2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8"/>
        </w:numPr>
        <w:tabs>
          <w:tab w:val="left" w:pos="200"/>
        </w:tabs>
        <w:spacing w:line="235" w:lineRule="auto"/>
        <w:ind w:left="1" w:right="5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-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700" w:right="1041" w:bottom="0" w:left="559" w:header="0" w:footer="0" w:gutter="0"/>
          <w:cols w:space="720" w:equalWidth="0">
            <w:col w:w="15241"/>
          </w:cols>
        </w:sectPr>
      </w:pPr>
    </w:p>
    <w:p w:rsidR="00791AF1" w:rsidRDefault="00895B3D" w:rsidP="00807DA1">
      <w:pPr>
        <w:numPr>
          <w:ilvl w:val="0"/>
          <w:numId w:val="9"/>
        </w:numPr>
        <w:tabs>
          <w:tab w:val="left" w:pos="199"/>
        </w:tabs>
        <w:spacing w:line="232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определение видов связи, смысловых, лексических и грамматических сре</w:t>
      </w:r>
      <w:proofErr w:type="gramStart"/>
      <w:r>
        <w:rPr>
          <w:rFonts w:eastAsia="Times New Roman"/>
          <w:sz w:val="24"/>
          <w:szCs w:val="24"/>
        </w:rPr>
        <w:t>дств св</w:t>
      </w:r>
      <w:proofErr w:type="gramEnd"/>
      <w:r>
        <w:rPr>
          <w:rFonts w:eastAsia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791AF1" w:rsidRDefault="00791AF1" w:rsidP="00807DA1">
      <w:pPr>
        <w:spacing w:line="18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spacing w:line="232" w:lineRule="auto"/>
        <w:ind w:right="5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791AF1" w:rsidRDefault="00791AF1" w:rsidP="00807DA1">
      <w:pPr>
        <w:spacing w:line="18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9"/>
        </w:numPr>
        <w:tabs>
          <w:tab w:val="left" w:pos="230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791AF1" w:rsidRDefault="00791AF1" w:rsidP="00807DA1">
      <w:pPr>
        <w:spacing w:line="24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9"/>
        </w:numPr>
        <w:tabs>
          <w:tab w:val="left" w:pos="204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791AF1" w:rsidRDefault="00791AF1" w:rsidP="00807DA1">
      <w:pPr>
        <w:spacing w:line="3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9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791AF1" w:rsidRDefault="00895B3D" w:rsidP="00807DA1">
      <w:pPr>
        <w:numPr>
          <w:ilvl w:val="0"/>
          <w:numId w:val="9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791AF1" w:rsidRDefault="00895B3D" w:rsidP="00807DA1">
      <w:pPr>
        <w:numPr>
          <w:ilvl w:val="0"/>
          <w:numId w:val="9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791AF1" w:rsidRDefault="00895B3D" w:rsidP="00807DA1">
      <w:pPr>
        <w:numPr>
          <w:ilvl w:val="0"/>
          <w:numId w:val="9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numPr>
          <w:ilvl w:val="0"/>
          <w:numId w:val="10"/>
        </w:numPr>
        <w:tabs>
          <w:tab w:val="left" w:pos="264"/>
        </w:tabs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791AF1" w:rsidRDefault="00791AF1" w:rsidP="00807DA1">
      <w:pPr>
        <w:spacing w:line="3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791AF1" w:rsidRDefault="00895B3D" w:rsidP="00807DA1">
      <w:pPr>
        <w:numPr>
          <w:ilvl w:val="1"/>
          <w:numId w:val="10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791AF1" w:rsidRDefault="00895B3D" w:rsidP="00807DA1">
      <w:pPr>
        <w:numPr>
          <w:ilvl w:val="1"/>
          <w:numId w:val="10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правильного переноса слов;</w:t>
      </w:r>
    </w:p>
    <w:p w:rsidR="00791AF1" w:rsidRDefault="00791AF1" w:rsidP="00807DA1">
      <w:pPr>
        <w:spacing w:line="2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11"/>
        </w:tabs>
        <w:spacing w:line="231" w:lineRule="auto"/>
        <w:ind w:right="2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791AF1" w:rsidRDefault="00791AF1" w:rsidP="00807DA1">
      <w:pPr>
        <w:spacing w:line="20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09"/>
        </w:tabs>
        <w:spacing w:line="231" w:lineRule="auto"/>
        <w:ind w:right="1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791AF1" w:rsidRDefault="00791AF1" w:rsidP="00807DA1">
      <w:pPr>
        <w:spacing w:line="20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11"/>
        </w:tabs>
        <w:spacing w:line="231" w:lineRule="auto"/>
        <w:ind w:right="1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00"/>
        </w:tabs>
        <w:spacing w:line="237" w:lineRule="auto"/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791AF1" w:rsidRDefault="00791AF1" w:rsidP="00807DA1">
      <w:pPr>
        <w:spacing w:line="23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47"/>
        </w:tabs>
        <w:spacing w:line="233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791AF1" w:rsidRDefault="00791AF1" w:rsidP="00807DA1">
      <w:pPr>
        <w:spacing w:line="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0"/>
        </w:numPr>
        <w:tabs>
          <w:tab w:val="left" w:pos="260"/>
        </w:tabs>
        <w:spacing w:line="237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слепых, слабовидящих обучающихся: формирование навыков письма на брайлевской печатной машинке;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0"/>
        </w:numPr>
        <w:tabs>
          <w:tab w:val="left" w:pos="290"/>
        </w:tabs>
        <w:spacing w:line="231" w:lineRule="auto"/>
        <w:ind w:right="4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0"/>
        </w:numPr>
        <w:tabs>
          <w:tab w:val="left" w:pos="380"/>
        </w:tabs>
        <w:spacing w:line="237" w:lineRule="auto"/>
        <w:ind w:left="38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расстройствами аутистического спектра:</w:t>
      </w:r>
    </w:p>
    <w:p w:rsidR="00791AF1" w:rsidRDefault="00791AF1" w:rsidP="00807DA1">
      <w:pPr>
        <w:spacing w:line="22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1"/>
          <w:numId w:val="10"/>
        </w:numPr>
        <w:tabs>
          <w:tab w:val="left" w:pos="223"/>
        </w:tabs>
        <w:spacing w:line="231" w:lineRule="auto"/>
        <w:ind w:right="3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719" w:right="961" w:bottom="0" w:left="560" w:header="0" w:footer="0" w:gutter="0"/>
          <w:cols w:space="720" w:equalWidth="0">
            <w:col w:w="15320"/>
          </w:cols>
        </w:sectPr>
      </w:pPr>
    </w:p>
    <w:p w:rsidR="00791AF1" w:rsidRDefault="00895B3D" w:rsidP="00807DA1">
      <w:pPr>
        <w:numPr>
          <w:ilvl w:val="0"/>
          <w:numId w:val="11"/>
        </w:numPr>
        <w:tabs>
          <w:tab w:val="left" w:pos="218"/>
        </w:tabs>
        <w:spacing w:line="231" w:lineRule="auto"/>
        <w:ind w:righ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791AF1" w:rsidRDefault="00791AF1" w:rsidP="00807DA1">
      <w:pPr>
        <w:spacing w:line="1" w:lineRule="exact"/>
        <w:ind w:firstLine="567"/>
        <w:jc w:val="both"/>
        <w:rPr>
          <w:rFonts w:eastAsia="Times New Roman"/>
          <w:sz w:val="24"/>
          <w:szCs w:val="24"/>
        </w:rPr>
      </w:pPr>
    </w:p>
    <w:p w:rsidR="00791AF1" w:rsidRDefault="00895B3D" w:rsidP="00807DA1">
      <w:pPr>
        <w:numPr>
          <w:ilvl w:val="0"/>
          <w:numId w:val="11"/>
        </w:numPr>
        <w:tabs>
          <w:tab w:val="left" w:pos="200"/>
        </w:tabs>
        <w:spacing w:line="238" w:lineRule="auto"/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791AF1" w:rsidRDefault="00895B3D" w:rsidP="00807DA1">
      <w:pPr>
        <w:numPr>
          <w:ilvl w:val="0"/>
          <w:numId w:val="11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видение традиций и новаторства в произведениях;</w:t>
      </w:r>
    </w:p>
    <w:p w:rsidR="00791AF1" w:rsidRDefault="00895B3D" w:rsidP="00807DA1">
      <w:pPr>
        <w:numPr>
          <w:ilvl w:val="0"/>
          <w:numId w:val="11"/>
        </w:numPr>
        <w:tabs>
          <w:tab w:val="left" w:pos="200"/>
        </w:tabs>
        <w:ind w:left="2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791AF1" w:rsidRDefault="00791AF1" w:rsidP="00807DA1">
      <w:pPr>
        <w:spacing w:line="31" w:lineRule="exact"/>
        <w:ind w:firstLine="567"/>
        <w:jc w:val="both"/>
        <w:rPr>
          <w:sz w:val="20"/>
          <w:szCs w:val="20"/>
        </w:rPr>
      </w:pPr>
    </w:p>
    <w:p w:rsidR="00807DA1" w:rsidRPr="00DD0A48" w:rsidRDefault="00DD0A48" w:rsidP="00DD0A48">
      <w:pPr>
        <w:tabs>
          <w:tab w:val="left" w:pos="15309"/>
        </w:tabs>
        <w:spacing w:line="231" w:lineRule="auto"/>
        <w:ind w:right="10" w:firstLine="567"/>
        <w:jc w:val="center"/>
        <w:rPr>
          <w:rFonts w:eastAsia="Times New Roman"/>
          <w:b/>
          <w:bCs/>
          <w:sz w:val="28"/>
          <w:szCs w:val="24"/>
        </w:rPr>
      </w:pPr>
      <w:r w:rsidRPr="00DD0A48">
        <w:rPr>
          <w:rFonts w:eastAsia="Times New Roman"/>
          <w:b/>
          <w:bCs/>
          <w:sz w:val="28"/>
          <w:szCs w:val="24"/>
        </w:rPr>
        <w:t>2. С</w:t>
      </w:r>
      <w:r w:rsidR="00895B3D" w:rsidRPr="00DD0A48">
        <w:rPr>
          <w:rFonts w:eastAsia="Times New Roman"/>
          <w:b/>
          <w:bCs/>
          <w:sz w:val="28"/>
          <w:szCs w:val="24"/>
        </w:rPr>
        <w:t xml:space="preserve">одержание учебного предмета </w:t>
      </w:r>
      <w:r w:rsidR="00807DA1" w:rsidRPr="00DD0A48">
        <w:rPr>
          <w:rFonts w:eastAsia="Times New Roman"/>
          <w:b/>
          <w:bCs/>
          <w:sz w:val="28"/>
          <w:szCs w:val="24"/>
        </w:rPr>
        <w:t>«Русский язык»</w:t>
      </w:r>
    </w:p>
    <w:p w:rsidR="00791AF1" w:rsidRDefault="00895B3D" w:rsidP="00807DA1">
      <w:pPr>
        <w:spacing w:line="231" w:lineRule="auto"/>
        <w:ind w:right="33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Речь. Речевая деятельность</w:t>
      </w:r>
    </w:p>
    <w:p w:rsidR="00791AF1" w:rsidRDefault="00791AF1" w:rsidP="00807DA1">
      <w:pPr>
        <w:spacing w:line="1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>
        <w:rPr>
          <w:rFonts w:eastAsia="Times New Roman"/>
          <w:i/>
          <w:iCs/>
          <w:sz w:val="24"/>
          <w:szCs w:val="24"/>
        </w:rPr>
        <w:t>тезисы,доклад,</w:t>
      </w:r>
      <w:r>
        <w:rPr>
          <w:rFonts w:eastAsia="Times New Roman"/>
          <w:sz w:val="24"/>
          <w:szCs w:val="24"/>
        </w:rPr>
        <w:t xml:space="preserve"> дискуссия, </w:t>
      </w:r>
      <w:r>
        <w:rPr>
          <w:rFonts w:eastAsia="Times New Roman"/>
          <w:i/>
          <w:iCs/>
          <w:sz w:val="24"/>
          <w:szCs w:val="24"/>
        </w:rPr>
        <w:t>реферат,статья, рецензия</w:t>
      </w:r>
      <w:r>
        <w:rPr>
          <w:rFonts w:eastAsia="Times New Roman"/>
          <w:sz w:val="24"/>
          <w:szCs w:val="24"/>
        </w:rPr>
        <w:t>);публицистического стиля и устной публичной речи(выступление,обсуждение,</w:t>
      </w:r>
      <w:r>
        <w:rPr>
          <w:rFonts w:eastAsia="Times New Roman"/>
          <w:i/>
          <w:iCs/>
          <w:sz w:val="24"/>
          <w:szCs w:val="24"/>
        </w:rPr>
        <w:t xml:space="preserve"> статья, интервью, очерк</w:t>
      </w:r>
      <w:r>
        <w:rPr>
          <w:rFonts w:eastAsia="Times New Roman"/>
          <w:sz w:val="24"/>
          <w:szCs w:val="24"/>
        </w:rPr>
        <w:t xml:space="preserve">);официально-делового стиля (расписка, </w:t>
      </w:r>
      <w:r>
        <w:rPr>
          <w:rFonts w:eastAsia="Times New Roman"/>
          <w:i/>
          <w:iCs/>
          <w:sz w:val="24"/>
          <w:szCs w:val="24"/>
        </w:rPr>
        <w:t>доверенность,</w:t>
      </w:r>
      <w:r>
        <w:rPr>
          <w:rFonts w:eastAsia="Times New Roman"/>
          <w:sz w:val="24"/>
          <w:szCs w:val="24"/>
        </w:rPr>
        <w:t xml:space="preserve"> заявление, </w:t>
      </w:r>
      <w:r>
        <w:rPr>
          <w:rFonts w:eastAsia="Times New Roman"/>
          <w:i/>
          <w:iCs/>
          <w:sz w:val="24"/>
          <w:szCs w:val="24"/>
        </w:rPr>
        <w:t>резюме</w:t>
      </w:r>
      <w:r>
        <w:rPr>
          <w:rFonts w:eastAsia="Times New Roman"/>
          <w:sz w:val="24"/>
          <w:szCs w:val="24"/>
        </w:rPr>
        <w:t>).</w:t>
      </w:r>
    </w:p>
    <w:p w:rsidR="00791AF1" w:rsidRDefault="00791AF1" w:rsidP="00807DA1">
      <w:pPr>
        <w:spacing w:line="29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>
        <w:rPr>
          <w:rFonts w:eastAsia="Times New Roman"/>
          <w:i/>
          <w:iCs/>
          <w:sz w:val="24"/>
          <w:szCs w:val="24"/>
        </w:rPr>
        <w:t>избыточная</w:t>
      </w:r>
      <w:r>
        <w:rPr>
          <w:rFonts w:eastAsia="Times New Roman"/>
          <w:sz w:val="24"/>
          <w:szCs w:val="24"/>
        </w:rPr>
        <w:t xml:space="preserve"> информация. Функционально-смысловые типы текста (повествование, описание, рассуждение)</w:t>
      </w:r>
      <w:r>
        <w:rPr>
          <w:rFonts w:eastAsia="Times New Roman"/>
          <w:i/>
          <w:iCs/>
          <w:sz w:val="24"/>
          <w:szCs w:val="24"/>
        </w:rPr>
        <w:t>.Тексты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смешанного типа.</w:t>
      </w:r>
    </w:p>
    <w:p w:rsidR="00791AF1" w:rsidRDefault="00791AF1" w:rsidP="00807DA1">
      <w:pPr>
        <w:spacing w:line="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художественного текста.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текста.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791AF1" w:rsidRDefault="00791AF1" w:rsidP="00807DA1">
      <w:pPr>
        <w:spacing w:line="25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791AF1" w:rsidRDefault="00895B3D" w:rsidP="00807DA1">
      <w:pPr>
        <w:spacing w:line="239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переработка текста (план, конспект, аннотация).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сочинений, писем, текстов иных жанров.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791AF1" w:rsidRDefault="00895B3D" w:rsidP="00807DA1">
      <w:pPr>
        <w:spacing w:line="232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>
        <w:rPr>
          <w:rFonts w:eastAsia="Times New Roman"/>
          <w:i/>
          <w:iCs/>
          <w:sz w:val="24"/>
          <w:szCs w:val="24"/>
        </w:rPr>
        <w:t>Основные критерии культуры речи.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791AF1" w:rsidRDefault="00791AF1" w:rsidP="00807DA1">
      <w:pPr>
        <w:spacing w:line="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>
        <w:rPr>
          <w:rFonts w:eastAsia="Times New Roman"/>
          <w:i/>
          <w:iCs/>
          <w:sz w:val="24"/>
          <w:szCs w:val="24"/>
        </w:rPr>
        <w:t>Невербальные средства общения.Межкультурная коммуникация.</w:t>
      </w: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spacing w:line="385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568" w:right="961" w:bottom="0" w:left="560" w:header="0" w:footer="0" w:gutter="0"/>
          <w:cols w:space="720" w:equalWidth="0">
            <w:col w:w="15320"/>
          </w:cols>
        </w:sect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Общие сведения о языке. Основные разделы науки о языке</w:t>
      </w:r>
    </w:p>
    <w:p w:rsidR="00791AF1" w:rsidRDefault="00791AF1" w:rsidP="00807DA1">
      <w:pPr>
        <w:spacing w:line="6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сведения о языке</w:t>
      </w:r>
    </w:p>
    <w:p w:rsidR="00791AF1" w:rsidRDefault="00791AF1" w:rsidP="00807DA1">
      <w:pPr>
        <w:spacing w:line="13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left="720" w:right="28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языка. </w:t>
      </w:r>
      <w:r>
        <w:rPr>
          <w:rFonts w:eastAsia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</w:t>
      </w:r>
    </w:p>
    <w:p w:rsidR="00791AF1" w:rsidRDefault="00895B3D" w:rsidP="00807DA1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территориальные диалекты, просторечие, профессиональные разновидности, жаргон).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Взаимосвязь языка и культуры. Отражение в языке культуры и истории народа</w:t>
      </w:r>
      <w:r>
        <w:rPr>
          <w:rFonts w:eastAsia="Times New Roman"/>
          <w:i/>
          <w:iCs/>
          <w:sz w:val="24"/>
          <w:szCs w:val="24"/>
        </w:rPr>
        <w:t>.Взаимообогащение языков народов России.</w:t>
      </w:r>
      <w:r>
        <w:rPr>
          <w:rFonts w:eastAsia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791AF1" w:rsidRDefault="00791AF1" w:rsidP="00807DA1">
      <w:pPr>
        <w:spacing w:line="24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791AF1" w:rsidRDefault="00895B3D" w:rsidP="00807DA1">
      <w:pPr>
        <w:spacing w:line="239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лингвистические словари. Работа со словарной статьей.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Выдающиеся отечественные лингвисты.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Фонетика, орфоэпия и графика</w:t>
      </w:r>
    </w:p>
    <w:p w:rsidR="00791AF1" w:rsidRDefault="00895B3D" w:rsidP="00807DA1">
      <w:pPr>
        <w:tabs>
          <w:tab w:val="left" w:pos="14720"/>
        </w:tabs>
        <w:spacing w:line="231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речи. Система гласных звуков. Система согласных звуков. Изменение звуков в речевом потоке. Фонетическая транскрипция.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Слог.</w:t>
      </w:r>
    </w:p>
    <w:p w:rsidR="00791AF1" w:rsidRDefault="00791AF1" w:rsidP="00807DA1">
      <w:pPr>
        <w:spacing w:line="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Ударение, его разноместность, подвижность при формо- и словообразовании. Смыслоразличительная роль ударения. Фонетический анализ слова.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Интонация, ее функции. Основные элементы интонации.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фонетики с графикой и орфографией.</w:t>
      </w:r>
    </w:p>
    <w:p w:rsidR="00791AF1" w:rsidRDefault="00791AF1" w:rsidP="00807DA1">
      <w:pPr>
        <w:spacing w:line="2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</w:t>
      </w:r>
    </w:p>
    <w:p w:rsidR="00791AF1" w:rsidRDefault="00895B3D" w:rsidP="00807DA1">
      <w:pPr>
        <w:spacing w:line="239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знаний по фонетике в практике правописания.</w:t>
      </w:r>
    </w:p>
    <w:p w:rsidR="00791AF1" w:rsidRDefault="00791AF1" w:rsidP="00807DA1">
      <w:pPr>
        <w:spacing w:line="1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Морфемика и словообразование</w:t>
      </w:r>
    </w:p>
    <w:p w:rsidR="00791AF1" w:rsidRDefault="00791AF1" w:rsidP="00807DA1">
      <w:pPr>
        <w:spacing w:line="1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образования слов (морфологические и неморфологические). Производящая и производная основы, Словообразующая морфема.</w:t>
      </w: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Словообразовательная пара. Словообразовательный анализ слова.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Словообразовательная цепочка. Словообразовательное гнездо.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791AF1" w:rsidRDefault="00791AF1" w:rsidP="00807DA1">
      <w:pPr>
        <w:spacing w:line="9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791AF1" w:rsidRDefault="00791AF1" w:rsidP="00807DA1">
      <w:pPr>
        <w:spacing w:line="1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</w:t>
      </w: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791AF1" w:rsidRDefault="00791AF1" w:rsidP="00807DA1">
      <w:pPr>
        <w:spacing w:line="6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Понятие об этимологии.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Морфология</w:t>
      </w:r>
    </w:p>
    <w:p w:rsidR="00791AF1" w:rsidRDefault="00791AF1" w:rsidP="00807DA1">
      <w:pPr>
        <w:spacing w:line="1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>
        <w:rPr>
          <w:rFonts w:eastAsia="Times New Roman"/>
          <w:i/>
          <w:iCs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>
        <w:rPr>
          <w:rFonts w:eastAsia="Times New Roman"/>
          <w:sz w:val="24"/>
          <w:szCs w:val="24"/>
        </w:rPr>
        <w:t>Служебные части речи.Междометия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звукоподражательныеслова.</w:t>
      </w:r>
    </w:p>
    <w:p w:rsidR="00791AF1" w:rsidRDefault="00791AF1" w:rsidP="00807DA1">
      <w:pPr>
        <w:spacing w:line="6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анализ слова.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Омонимия слов разных частей речи.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791AF1" w:rsidRDefault="00895B3D" w:rsidP="00807DA1">
      <w:pPr>
        <w:spacing w:line="239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знаний по морфологии в практике правописания.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</w:t>
      </w:r>
    </w:p>
    <w:p w:rsidR="00791AF1" w:rsidRDefault="00791AF1" w:rsidP="00807DA1">
      <w:pPr>
        <w:spacing w:line="15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791AF1" w:rsidRDefault="00791AF1" w:rsidP="00807DA1">
      <w:pPr>
        <w:spacing w:line="9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передачи чужой речи.</w:t>
      </w: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Синтаксический анализ простого и сложного предложения.</w:t>
      </w:r>
    </w:p>
    <w:p w:rsidR="00791AF1" w:rsidRDefault="00791AF1" w:rsidP="00807DA1">
      <w:pPr>
        <w:spacing w:line="22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43" w:lineRule="auto"/>
        <w:ind w:left="720" w:right="140" w:firstLine="56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 Основные синтаксические нормы современного русского литературного языка (нормы употребления однородных членов в составе простого</w:t>
      </w:r>
    </w:p>
    <w:p w:rsidR="00791AF1" w:rsidRDefault="00791AF1" w:rsidP="00807DA1">
      <w:pPr>
        <w:spacing w:line="17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791AF1" w:rsidRDefault="00791AF1" w:rsidP="00807DA1">
      <w:pPr>
        <w:spacing w:line="6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знаний по синтаксису в практике правописания.</w:t>
      </w:r>
    </w:p>
    <w:p w:rsidR="00791AF1" w:rsidRDefault="00791AF1" w:rsidP="00807DA1">
      <w:pPr>
        <w:spacing w:line="10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left="7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Правописание: орфография и пунктуация</w:t>
      </w:r>
    </w:p>
    <w:p w:rsidR="00791AF1" w:rsidRDefault="00895B3D" w:rsidP="00807DA1">
      <w:pPr>
        <w:spacing w:line="231" w:lineRule="auto"/>
        <w:ind w:left="7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Орфография. Понятие орфограммы. Правописание гласных  и  согласных  в составе морфем и  на стыке морфем. Правописание Ъ  и Ь.</w:t>
      </w:r>
    </w:p>
    <w:p w:rsidR="00791AF1" w:rsidRDefault="00791AF1" w:rsidP="00807DA1">
      <w:pPr>
        <w:spacing w:line="1" w:lineRule="exact"/>
        <w:ind w:firstLine="567"/>
        <w:jc w:val="both"/>
        <w:rPr>
          <w:sz w:val="20"/>
          <w:szCs w:val="20"/>
        </w:rPr>
      </w:pPr>
    </w:p>
    <w:p w:rsidR="00791AF1" w:rsidRDefault="00895B3D" w:rsidP="00807DA1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spacing w:line="200" w:lineRule="exact"/>
        <w:ind w:firstLine="567"/>
        <w:jc w:val="both"/>
        <w:rPr>
          <w:sz w:val="20"/>
          <w:szCs w:val="20"/>
        </w:rPr>
      </w:pPr>
    </w:p>
    <w:p w:rsidR="00791AF1" w:rsidRDefault="00791AF1" w:rsidP="00807DA1">
      <w:pPr>
        <w:ind w:firstLine="567"/>
        <w:jc w:val="both"/>
        <w:sectPr w:rsidR="00791AF1">
          <w:pgSz w:w="16840" w:h="11906" w:orient="landscape"/>
          <w:pgMar w:top="568" w:right="961" w:bottom="0" w:left="560" w:header="0" w:footer="0" w:gutter="0"/>
          <w:cols w:space="720" w:equalWidth="0">
            <w:col w:w="15320"/>
          </w:cols>
        </w:sectPr>
      </w:pPr>
    </w:p>
    <w:p w:rsidR="00791AF1" w:rsidRDefault="00895B3D" w:rsidP="00807DA1">
      <w:pPr>
        <w:spacing w:line="231" w:lineRule="auto"/>
        <w:ind w:left="1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91AF1" w:rsidRDefault="00895B3D" w:rsidP="00807DA1">
      <w:pPr>
        <w:spacing w:line="239" w:lineRule="auto"/>
        <w:ind w:left="8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791AF1" w:rsidRDefault="00791AF1" w:rsidP="00807DA1">
      <w:pPr>
        <w:spacing w:line="286" w:lineRule="exact"/>
        <w:ind w:firstLine="567"/>
        <w:jc w:val="both"/>
        <w:rPr>
          <w:sz w:val="20"/>
          <w:szCs w:val="20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DD0A48" w:rsidRDefault="00DD0A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DD0A48" w:rsidRDefault="00DD0A48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807DA1" w:rsidRPr="00807DA1" w:rsidRDefault="00807DA1" w:rsidP="00807DA1">
      <w:pPr>
        <w:ind w:left="567"/>
        <w:jc w:val="center"/>
        <w:rPr>
          <w:rFonts w:eastAsia="Times New Roman"/>
          <w:b/>
          <w:sz w:val="28"/>
          <w:szCs w:val="24"/>
        </w:rPr>
      </w:pPr>
      <w:r w:rsidRPr="00807DA1">
        <w:rPr>
          <w:rFonts w:eastAsia="Times New Roman"/>
          <w:b/>
          <w:sz w:val="28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807DA1" w:rsidRDefault="00807DA1" w:rsidP="00807DA1">
      <w:pPr>
        <w:ind w:right="-219"/>
        <w:rPr>
          <w:rFonts w:eastAsia="Times New Roman"/>
          <w:b/>
          <w:bCs/>
          <w:sz w:val="24"/>
          <w:szCs w:val="24"/>
        </w:rPr>
      </w:pPr>
    </w:p>
    <w:p w:rsidR="00807DA1" w:rsidRDefault="00807DA1">
      <w:pPr>
        <w:ind w:right="-219"/>
        <w:jc w:val="center"/>
        <w:rPr>
          <w:rFonts w:eastAsia="Times New Roman"/>
          <w:b/>
          <w:bCs/>
          <w:sz w:val="24"/>
          <w:szCs w:val="24"/>
        </w:rPr>
      </w:pPr>
    </w:p>
    <w:p w:rsidR="00791AF1" w:rsidRDefault="00895B3D">
      <w:pPr>
        <w:ind w:right="-2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807DA1" w:rsidRDefault="00807DA1">
      <w:pPr>
        <w:ind w:right="-219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26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/п</w:t>
            </w:r>
          </w:p>
        </w:tc>
        <w:tc>
          <w:tcPr>
            <w:tcW w:w="1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/ Тема урока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91AF1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четверть (40 уроков)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Язык и общение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- важнейшее средство человеческого общения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речь. Общение устное и письменное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Стили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диагностическая контрольная работа № 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стартовой диагностической контрольной работы №1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1 «Правописание безударных гласных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проверяемых  согласных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непроизносимых согласных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2 «Правописание корней слов»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Текст. Тема текста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Контрольная работа № 3. Изложение подробное по плану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Глагол. Правописание –тся- и -ться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 глаголами. Личные окончания глаголов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Местоимение. Проверочная работа № 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Обучающее сочинение по картине А.Пластова «Летом»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1</w:t>
            </w:r>
          </w:p>
        </w:tc>
      </w:tr>
    </w:tbl>
    <w:p w:rsidR="00791AF1" w:rsidRDefault="00791AF1">
      <w:pPr>
        <w:sectPr w:rsidR="00791AF1">
          <w:pgSz w:w="16840" w:h="11906" w:orient="landscape"/>
          <w:pgMar w:top="998" w:right="1081" w:bottom="0" w:left="460" w:header="0" w:footer="0" w:gutter="0"/>
          <w:cols w:space="720" w:equalWidth="0">
            <w:col w:w="15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3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 Разбор словосочетания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Сжатое изложение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члены предложения. Подлежащее и сказуемое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 «Памятный день»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Распространенные и нераспространенные члены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Дополнение. Второстепенные члены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4 по теме «Члены предложения»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4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четверть (40 уроков)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Обобщающие слова при однородных членах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Пунктуационный разбор простого предложения. Синтаксический разбор простого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Р.Р.Письмо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№ 4 по картине Ф.Решетникова «Мальчишки»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46-47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3 по теме «Пунктуация при прямой речи»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 Пунктуация при диалоге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Повторительно-обобщающий урок по теме «Синтаксис. Пунктуация»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Сжатое изложение «Талант Аркаши Пластова»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5 по теме «Синтаксис и пунктуация»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5.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Фонетика. Орфоэпия. Графика. Орфография. Культура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Фонетика. Гласные звуки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твѐрдые и мягкие. Согласные звуки. Изменение звуков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Повествование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460" w:header="0" w:footer="0" w:gutter="0"/>
          <w:cols w:space="720" w:equalWidth="0">
            <w:col w:w="1518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3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Описание предмета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Двойная роль букв е, ѐ ю, 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Описание предметов, изображѐнных на картине Ф.П. Толстого «Цветы, фрукты, птица»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по теме «Фонетика»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6 по теме «Фонетика. Орфоэпия. Графика»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6.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Лексика. Культура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.Р.Сочинение по картине И.Э.Грабаря«Февральская лазурь»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Омонимы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Синонимы. Антонимы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по теме: «Лексикология»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7 по теме «Лексикология»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Изложение «Первый снег»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контрольная работа за 1 полугодие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промежуточной контрольной работы за 1 полугодие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четверть (50 уроков)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Морфема – наименьшая значимая часть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и образование слов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Окончание. Основа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Рассуждение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Беглые гласные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морфем. Морфемный разбор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картины П.П. Кончаловского «Сирень в корзине»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З и С на конце приставок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754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791AF1" w:rsidRDefault="00791AF1">
            <w:pPr>
              <w:ind w:left="60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4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3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а-о в корне –лаг-, -лож-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а-о в корне –раст-, -рос-, -ращ-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ѐ-о после шипящих в корне слова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ѐ-о после шипящих в окончаниях слов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Выборочное изложение «Последний лист орешника»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и-ы после Ц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«Морфемика»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8 по теме: «Морфемика»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Доказательства в рассуждении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Сжатое изложение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Работа над изложением с изменением лица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«Имя существительное»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9 по теме «Имя существительное». Диктант с грамматическим заданием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прилагательных после шипящих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Описание животного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 «Мое любимое животное»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754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791AF1" w:rsidRDefault="00791AF1">
            <w:pPr>
              <w:ind w:left="60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4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302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четверть (40 уроков)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Составление плана текста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 на тему «Как я испугался» по плану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«Имя прилагательное»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10 по теме: «Имя прилагательное». Диктант с грамматическим заданием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Глагол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 глаголами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Составление рассказа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–тся и –ться в глаголах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глагола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 - и в корнях с чередованием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Невыдуманный рассказ (о себе)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глагола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время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 по личным впечатлениям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153-154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после шипящих в глаголах во 2 – м лице единственного лица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156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рассказ по картинкам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времѐн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теме: «Глагол»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11 по теме: «Глагол»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№ 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161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162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163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164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Сжатое изложение от 3-го лица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1AF1">
        <w:trPr>
          <w:trHeight w:val="754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vAlign w:val="bottom"/>
          </w:tcPr>
          <w:p w:rsidR="00791AF1" w:rsidRDefault="00791AF1">
            <w:pPr>
              <w:ind w:left="60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4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200"/>
        <w:gridCol w:w="1560"/>
      </w:tblGrid>
      <w:tr w:rsidR="00791AF1">
        <w:trPr>
          <w:trHeight w:val="578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 систематизация изученного материала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165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166-167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168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169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1AF1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Урок-игра «В мире русского языка»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46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</w:tcBorders>
            <w:vAlign w:val="bottom"/>
          </w:tcPr>
          <w:p w:rsidR="00791AF1" w:rsidRDefault="00895B3D">
            <w:pPr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ЯЗЫК. РЕЧЬ. ОБЩЕНИЕ  (2ч + 1ч)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eastAsia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ИЗУЧЕННОГО В 5 КЛАССЕ (7ч + 2ч)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7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Р.Р.Сочинение на тему «Интересная встреча»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 Р. </w:t>
            </w:r>
            <w:r>
              <w:rPr>
                <w:rFonts w:eastAsia="Times New Roman"/>
                <w:sz w:val="24"/>
                <w:szCs w:val="24"/>
              </w:rPr>
              <w:t>Составление диалога на тему по выбору.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№1 с </w:t>
            </w:r>
            <w:r>
              <w:rPr>
                <w:rFonts w:eastAsia="Times New Roman"/>
                <w:sz w:val="24"/>
                <w:szCs w:val="24"/>
              </w:rPr>
              <w:t>грамматическим заданием по теме«Повторение изученного в5классе».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ТЕКСТ(3ч + 2ч)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Р.Р.Составление продолжения текста по данному началу.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Сочинение-рассказ.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19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ЛЕКСИКА. КУЛЬТУРА РЕЧИ  (10ч +2ч)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1ч.</w:t>
            </w:r>
          </w:p>
        </w:tc>
      </w:tr>
      <w:tr w:rsidR="00791AF1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978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58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9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Собирание материалов к сочинению.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сочинение – описание картины А. П. Герасимова  «После дождя».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Диалектизмы.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Сжатое изложение по теме «Собиратель русских слов»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разделе «Лексика. Культура речи».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№2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теме«Лексика».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ФРАЗЕОЛОГИЯ. КУЛЬТУРА РЕЧИ (3ч + 1ч)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7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Р.Р. </w:t>
            </w:r>
            <w:r>
              <w:rPr>
                <w:rFonts w:eastAsia="Times New Roman"/>
                <w:sz w:val="24"/>
                <w:szCs w:val="24"/>
              </w:rPr>
              <w:t>Составление сообщения о возникновении фразеологизма(на выбор).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изученного в разделе «Фразеология. Культура речи».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«Лексика. Фразеология»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СЛОВООБРАЗОВАНИЕ. ОРФОГРАФИЯ. КУЛЬТУРА РЕЧИ (31ч + 4ч)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7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Морфемика и словообразование. Повторение изученного в 5 классе.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и  морфология.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Описание помещения.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словообразовательной  цепочке.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Суффиксальный и приставочный  способы образования.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Приставочно-суффиксальный способ.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Бессуффиксный  способ образования.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Этимологический  разбор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Систематизация материалов к сочинению. Сложный план.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Сочинение – описание помещения.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в корнях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-кос-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-кас-.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букв А  и О в корнях –кос – кас -.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в корнях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-гор-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-гар-.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в корнях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-зор-</w:t>
            </w:r>
            <w:r>
              <w:rPr>
                <w:rFonts w:eastAsia="Times New Roman"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-зар-.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в корнях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-зор-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-зар-.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в приставках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пре-и при-.</w:t>
            </w:r>
            <w:r>
              <w:rPr>
                <w:rFonts w:eastAsia="Times New Roman"/>
                <w:sz w:val="24"/>
                <w:szCs w:val="24"/>
              </w:rPr>
              <w:t xml:space="preserve"> Условия правописания приставки ПРИ-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в приставках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пре-и при-.</w:t>
            </w:r>
            <w:r>
              <w:rPr>
                <w:rFonts w:eastAsia="Times New Roman"/>
                <w:sz w:val="24"/>
                <w:szCs w:val="24"/>
              </w:rPr>
              <w:t xml:space="preserve"> Условия правописания приставки ПРЕ-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в приставках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пре-и при-.</w:t>
            </w:r>
            <w:r>
              <w:rPr>
                <w:rFonts w:eastAsia="Times New Roman"/>
                <w:sz w:val="24"/>
                <w:szCs w:val="24"/>
              </w:rPr>
              <w:t xml:space="preserve"> Трудные  условия правописания приставок.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№3 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теме«Способы  образования.Правописание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приставок».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59.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Соединительные гласные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765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соединительных гласных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Сложносокращѐнные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и образование сложносокращѐнных слов.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 Р. Контрольное сочинение – описание изображѐнного на картине Т. Н. Яблонской «Утро»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19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Словообразовательный разбор и разбор слова по составу.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№4 с </w:t>
            </w:r>
            <w:r>
              <w:rPr>
                <w:rFonts w:eastAsia="Times New Roman"/>
                <w:sz w:val="24"/>
                <w:szCs w:val="24"/>
              </w:rPr>
              <w:t>грамматическим заданием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68.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 и орфография. Повторение изученного.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МОРФОЛОГИЯ. ОРФОГРАФИЯ. КУЛЬТУРА РЕЧИ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6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ИМЯ СУЩЕСТВИТЕЛЬНОЕ (21ч + 3ч)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Составление письма другу.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в суффиксе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-ен-</w:t>
            </w:r>
            <w:r>
              <w:rPr>
                <w:rFonts w:eastAsia="Times New Roman"/>
                <w:sz w:val="24"/>
                <w:szCs w:val="24"/>
              </w:rPr>
              <w:t xml:space="preserve"> существительных на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-мя.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 Р. Составление устного публичного выступления о происхождении имѐн.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несклоняемых  имѐн  существительных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 несклоняемых имѐн существительных.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несклоняемых  существительных мужского, женского  и среднего рода в тексте.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79.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имѐн  существительных  общего рода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907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Сочинение-описание по личным впечатлениям.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>с именами существительными.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Слитное, раздельное написание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eastAsia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щ</w:t>
            </w:r>
            <w:r>
              <w:rPr>
                <w:rFonts w:eastAsia="Times New Roman"/>
                <w:sz w:val="24"/>
                <w:szCs w:val="24"/>
              </w:rPr>
              <w:t xml:space="preserve"> в суффиксе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-чик (-щик)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суффиксов 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чик,-щик-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в суффиксах существительных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-ек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-ик.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гласных в суффиксах существительных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-ек</w:t>
            </w:r>
            <w:r>
              <w:rPr>
                <w:rFonts w:eastAsia="Times New Roman"/>
                <w:sz w:val="24"/>
                <w:szCs w:val="24"/>
              </w:rPr>
              <w:t xml:space="preserve"> и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-ик.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89.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гласных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90.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Имя существительное. Повторение изученного.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«Имя существительное».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№5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92.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имѐн  существительных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93.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МОРФОЛОГИЯ. ИМЯ ПРИЛАГАТЕЛЬНОЕ (22ч + 3ч)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94.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Описание природы.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95.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сравнения имѐн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96.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Простая и составная формы сравнительной  степени.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97.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Простая и составная формы превосходной  степени.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98.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имѐн прилагательных по значению. Качественные прилагательные.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99.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качественных прилагательных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768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9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изложение «Возвращение Владимира в отчий дом» (по отрывку из повести А. С.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8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Пушкина «Дубровский»)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Не </w:t>
            </w:r>
            <w:r>
              <w:rPr>
                <w:rFonts w:eastAsia="Times New Roman"/>
                <w:sz w:val="24"/>
                <w:szCs w:val="24"/>
              </w:rPr>
              <w:t>с прилагательными.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Слитное и  раздельное написание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eastAsia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Сочинение-описание природы по картине Н. П. Крымова. «Зимний вечер».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Н-НН в суффиксах 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-к-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-ск-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сложных  прилагательных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разделе «Имя прилагательное».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«Имя прилагательное».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№6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теме: «Имя прилагательное».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прилагательное. Правописание и употребление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Составление устного публичного выступления о произведениях народного промысла.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МОРФОЛОГИЯ. ИМЯ ЧИСЛИТЕЛЬНОЕ (16ч + 2ч)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7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380" w:lineRule="exact"/>
        <w:rPr>
          <w:sz w:val="20"/>
          <w:szCs w:val="20"/>
        </w:rPr>
      </w:pPr>
    </w:p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мягкого знака на конце и в середине числительных.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числительных, обозначающих целые числа.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употребления числительных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Составление юмористического рассказа по рисунку.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собирательных числительных.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Имя числительное. Повторение изученного.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«Имя числительное».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№7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теме: «Имя числительное».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Публичное выступление на тему «Береги природу!»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МОРФОЛОГИЯ.  МЕСТОИМЕНИЕ (21ч + 3ч)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Рассказ по сюжетным рисункам от 1-го лица на тему «Как я однажды помогал маме»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329" w:lineRule="exact"/>
        <w:rPr>
          <w:sz w:val="20"/>
          <w:szCs w:val="20"/>
        </w:rPr>
      </w:pPr>
    </w:p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неопределѐнных  местоимений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отрицательных  местоимений.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Слитное и  раздельное написание отрицательных  местоимений.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притяжательных  местоимений в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Рассуждение как тип речи. Сочинение-рассуждение.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  употребление в речи указательных  местоимений.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определительных  местоимений.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Текстообразующая роль  местоимений  в тексте.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по картине (Е. В. Сыромятникова «Первые зрители»)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 изученного в разделе «Местоимение».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«Местоимение».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№8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теме: «Местоимение».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 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МОРФОЛОГИЯ. ГЛАГОЛ  (26ч + 6ч)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о глаголе в 5 классе. Синтаксическая роль глагола.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 признаки глагола. Текстообразующая роль глагола.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1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768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9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Сочинение-рассказ по сюжетным рисункам на тему «Стѐпа колет дрова».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21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по лицам разноспрягаемых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нормы употребления разноспрягаемых 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нормы употребления переходных и непереходных глаголов с существительными.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 переходные и непереходные. Систематизация изученного.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 изъявительного наклонения.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и время глаголов изъявительного наклонения.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изложение по произведению художественной литературы (подготовка).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изложение по произведению художественной литературы.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Условное наклонение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Текстообразующая роль глаголов условного наклонения.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Повелительное наклонение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образования форм повелительного наклонения.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нормы  употребления глаголов повелительного наклонения.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Употребление наклонений глагола.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глаголов условного и повелительного наклонений в тексте.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наклонений  глаголов в стилистическом оформлении  текста.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770"/>
        </w:trPr>
        <w:tc>
          <w:tcPr>
            <w:tcW w:w="13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76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безличных глаголов в тексте.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Рассказ на основе услышанного (подготовка)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1ч</w:t>
            </w:r>
          </w:p>
        </w:tc>
      </w:tr>
      <w:tr w:rsidR="00791AF1">
        <w:trPr>
          <w:trHeight w:val="19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Сочинение-рассказ на основе услышанного.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суффиксов глаголов –ова-(-ева), -ыва-(-ива-)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 в разделе «Глагол».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«Глагол».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Контрольный диктант №9 </w:t>
            </w:r>
            <w:r>
              <w:rPr>
                <w:rFonts w:eastAsia="Times New Roman"/>
                <w:sz w:val="24"/>
                <w:szCs w:val="24"/>
              </w:rPr>
              <w:t>с грамматическим заданием по теме:  «Глагол».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 СИСТЕМАТИЗАЦИЯ ИЗУЧЕННОГО В 5, 6 КЛАССАХ  (11+ 2ч)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науки о языке. Культура речи.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 Культура  речи. Правописание имѐн прилагательных.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1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8"/>
                <w:szCs w:val="18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Орфография. Культура  речи. Правописание глаголов.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 и фразеология. Из истории происхождения фразеологизмов.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Словообразование. Способы образования новых слов.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Морфология. Культура  речи. Комплексный  анализ текста.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Синтаксис. Пунктуация. Словосочетание.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 простом предложении.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 препинания в предложении с однородными  членами.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Изложение с элементами сочинения.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1ч.</w:t>
            </w:r>
          </w:p>
        </w:tc>
      </w:tr>
      <w:tr w:rsidR="00791AF1">
        <w:trPr>
          <w:trHeight w:val="20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331" w:lineRule="exact"/>
        <w:rPr>
          <w:sz w:val="20"/>
          <w:szCs w:val="20"/>
        </w:rPr>
      </w:pPr>
    </w:p>
    <w:p w:rsidR="00791AF1" w:rsidRDefault="00791AF1">
      <w:pPr>
        <w:sectPr w:rsidR="00791AF1">
          <w:pgSz w:w="16840" w:h="11906" w:orient="landscape"/>
          <w:pgMar w:top="527" w:right="1201" w:bottom="0" w:left="58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760"/>
        <w:gridCol w:w="2000"/>
      </w:tblGrid>
      <w:tr w:rsidR="00791AF1">
        <w:trPr>
          <w:trHeight w:val="28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 препинания в сложном предложении.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2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9"/>
                <w:szCs w:val="19"/>
              </w:rPr>
            </w:pPr>
          </w:p>
        </w:tc>
      </w:tr>
      <w:tr w:rsidR="00791AF1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Защита проектов по теме: </w:t>
            </w:r>
            <w:r>
              <w:rPr>
                <w:rFonts w:eastAsia="Times New Roman"/>
                <w:sz w:val="24"/>
                <w:szCs w:val="24"/>
              </w:rPr>
              <w:t>«Части речи»,  «Язык в моей жизни»и др.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791AF1">
        <w:trPr>
          <w:trHeight w:val="20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7"/>
                <w:szCs w:val="17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323" w:lineRule="exact"/>
        <w:rPr>
          <w:sz w:val="20"/>
          <w:szCs w:val="20"/>
        </w:rPr>
      </w:pPr>
    </w:p>
    <w:p w:rsidR="00791AF1" w:rsidRDefault="00895B3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900"/>
        <w:gridCol w:w="1960"/>
      </w:tblGrid>
      <w:tr w:rsidR="00791AF1">
        <w:trPr>
          <w:trHeight w:val="254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3" w:lineRule="exact"/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Русский язык как развивающееся явление (1 час)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 как развивающееся явление (1 час) Русский язык как развивающееся явление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Повторение изученного в 5-6- классах (10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Синтаксис. Синтаксический разбор.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Пунктуация. Пунктуационный разбор.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Лексика и фразеология.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Фонетика и орфография. Фонетический разбор слова.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Фонетика и орфография. Фонетический разбор слова.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1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Словообразование и орфография. Морфемный и словообразовательный разбор слова.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Морфология и орфография. Морфологический разбор слова.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Морфология и орфография. Морфологический разбор слова.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Тексты и стили (4 часа)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Стили литературного языка.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Диалог как текст. Виды диалога.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Публицистический стиль.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Морфология и орфография. Культура речи (81 час)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Причастие (31 час)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Причастие как часть речи.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17-18-19.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Причастный оборот.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Сочинение. Описание внешности человека.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сочинении.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Действительные и страдательные причастия.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Краткие и полные страдательные причастия.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2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right="6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26-27.</w:t>
            </w:r>
          </w:p>
        </w:tc>
        <w:tc>
          <w:tcPr>
            <w:tcW w:w="119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Действительные причастия настоящего времени. Гласные в суффиксах действительных причастий настоящего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</w:tr>
      <w:tr w:rsidR="00791AF1">
        <w:trPr>
          <w:trHeight w:val="2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28-29.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Действительные причастия прошедшего времени.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1AF1">
        <w:trPr>
          <w:trHeight w:val="1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30-31.</w:t>
            </w:r>
          </w:p>
        </w:tc>
        <w:tc>
          <w:tcPr>
            <w:tcW w:w="119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Страдательные  причастия  настоящего  времени.  Гласные  в  суффиксах  страдательных  причастий  настоящего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</w:tr>
      <w:tr w:rsidR="00791AF1">
        <w:trPr>
          <w:trHeight w:val="2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Страдательные причастия прошедшего времени.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Гласные перед и в полных и кратких страдательных причастий.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34-35-36-37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Одна и две буквы Н в суффиксах страдательных причастий и в кратких отглагольных прилагательных.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диктант № 2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Морфологический разбор причастия.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41- 42.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Слитное и раздельное написание не с причастиями.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43-44.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Буквы е и ѐ после шипящих в суффиксах страдательных причастий прошедшего времени.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91AF1">
        <w:trPr>
          <w:trHeight w:val="403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90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101" w:bottom="0" w:left="46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900"/>
        <w:gridCol w:w="1960"/>
      </w:tblGrid>
      <w:tr w:rsidR="00791AF1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тестирование № 1 по теме «Причастие».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Деепричастие (12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Деепричастие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Деепричастный оборот. Запятые при деепричастном обороте.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Раздельное написание не с деепричастиями.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3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Деепричастия несовершенного вида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Деепричастия совершенного вида.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Морфологический разбор деепричастия.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рассказа по картине.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Сжатое изложение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Контрольное тестирование по теме «Деепричастие».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Наречие (29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Наречие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3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Смысловые группы наречий.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61-62.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Степени сравнения наречий.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Морфологический разбор наречий.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тестирование № 3 по теме «Наречие»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66-67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Слитное и раздельное написание не с наречиями на о-е.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68-69-70.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Буквы е – и в приставках не и ни  отрицательных наречий.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71-72.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Одна и две буквы н в наречиях на о – 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диктант № 2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Описание действий.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76-77.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Буквы о – е после шипящих на конце наречий 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78-79.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Буквы о – а на конце наречий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80-81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Дефис между частями слова в наречиях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5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82-83.</w:t>
            </w:r>
          </w:p>
        </w:tc>
        <w:tc>
          <w:tcPr>
            <w:tcW w:w="119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Слитное и раздельное написание приставок в наречиях, образованных от существительных и количественных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2</w:t>
            </w:r>
          </w:p>
        </w:tc>
      </w:tr>
      <w:tr w:rsidR="00791AF1">
        <w:trPr>
          <w:trHeight w:val="24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числительных.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84-85.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Мягкий знак после шипящих на конце наречий.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диктант № 5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Учебно-научная речь (3 часа)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Учебно-научная речь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2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Отзыв.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Учебный доклад.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Категория состояния (6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Категория состояния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Морфологический разбор категории состояния.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6 с грамматическим заданием.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Сочинение-рассуждение по картине. Сложный план.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2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19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сочинения-рассуждения по картине.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791AF1">
        <w:trPr>
          <w:trHeight w:val="15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3"/>
                <w:szCs w:val="13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3"/>
                <w:szCs w:val="13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Служебные части речи (57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Предлог (13 часов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Предлог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379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90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101" w:bottom="0" w:left="46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900"/>
        <w:gridCol w:w="1960"/>
      </w:tblGrid>
      <w:tr w:rsidR="00791AF1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99-100.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Производные и непроизводные предлоги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7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Простые и составные предлоги.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Морфологический разбор предлога.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Впечатление от картины А.Сайкиной «Детская спортивная школа».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106-107.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Контрольное тестирование № 4 по теме «Предлог».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Союз (18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Простые  и составные союзы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112-113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Союзы сочинительные и подчинительные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114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Сочинительные союзы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Подчинительные союзы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Контрольное тестирование № 5 по теме «Союз».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Морфологический разбор союза.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120-121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Слитное и раздельное написание союзов также, тоже, чтобы.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Сочинение-репортаж с места раскопок.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сочинении.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124. - 125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сведений о предлогах и союзах.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8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2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Частица (22 часа)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128.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Частица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Разряды частиц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130-131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Формообразующие частицы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132-133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Смыслоразличительные частицы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134-135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Раздельное и дефисное написание частицы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Морфологический разбор частицы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Контрольное тестирование № 6 по теме «Частица».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139-140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Отрицательные частицы не и ни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141-142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Различение приставки не и частицы не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143-144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Частица ни, приставка ни, союз ни…ни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8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Составление текста-инструкции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диктант № 10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Междометие (4 часа)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Междометие как часть речи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Дефис в междометиях. Знаки препинания при междометиях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Контрольный диктант № 11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16"/>
                <w:szCs w:val="16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1"/>
                <w:szCs w:val="21"/>
              </w:rPr>
              <w:t>Повторение и систематизация изученного в 5-7 классах (17 часов)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154.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Разделы науки о русском языке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155-156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Текст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369"/>
        </w:trPr>
        <w:tc>
          <w:tcPr>
            <w:tcW w:w="14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1900" w:type="dxa"/>
            <w:vAlign w:val="bottom"/>
          </w:tcPr>
          <w:p w:rsidR="00791AF1" w:rsidRDefault="00791AF1">
            <w:pPr>
              <w:ind w:left="6120"/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1101" w:bottom="0" w:left="46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900"/>
        <w:gridCol w:w="1960"/>
      </w:tblGrid>
      <w:tr w:rsidR="00791AF1">
        <w:trPr>
          <w:trHeight w:val="209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157-158</w:t>
            </w:r>
          </w:p>
        </w:tc>
        <w:tc>
          <w:tcPr>
            <w:tcW w:w="1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 речи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0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Учебно-научая речь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160-161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Фонетика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162-163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Графика.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164-165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Лексика и фразеология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Контрольный диктант № 12 с грамматическим заданием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Анализ ошибок, допущенных в контрольном диктанте.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19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пройденного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91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91AF1">
        <w:trPr>
          <w:trHeight w:val="1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Итоговое тестирование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189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</w:tr>
      <w:tr w:rsidR="00791AF1">
        <w:trPr>
          <w:trHeight w:val="25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1190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ошибок, допущенных в контрольном тестировании.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52" w:lineRule="exact"/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91AF1">
        <w:trPr>
          <w:trHeight w:val="10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9"/>
                <w:szCs w:val="9"/>
              </w:rPr>
            </w:pPr>
          </w:p>
        </w:tc>
        <w:tc>
          <w:tcPr>
            <w:tcW w:w="1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9"/>
                <w:szCs w:val="9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397" w:lineRule="exact"/>
        <w:rPr>
          <w:sz w:val="20"/>
          <w:szCs w:val="20"/>
        </w:rPr>
      </w:pPr>
    </w:p>
    <w:p w:rsidR="00791AF1" w:rsidRDefault="00895B3D">
      <w:pPr>
        <w:ind w:left="6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 класс</w:t>
      </w:r>
    </w:p>
    <w:p w:rsidR="00791AF1" w:rsidRDefault="00791AF1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40"/>
        <w:gridCol w:w="1620"/>
      </w:tblGrid>
      <w:tr w:rsidR="00791AF1">
        <w:trPr>
          <w:trHeight w:val="2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/ тема урока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</w:tr>
      <w:tr w:rsidR="00791AF1">
        <w:trPr>
          <w:trHeight w:val="2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</w:tr>
      <w:tr w:rsidR="00791AF1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 в современном мире.(1 ч)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3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Повторение изученного в 5-7 классах (7час)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Пунктуация и орфография. Знаки препинания: знаки завершения, разделения, выделения.  Знаки препинания: знаки завершения,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разделения, выделения.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Знаки препинания в сложных предложениях.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3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Буквы </w:t>
            </w:r>
            <w:r>
              <w:rPr>
                <w:rFonts w:eastAsia="Times New Roman"/>
                <w:b/>
                <w:bCs/>
              </w:rPr>
              <w:t>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нн</w:t>
            </w:r>
            <w:r>
              <w:rPr>
                <w:rFonts w:eastAsia="Times New Roman"/>
              </w:rPr>
              <w:t xml:space="preserve"> в суффиксах прилагательных, причастий и наречий.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Закрепление обобщение изученного материала. Буквы </w:t>
            </w:r>
            <w:r>
              <w:rPr>
                <w:rFonts w:eastAsia="Times New Roman"/>
                <w:b/>
                <w:bCs/>
              </w:rPr>
              <w:t>н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нн</w:t>
            </w:r>
            <w:r>
              <w:rPr>
                <w:rFonts w:eastAsia="Times New Roman"/>
              </w:rPr>
              <w:t xml:space="preserve"> в суффиксах прилагательных, причастий и наречий.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Изложение с грамматическим заданием по тексту А. Аверченко упр. 26.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Слитное и раздельное написание </w:t>
            </w:r>
            <w:r>
              <w:rPr>
                <w:rFonts w:eastAsia="Times New Roman"/>
                <w:b/>
                <w:bCs/>
              </w:rPr>
              <w:t>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 xml:space="preserve"> с разными частями речи.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1 по теме «Повторение изученного в 7 классе».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Синтаксис. Пунктуация. Культура речи. (8 час)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контрольного диктанта. Основные единицы синтаксиса.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как единица синтаксиса.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 как единица синтаксиса.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Сжатое изложение от 3-го лица.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Словосочетание как единица синтаксиса. Виды словосочетаний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Синтаксические связи слов в словосочетаниях.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разбор словосочетаний.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2 по теме «Синтаксис. Пунктуация. Культура речи».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489"/>
        </w:trPr>
        <w:tc>
          <w:tcPr>
            <w:tcW w:w="84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3140" w:type="dxa"/>
            <w:vAlign w:val="bottom"/>
          </w:tcPr>
          <w:p w:rsidR="00791AF1" w:rsidRDefault="00791AF1">
            <w:pPr>
              <w:ind w:left="66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781" w:bottom="0" w:left="46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40"/>
        <w:gridCol w:w="1620"/>
      </w:tblGrid>
      <w:tr w:rsidR="00791AF1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5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Простое предложение (3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 допущенных в контрольном диктанте. Грамматическая (предикативная) основа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слов в предложении. Интонация. Логическое ударение.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Описание памятника культуры 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Двусоставные предложения (17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Главные члены предложения (9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Подлежащее.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Сказуемое.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Простое глагольное сказуемое.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Составное глагольное сказуемое.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Составное именное сказуемое.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Тире между подлежащим и сказуемым.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Сжатое изложение с элементами сочинения-рассуждения «Язык - самая большая ценность народа».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материала по теме «Главные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3 по теме: «Главные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3140" w:type="dxa"/>
            <w:tcBorders>
              <w:bottom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4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Второстепенные члены предложения (8 час)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 Роль второстепенных членов предложения. Дополнение.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Приложение. Знаки препинания при нѐм.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Обстоятельство.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разбор двусоставного предложения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«Характеристика человека».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Повторение по теме «Двусоставные предложения. Второстепенные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1 по теме «Двусоставные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Односоставные предложения (11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член односоставного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Назывные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Определѐнно-личные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Неопределѐнно-личные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Инструкция.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Безличные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Рассуждение.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разбор односоставного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по теме «Односоставные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4 по теме «Односоставные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345"/>
        </w:trPr>
        <w:tc>
          <w:tcPr>
            <w:tcW w:w="84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3140" w:type="dxa"/>
            <w:vAlign w:val="bottom"/>
          </w:tcPr>
          <w:p w:rsidR="00791AF1" w:rsidRDefault="00791AF1">
            <w:pPr>
              <w:ind w:left="66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781" w:bottom="0" w:left="48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40"/>
        <w:gridCol w:w="1620"/>
      </w:tblGrid>
      <w:tr w:rsidR="00791AF1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Простое осложнѐнное предложение (1ч)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 Понятие об  осложненном предложении.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Однородные члены предложения (12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Однородные и неоднородные определения.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Однородные и неоднородные определения.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Изложение. Текст – сравнительная характеристика (по упр. 263).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Р/Р. Сочинение-описание  по картине В.Е. Попкова «Осенние дожди» (упр.281).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разбор предложений с однородными членами.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Пунктуационный разбор предложений с однородными членами.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5 по теме «Однородные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4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Обособленные члены предложения (17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 Понятие об обособлении второстепенных членов предложения.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согласованные распространѐнные и нераспространѐнные определения. Выделительные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Рассуждение на дискуссионную тему.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Обособленные обстоятельства, выраженные деепричастным оборотом и одиночным деепричастием. Выделительные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обстоятельства, выраженные деепричастным оборотом и одиночным деепричастием.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Сравнительный оборот. Отсутствие или наличие запятой перед союзом КАК.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обстоятельства, выраженные существительными с предлогами.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3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3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Обособление уточняющих членов предложения, присоединяемых при помощи союзов и других слов.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Обособление дополнений с предлогами.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по теме «Обособленные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2 по теме «Обособленные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6 по теме «Обособленные члены предложения».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3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Слова, грамматически не связанные с членами предложения (20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5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Обращение (5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ошибок, допущенных в контрольном диктанте. Назначение обращения.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Распространѐнные обращения. Выделительные знаки препинания при обращении.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324"/>
        </w:trPr>
        <w:tc>
          <w:tcPr>
            <w:tcW w:w="84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  <w:tc>
          <w:tcPr>
            <w:tcW w:w="13140" w:type="dxa"/>
            <w:vAlign w:val="bottom"/>
          </w:tcPr>
          <w:p w:rsidR="00791AF1" w:rsidRDefault="00791AF1">
            <w:pPr>
              <w:ind w:left="668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91AF1" w:rsidRDefault="00791AF1">
            <w:pPr>
              <w:rPr>
                <w:sz w:val="24"/>
                <w:szCs w:val="24"/>
              </w:rPr>
            </w:pPr>
          </w:p>
        </w:tc>
      </w:tr>
    </w:tbl>
    <w:p w:rsidR="00791AF1" w:rsidRDefault="00791AF1">
      <w:pPr>
        <w:sectPr w:rsidR="00791AF1">
          <w:pgSz w:w="16840" w:h="11906" w:orient="landscape"/>
          <w:pgMar w:top="527" w:right="781" w:bottom="0" w:left="480" w:header="0" w:footer="0" w:gutter="0"/>
          <w:cols w:space="720" w:equalWidth="0">
            <w:col w:w="15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140"/>
        <w:gridCol w:w="1620"/>
      </w:tblGrid>
      <w:tr w:rsidR="00791AF1">
        <w:trPr>
          <w:trHeight w:val="2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80</w:t>
            </w:r>
          </w:p>
        </w:tc>
        <w:tc>
          <w:tcPr>
            <w:tcW w:w="1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Употребление обращений.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Эпистолярный жанр. Составление делового письма.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3 по теме «Обращение».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Вводные и вставные конструкции (7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Вводные слова, словосочетания и знаки препинания при них.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86-87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Контрольное сжатое изложение.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88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Контрольная работа № 4 по теме «Вводные и вставные конструкции».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89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Междометия в предложении.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 (1 час).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Контрольный диктант с грамматическим заданием № 7 по изученному материалу.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/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5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Чужая речь (7 час 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1"/>
                <w:szCs w:val="21"/>
              </w:rPr>
            </w:pP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чужой речи. Комментирующая часть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Прямая и косвенная речь.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Косвенная речь.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Прямая речь. Разделительные и выделительные знаки препинания в предложениях с прямой речью.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94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Диалог.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Р/Р Рассказ.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Цитата и знаки препинания при ней.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97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Итоговый контроль. Повторение. (5 час)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0"/>
                <w:szCs w:val="20"/>
              </w:rPr>
            </w:pP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98-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Итоговая контрольная работа № 5 (в формате ОГЭ).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791AF1">
        <w:trPr>
          <w:trHeight w:val="26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100-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3"/>
                <w:szCs w:val="23"/>
              </w:rPr>
            </w:pPr>
          </w:p>
        </w:tc>
      </w:tr>
      <w:tr w:rsidR="00791AF1">
        <w:trPr>
          <w:trHeight w:val="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  <w:tr w:rsidR="00791AF1">
        <w:trPr>
          <w:trHeight w:val="24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итоговой контрольной работы. Повторение. Синтаксис и морфология.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1AF1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1314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Повторение. Синтаксис и пунктуация. Синтаксис и культура речи.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1AF1" w:rsidRDefault="00895B3D">
            <w:pPr>
              <w:spacing w:line="240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</w:tr>
      <w:tr w:rsidR="00791AF1">
        <w:trPr>
          <w:trHeight w:val="2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AF1" w:rsidRDefault="00791AF1">
            <w:pPr>
              <w:rPr>
                <w:sz w:val="2"/>
                <w:szCs w:val="2"/>
              </w:rPr>
            </w:pPr>
          </w:p>
        </w:tc>
      </w:tr>
    </w:tbl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00" w:lineRule="exact"/>
        <w:rPr>
          <w:sz w:val="20"/>
          <w:szCs w:val="20"/>
        </w:rPr>
      </w:pPr>
    </w:p>
    <w:p w:rsidR="00791AF1" w:rsidRDefault="00791AF1">
      <w:pPr>
        <w:spacing w:line="290" w:lineRule="exact"/>
        <w:rPr>
          <w:sz w:val="20"/>
          <w:szCs w:val="20"/>
        </w:rPr>
      </w:pPr>
    </w:p>
    <w:p w:rsidR="00791AF1" w:rsidRDefault="00791AF1">
      <w:pPr>
        <w:ind w:right="340"/>
        <w:jc w:val="center"/>
        <w:rPr>
          <w:sz w:val="20"/>
          <w:szCs w:val="20"/>
        </w:rPr>
      </w:pPr>
    </w:p>
    <w:sectPr w:rsidR="00791AF1">
      <w:pgSz w:w="16840" w:h="11906" w:orient="landscape"/>
      <w:pgMar w:top="527" w:right="781" w:bottom="0" w:left="480" w:header="0" w:footer="0" w:gutter="0"/>
      <w:cols w:space="720" w:equalWidth="0">
        <w:col w:w="15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78E38AE"/>
    <w:lvl w:ilvl="0" w:tplc="BB16E67E">
      <w:start w:val="1"/>
      <w:numFmt w:val="bullet"/>
      <w:lvlText w:val="-"/>
      <w:lvlJc w:val="left"/>
    </w:lvl>
    <w:lvl w:ilvl="1" w:tplc="FF1CA0C6">
      <w:numFmt w:val="decimal"/>
      <w:lvlText w:val=""/>
      <w:lvlJc w:val="left"/>
    </w:lvl>
    <w:lvl w:ilvl="2" w:tplc="497EDEC8">
      <w:numFmt w:val="decimal"/>
      <w:lvlText w:val=""/>
      <w:lvlJc w:val="left"/>
    </w:lvl>
    <w:lvl w:ilvl="3" w:tplc="4412FB8E">
      <w:numFmt w:val="decimal"/>
      <w:lvlText w:val=""/>
      <w:lvlJc w:val="left"/>
    </w:lvl>
    <w:lvl w:ilvl="4" w:tplc="0C545634">
      <w:numFmt w:val="decimal"/>
      <w:lvlText w:val=""/>
      <w:lvlJc w:val="left"/>
    </w:lvl>
    <w:lvl w:ilvl="5" w:tplc="7E7CDE00">
      <w:numFmt w:val="decimal"/>
      <w:lvlText w:val=""/>
      <w:lvlJc w:val="left"/>
    </w:lvl>
    <w:lvl w:ilvl="6" w:tplc="434AC4A2">
      <w:numFmt w:val="decimal"/>
      <w:lvlText w:val=""/>
      <w:lvlJc w:val="left"/>
    </w:lvl>
    <w:lvl w:ilvl="7" w:tplc="153C1BAC">
      <w:numFmt w:val="decimal"/>
      <w:lvlText w:val=""/>
      <w:lvlJc w:val="left"/>
    </w:lvl>
    <w:lvl w:ilvl="8" w:tplc="E048DB6E">
      <w:numFmt w:val="decimal"/>
      <w:lvlText w:val=""/>
      <w:lvlJc w:val="left"/>
    </w:lvl>
  </w:abstractNum>
  <w:abstractNum w:abstractNumId="1">
    <w:nsid w:val="00000BB3"/>
    <w:multiLevelType w:val="hybridMultilevel"/>
    <w:tmpl w:val="B86201BC"/>
    <w:lvl w:ilvl="0" w:tplc="E264DAFE">
      <w:start w:val="5"/>
      <w:numFmt w:val="decimal"/>
      <w:lvlText w:val="%1)"/>
      <w:lvlJc w:val="left"/>
    </w:lvl>
    <w:lvl w:ilvl="1" w:tplc="DBEECC16">
      <w:numFmt w:val="decimal"/>
      <w:lvlText w:val=""/>
      <w:lvlJc w:val="left"/>
    </w:lvl>
    <w:lvl w:ilvl="2" w:tplc="F81CD69E">
      <w:numFmt w:val="decimal"/>
      <w:lvlText w:val=""/>
      <w:lvlJc w:val="left"/>
    </w:lvl>
    <w:lvl w:ilvl="3" w:tplc="27F07FB6">
      <w:numFmt w:val="decimal"/>
      <w:lvlText w:val=""/>
      <w:lvlJc w:val="left"/>
    </w:lvl>
    <w:lvl w:ilvl="4" w:tplc="02DC34A8">
      <w:numFmt w:val="decimal"/>
      <w:lvlText w:val=""/>
      <w:lvlJc w:val="left"/>
    </w:lvl>
    <w:lvl w:ilvl="5" w:tplc="A0DC9F0E">
      <w:numFmt w:val="decimal"/>
      <w:lvlText w:val=""/>
      <w:lvlJc w:val="left"/>
    </w:lvl>
    <w:lvl w:ilvl="6" w:tplc="6AB0844C">
      <w:numFmt w:val="decimal"/>
      <w:lvlText w:val=""/>
      <w:lvlJc w:val="left"/>
    </w:lvl>
    <w:lvl w:ilvl="7" w:tplc="C58627BE">
      <w:numFmt w:val="decimal"/>
      <w:lvlText w:val=""/>
      <w:lvlJc w:val="left"/>
    </w:lvl>
    <w:lvl w:ilvl="8" w:tplc="15141E08">
      <w:numFmt w:val="decimal"/>
      <w:lvlText w:val=""/>
      <w:lvlJc w:val="left"/>
    </w:lvl>
  </w:abstractNum>
  <w:abstractNum w:abstractNumId="2">
    <w:nsid w:val="000012DB"/>
    <w:multiLevelType w:val="hybridMultilevel"/>
    <w:tmpl w:val="FC7CAFC4"/>
    <w:lvl w:ilvl="0" w:tplc="91922FF6">
      <w:start w:val="1"/>
      <w:numFmt w:val="bullet"/>
      <w:lvlText w:val="и"/>
      <w:lvlJc w:val="left"/>
    </w:lvl>
    <w:lvl w:ilvl="1" w:tplc="7CE26012">
      <w:start w:val="1"/>
      <w:numFmt w:val="bullet"/>
      <w:lvlText w:val="-"/>
      <w:lvlJc w:val="left"/>
    </w:lvl>
    <w:lvl w:ilvl="2" w:tplc="FDB6EDF0">
      <w:numFmt w:val="decimal"/>
      <w:lvlText w:val=""/>
      <w:lvlJc w:val="left"/>
    </w:lvl>
    <w:lvl w:ilvl="3" w:tplc="ADEE2BC8">
      <w:numFmt w:val="decimal"/>
      <w:lvlText w:val=""/>
      <w:lvlJc w:val="left"/>
    </w:lvl>
    <w:lvl w:ilvl="4" w:tplc="19B212DA">
      <w:numFmt w:val="decimal"/>
      <w:lvlText w:val=""/>
      <w:lvlJc w:val="left"/>
    </w:lvl>
    <w:lvl w:ilvl="5" w:tplc="8E20E88C">
      <w:numFmt w:val="decimal"/>
      <w:lvlText w:val=""/>
      <w:lvlJc w:val="left"/>
    </w:lvl>
    <w:lvl w:ilvl="6" w:tplc="D3AE4892">
      <w:numFmt w:val="decimal"/>
      <w:lvlText w:val=""/>
      <w:lvlJc w:val="left"/>
    </w:lvl>
    <w:lvl w:ilvl="7" w:tplc="8B8022F8">
      <w:numFmt w:val="decimal"/>
      <w:lvlText w:val=""/>
      <w:lvlJc w:val="left"/>
    </w:lvl>
    <w:lvl w:ilvl="8" w:tplc="DB7E1EFE">
      <w:numFmt w:val="decimal"/>
      <w:lvlText w:val=""/>
      <w:lvlJc w:val="left"/>
    </w:lvl>
  </w:abstractNum>
  <w:abstractNum w:abstractNumId="3">
    <w:nsid w:val="0000153C"/>
    <w:multiLevelType w:val="hybridMultilevel"/>
    <w:tmpl w:val="59EC0854"/>
    <w:lvl w:ilvl="0" w:tplc="F5F203A8">
      <w:start w:val="1"/>
      <w:numFmt w:val="bullet"/>
      <w:lvlText w:val="-"/>
      <w:lvlJc w:val="left"/>
    </w:lvl>
    <w:lvl w:ilvl="1" w:tplc="7B60857C">
      <w:numFmt w:val="decimal"/>
      <w:lvlText w:val=""/>
      <w:lvlJc w:val="left"/>
    </w:lvl>
    <w:lvl w:ilvl="2" w:tplc="5934B184">
      <w:numFmt w:val="decimal"/>
      <w:lvlText w:val=""/>
      <w:lvlJc w:val="left"/>
    </w:lvl>
    <w:lvl w:ilvl="3" w:tplc="ACE8B99E">
      <w:numFmt w:val="decimal"/>
      <w:lvlText w:val=""/>
      <w:lvlJc w:val="left"/>
    </w:lvl>
    <w:lvl w:ilvl="4" w:tplc="6F7EB6D6">
      <w:numFmt w:val="decimal"/>
      <w:lvlText w:val=""/>
      <w:lvlJc w:val="left"/>
    </w:lvl>
    <w:lvl w:ilvl="5" w:tplc="A4D642E4">
      <w:numFmt w:val="decimal"/>
      <w:lvlText w:val=""/>
      <w:lvlJc w:val="left"/>
    </w:lvl>
    <w:lvl w:ilvl="6" w:tplc="B87AC04C">
      <w:numFmt w:val="decimal"/>
      <w:lvlText w:val=""/>
      <w:lvlJc w:val="left"/>
    </w:lvl>
    <w:lvl w:ilvl="7" w:tplc="CFB4EA46">
      <w:numFmt w:val="decimal"/>
      <w:lvlText w:val=""/>
      <w:lvlJc w:val="left"/>
    </w:lvl>
    <w:lvl w:ilvl="8" w:tplc="006A35BC">
      <w:numFmt w:val="decimal"/>
      <w:lvlText w:val=""/>
      <w:lvlJc w:val="left"/>
    </w:lvl>
  </w:abstractNum>
  <w:abstractNum w:abstractNumId="4">
    <w:nsid w:val="000026E9"/>
    <w:multiLevelType w:val="hybridMultilevel"/>
    <w:tmpl w:val="676C3314"/>
    <w:lvl w:ilvl="0" w:tplc="F23A47CE">
      <w:start w:val="1"/>
      <w:numFmt w:val="bullet"/>
      <w:lvlText w:val="-"/>
      <w:lvlJc w:val="left"/>
    </w:lvl>
    <w:lvl w:ilvl="1" w:tplc="0AB4DDEE">
      <w:numFmt w:val="decimal"/>
      <w:lvlText w:val=""/>
      <w:lvlJc w:val="left"/>
    </w:lvl>
    <w:lvl w:ilvl="2" w:tplc="9B743ECA">
      <w:numFmt w:val="decimal"/>
      <w:lvlText w:val=""/>
      <w:lvlJc w:val="left"/>
    </w:lvl>
    <w:lvl w:ilvl="3" w:tplc="54A48658">
      <w:numFmt w:val="decimal"/>
      <w:lvlText w:val=""/>
      <w:lvlJc w:val="left"/>
    </w:lvl>
    <w:lvl w:ilvl="4" w:tplc="5E681BD0">
      <w:numFmt w:val="decimal"/>
      <w:lvlText w:val=""/>
      <w:lvlJc w:val="left"/>
    </w:lvl>
    <w:lvl w:ilvl="5" w:tplc="664CF39C">
      <w:numFmt w:val="decimal"/>
      <w:lvlText w:val=""/>
      <w:lvlJc w:val="left"/>
    </w:lvl>
    <w:lvl w:ilvl="6" w:tplc="566A84FA">
      <w:numFmt w:val="decimal"/>
      <w:lvlText w:val=""/>
      <w:lvlJc w:val="left"/>
    </w:lvl>
    <w:lvl w:ilvl="7" w:tplc="F73A0CBE">
      <w:numFmt w:val="decimal"/>
      <w:lvlText w:val=""/>
      <w:lvlJc w:val="left"/>
    </w:lvl>
    <w:lvl w:ilvl="8" w:tplc="1FDA7846">
      <w:numFmt w:val="decimal"/>
      <w:lvlText w:val=""/>
      <w:lvlJc w:val="left"/>
    </w:lvl>
  </w:abstractNum>
  <w:abstractNum w:abstractNumId="5">
    <w:nsid w:val="00002EA6"/>
    <w:multiLevelType w:val="hybridMultilevel"/>
    <w:tmpl w:val="89B2F386"/>
    <w:lvl w:ilvl="0" w:tplc="E6AE5BC0">
      <w:start w:val="1"/>
      <w:numFmt w:val="bullet"/>
      <w:lvlText w:val="-"/>
      <w:lvlJc w:val="left"/>
    </w:lvl>
    <w:lvl w:ilvl="1" w:tplc="4D726E20">
      <w:numFmt w:val="decimal"/>
      <w:lvlText w:val=""/>
      <w:lvlJc w:val="left"/>
    </w:lvl>
    <w:lvl w:ilvl="2" w:tplc="5AE67AF4">
      <w:numFmt w:val="decimal"/>
      <w:lvlText w:val=""/>
      <w:lvlJc w:val="left"/>
    </w:lvl>
    <w:lvl w:ilvl="3" w:tplc="62B64BA0">
      <w:numFmt w:val="decimal"/>
      <w:lvlText w:val=""/>
      <w:lvlJc w:val="left"/>
    </w:lvl>
    <w:lvl w:ilvl="4" w:tplc="CA56043A">
      <w:numFmt w:val="decimal"/>
      <w:lvlText w:val=""/>
      <w:lvlJc w:val="left"/>
    </w:lvl>
    <w:lvl w:ilvl="5" w:tplc="6C86CE64">
      <w:numFmt w:val="decimal"/>
      <w:lvlText w:val=""/>
      <w:lvlJc w:val="left"/>
    </w:lvl>
    <w:lvl w:ilvl="6" w:tplc="809688F0">
      <w:numFmt w:val="decimal"/>
      <w:lvlText w:val=""/>
      <w:lvlJc w:val="left"/>
    </w:lvl>
    <w:lvl w:ilvl="7" w:tplc="F0C43860">
      <w:numFmt w:val="decimal"/>
      <w:lvlText w:val=""/>
      <w:lvlJc w:val="left"/>
    </w:lvl>
    <w:lvl w:ilvl="8" w:tplc="150A993C">
      <w:numFmt w:val="decimal"/>
      <w:lvlText w:val=""/>
      <w:lvlJc w:val="left"/>
    </w:lvl>
  </w:abstractNum>
  <w:abstractNum w:abstractNumId="6">
    <w:nsid w:val="0000390C"/>
    <w:multiLevelType w:val="hybridMultilevel"/>
    <w:tmpl w:val="2ECCC142"/>
    <w:lvl w:ilvl="0" w:tplc="77D83C0C">
      <w:start w:val="1"/>
      <w:numFmt w:val="bullet"/>
      <w:lvlText w:val="-"/>
      <w:lvlJc w:val="left"/>
    </w:lvl>
    <w:lvl w:ilvl="1" w:tplc="1EBC8A88">
      <w:numFmt w:val="decimal"/>
      <w:lvlText w:val=""/>
      <w:lvlJc w:val="left"/>
    </w:lvl>
    <w:lvl w:ilvl="2" w:tplc="EB3CEE7A">
      <w:numFmt w:val="decimal"/>
      <w:lvlText w:val=""/>
      <w:lvlJc w:val="left"/>
    </w:lvl>
    <w:lvl w:ilvl="3" w:tplc="65003104">
      <w:numFmt w:val="decimal"/>
      <w:lvlText w:val=""/>
      <w:lvlJc w:val="left"/>
    </w:lvl>
    <w:lvl w:ilvl="4" w:tplc="DE5C17E4">
      <w:numFmt w:val="decimal"/>
      <w:lvlText w:val=""/>
      <w:lvlJc w:val="left"/>
    </w:lvl>
    <w:lvl w:ilvl="5" w:tplc="EA740B18">
      <w:numFmt w:val="decimal"/>
      <w:lvlText w:val=""/>
      <w:lvlJc w:val="left"/>
    </w:lvl>
    <w:lvl w:ilvl="6" w:tplc="1C3A4A88">
      <w:numFmt w:val="decimal"/>
      <w:lvlText w:val=""/>
      <w:lvlJc w:val="left"/>
    </w:lvl>
    <w:lvl w:ilvl="7" w:tplc="DB946FD2">
      <w:numFmt w:val="decimal"/>
      <w:lvlText w:val=""/>
      <w:lvlJc w:val="left"/>
    </w:lvl>
    <w:lvl w:ilvl="8" w:tplc="584A6892">
      <w:numFmt w:val="decimal"/>
      <w:lvlText w:val=""/>
      <w:lvlJc w:val="left"/>
    </w:lvl>
  </w:abstractNum>
  <w:abstractNum w:abstractNumId="7">
    <w:nsid w:val="000041BB"/>
    <w:multiLevelType w:val="hybridMultilevel"/>
    <w:tmpl w:val="3FB69B6A"/>
    <w:lvl w:ilvl="0" w:tplc="CA080C96">
      <w:start w:val="2"/>
      <w:numFmt w:val="decimal"/>
      <w:lvlText w:val="%1)"/>
      <w:lvlJc w:val="left"/>
    </w:lvl>
    <w:lvl w:ilvl="1" w:tplc="5372C052">
      <w:numFmt w:val="decimal"/>
      <w:lvlText w:val=""/>
      <w:lvlJc w:val="left"/>
    </w:lvl>
    <w:lvl w:ilvl="2" w:tplc="AE0EBAAC">
      <w:numFmt w:val="decimal"/>
      <w:lvlText w:val=""/>
      <w:lvlJc w:val="left"/>
    </w:lvl>
    <w:lvl w:ilvl="3" w:tplc="038EAD0C">
      <w:numFmt w:val="decimal"/>
      <w:lvlText w:val=""/>
      <w:lvlJc w:val="left"/>
    </w:lvl>
    <w:lvl w:ilvl="4" w:tplc="5548053E">
      <w:numFmt w:val="decimal"/>
      <w:lvlText w:val=""/>
      <w:lvlJc w:val="left"/>
    </w:lvl>
    <w:lvl w:ilvl="5" w:tplc="6A6C2088">
      <w:numFmt w:val="decimal"/>
      <w:lvlText w:val=""/>
      <w:lvlJc w:val="left"/>
    </w:lvl>
    <w:lvl w:ilvl="6" w:tplc="725A55BC">
      <w:numFmt w:val="decimal"/>
      <w:lvlText w:val=""/>
      <w:lvlJc w:val="left"/>
    </w:lvl>
    <w:lvl w:ilvl="7" w:tplc="A412FA02">
      <w:numFmt w:val="decimal"/>
      <w:lvlText w:val=""/>
      <w:lvlJc w:val="left"/>
    </w:lvl>
    <w:lvl w:ilvl="8" w:tplc="B100F598">
      <w:numFmt w:val="decimal"/>
      <w:lvlText w:val=""/>
      <w:lvlJc w:val="left"/>
    </w:lvl>
  </w:abstractNum>
  <w:abstractNum w:abstractNumId="8">
    <w:nsid w:val="00005AF1"/>
    <w:multiLevelType w:val="hybridMultilevel"/>
    <w:tmpl w:val="08AACE02"/>
    <w:lvl w:ilvl="0" w:tplc="BB88E7D8">
      <w:start w:val="1"/>
      <w:numFmt w:val="decimal"/>
      <w:lvlText w:val="%1)"/>
      <w:lvlJc w:val="left"/>
    </w:lvl>
    <w:lvl w:ilvl="1" w:tplc="F844DC8C">
      <w:numFmt w:val="decimal"/>
      <w:lvlText w:val=""/>
      <w:lvlJc w:val="left"/>
    </w:lvl>
    <w:lvl w:ilvl="2" w:tplc="A184E77A">
      <w:numFmt w:val="decimal"/>
      <w:lvlText w:val=""/>
      <w:lvlJc w:val="left"/>
    </w:lvl>
    <w:lvl w:ilvl="3" w:tplc="ECB8E862">
      <w:numFmt w:val="decimal"/>
      <w:lvlText w:val=""/>
      <w:lvlJc w:val="left"/>
    </w:lvl>
    <w:lvl w:ilvl="4" w:tplc="749ABE94">
      <w:numFmt w:val="decimal"/>
      <w:lvlText w:val=""/>
      <w:lvlJc w:val="left"/>
    </w:lvl>
    <w:lvl w:ilvl="5" w:tplc="D4CE70F6">
      <w:numFmt w:val="decimal"/>
      <w:lvlText w:val=""/>
      <w:lvlJc w:val="left"/>
    </w:lvl>
    <w:lvl w:ilvl="6" w:tplc="29CA9BB2">
      <w:numFmt w:val="decimal"/>
      <w:lvlText w:val=""/>
      <w:lvlJc w:val="left"/>
    </w:lvl>
    <w:lvl w:ilvl="7" w:tplc="6EC4D20A">
      <w:numFmt w:val="decimal"/>
      <w:lvlText w:val=""/>
      <w:lvlJc w:val="left"/>
    </w:lvl>
    <w:lvl w:ilvl="8" w:tplc="52387EF6">
      <w:numFmt w:val="decimal"/>
      <w:lvlText w:val=""/>
      <w:lvlJc w:val="left"/>
    </w:lvl>
  </w:abstractNum>
  <w:abstractNum w:abstractNumId="9">
    <w:nsid w:val="00006DF1"/>
    <w:multiLevelType w:val="hybridMultilevel"/>
    <w:tmpl w:val="D9C2732C"/>
    <w:lvl w:ilvl="0" w:tplc="C962588E">
      <w:start w:val="1"/>
      <w:numFmt w:val="bullet"/>
      <w:lvlText w:val="-"/>
      <w:lvlJc w:val="left"/>
    </w:lvl>
    <w:lvl w:ilvl="1" w:tplc="B54814A8">
      <w:numFmt w:val="decimal"/>
      <w:lvlText w:val=""/>
      <w:lvlJc w:val="left"/>
    </w:lvl>
    <w:lvl w:ilvl="2" w:tplc="C4A8D650">
      <w:numFmt w:val="decimal"/>
      <w:lvlText w:val=""/>
      <w:lvlJc w:val="left"/>
    </w:lvl>
    <w:lvl w:ilvl="3" w:tplc="7024ABA0">
      <w:numFmt w:val="decimal"/>
      <w:lvlText w:val=""/>
      <w:lvlJc w:val="left"/>
    </w:lvl>
    <w:lvl w:ilvl="4" w:tplc="C952079E">
      <w:numFmt w:val="decimal"/>
      <w:lvlText w:val=""/>
      <w:lvlJc w:val="left"/>
    </w:lvl>
    <w:lvl w:ilvl="5" w:tplc="A39AE7BC">
      <w:numFmt w:val="decimal"/>
      <w:lvlText w:val=""/>
      <w:lvlJc w:val="left"/>
    </w:lvl>
    <w:lvl w:ilvl="6" w:tplc="B4025F6E">
      <w:numFmt w:val="decimal"/>
      <w:lvlText w:val=""/>
      <w:lvlJc w:val="left"/>
    </w:lvl>
    <w:lvl w:ilvl="7" w:tplc="85CA216A">
      <w:numFmt w:val="decimal"/>
      <w:lvlText w:val=""/>
      <w:lvlJc w:val="left"/>
    </w:lvl>
    <w:lvl w:ilvl="8" w:tplc="6B5AC2CE">
      <w:numFmt w:val="decimal"/>
      <w:lvlText w:val=""/>
      <w:lvlJc w:val="left"/>
    </w:lvl>
  </w:abstractNum>
  <w:abstractNum w:abstractNumId="10">
    <w:nsid w:val="00007E87"/>
    <w:multiLevelType w:val="hybridMultilevel"/>
    <w:tmpl w:val="FCF6F2E4"/>
    <w:lvl w:ilvl="0" w:tplc="C636A806">
      <w:start w:val="7"/>
      <w:numFmt w:val="decimal"/>
      <w:lvlText w:val="%1)"/>
      <w:lvlJc w:val="left"/>
    </w:lvl>
    <w:lvl w:ilvl="1" w:tplc="81ECACEC">
      <w:start w:val="1"/>
      <w:numFmt w:val="bullet"/>
      <w:lvlText w:val="-"/>
      <w:lvlJc w:val="left"/>
    </w:lvl>
    <w:lvl w:ilvl="2" w:tplc="518604E4">
      <w:numFmt w:val="decimal"/>
      <w:lvlText w:val=""/>
      <w:lvlJc w:val="left"/>
    </w:lvl>
    <w:lvl w:ilvl="3" w:tplc="14F44BDC">
      <w:numFmt w:val="decimal"/>
      <w:lvlText w:val=""/>
      <w:lvlJc w:val="left"/>
    </w:lvl>
    <w:lvl w:ilvl="4" w:tplc="92B80766">
      <w:numFmt w:val="decimal"/>
      <w:lvlText w:val=""/>
      <w:lvlJc w:val="left"/>
    </w:lvl>
    <w:lvl w:ilvl="5" w:tplc="288CD85A">
      <w:numFmt w:val="decimal"/>
      <w:lvlText w:val=""/>
      <w:lvlJc w:val="left"/>
    </w:lvl>
    <w:lvl w:ilvl="6" w:tplc="96F4884C">
      <w:numFmt w:val="decimal"/>
      <w:lvlText w:val=""/>
      <w:lvlJc w:val="left"/>
    </w:lvl>
    <w:lvl w:ilvl="7" w:tplc="3E3C0BF8">
      <w:numFmt w:val="decimal"/>
      <w:lvlText w:val=""/>
      <w:lvlJc w:val="left"/>
    </w:lvl>
    <w:lvl w:ilvl="8" w:tplc="8DAC947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1"/>
    <w:rsid w:val="00791AF1"/>
    <w:rsid w:val="00807DA1"/>
    <w:rsid w:val="00895B3D"/>
    <w:rsid w:val="008B7611"/>
    <w:rsid w:val="00AB2AB5"/>
    <w:rsid w:val="00DD0A48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6F0F-085F-4E0C-A7A2-1E25A5C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33</Pages>
  <Words>9689</Words>
  <Characters>55231</Characters>
  <Application>Microsoft Office Word</Application>
  <DocSecurity>0</DocSecurity>
  <Lines>460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xxx</cp:lastModifiedBy>
  <cp:revision>5</cp:revision>
  <dcterms:created xsi:type="dcterms:W3CDTF">2018-12-15T06:27:00Z</dcterms:created>
  <dcterms:modified xsi:type="dcterms:W3CDTF">2019-01-12T17:12:00Z</dcterms:modified>
</cp:coreProperties>
</file>