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5E" w:rsidRPr="00A05AA9" w:rsidRDefault="007A13BA" w:rsidP="00EA3511">
      <w:pPr>
        <w:jc w:val="center"/>
        <w:rPr>
          <w:rFonts w:ascii="Times New Roman" w:hAnsi="Times New Roman"/>
          <w:b/>
          <w:sz w:val="24"/>
          <w:szCs w:val="24"/>
        </w:rPr>
      </w:pPr>
      <w:r>
        <w:rPr>
          <w:rFonts w:ascii="Times New Roman" w:hAnsi="Times New Roman"/>
          <w:b/>
          <w:sz w:val="24"/>
          <w:szCs w:val="24"/>
        </w:rPr>
        <w:t>Отчет</w:t>
      </w:r>
      <w:r w:rsidR="00A05AA9" w:rsidRPr="00A05AA9">
        <w:rPr>
          <w:rFonts w:ascii="Times New Roman" w:hAnsi="Times New Roman"/>
          <w:b/>
          <w:sz w:val="24"/>
          <w:szCs w:val="24"/>
        </w:rPr>
        <w:t xml:space="preserve"> о результатах самообследования</w:t>
      </w:r>
      <w:r>
        <w:rPr>
          <w:rFonts w:ascii="Times New Roman" w:hAnsi="Times New Roman"/>
          <w:b/>
          <w:sz w:val="24"/>
          <w:szCs w:val="24"/>
        </w:rPr>
        <w:t xml:space="preserve"> МОУ «</w:t>
      </w:r>
      <w:proofErr w:type="spellStart"/>
      <w:r>
        <w:rPr>
          <w:rFonts w:ascii="Times New Roman" w:hAnsi="Times New Roman"/>
          <w:b/>
          <w:sz w:val="24"/>
          <w:szCs w:val="24"/>
        </w:rPr>
        <w:t>Осинцевская</w:t>
      </w:r>
      <w:proofErr w:type="spellEnd"/>
      <w:r>
        <w:rPr>
          <w:rFonts w:ascii="Times New Roman" w:hAnsi="Times New Roman"/>
          <w:b/>
          <w:sz w:val="24"/>
          <w:szCs w:val="24"/>
        </w:rPr>
        <w:t xml:space="preserve"> ООШ» за 2018 год.</w:t>
      </w:r>
    </w:p>
    <w:p w:rsidR="00B238B8" w:rsidRPr="000345FB" w:rsidRDefault="00B238B8" w:rsidP="00CF1E5B">
      <w:pPr>
        <w:spacing w:after="0" w:line="240" w:lineRule="auto"/>
        <w:ind w:left="-851" w:right="-850" w:firstLine="425"/>
        <w:jc w:val="both"/>
        <w:rPr>
          <w:rFonts w:ascii="Times New Roman" w:hAnsi="Times New Roman"/>
          <w:sz w:val="24"/>
          <w:szCs w:val="24"/>
        </w:rPr>
      </w:pPr>
      <w:r>
        <w:rPr>
          <w:rFonts w:ascii="Times New Roman" w:hAnsi="Times New Roman"/>
          <w:sz w:val="24"/>
          <w:szCs w:val="24"/>
        </w:rPr>
        <w:t>Данный анализ выполнен</w:t>
      </w:r>
      <w:r w:rsidRPr="000345FB">
        <w:rPr>
          <w:rFonts w:ascii="Times New Roman" w:hAnsi="Times New Roman"/>
          <w:sz w:val="24"/>
          <w:szCs w:val="24"/>
        </w:rPr>
        <w:t xml:space="preserve"> в соответствии с приказом Министерства образования и науки Российской Федерации от 10.12.2013 № 1324 «Об утверждении показателей деятельности образовательной организаци</w:t>
      </w:r>
      <w:r>
        <w:rPr>
          <w:rFonts w:ascii="Times New Roman" w:hAnsi="Times New Roman"/>
          <w:sz w:val="24"/>
          <w:szCs w:val="24"/>
        </w:rPr>
        <w:t>и, подлежащей самообследованию».</w:t>
      </w:r>
    </w:p>
    <w:p w:rsidR="001A0AD4" w:rsidRDefault="001A0AD4" w:rsidP="00CF1E5B">
      <w:pPr>
        <w:pStyle w:val="Style1"/>
        <w:widowControl/>
        <w:spacing w:before="58" w:line="240" w:lineRule="auto"/>
        <w:ind w:left="-851" w:right="-850" w:firstLine="425"/>
        <w:jc w:val="both"/>
        <w:outlineLvl w:val="0"/>
      </w:pPr>
      <w:r w:rsidRPr="007326D2">
        <w:t>Самообследование</w:t>
      </w:r>
      <w:r w:rsidR="00C270DD">
        <w:t xml:space="preserve"> </w:t>
      </w:r>
      <w:r w:rsidRPr="00752909">
        <w:t>М</w:t>
      </w:r>
      <w:r>
        <w:t>ОУ «</w:t>
      </w:r>
      <w:proofErr w:type="spellStart"/>
      <w:r>
        <w:t>Осинцевская</w:t>
      </w:r>
      <w:proofErr w:type="spellEnd"/>
      <w:r>
        <w:t xml:space="preserve"> ООШ» </w:t>
      </w:r>
      <w:r w:rsidRPr="00D535A1">
        <w:t xml:space="preserve">отражает состояние дел в школе и результаты ее деятельности </w:t>
      </w:r>
      <w:r>
        <w:t>за 2018</w:t>
      </w:r>
      <w:r w:rsidRPr="00737697">
        <w:t xml:space="preserve">  год,</w:t>
      </w:r>
      <w:r w:rsidRPr="007326D2">
        <w:t xml:space="preserve">  обеспечивает доступность и открытость информации о состоянии деятельности образовательной организации.</w:t>
      </w:r>
      <w:r w:rsidR="00C270DD">
        <w:t xml:space="preserve"> </w:t>
      </w:r>
      <w:r w:rsidRPr="007326D2">
        <w:t>Самообследование</w:t>
      </w:r>
      <w:r w:rsidRPr="00D535A1">
        <w:t xml:space="preserve"> адресован</w:t>
      </w:r>
      <w:r>
        <w:t>о</w:t>
      </w:r>
      <w:r w:rsidRPr="00D535A1">
        <w:t xml:space="preserve"> представителям законодательной и  исполнительной власти, учащимся и их родителям, работникам образовательной сферы, общественным организациям и другим заинтересованным лицам.</w:t>
      </w:r>
    </w:p>
    <w:p w:rsidR="002E31FC" w:rsidRPr="00A05AA9" w:rsidRDefault="002E31FC" w:rsidP="00CF1E5B">
      <w:pPr>
        <w:ind w:right="-850"/>
        <w:jc w:val="center"/>
        <w:rPr>
          <w:rFonts w:ascii="Times New Roman" w:hAnsi="Times New Roman"/>
          <w:b/>
          <w:sz w:val="24"/>
          <w:szCs w:val="24"/>
        </w:rPr>
      </w:pPr>
      <w:r w:rsidRPr="00A05AA9">
        <w:rPr>
          <w:rFonts w:ascii="Times New Roman" w:hAnsi="Times New Roman"/>
          <w:b/>
          <w:sz w:val="24"/>
          <w:szCs w:val="24"/>
          <w:lang w:val="en-US"/>
        </w:rPr>
        <w:t>I</w:t>
      </w:r>
      <w:r w:rsidR="00A05AA9" w:rsidRPr="00A05AA9">
        <w:rPr>
          <w:rFonts w:ascii="Times New Roman" w:hAnsi="Times New Roman"/>
          <w:b/>
          <w:sz w:val="24"/>
          <w:szCs w:val="24"/>
        </w:rPr>
        <w:t>. Аналитическая часть</w:t>
      </w:r>
    </w:p>
    <w:p w:rsidR="00EA3511" w:rsidRPr="00A05AA9" w:rsidRDefault="00EA3511" w:rsidP="00CF1E5B">
      <w:pPr>
        <w:ind w:left="-851" w:right="-850" w:firstLine="425"/>
        <w:jc w:val="both"/>
        <w:rPr>
          <w:rFonts w:ascii="Times New Roman" w:hAnsi="Times New Roman"/>
          <w:b/>
          <w:i/>
          <w:sz w:val="24"/>
          <w:szCs w:val="24"/>
        </w:rPr>
      </w:pPr>
      <w:r w:rsidRPr="00A05AA9">
        <w:rPr>
          <w:rFonts w:ascii="Times New Roman" w:hAnsi="Times New Roman"/>
          <w:b/>
          <w:i/>
          <w:sz w:val="24"/>
          <w:szCs w:val="24"/>
        </w:rPr>
        <w:t xml:space="preserve">1. </w:t>
      </w:r>
      <w:r w:rsidR="00722243" w:rsidRPr="00A05AA9">
        <w:rPr>
          <w:rFonts w:ascii="Times New Roman" w:hAnsi="Times New Roman"/>
          <w:b/>
          <w:i/>
          <w:sz w:val="24"/>
          <w:szCs w:val="24"/>
        </w:rPr>
        <w:t>Общая информация, организационно-правовые условия, система управления учреждением</w:t>
      </w:r>
    </w:p>
    <w:p w:rsidR="00EA3511" w:rsidRPr="00A05AA9" w:rsidRDefault="00A05AA9" w:rsidP="00CF1E5B">
      <w:pPr>
        <w:ind w:left="-851" w:right="-850" w:firstLine="425"/>
        <w:jc w:val="both"/>
        <w:rPr>
          <w:rFonts w:ascii="Times New Roman" w:hAnsi="Times New Roman"/>
          <w:sz w:val="24"/>
          <w:szCs w:val="24"/>
        </w:rPr>
      </w:pPr>
      <w:r w:rsidRPr="00C800ED">
        <w:rPr>
          <w:rFonts w:ascii="Times New Roman" w:hAnsi="Times New Roman"/>
          <w:b/>
          <w:sz w:val="24"/>
          <w:szCs w:val="24"/>
        </w:rPr>
        <w:t>1.1. А</w:t>
      </w:r>
      <w:r w:rsidR="00EA3511" w:rsidRPr="00C800ED">
        <w:rPr>
          <w:rFonts w:ascii="Times New Roman" w:hAnsi="Times New Roman"/>
          <w:b/>
          <w:sz w:val="24"/>
          <w:szCs w:val="24"/>
        </w:rPr>
        <w:t xml:space="preserve">нализ соответствия </w:t>
      </w:r>
      <w:r w:rsidRPr="00C800ED">
        <w:rPr>
          <w:rFonts w:ascii="Times New Roman" w:hAnsi="Times New Roman"/>
          <w:b/>
          <w:sz w:val="24"/>
          <w:szCs w:val="24"/>
        </w:rPr>
        <w:t xml:space="preserve">условий, </w:t>
      </w:r>
      <w:r w:rsidR="00EA3511" w:rsidRPr="00C800ED">
        <w:rPr>
          <w:rFonts w:ascii="Times New Roman" w:hAnsi="Times New Roman"/>
          <w:b/>
          <w:sz w:val="24"/>
          <w:szCs w:val="24"/>
        </w:rPr>
        <w:t>предусмотренных лицензией на право ведения образовательной деятельности</w:t>
      </w:r>
      <w:r w:rsidRPr="00C800ED">
        <w:rPr>
          <w:rFonts w:ascii="Times New Roman" w:hAnsi="Times New Roman"/>
          <w:b/>
          <w:sz w:val="24"/>
          <w:szCs w:val="24"/>
        </w:rPr>
        <w:t>,</w:t>
      </w:r>
      <w:r w:rsidR="00EA3511" w:rsidRPr="00C800ED">
        <w:rPr>
          <w:rFonts w:ascii="Times New Roman" w:hAnsi="Times New Roman"/>
          <w:b/>
          <w:sz w:val="24"/>
          <w:szCs w:val="24"/>
        </w:rPr>
        <w:t xml:space="preserve"> фактическим усло</w:t>
      </w:r>
      <w:r w:rsidR="00C800ED" w:rsidRPr="00C800ED">
        <w:rPr>
          <w:rFonts w:ascii="Times New Roman" w:hAnsi="Times New Roman"/>
          <w:b/>
          <w:sz w:val="24"/>
          <w:szCs w:val="24"/>
        </w:rPr>
        <w:t>виям на момент самообследования</w:t>
      </w:r>
    </w:p>
    <w:p w:rsidR="00EA3511" w:rsidRPr="00E8597C" w:rsidRDefault="00EA3511" w:rsidP="00CF1E5B">
      <w:pPr>
        <w:numPr>
          <w:ilvl w:val="0"/>
          <w:numId w:val="6"/>
        </w:numPr>
        <w:shd w:val="clear" w:color="auto" w:fill="FFFFFF"/>
        <w:spacing w:after="0" w:line="240" w:lineRule="auto"/>
        <w:ind w:left="-851" w:right="-850" w:firstLine="425"/>
        <w:jc w:val="both"/>
        <w:rPr>
          <w:rFonts w:ascii="Times New Roman" w:hAnsi="Times New Roman"/>
          <w:iCs/>
          <w:color w:val="000000"/>
          <w:sz w:val="24"/>
          <w:szCs w:val="24"/>
        </w:rPr>
      </w:pPr>
      <w:r w:rsidRPr="0059167F">
        <w:rPr>
          <w:rFonts w:ascii="Times New Roman" w:hAnsi="Times New Roman"/>
          <w:iCs/>
          <w:color w:val="000000"/>
          <w:sz w:val="24"/>
          <w:szCs w:val="24"/>
        </w:rPr>
        <w:t>полное наименование образовательного учреждения согласно уставу</w:t>
      </w:r>
      <w:r w:rsidR="007A13BA">
        <w:rPr>
          <w:rFonts w:ascii="Times New Roman" w:hAnsi="Times New Roman"/>
          <w:iCs/>
          <w:color w:val="000000"/>
          <w:sz w:val="24"/>
          <w:szCs w:val="24"/>
        </w:rPr>
        <w:t xml:space="preserve"> – Муниципальное общеобразовательное учреждение «</w:t>
      </w:r>
      <w:proofErr w:type="spellStart"/>
      <w:r w:rsidR="007A13BA">
        <w:rPr>
          <w:rFonts w:ascii="Times New Roman" w:hAnsi="Times New Roman"/>
          <w:iCs/>
          <w:color w:val="000000"/>
          <w:sz w:val="24"/>
          <w:szCs w:val="24"/>
        </w:rPr>
        <w:t>Осинцевская</w:t>
      </w:r>
      <w:proofErr w:type="spellEnd"/>
      <w:r w:rsidR="007A13BA">
        <w:rPr>
          <w:rFonts w:ascii="Times New Roman" w:hAnsi="Times New Roman"/>
          <w:iCs/>
          <w:color w:val="000000"/>
          <w:sz w:val="24"/>
          <w:szCs w:val="24"/>
        </w:rPr>
        <w:t xml:space="preserve"> основная общеобразовательная школа»</w:t>
      </w:r>
      <w:r w:rsidRPr="00E8597C">
        <w:rPr>
          <w:rFonts w:ascii="Times New Roman" w:hAnsi="Times New Roman"/>
          <w:iCs/>
          <w:color w:val="000000"/>
          <w:sz w:val="24"/>
          <w:szCs w:val="24"/>
        </w:rPr>
        <w:t>;</w:t>
      </w:r>
    </w:p>
    <w:p w:rsidR="00EA3511" w:rsidRPr="00E8597C" w:rsidRDefault="00EA3511" w:rsidP="00CF1E5B">
      <w:pPr>
        <w:numPr>
          <w:ilvl w:val="0"/>
          <w:numId w:val="6"/>
        </w:numPr>
        <w:shd w:val="clear" w:color="auto" w:fill="FFFFFF"/>
        <w:spacing w:after="0" w:line="240" w:lineRule="auto"/>
        <w:ind w:left="-851" w:right="-850" w:firstLine="425"/>
        <w:jc w:val="both"/>
        <w:rPr>
          <w:rFonts w:ascii="Times New Roman" w:hAnsi="Times New Roman"/>
          <w:iCs/>
          <w:color w:val="000000"/>
          <w:sz w:val="24"/>
          <w:szCs w:val="24"/>
        </w:rPr>
      </w:pPr>
      <w:r w:rsidRPr="00E8597C">
        <w:rPr>
          <w:rFonts w:ascii="Times New Roman" w:hAnsi="Times New Roman"/>
          <w:iCs/>
          <w:color w:val="000000"/>
          <w:sz w:val="24"/>
          <w:szCs w:val="24"/>
        </w:rPr>
        <w:t>сокращенное наименование образовательного учреждения</w:t>
      </w:r>
      <w:r w:rsidR="007A13BA">
        <w:rPr>
          <w:rFonts w:ascii="Times New Roman" w:hAnsi="Times New Roman"/>
          <w:iCs/>
          <w:color w:val="000000"/>
          <w:sz w:val="24"/>
          <w:szCs w:val="24"/>
        </w:rPr>
        <w:t xml:space="preserve"> – МОУ «</w:t>
      </w:r>
      <w:proofErr w:type="spellStart"/>
      <w:r w:rsidR="007A13BA">
        <w:rPr>
          <w:rFonts w:ascii="Times New Roman" w:hAnsi="Times New Roman"/>
          <w:iCs/>
          <w:color w:val="000000"/>
          <w:sz w:val="24"/>
          <w:szCs w:val="24"/>
        </w:rPr>
        <w:t>Осинцевская</w:t>
      </w:r>
      <w:proofErr w:type="spellEnd"/>
      <w:r w:rsidR="007A13BA">
        <w:rPr>
          <w:rFonts w:ascii="Times New Roman" w:hAnsi="Times New Roman"/>
          <w:iCs/>
          <w:color w:val="000000"/>
          <w:sz w:val="24"/>
          <w:szCs w:val="24"/>
        </w:rPr>
        <w:t xml:space="preserve"> ООШ»</w:t>
      </w:r>
      <w:r w:rsidRPr="00E8597C">
        <w:rPr>
          <w:rFonts w:ascii="Times New Roman" w:hAnsi="Times New Roman"/>
          <w:iCs/>
          <w:color w:val="000000"/>
          <w:sz w:val="24"/>
          <w:szCs w:val="24"/>
        </w:rPr>
        <w:t>;</w:t>
      </w:r>
    </w:p>
    <w:p w:rsidR="007A13BA" w:rsidRDefault="00EA3511" w:rsidP="00CF1E5B">
      <w:pPr>
        <w:numPr>
          <w:ilvl w:val="0"/>
          <w:numId w:val="6"/>
        </w:numPr>
        <w:shd w:val="clear" w:color="auto" w:fill="FFFFFF"/>
        <w:spacing w:after="0" w:line="240" w:lineRule="auto"/>
        <w:ind w:left="-851" w:right="-850" w:firstLine="425"/>
        <w:jc w:val="both"/>
        <w:rPr>
          <w:rFonts w:ascii="Times New Roman" w:hAnsi="Times New Roman"/>
          <w:iCs/>
          <w:color w:val="000000"/>
          <w:sz w:val="24"/>
          <w:szCs w:val="24"/>
        </w:rPr>
      </w:pPr>
      <w:r w:rsidRPr="00E8597C">
        <w:rPr>
          <w:rFonts w:ascii="Times New Roman" w:hAnsi="Times New Roman"/>
          <w:iCs/>
          <w:color w:val="000000"/>
          <w:sz w:val="24"/>
          <w:szCs w:val="24"/>
        </w:rPr>
        <w:t>организационно-правовая форма</w:t>
      </w:r>
      <w:r w:rsidR="007A13BA">
        <w:rPr>
          <w:rFonts w:ascii="Times New Roman" w:hAnsi="Times New Roman"/>
          <w:iCs/>
          <w:color w:val="000000"/>
          <w:sz w:val="24"/>
          <w:szCs w:val="24"/>
        </w:rPr>
        <w:t xml:space="preserve"> – учреждение</w:t>
      </w:r>
    </w:p>
    <w:p w:rsidR="00FB458F" w:rsidRDefault="007A13BA" w:rsidP="00CF1E5B">
      <w:pPr>
        <w:shd w:val="clear" w:color="auto" w:fill="FFFFFF"/>
        <w:spacing w:after="0" w:line="240" w:lineRule="auto"/>
        <w:ind w:left="-851" w:right="-850" w:firstLine="425"/>
        <w:jc w:val="both"/>
        <w:rPr>
          <w:rFonts w:ascii="Times New Roman" w:hAnsi="Times New Roman"/>
          <w:iCs/>
          <w:color w:val="000000"/>
          <w:sz w:val="24"/>
          <w:szCs w:val="24"/>
        </w:rPr>
      </w:pPr>
      <w:r>
        <w:rPr>
          <w:rFonts w:ascii="Times New Roman" w:hAnsi="Times New Roman"/>
          <w:iCs/>
          <w:color w:val="000000"/>
          <w:sz w:val="24"/>
          <w:szCs w:val="24"/>
        </w:rPr>
        <w:t>тип учреждения</w:t>
      </w:r>
      <w:r w:rsidR="00FB458F">
        <w:rPr>
          <w:rFonts w:ascii="Times New Roman" w:hAnsi="Times New Roman"/>
          <w:iCs/>
          <w:color w:val="000000"/>
          <w:sz w:val="24"/>
          <w:szCs w:val="24"/>
        </w:rPr>
        <w:t xml:space="preserve"> – бюджетное</w:t>
      </w:r>
    </w:p>
    <w:p w:rsidR="00EA3511" w:rsidRPr="00E8597C" w:rsidRDefault="00FB458F" w:rsidP="00CF1E5B">
      <w:pPr>
        <w:shd w:val="clear" w:color="auto" w:fill="FFFFFF"/>
        <w:spacing w:after="0" w:line="240" w:lineRule="auto"/>
        <w:ind w:left="-851" w:right="-850" w:firstLine="425"/>
        <w:jc w:val="both"/>
        <w:rPr>
          <w:rFonts w:ascii="Times New Roman" w:hAnsi="Times New Roman"/>
          <w:iCs/>
          <w:color w:val="000000"/>
          <w:sz w:val="24"/>
          <w:szCs w:val="24"/>
        </w:rPr>
      </w:pPr>
      <w:r>
        <w:rPr>
          <w:rFonts w:ascii="Times New Roman" w:hAnsi="Times New Roman"/>
          <w:iCs/>
          <w:color w:val="000000"/>
          <w:sz w:val="24"/>
          <w:szCs w:val="24"/>
        </w:rPr>
        <w:t>тип образовательной организации – общеобразовательная организация</w:t>
      </w:r>
      <w:r w:rsidR="00EA3511" w:rsidRPr="00E8597C">
        <w:rPr>
          <w:rFonts w:ascii="Times New Roman" w:hAnsi="Times New Roman"/>
          <w:iCs/>
          <w:color w:val="000000"/>
          <w:sz w:val="24"/>
          <w:szCs w:val="24"/>
        </w:rPr>
        <w:t>;</w:t>
      </w:r>
    </w:p>
    <w:p w:rsidR="00EA3511" w:rsidRPr="00E8597C" w:rsidRDefault="00EA3511" w:rsidP="00CF1E5B">
      <w:pPr>
        <w:numPr>
          <w:ilvl w:val="0"/>
          <w:numId w:val="6"/>
        </w:numPr>
        <w:shd w:val="clear" w:color="auto" w:fill="FFFFFF"/>
        <w:spacing w:after="0" w:line="240" w:lineRule="auto"/>
        <w:ind w:left="-851" w:right="-850" w:firstLine="425"/>
        <w:jc w:val="both"/>
        <w:rPr>
          <w:rFonts w:ascii="Times New Roman" w:hAnsi="Times New Roman"/>
          <w:iCs/>
          <w:color w:val="000000"/>
          <w:sz w:val="24"/>
          <w:szCs w:val="24"/>
        </w:rPr>
      </w:pPr>
      <w:r w:rsidRPr="00E8597C">
        <w:rPr>
          <w:rFonts w:ascii="Times New Roman" w:hAnsi="Times New Roman"/>
          <w:iCs/>
          <w:color w:val="000000"/>
          <w:sz w:val="24"/>
          <w:szCs w:val="24"/>
        </w:rPr>
        <w:t>учредитель</w:t>
      </w:r>
      <w:r w:rsidR="007A13BA">
        <w:rPr>
          <w:rFonts w:ascii="Times New Roman" w:hAnsi="Times New Roman"/>
          <w:iCs/>
          <w:color w:val="000000"/>
          <w:sz w:val="24"/>
          <w:szCs w:val="24"/>
        </w:rPr>
        <w:t xml:space="preserve"> – </w:t>
      </w:r>
      <w:proofErr w:type="spellStart"/>
      <w:r w:rsidR="007A13BA">
        <w:rPr>
          <w:rFonts w:ascii="Times New Roman" w:hAnsi="Times New Roman"/>
          <w:iCs/>
          <w:color w:val="000000"/>
          <w:sz w:val="24"/>
          <w:szCs w:val="24"/>
        </w:rPr>
        <w:t>Ирбитское</w:t>
      </w:r>
      <w:proofErr w:type="spellEnd"/>
      <w:r w:rsidR="007A13BA">
        <w:rPr>
          <w:rFonts w:ascii="Times New Roman" w:hAnsi="Times New Roman"/>
          <w:iCs/>
          <w:color w:val="000000"/>
          <w:sz w:val="24"/>
          <w:szCs w:val="24"/>
        </w:rPr>
        <w:t xml:space="preserve"> муниципальное образование</w:t>
      </w:r>
      <w:r w:rsidRPr="00E8597C">
        <w:rPr>
          <w:rFonts w:ascii="Times New Roman" w:hAnsi="Times New Roman"/>
          <w:iCs/>
          <w:color w:val="000000"/>
          <w:sz w:val="24"/>
          <w:szCs w:val="24"/>
        </w:rPr>
        <w:t>;</w:t>
      </w:r>
    </w:p>
    <w:p w:rsidR="00EA3511" w:rsidRPr="00E8597C" w:rsidRDefault="00EA3511" w:rsidP="00CF1E5B">
      <w:pPr>
        <w:numPr>
          <w:ilvl w:val="0"/>
          <w:numId w:val="6"/>
        </w:numPr>
        <w:shd w:val="clear" w:color="auto" w:fill="FFFFFF"/>
        <w:spacing w:after="0" w:line="240" w:lineRule="auto"/>
        <w:ind w:left="-851" w:right="-850" w:firstLine="425"/>
        <w:jc w:val="both"/>
        <w:rPr>
          <w:rFonts w:ascii="Times New Roman" w:hAnsi="Times New Roman"/>
          <w:iCs/>
          <w:color w:val="000000"/>
          <w:sz w:val="24"/>
          <w:szCs w:val="24"/>
        </w:rPr>
      </w:pPr>
      <w:r w:rsidRPr="00E8597C">
        <w:rPr>
          <w:rFonts w:ascii="Times New Roman" w:hAnsi="Times New Roman"/>
          <w:iCs/>
          <w:color w:val="000000"/>
          <w:sz w:val="24"/>
          <w:szCs w:val="24"/>
        </w:rPr>
        <w:t>год создания образовательного учреждения</w:t>
      </w:r>
      <w:r w:rsidR="005554FB">
        <w:rPr>
          <w:rFonts w:ascii="Times New Roman" w:hAnsi="Times New Roman"/>
          <w:iCs/>
          <w:color w:val="000000"/>
          <w:sz w:val="24"/>
          <w:szCs w:val="24"/>
        </w:rPr>
        <w:t xml:space="preserve"> – 2017 г.</w:t>
      </w:r>
      <w:r w:rsidRPr="00E8597C">
        <w:rPr>
          <w:rFonts w:ascii="Times New Roman" w:hAnsi="Times New Roman"/>
          <w:iCs/>
          <w:color w:val="000000"/>
          <w:sz w:val="24"/>
          <w:szCs w:val="24"/>
        </w:rPr>
        <w:t>;</w:t>
      </w:r>
    </w:p>
    <w:p w:rsidR="00EA3511" w:rsidRPr="00E8597C" w:rsidRDefault="007A13BA" w:rsidP="00CF1E5B">
      <w:pPr>
        <w:numPr>
          <w:ilvl w:val="0"/>
          <w:numId w:val="6"/>
        </w:numPr>
        <w:shd w:val="clear" w:color="auto" w:fill="FFFFFF"/>
        <w:spacing w:after="0" w:line="240" w:lineRule="auto"/>
        <w:ind w:left="-851" w:right="-850" w:firstLine="425"/>
        <w:jc w:val="both"/>
        <w:rPr>
          <w:rFonts w:ascii="Times New Roman" w:hAnsi="Times New Roman"/>
          <w:iCs/>
          <w:color w:val="000000"/>
          <w:sz w:val="24"/>
          <w:szCs w:val="24"/>
        </w:rPr>
      </w:pPr>
      <w:r>
        <w:rPr>
          <w:rFonts w:ascii="Times New Roman" w:hAnsi="Times New Roman"/>
          <w:iCs/>
          <w:color w:val="000000"/>
          <w:sz w:val="24"/>
          <w:szCs w:val="24"/>
        </w:rPr>
        <w:t>адрес</w:t>
      </w:r>
      <w:r w:rsidR="00EA3511" w:rsidRPr="00E8597C">
        <w:rPr>
          <w:rFonts w:ascii="Times New Roman" w:hAnsi="Times New Roman"/>
          <w:iCs/>
          <w:color w:val="000000"/>
          <w:sz w:val="24"/>
          <w:szCs w:val="24"/>
        </w:rPr>
        <w:t xml:space="preserve"> образовательного учреждения</w:t>
      </w:r>
      <w:r>
        <w:rPr>
          <w:rFonts w:ascii="Times New Roman" w:hAnsi="Times New Roman"/>
          <w:iCs/>
          <w:color w:val="000000"/>
          <w:sz w:val="24"/>
          <w:szCs w:val="24"/>
        </w:rPr>
        <w:t xml:space="preserve"> – Свердловская область, </w:t>
      </w:r>
      <w:proofErr w:type="spellStart"/>
      <w:r>
        <w:rPr>
          <w:rFonts w:ascii="Times New Roman" w:hAnsi="Times New Roman"/>
          <w:iCs/>
          <w:color w:val="000000"/>
          <w:sz w:val="24"/>
          <w:szCs w:val="24"/>
        </w:rPr>
        <w:t>Ирбитский</w:t>
      </w:r>
      <w:proofErr w:type="spellEnd"/>
      <w:r>
        <w:rPr>
          <w:rFonts w:ascii="Times New Roman" w:hAnsi="Times New Roman"/>
          <w:iCs/>
          <w:color w:val="000000"/>
          <w:sz w:val="24"/>
          <w:szCs w:val="24"/>
        </w:rPr>
        <w:t xml:space="preserve"> район, с. </w:t>
      </w:r>
      <w:proofErr w:type="spellStart"/>
      <w:r>
        <w:rPr>
          <w:rFonts w:ascii="Times New Roman" w:hAnsi="Times New Roman"/>
          <w:iCs/>
          <w:color w:val="000000"/>
          <w:sz w:val="24"/>
          <w:szCs w:val="24"/>
        </w:rPr>
        <w:t>Осинцевское</w:t>
      </w:r>
      <w:proofErr w:type="spellEnd"/>
      <w:r>
        <w:rPr>
          <w:rFonts w:ascii="Times New Roman" w:hAnsi="Times New Roman"/>
          <w:iCs/>
          <w:color w:val="000000"/>
          <w:sz w:val="24"/>
          <w:szCs w:val="24"/>
        </w:rPr>
        <w:t>, ул. Молодежная, д. 13</w:t>
      </w:r>
      <w:r w:rsidR="00EA3511" w:rsidRPr="00E8597C">
        <w:rPr>
          <w:rFonts w:ascii="Times New Roman" w:hAnsi="Times New Roman"/>
          <w:iCs/>
          <w:color w:val="000000"/>
          <w:sz w:val="24"/>
          <w:szCs w:val="24"/>
        </w:rPr>
        <w:t>;</w:t>
      </w:r>
    </w:p>
    <w:p w:rsidR="00EA3511" w:rsidRDefault="00EA3511" w:rsidP="00CF1E5B">
      <w:pPr>
        <w:numPr>
          <w:ilvl w:val="0"/>
          <w:numId w:val="6"/>
        </w:numPr>
        <w:shd w:val="clear" w:color="auto" w:fill="FFFFFF"/>
        <w:spacing w:after="0" w:line="240" w:lineRule="auto"/>
        <w:ind w:left="-851" w:right="-850" w:firstLine="425"/>
        <w:jc w:val="both"/>
        <w:rPr>
          <w:rFonts w:ascii="Times New Roman" w:hAnsi="Times New Roman"/>
          <w:iCs/>
          <w:color w:val="000000"/>
          <w:sz w:val="24"/>
          <w:szCs w:val="24"/>
        </w:rPr>
      </w:pPr>
      <w:r w:rsidRPr="00E8597C">
        <w:rPr>
          <w:rFonts w:ascii="Times New Roman" w:hAnsi="Times New Roman"/>
          <w:iCs/>
          <w:color w:val="000000"/>
          <w:sz w:val="24"/>
          <w:szCs w:val="24"/>
        </w:rPr>
        <w:t>наличие, реквизиты</w:t>
      </w:r>
      <w:r w:rsidRPr="00E8597C">
        <w:rPr>
          <w:rFonts w:ascii="Times New Roman" w:hAnsi="Times New Roman"/>
          <w:sz w:val="24"/>
          <w:szCs w:val="24"/>
        </w:rPr>
        <w:t xml:space="preserve"> документов</w:t>
      </w:r>
      <w:r w:rsidRPr="00E8597C">
        <w:rPr>
          <w:rFonts w:ascii="Times New Roman" w:hAnsi="Times New Roman"/>
          <w:iCs/>
          <w:color w:val="000000"/>
          <w:sz w:val="24"/>
          <w:szCs w:val="24"/>
        </w:rPr>
        <w:t xml:space="preserve"> о создании образовательного учреждения</w:t>
      </w:r>
      <w:r w:rsidR="0059167F">
        <w:rPr>
          <w:rFonts w:ascii="Times New Roman" w:hAnsi="Times New Roman"/>
          <w:iCs/>
          <w:color w:val="000000"/>
          <w:sz w:val="24"/>
          <w:szCs w:val="24"/>
        </w:rPr>
        <w:t xml:space="preserve"> – Постановлением администрации </w:t>
      </w:r>
      <w:proofErr w:type="spellStart"/>
      <w:r w:rsidR="0059167F">
        <w:rPr>
          <w:rFonts w:ascii="Times New Roman" w:hAnsi="Times New Roman"/>
          <w:iCs/>
          <w:color w:val="000000"/>
          <w:sz w:val="24"/>
          <w:szCs w:val="24"/>
        </w:rPr>
        <w:t>Ирбитского</w:t>
      </w:r>
      <w:proofErr w:type="spellEnd"/>
      <w:r w:rsidR="00695FB6">
        <w:rPr>
          <w:rFonts w:ascii="Times New Roman" w:hAnsi="Times New Roman"/>
          <w:iCs/>
          <w:color w:val="000000"/>
          <w:sz w:val="24"/>
          <w:szCs w:val="24"/>
        </w:rPr>
        <w:t xml:space="preserve"> муниципального образования от 16.11.2017 г. № 1017 –ПА создано муниципальное общеобразовательное учреждение «</w:t>
      </w:r>
      <w:proofErr w:type="spellStart"/>
      <w:r w:rsidR="00695FB6">
        <w:rPr>
          <w:rFonts w:ascii="Times New Roman" w:hAnsi="Times New Roman"/>
          <w:iCs/>
          <w:color w:val="000000"/>
          <w:sz w:val="24"/>
          <w:szCs w:val="24"/>
        </w:rPr>
        <w:t>Осинцевская</w:t>
      </w:r>
      <w:proofErr w:type="spellEnd"/>
      <w:r w:rsidR="00695FB6">
        <w:rPr>
          <w:rFonts w:ascii="Times New Roman" w:hAnsi="Times New Roman"/>
          <w:iCs/>
          <w:color w:val="000000"/>
          <w:sz w:val="24"/>
          <w:szCs w:val="24"/>
        </w:rPr>
        <w:t xml:space="preserve"> основная общеобразовательная школа» путем изменения типа на бюджетное учреждение существующего муниципального общеобразовательного учреждения </w:t>
      </w:r>
      <w:proofErr w:type="spellStart"/>
      <w:r w:rsidR="00695FB6">
        <w:rPr>
          <w:rFonts w:ascii="Times New Roman" w:hAnsi="Times New Roman"/>
          <w:iCs/>
          <w:color w:val="000000"/>
          <w:sz w:val="24"/>
          <w:szCs w:val="24"/>
        </w:rPr>
        <w:t>Осинцевской</w:t>
      </w:r>
      <w:proofErr w:type="spellEnd"/>
      <w:r w:rsidR="00695FB6">
        <w:rPr>
          <w:rFonts w:ascii="Times New Roman" w:hAnsi="Times New Roman"/>
          <w:iCs/>
          <w:color w:val="000000"/>
          <w:sz w:val="24"/>
          <w:szCs w:val="24"/>
        </w:rPr>
        <w:t xml:space="preserve"> основной общеобразовательной школы</w:t>
      </w:r>
      <w:r w:rsidR="00695FB6" w:rsidRPr="00E8597C">
        <w:rPr>
          <w:rFonts w:ascii="Times New Roman" w:hAnsi="Times New Roman"/>
          <w:iCs/>
          <w:color w:val="000000"/>
          <w:sz w:val="24"/>
          <w:szCs w:val="24"/>
        </w:rPr>
        <w:t>;</w:t>
      </w:r>
    </w:p>
    <w:p w:rsidR="00A101CC" w:rsidRDefault="008914CE" w:rsidP="00A101CC">
      <w:pPr>
        <w:numPr>
          <w:ilvl w:val="0"/>
          <w:numId w:val="6"/>
        </w:numPr>
        <w:spacing w:after="0" w:line="240" w:lineRule="auto"/>
        <w:ind w:left="-851" w:firstLine="425"/>
        <w:jc w:val="both"/>
        <w:rPr>
          <w:rFonts w:ascii="Times New Roman" w:hAnsi="Times New Roman"/>
          <w:sz w:val="24"/>
          <w:szCs w:val="24"/>
        </w:rPr>
      </w:pPr>
      <w:r w:rsidRPr="008914CE">
        <w:rPr>
          <w:rFonts w:ascii="Times New Roman" w:hAnsi="Times New Roman"/>
          <w:sz w:val="24"/>
          <w:szCs w:val="24"/>
        </w:rPr>
        <w:t>Цели и задачи, стоящие перед образовательным учреждением в данный период.</w:t>
      </w:r>
    </w:p>
    <w:p w:rsidR="00A101CC" w:rsidRPr="00A101CC" w:rsidRDefault="00A101CC"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Основной целью </w:t>
      </w:r>
      <w:r w:rsidRPr="00A101CC">
        <w:rPr>
          <w:rFonts w:ascii="Times New Roman" w:hAnsi="Times New Roman"/>
          <w:iCs/>
          <w:color w:val="000000"/>
          <w:sz w:val="24"/>
          <w:szCs w:val="24"/>
        </w:rPr>
        <w:t xml:space="preserve">образовательного учреждения </w:t>
      </w:r>
      <w:r w:rsidRPr="00A101CC">
        <w:rPr>
          <w:rFonts w:ascii="Times New Roman" w:hAnsi="Times New Roman"/>
          <w:sz w:val="24"/>
          <w:szCs w:val="24"/>
        </w:rPr>
        <w:t>является создание условий для воспитания, укрепления здоровья, развитие личности обучающегося, его склонностей, интересов и способности к самоопределению, формирование представления о природе, обществе, соответствующего современному уровню научных знаний;</w:t>
      </w:r>
    </w:p>
    <w:p w:rsidR="008914CE" w:rsidRPr="00A101CC" w:rsidRDefault="008914CE" w:rsidP="00A101CC">
      <w:pPr>
        <w:shd w:val="clear" w:color="auto" w:fill="FFFFFF"/>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Задачами учебно-воспитательного процесса в школе являются:</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bCs/>
          <w:sz w:val="24"/>
          <w:szCs w:val="24"/>
        </w:rPr>
        <w:t xml:space="preserve">   1. Создание условий для повышения качества образовательной подготовки за счет: </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совершенствования механизмов повышения мотивации учащихся к учебной деятельности;</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формирования у учащихся ключевых компетенций в процессе овладения универсальными учебными действиями;</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совершенствования межпредметных связей между системой основного и дополнительного образования;</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bCs/>
          <w:sz w:val="24"/>
          <w:szCs w:val="24"/>
        </w:rPr>
        <w:t>2. Совершенствование воспитательной системы школы на основе работы по:</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активизации совместной работы классных руководителей и учителей-предметников по формированию  личностных качеств учащихся;   </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сплочению классных коллективов через повышение мотивации учащихся к совместному участию в общешкольных, внеклассных мероприятиях, экскурсионных  программах, проектной деятельности.</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lastRenderedPageBreak/>
        <w:t xml:space="preserve"> - повышению уровня общешкольных мероприятий и конкурсов, улучшению качества проводимых тематических классных часов, </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расширению форм взаимодействия с родителями; </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профилактике  девиантных форм поведения и вредных привычек.</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bCs/>
          <w:sz w:val="24"/>
          <w:szCs w:val="24"/>
        </w:rPr>
        <w:t xml:space="preserve">3. Совершенствование системы дополнительного образования на основе: </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повышения эффективности работы по развитию творческих способностей, интеллектуально-нравственных качеств учащихся;</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развития самореализации, самообразования для дальнейшей профориентации учащихся.</w:t>
      </w:r>
    </w:p>
    <w:p w:rsidR="008914CE" w:rsidRPr="00A101CC" w:rsidRDefault="008914CE" w:rsidP="00A101CC">
      <w:pPr>
        <w:pStyle w:val="11"/>
        <w:spacing w:before="0" w:beforeAutospacing="0" w:after="0" w:afterAutospacing="0"/>
        <w:ind w:left="-851" w:right="-850" w:firstLine="425"/>
        <w:jc w:val="both"/>
      </w:pPr>
      <w:r w:rsidRPr="00A101CC">
        <w:rPr>
          <w:bCs/>
        </w:rPr>
        <w:t>4. Повышение профессиональной компетентности через:</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развитие внутришкольной системы  повышения квалификации учителей;</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совершенствование организационной, аналитической, прогнозирующей и творческой деятельности школьных методических объединений;</w:t>
      </w:r>
    </w:p>
    <w:p w:rsidR="008914CE" w:rsidRPr="00A101CC" w:rsidRDefault="008914CE" w:rsidP="00A101CC">
      <w:pPr>
        <w:pStyle w:val="11"/>
        <w:spacing w:before="0" w:beforeAutospacing="0" w:after="0" w:afterAutospacing="0"/>
        <w:ind w:left="-851" w:right="-850" w:firstLine="425"/>
        <w:jc w:val="both"/>
      </w:pPr>
      <w:r w:rsidRPr="00A101CC">
        <w:t xml:space="preserve"> - развитие системы самообразования, презентация портфолио результатов их деятельности.</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bCs/>
          <w:sz w:val="24"/>
          <w:szCs w:val="24"/>
        </w:rPr>
        <w:t>5. Совершенствование информационной образовательной среды школы за счет:</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эффективного использования в урочной и внеурочной деятельности  компьютерной техники;</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модернизации официального сайта школы в соответствии с  различными направлениями деятельности;</w:t>
      </w:r>
    </w:p>
    <w:p w:rsidR="008914CE" w:rsidRPr="00A101CC" w:rsidRDefault="008914CE" w:rsidP="00A101CC">
      <w:pPr>
        <w:spacing w:after="0" w:line="240" w:lineRule="auto"/>
        <w:ind w:left="-851" w:right="-850" w:firstLine="425"/>
        <w:jc w:val="both"/>
        <w:rPr>
          <w:rFonts w:ascii="Times New Roman" w:hAnsi="Times New Roman"/>
          <w:sz w:val="24"/>
          <w:szCs w:val="24"/>
        </w:rPr>
      </w:pPr>
      <w:r w:rsidRPr="00A101CC">
        <w:rPr>
          <w:rFonts w:ascii="Times New Roman" w:hAnsi="Times New Roman"/>
          <w:sz w:val="24"/>
          <w:szCs w:val="24"/>
        </w:rPr>
        <w:t xml:space="preserve"> - организации постоянно действующих консультаций и семинаров по вопросам, связанным с использованием ИКТ.</w:t>
      </w:r>
    </w:p>
    <w:p w:rsidR="00EA3511" w:rsidRPr="00E8597C" w:rsidRDefault="00EA3511" w:rsidP="00A101CC">
      <w:pPr>
        <w:numPr>
          <w:ilvl w:val="0"/>
          <w:numId w:val="6"/>
        </w:numPr>
        <w:spacing w:after="0" w:line="240" w:lineRule="auto"/>
        <w:ind w:left="-851" w:right="-850" w:firstLine="425"/>
        <w:jc w:val="both"/>
        <w:rPr>
          <w:rFonts w:ascii="Times New Roman" w:hAnsi="Times New Roman"/>
          <w:sz w:val="24"/>
          <w:szCs w:val="24"/>
        </w:rPr>
      </w:pPr>
      <w:r w:rsidRPr="00E8597C">
        <w:rPr>
          <w:rFonts w:ascii="Times New Roman" w:hAnsi="Times New Roman"/>
          <w:sz w:val="24"/>
          <w:szCs w:val="24"/>
        </w:rPr>
        <w:t>лицензионные показатели (лицензионный норматив/фактически):</w:t>
      </w:r>
    </w:p>
    <w:p w:rsidR="00EA3511" w:rsidRPr="00E8597C" w:rsidRDefault="00EA3511" w:rsidP="00CF1E5B">
      <w:pPr>
        <w:ind w:left="-851" w:right="-850" w:firstLine="425"/>
        <w:jc w:val="both"/>
        <w:rPr>
          <w:rFonts w:ascii="Times New Roman" w:hAnsi="Times New Roman"/>
          <w:sz w:val="24"/>
          <w:szCs w:val="24"/>
        </w:rPr>
      </w:pPr>
      <w:r w:rsidRPr="00E8597C">
        <w:rPr>
          <w:rFonts w:ascii="Times New Roman" w:hAnsi="Times New Roman"/>
          <w:sz w:val="24"/>
          <w:szCs w:val="24"/>
        </w:rPr>
        <w:t>-  контингент</w:t>
      </w:r>
      <w:r w:rsidR="00ED175F">
        <w:rPr>
          <w:rFonts w:ascii="Times New Roman" w:hAnsi="Times New Roman"/>
          <w:sz w:val="24"/>
          <w:szCs w:val="24"/>
        </w:rPr>
        <w:t xml:space="preserve"> - 44</w:t>
      </w:r>
      <w:r w:rsidRPr="00E8597C">
        <w:rPr>
          <w:rFonts w:ascii="Times New Roman" w:hAnsi="Times New Roman"/>
          <w:sz w:val="24"/>
          <w:szCs w:val="24"/>
        </w:rPr>
        <w:t>;</w:t>
      </w:r>
    </w:p>
    <w:p w:rsidR="00ED175F" w:rsidRDefault="00ED175F" w:rsidP="00CF1E5B">
      <w:pPr>
        <w:pStyle w:val="aa"/>
        <w:spacing w:before="0" w:beforeAutospacing="0" w:after="0" w:afterAutospacing="0"/>
        <w:ind w:left="-851" w:right="-850" w:firstLine="425"/>
        <w:jc w:val="both"/>
      </w:pPr>
      <w:r>
        <w:t>- образовательные программы:</w:t>
      </w:r>
    </w:p>
    <w:p w:rsidR="00ED175F" w:rsidRPr="00ED175F" w:rsidRDefault="00ED175F" w:rsidP="00CF1E5B">
      <w:pPr>
        <w:pStyle w:val="aa"/>
        <w:spacing w:before="0" w:beforeAutospacing="0" w:after="0" w:afterAutospacing="0"/>
        <w:ind w:left="-851" w:right="-850" w:firstLine="425"/>
        <w:jc w:val="both"/>
        <w:rPr>
          <w:color w:val="000000"/>
        </w:rPr>
      </w:pPr>
      <w:r w:rsidRPr="00ED175F">
        <w:rPr>
          <w:bCs/>
          <w:color w:val="000000"/>
        </w:rPr>
        <w:t xml:space="preserve">1) </w:t>
      </w:r>
      <w:r>
        <w:rPr>
          <w:color w:val="000000"/>
        </w:rPr>
        <w:t>основные</w:t>
      </w:r>
      <w:r w:rsidRPr="00ED175F">
        <w:rPr>
          <w:color w:val="000000"/>
        </w:rPr>
        <w:t xml:space="preserve"> общеобразовательн</w:t>
      </w:r>
      <w:r>
        <w:rPr>
          <w:color w:val="000000"/>
        </w:rPr>
        <w:t>ые</w:t>
      </w:r>
      <w:r w:rsidRPr="00ED175F">
        <w:rPr>
          <w:color w:val="000000"/>
        </w:rPr>
        <w:t xml:space="preserve">  программ</w:t>
      </w:r>
      <w:r>
        <w:rPr>
          <w:color w:val="000000"/>
        </w:rPr>
        <w:t>ы</w:t>
      </w:r>
      <w:r w:rsidRPr="00ED175F">
        <w:rPr>
          <w:color w:val="000000"/>
        </w:rPr>
        <w:t xml:space="preserve"> начального  общего образования;</w:t>
      </w:r>
    </w:p>
    <w:p w:rsidR="0075756D" w:rsidRDefault="00ED175F" w:rsidP="00CF1E5B">
      <w:pPr>
        <w:pStyle w:val="aa"/>
        <w:spacing w:before="0" w:beforeAutospacing="0" w:after="0" w:afterAutospacing="0"/>
        <w:ind w:left="-851" w:right="-850" w:firstLine="425"/>
        <w:jc w:val="both"/>
        <w:rPr>
          <w:color w:val="000000"/>
        </w:rPr>
      </w:pPr>
      <w:r w:rsidRPr="00ED175F">
        <w:rPr>
          <w:color w:val="000000"/>
        </w:rPr>
        <w:t xml:space="preserve">2) </w:t>
      </w:r>
      <w:r>
        <w:rPr>
          <w:color w:val="000000"/>
        </w:rPr>
        <w:t>основные</w:t>
      </w:r>
      <w:r w:rsidRPr="00ED175F">
        <w:rPr>
          <w:color w:val="000000"/>
        </w:rPr>
        <w:t xml:space="preserve"> общеобразовательн</w:t>
      </w:r>
      <w:r>
        <w:rPr>
          <w:color w:val="000000"/>
        </w:rPr>
        <w:t>ые</w:t>
      </w:r>
      <w:r w:rsidRPr="00ED175F">
        <w:rPr>
          <w:color w:val="000000"/>
        </w:rPr>
        <w:t xml:space="preserve">  программ</w:t>
      </w:r>
      <w:r>
        <w:rPr>
          <w:color w:val="000000"/>
        </w:rPr>
        <w:t>ы</w:t>
      </w:r>
      <w:r w:rsidRPr="00ED175F">
        <w:rPr>
          <w:color w:val="000000"/>
        </w:rPr>
        <w:t xml:space="preserve"> основного  общего образования;</w:t>
      </w:r>
    </w:p>
    <w:p w:rsidR="0075756D" w:rsidRDefault="00ED175F" w:rsidP="00CF1E5B">
      <w:pPr>
        <w:pStyle w:val="aa"/>
        <w:spacing w:before="0" w:beforeAutospacing="0" w:after="0" w:afterAutospacing="0"/>
        <w:ind w:left="-851" w:right="-850" w:firstLine="425"/>
        <w:jc w:val="both"/>
        <w:rPr>
          <w:rFonts w:eastAsia="Calibri"/>
          <w:color w:val="000000"/>
        </w:rPr>
      </w:pPr>
      <w:r w:rsidRPr="00ED175F">
        <w:rPr>
          <w:color w:val="000000"/>
        </w:rPr>
        <w:t>3) реализация дополнительных общеобразовательных программ;</w:t>
      </w:r>
      <w:r w:rsidR="0075756D" w:rsidRPr="00433290">
        <w:rPr>
          <w:rFonts w:eastAsia="Calibri"/>
          <w:color w:val="000000"/>
        </w:rPr>
        <w:t>- перечень реализуемых образовательных программ:</w:t>
      </w:r>
    </w:p>
    <w:p w:rsidR="0075756D" w:rsidRDefault="0075756D" w:rsidP="00CF1E5B">
      <w:pPr>
        <w:pStyle w:val="aa"/>
        <w:spacing w:before="0" w:beforeAutospacing="0" w:after="0" w:afterAutospacing="0"/>
        <w:ind w:left="-851" w:right="-850" w:firstLine="425"/>
        <w:jc w:val="both"/>
      </w:pPr>
      <w:r w:rsidRPr="00E93A0A">
        <w:t xml:space="preserve">I уровень – начальное общее образование (нормативный срок освоения 4 года). </w:t>
      </w:r>
    </w:p>
    <w:p w:rsidR="0075756D" w:rsidRPr="0075756D" w:rsidRDefault="0075756D" w:rsidP="00CF1E5B">
      <w:pPr>
        <w:pStyle w:val="aa"/>
        <w:spacing w:before="0" w:beforeAutospacing="0" w:after="0" w:afterAutospacing="0"/>
        <w:ind w:left="-851" w:right="-850" w:firstLine="425"/>
        <w:jc w:val="both"/>
        <w:rPr>
          <w:color w:val="000000"/>
        </w:rPr>
      </w:pPr>
      <w:r w:rsidRPr="00E93A0A">
        <w:t>На данном уровне реализуются образовательные программы начального общего образования, осуществляется:</w:t>
      </w:r>
    </w:p>
    <w:p w:rsidR="0075756D" w:rsidRPr="00E93A0A" w:rsidRDefault="0075756D" w:rsidP="00CF1E5B">
      <w:pPr>
        <w:numPr>
          <w:ilvl w:val="0"/>
          <w:numId w:val="11"/>
        </w:numPr>
        <w:tabs>
          <w:tab w:val="clear" w:pos="720"/>
          <w:tab w:val="num" w:pos="-142"/>
        </w:tabs>
        <w:spacing w:after="0" w:line="240" w:lineRule="auto"/>
        <w:ind w:left="-851" w:right="-850" w:firstLine="425"/>
        <w:jc w:val="both"/>
        <w:rPr>
          <w:rFonts w:ascii="Times New Roman" w:hAnsi="Times New Roman"/>
          <w:sz w:val="24"/>
          <w:szCs w:val="24"/>
        </w:rPr>
      </w:pPr>
      <w:r w:rsidRPr="00E93A0A">
        <w:rPr>
          <w:rFonts w:ascii="Times New Roman" w:hAnsi="Times New Roman"/>
          <w:sz w:val="24"/>
          <w:szCs w:val="24"/>
        </w:rPr>
        <w:t xml:space="preserve">воспитание и развитие обучающихся, становление личности ребенка, целостное развитие его способностей; </w:t>
      </w:r>
    </w:p>
    <w:p w:rsidR="0075756D" w:rsidRPr="00E93A0A" w:rsidRDefault="0075756D" w:rsidP="00CF1E5B">
      <w:pPr>
        <w:numPr>
          <w:ilvl w:val="0"/>
          <w:numId w:val="11"/>
        </w:numPr>
        <w:tabs>
          <w:tab w:val="clear" w:pos="720"/>
          <w:tab w:val="num" w:pos="-142"/>
        </w:tabs>
        <w:spacing w:after="0" w:line="240" w:lineRule="auto"/>
        <w:ind w:left="-851" w:right="-850" w:firstLine="425"/>
        <w:jc w:val="both"/>
        <w:rPr>
          <w:rFonts w:ascii="Times New Roman" w:hAnsi="Times New Roman"/>
          <w:sz w:val="24"/>
          <w:szCs w:val="24"/>
        </w:rPr>
      </w:pPr>
      <w:r w:rsidRPr="00E93A0A">
        <w:rPr>
          <w:rFonts w:ascii="Times New Roman" w:hAnsi="Times New Roman"/>
          <w:sz w:val="24"/>
          <w:szCs w:val="24"/>
        </w:rPr>
        <w:t xml:space="preserve">формирование умения и желания учиться; овладение им чтением, письмом, счетом, основными навыками учебной деятельности, элементами теоретического мышления, простейшими навыками самоконтроля и приёмами </w:t>
      </w:r>
      <w:proofErr w:type="spellStart"/>
      <w:r w:rsidRPr="00E93A0A">
        <w:rPr>
          <w:rFonts w:ascii="Times New Roman" w:hAnsi="Times New Roman"/>
          <w:sz w:val="24"/>
          <w:szCs w:val="24"/>
        </w:rPr>
        <w:t>здоровьесбережения</w:t>
      </w:r>
      <w:proofErr w:type="spellEnd"/>
      <w:r w:rsidRPr="00E93A0A">
        <w:rPr>
          <w:rFonts w:ascii="Times New Roman" w:hAnsi="Times New Roman"/>
          <w:sz w:val="24"/>
          <w:szCs w:val="24"/>
        </w:rPr>
        <w:t xml:space="preserve">; </w:t>
      </w:r>
    </w:p>
    <w:p w:rsidR="0075756D" w:rsidRPr="00E93A0A" w:rsidRDefault="0075756D" w:rsidP="00CF1E5B">
      <w:pPr>
        <w:numPr>
          <w:ilvl w:val="0"/>
          <w:numId w:val="11"/>
        </w:numPr>
        <w:tabs>
          <w:tab w:val="clear" w:pos="720"/>
          <w:tab w:val="num" w:pos="-142"/>
        </w:tabs>
        <w:spacing w:after="0" w:line="240" w:lineRule="auto"/>
        <w:ind w:left="-851" w:right="-850" w:firstLine="425"/>
        <w:jc w:val="both"/>
        <w:rPr>
          <w:rFonts w:ascii="Times New Roman" w:hAnsi="Times New Roman"/>
          <w:sz w:val="24"/>
          <w:szCs w:val="24"/>
        </w:rPr>
      </w:pPr>
      <w:r w:rsidRPr="00E93A0A">
        <w:rPr>
          <w:rFonts w:ascii="Times New Roman" w:hAnsi="Times New Roman"/>
          <w:sz w:val="24"/>
          <w:szCs w:val="24"/>
        </w:rPr>
        <w:t xml:space="preserve">осваивание и систематическое использование в образовательном процессе элементов ИКТ-компетентности; </w:t>
      </w:r>
    </w:p>
    <w:p w:rsidR="0075756D" w:rsidRPr="00E93A0A" w:rsidRDefault="0075756D" w:rsidP="00CF1E5B">
      <w:pPr>
        <w:numPr>
          <w:ilvl w:val="0"/>
          <w:numId w:val="11"/>
        </w:numPr>
        <w:tabs>
          <w:tab w:val="clear" w:pos="720"/>
          <w:tab w:val="num" w:pos="-142"/>
        </w:tabs>
        <w:spacing w:after="0" w:line="240" w:lineRule="auto"/>
        <w:ind w:left="-851" w:right="-850" w:firstLine="425"/>
        <w:jc w:val="both"/>
        <w:rPr>
          <w:rFonts w:ascii="Times New Roman" w:hAnsi="Times New Roman"/>
          <w:sz w:val="24"/>
          <w:szCs w:val="24"/>
        </w:rPr>
      </w:pPr>
      <w:r w:rsidRPr="00E93A0A">
        <w:rPr>
          <w:rFonts w:ascii="Times New Roman" w:hAnsi="Times New Roman"/>
          <w:sz w:val="24"/>
          <w:szCs w:val="24"/>
        </w:rPr>
        <w:t xml:space="preserve">овладение культурой поведения и речи, основами личной гигиены и здорового образа жизни. </w:t>
      </w:r>
    </w:p>
    <w:p w:rsidR="0075756D" w:rsidRPr="00E93A0A" w:rsidRDefault="0075756D" w:rsidP="00CF1E5B">
      <w:pPr>
        <w:tabs>
          <w:tab w:val="num" w:pos="-142"/>
        </w:tabs>
        <w:spacing w:after="0" w:line="240" w:lineRule="auto"/>
        <w:ind w:left="-851" w:right="-850" w:firstLine="425"/>
        <w:jc w:val="both"/>
        <w:rPr>
          <w:rFonts w:ascii="Times New Roman" w:hAnsi="Times New Roman"/>
          <w:sz w:val="24"/>
          <w:szCs w:val="24"/>
        </w:rPr>
      </w:pPr>
    </w:p>
    <w:p w:rsidR="0075756D" w:rsidRPr="00E93A0A" w:rsidRDefault="0075756D" w:rsidP="00CF1E5B">
      <w:pPr>
        <w:tabs>
          <w:tab w:val="num" w:pos="-142"/>
        </w:tabs>
        <w:spacing w:after="0" w:line="240" w:lineRule="auto"/>
        <w:ind w:left="-851" w:right="-850" w:firstLine="425"/>
        <w:jc w:val="both"/>
        <w:rPr>
          <w:rFonts w:ascii="Times New Roman" w:hAnsi="Times New Roman"/>
          <w:sz w:val="24"/>
          <w:szCs w:val="24"/>
        </w:rPr>
      </w:pPr>
      <w:r w:rsidRPr="00E93A0A">
        <w:rPr>
          <w:rFonts w:ascii="Times New Roman" w:hAnsi="Times New Roman"/>
          <w:sz w:val="24"/>
          <w:szCs w:val="24"/>
        </w:rPr>
        <w:t>Начальное общее образование является базой для получения основного общего образования.</w:t>
      </w:r>
    </w:p>
    <w:p w:rsidR="0075756D" w:rsidRPr="00E93A0A" w:rsidRDefault="0075756D" w:rsidP="00CF1E5B">
      <w:pPr>
        <w:tabs>
          <w:tab w:val="num" w:pos="-142"/>
        </w:tabs>
        <w:spacing w:after="0" w:line="240" w:lineRule="auto"/>
        <w:ind w:left="-851" w:right="-850" w:firstLine="425"/>
        <w:jc w:val="both"/>
        <w:rPr>
          <w:rFonts w:ascii="Times New Roman" w:hAnsi="Times New Roman"/>
          <w:sz w:val="24"/>
          <w:szCs w:val="24"/>
        </w:rPr>
      </w:pPr>
      <w:r w:rsidRPr="00E93A0A">
        <w:rPr>
          <w:rFonts w:ascii="Times New Roman" w:hAnsi="Times New Roman"/>
          <w:sz w:val="24"/>
          <w:szCs w:val="24"/>
        </w:rPr>
        <w:t xml:space="preserve">II уровень – основное общее образование (нормативный срок освоения 5 лет). </w:t>
      </w:r>
    </w:p>
    <w:p w:rsidR="0075756D" w:rsidRPr="00E93A0A" w:rsidRDefault="0075756D" w:rsidP="00CF1E5B">
      <w:pPr>
        <w:tabs>
          <w:tab w:val="num" w:pos="-142"/>
        </w:tabs>
        <w:spacing w:after="0" w:line="240" w:lineRule="auto"/>
        <w:ind w:left="-851" w:right="-850" w:firstLine="425"/>
        <w:jc w:val="both"/>
        <w:rPr>
          <w:rFonts w:ascii="Times New Roman" w:hAnsi="Times New Roman"/>
          <w:sz w:val="24"/>
          <w:szCs w:val="24"/>
        </w:rPr>
      </w:pPr>
      <w:r w:rsidRPr="00E93A0A">
        <w:rPr>
          <w:rFonts w:ascii="Times New Roman" w:hAnsi="Times New Roman"/>
          <w:sz w:val="24"/>
          <w:szCs w:val="24"/>
        </w:rPr>
        <w:t xml:space="preserve">На данном уровне реализуется основная общеобразовательная программа основного общего образования. Обучающиеся основной школы осваивают и систематически используют необходимые в образовательном процессе </w:t>
      </w:r>
      <w:proofErr w:type="spellStart"/>
      <w:r w:rsidRPr="00E93A0A">
        <w:rPr>
          <w:rFonts w:ascii="Times New Roman" w:hAnsi="Times New Roman"/>
          <w:sz w:val="24"/>
          <w:szCs w:val="24"/>
        </w:rPr>
        <w:t>общепользовательские</w:t>
      </w:r>
      <w:proofErr w:type="spellEnd"/>
      <w:r w:rsidRPr="00E93A0A">
        <w:rPr>
          <w:rFonts w:ascii="Times New Roman" w:hAnsi="Times New Roman"/>
          <w:sz w:val="24"/>
          <w:szCs w:val="24"/>
        </w:rPr>
        <w:t xml:space="preserve"> ИКТ- инструменты и общедоступные информационные источники. </w:t>
      </w:r>
    </w:p>
    <w:p w:rsidR="00C776CE" w:rsidRDefault="00EA3511" w:rsidP="00CF1E5B">
      <w:pPr>
        <w:ind w:left="-851" w:right="-850" w:firstLine="425"/>
        <w:jc w:val="both"/>
        <w:rPr>
          <w:rFonts w:ascii="Times New Roman" w:hAnsi="Times New Roman"/>
          <w:sz w:val="20"/>
          <w:szCs w:val="20"/>
        </w:rPr>
      </w:pPr>
      <w:r w:rsidRPr="00E8597C">
        <w:rPr>
          <w:rFonts w:ascii="Times New Roman" w:hAnsi="Times New Roman"/>
          <w:sz w:val="24"/>
          <w:szCs w:val="24"/>
        </w:rPr>
        <w:t>-  обеспеченность обязательной учебно-методической литературой</w:t>
      </w:r>
      <w:r w:rsidR="00ED175F">
        <w:rPr>
          <w:rFonts w:ascii="Times New Roman" w:hAnsi="Times New Roman"/>
          <w:sz w:val="24"/>
          <w:szCs w:val="24"/>
        </w:rPr>
        <w:t xml:space="preserve"> – 100 %</w:t>
      </w:r>
      <w:r w:rsidRPr="00E8597C">
        <w:rPr>
          <w:rFonts w:ascii="Times New Roman" w:hAnsi="Times New Roman"/>
          <w:sz w:val="24"/>
          <w:szCs w:val="24"/>
        </w:rPr>
        <w:t>.</w:t>
      </w:r>
    </w:p>
    <w:p w:rsidR="00C776CE" w:rsidRDefault="00C776CE" w:rsidP="00CF1E5B">
      <w:pPr>
        <w:ind w:left="-851" w:right="-850" w:firstLine="425"/>
        <w:jc w:val="both"/>
        <w:rPr>
          <w:rFonts w:ascii="Times New Roman" w:hAnsi="Times New Roman"/>
          <w:sz w:val="20"/>
          <w:szCs w:val="20"/>
        </w:rPr>
      </w:pPr>
      <w:r w:rsidRPr="00C776CE">
        <w:rPr>
          <w:rFonts w:ascii="Times New Roman" w:hAnsi="Times New Roman"/>
          <w:sz w:val="24"/>
          <w:szCs w:val="24"/>
        </w:rPr>
        <w:t>Телефон(34355)</w:t>
      </w:r>
      <w:r>
        <w:rPr>
          <w:rFonts w:ascii="Times New Roman" w:hAnsi="Times New Roman"/>
          <w:sz w:val="24"/>
          <w:szCs w:val="24"/>
        </w:rPr>
        <w:t xml:space="preserve"> -</w:t>
      </w:r>
      <w:r w:rsidRPr="00C776CE">
        <w:rPr>
          <w:rFonts w:ascii="Times New Roman" w:hAnsi="Times New Roman"/>
          <w:sz w:val="24"/>
          <w:szCs w:val="24"/>
        </w:rPr>
        <w:t xml:space="preserve"> 5-13-20</w:t>
      </w:r>
    </w:p>
    <w:p w:rsidR="00C776CE" w:rsidRPr="00C776CE" w:rsidRDefault="00C776CE" w:rsidP="00CF1E5B">
      <w:pPr>
        <w:ind w:left="-851" w:right="-850" w:firstLine="425"/>
        <w:jc w:val="both"/>
        <w:rPr>
          <w:rFonts w:ascii="Times New Roman" w:hAnsi="Times New Roman"/>
          <w:sz w:val="24"/>
          <w:szCs w:val="24"/>
        </w:rPr>
      </w:pPr>
      <w:r w:rsidRPr="00C776CE">
        <w:rPr>
          <w:rFonts w:ascii="Times New Roman" w:hAnsi="Times New Roman"/>
          <w:sz w:val="24"/>
          <w:szCs w:val="24"/>
          <w:lang w:val="en-US"/>
        </w:rPr>
        <w:t>E</w:t>
      </w:r>
      <w:r w:rsidRPr="00C776CE">
        <w:rPr>
          <w:rFonts w:ascii="Times New Roman" w:hAnsi="Times New Roman"/>
          <w:sz w:val="24"/>
          <w:szCs w:val="24"/>
        </w:rPr>
        <w:t>-</w:t>
      </w:r>
      <w:r w:rsidRPr="00C776CE">
        <w:rPr>
          <w:rFonts w:ascii="Times New Roman" w:hAnsi="Times New Roman"/>
          <w:sz w:val="24"/>
          <w:szCs w:val="24"/>
          <w:lang w:val="en-US"/>
        </w:rPr>
        <w:t>mail</w:t>
      </w:r>
      <w:r w:rsidRPr="00C776CE">
        <w:rPr>
          <w:rFonts w:ascii="Times New Roman" w:hAnsi="Times New Roman"/>
          <w:sz w:val="24"/>
          <w:szCs w:val="24"/>
        </w:rPr>
        <w:t xml:space="preserve"> - </w:t>
      </w:r>
      <w:hyperlink r:id="rId8" w:history="1">
        <w:r w:rsidRPr="00C776CE">
          <w:rPr>
            <w:rStyle w:val="ac"/>
            <w:rFonts w:ascii="Times New Roman" w:hAnsi="Times New Roman"/>
            <w:color w:val="000000"/>
            <w:sz w:val="24"/>
            <w:szCs w:val="24"/>
            <w:u w:val="none"/>
          </w:rPr>
          <w:t>osincevskayashola@yandex.ru</w:t>
        </w:r>
      </w:hyperlink>
    </w:p>
    <w:p w:rsidR="00EA3511" w:rsidRPr="00C776CE" w:rsidRDefault="00C776CE" w:rsidP="00CF1E5B">
      <w:pPr>
        <w:ind w:left="-851" w:right="-850" w:firstLine="425"/>
        <w:jc w:val="both"/>
        <w:rPr>
          <w:rFonts w:ascii="Times New Roman" w:hAnsi="Times New Roman"/>
          <w:sz w:val="24"/>
          <w:szCs w:val="24"/>
        </w:rPr>
      </w:pPr>
      <w:r w:rsidRPr="00C776CE">
        <w:rPr>
          <w:rFonts w:ascii="Times New Roman" w:hAnsi="Times New Roman"/>
          <w:sz w:val="24"/>
          <w:szCs w:val="24"/>
        </w:rPr>
        <w:t xml:space="preserve">Адрес сайта в Интернете - </w:t>
      </w:r>
      <w:r w:rsidRPr="00C776CE">
        <w:rPr>
          <w:rFonts w:ascii="Times New Roman" w:hAnsi="Times New Roman"/>
          <w:color w:val="000000"/>
          <w:sz w:val="24"/>
          <w:szCs w:val="24"/>
          <w:shd w:val="clear" w:color="auto" w:fill="FFFFFF"/>
        </w:rPr>
        <w:t> </w:t>
      </w:r>
      <w:hyperlink r:id="rId9" w:tgtFrame="_blank" w:history="1">
        <w:r w:rsidRPr="00C776CE">
          <w:rPr>
            <w:rStyle w:val="ac"/>
            <w:rFonts w:ascii="Times New Roman" w:hAnsi="Times New Roman"/>
            <w:bCs/>
            <w:color w:val="000000"/>
            <w:sz w:val="24"/>
            <w:szCs w:val="24"/>
            <w:u w:val="none"/>
            <w:shd w:val="clear" w:color="auto" w:fill="FFFFFF"/>
          </w:rPr>
          <w:t>www.osincevschool.uoirbitmo.ru</w:t>
        </w:r>
      </w:hyperlink>
    </w:p>
    <w:p w:rsidR="00C776CE" w:rsidRDefault="00C776CE" w:rsidP="00CF1E5B">
      <w:pPr>
        <w:spacing w:after="0" w:line="240" w:lineRule="auto"/>
        <w:ind w:left="-851" w:right="-850" w:firstLine="425"/>
        <w:jc w:val="both"/>
        <w:rPr>
          <w:rFonts w:ascii="Times New Roman" w:hAnsi="Times New Roman"/>
          <w:sz w:val="24"/>
          <w:szCs w:val="24"/>
        </w:rPr>
      </w:pPr>
      <w:r w:rsidRPr="00974642">
        <w:rPr>
          <w:rFonts w:ascii="Times New Roman" w:hAnsi="Times New Roman"/>
          <w:sz w:val="24"/>
          <w:szCs w:val="24"/>
        </w:rPr>
        <w:lastRenderedPageBreak/>
        <w:t>Деятельность МОУ «</w:t>
      </w:r>
      <w:proofErr w:type="spellStart"/>
      <w:r w:rsidRPr="00974642">
        <w:rPr>
          <w:rFonts w:ascii="Times New Roman" w:hAnsi="Times New Roman"/>
          <w:sz w:val="24"/>
          <w:szCs w:val="24"/>
        </w:rPr>
        <w:t>Осинцевская</w:t>
      </w:r>
      <w:proofErr w:type="spellEnd"/>
      <w:r w:rsidRPr="00974642">
        <w:rPr>
          <w:rFonts w:ascii="Times New Roman" w:hAnsi="Times New Roman"/>
          <w:sz w:val="24"/>
          <w:szCs w:val="24"/>
        </w:rPr>
        <w:t xml:space="preserve"> ООШ» </w:t>
      </w:r>
      <w:r>
        <w:rPr>
          <w:rFonts w:ascii="Times New Roman" w:hAnsi="Times New Roman"/>
          <w:sz w:val="24"/>
          <w:szCs w:val="24"/>
        </w:rPr>
        <w:t>в 2018 г. осуществлялась</w:t>
      </w:r>
      <w:r w:rsidRPr="00974642">
        <w:rPr>
          <w:rFonts w:ascii="Times New Roman" w:hAnsi="Times New Roman"/>
          <w:sz w:val="24"/>
          <w:szCs w:val="24"/>
        </w:rPr>
        <w:t xml:space="preserve"> на основании </w:t>
      </w:r>
      <w:proofErr w:type="spellStart"/>
      <w:r w:rsidRPr="00974642">
        <w:rPr>
          <w:rFonts w:ascii="Times New Roman" w:hAnsi="Times New Roman"/>
          <w:sz w:val="24"/>
          <w:szCs w:val="24"/>
        </w:rPr>
        <w:t>Устава</w:t>
      </w:r>
      <w:r w:rsidRPr="00387C6B">
        <w:rPr>
          <w:rFonts w:ascii="Times New Roman" w:hAnsi="Times New Roman"/>
        </w:rPr>
        <w:t>муни</w:t>
      </w:r>
      <w:r>
        <w:rPr>
          <w:rFonts w:ascii="Times New Roman" w:hAnsi="Times New Roman"/>
        </w:rPr>
        <w:t>ципального</w:t>
      </w:r>
      <w:proofErr w:type="spellEnd"/>
      <w:r>
        <w:rPr>
          <w:rFonts w:ascii="Times New Roman" w:hAnsi="Times New Roman"/>
        </w:rPr>
        <w:t xml:space="preserve"> </w:t>
      </w:r>
      <w:r w:rsidRPr="00387C6B">
        <w:rPr>
          <w:rFonts w:ascii="Times New Roman" w:hAnsi="Times New Roman"/>
        </w:rPr>
        <w:t xml:space="preserve">общеобразовательного учреждения </w:t>
      </w:r>
      <w:r>
        <w:rPr>
          <w:rFonts w:ascii="Times New Roman" w:hAnsi="Times New Roman"/>
        </w:rPr>
        <w:t>«</w:t>
      </w:r>
      <w:proofErr w:type="spellStart"/>
      <w:r>
        <w:rPr>
          <w:rFonts w:ascii="Times New Roman" w:hAnsi="Times New Roman"/>
        </w:rPr>
        <w:t>Осинцевскаяосновная</w:t>
      </w:r>
      <w:proofErr w:type="spellEnd"/>
      <w:r w:rsidRPr="00387C6B">
        <w:rPr>
          <w:rFonts w:ascii="Times New Roman" w:hAnsi="Times New Roman"/>
        </w:rPr>
        <w:t xml:space="preserve"> общеобразователь</w:t>
      </w:r>
      <w:r>
        <w:rPr>
          <w:rFonts w:ascii="Times New Roman" w:hAnsi="Times New Roman"/>
        </w:rPr>
        <w:t>ная школ</w:t>
      </w:r>
      <w:r w:rsidR="004B7D95">
        <w:rPr>
          <w:rFonts w:ascii="Times New Roman" w:hAnsi="Times New Roman"/>
        </w:rPr>
        <w:t>а</w:t>
      </w:r>
      <w:r>
        <w:rPr>
          <w:rFonts w:ascii="Times New Roman" w:hAnsi="Times New Roman"/>
        </w:rPr>
        <w:t xml:space="preserve">», </w:t>
      </w:r>
      <w:proofErr w:type="spellStart"/>
      <w:r>
        <w:rPr>
          <w:rFonts w:ascii="Times New Roman" w:hAnsi="Times New Roman"/>
        </w:rPr>
        <w:t>утвержденногопостановлением</w:t>
      </w:r>
      <w:proofErr w:type="spellEnd"/>
      <w:r>
        <w:rPr>
          <w:rFonts w:ascii="Times New Roman" w:hAnsi="Times New Roman"/>
        </w:rPr>
        <w:t xml:space="preserve"> главы администрации </w:t>
      </w:r>
      <w:proofErr w:type="spellStart"/>
      <w:r>
        <w:rPr>
          <w:rFonts w:ascii="Times New Roman" w:hAnsi="Times New Roman"/>
        </w:rPr>
        <w:t>Ирбитского</w:t>
      </w:r>
      <w:proofErr w:type="spellEnd"/>
      <w:r>
        <w:rPr>
          <w:rFonts w:ascii="Times New Roman" w:hAnsi="Times New Roman"/>
        </w:rPr>
        <w:t xml:space="preserve"> МО от </w:t>
      </w:r>
      <w:r>
        <w:rPr>
          <w:rFonts w:ascii="Times New Roman" w:hAnsi="Times New Roman"/>
          <w:color w:val="000000"/>
        </w:rPr>
        <w:t>16.11.2017 г.  № 1017</w:t>
      </w:r>
      <w:r w:rsidRPr="00397919">
        <w:rPr>
          <w:rFonts w:ascii="Times New Roman" w:hAnsi="Times New Roman"/>
          <w:color w:val="000000"/>
        </w:rPr>
        <w:t xml:space="preserve"> – ПА</w:t>
      </w:r>
      <w:r>
        <w:rPr>
          <w:rFonts w:ascii="Times New Roman" w:hAnsi="Times New Roman"/>
          <w:sz w:val="24"/>
          <w:szCs w:val="24"/>
        </w:rPr>
        <w:t>.</w:t>
      </w:r>
    </w:p>
    <w:p w:rsidR="00C776CE" w:rsidRPr="00724F4E" w:rsidRDefault="00C776CE" w:rsidP="00CF1E5B">
      <w:pPr>
        <w:spacing w:after="0" w:line="240" w:lineRule="auto"/>
        <w:ind w:left="-851" w:right="-850" w:firstLine="425"/>
        <w:jc w:val="both"/>
        <w:rPr>
          <w:rFonts w:ascii="Times New Roman" w:hAnsi="Times New Roman"/>
          <w:color w:val="FF0000"/>
          <w:sz w:val="24"/>
          <w:szCs w:val="24"/>
        </w:rPr>
      </w:pPr>
      <w:r w:rsidRPr="00724F4E">
        <w:rPr>
          <w:rFonts w:ascii="Times New Roman" w:hAnsi="Times New Roman"/>
          <w:sz w:val="24"/>
          <w:szCs w:val="24"/>
        </w:rPr>
        <w:t xml:space="preserve">Учреждение </w:t>
      </w:r>
      <w:r w:rsidRPr="00724F4E">
        <w:rPr>
          <w:rFonts w:ascii="Times New Roman" w:hAnsi="Times New Roman"/>
          <w:color w:val="000000"/>
          <w:sz w:val="24"/>
          <w:szCs w:val="24"/>
        </w:rPr>
        <w:t xml:space="preserve">имеет все необходимые документы, дающие право на осуществление образовательной деятельности и в своей деятельности руководствуется нормативно-правовыми документами РФ и разработанными в школе локальными нормативными актами: </w:t>
      </w:r>
    </w:p>
    <w:p w:rsidR="00EB0F3B" w:rsidRDefault="00C776CE" w:rsidP="00CF1E5B">
      <w:pPr>
        <w:pStyle w:val="ad"/>
        <w:ind w:left="-851" w:right="-850" w:firstLine="425"/>
        <w:jc w:val="both"/>
        <w:rPr>
          <w:rFonts w:ascii="Times New Roman" w:hAnsi="Times New Roman"/>
          <w:iCs/>
          <w:color w:val="000000"/>
        </w:rPr>
      </w:pPr>
      <w:r>
        <w:rPr>
          <w:rFonts w:ascii="Times New Roman" w:eastAsia="Calibri" w:hAnsi="Times New Roman" w:cs="Times New Roman"/>
          <w:color w:val="000000"/>
        </w:rPr>
        <w:t>-</w:t>
      </w:r>
      <w:r w:rsidRPr="00267276">
        <w:rPr>
          <w:rFonts w:ascii="Times New Roman" w:eastAsia="Calibri" w:hAnsi="Times New Roman" w:cs="Times New Roman"/>
          <w:color w:val="000000"/>
        </w:rPr>
        <w:t xml:space="preserve">лицензия на право ведения образовательной </w:t>
      </w:r>
      <w:proofErr w:type="spellStart"/>
      <w:r w:rsidRPr="00267276">
        <w:rPr>
          <w:rFonts w:ascii="Times New Roman" w:eastAsia="Calibri" w:hAnsi="Times New Roman" w:cs="Times New Roman"/>
          <w:color w:val="000000"/>
        </w:rPr>
        <w:t>деятельности</w:t>
      </w:r>
      <w:r w:rsidRPr="00C776CE">
        <w:rPr>
          <w:rFonts w:ascii="Times New Roman" w:hAnsi="Times New Roman"/>
          <w:iCs/>
          <w:color w:val="000000"/>
        </w:rPr>
        <w:t>Серия</w:t>
      </w:r>
      <w:proofErr w:type="spellEnd"/>
      <w:r w:rsidRPr="00C776CE">
        <w:rPr>
          <w:rFonts w:ascii="Times New Roman" w:hAnsi="Times New Roman"/>
          <w:iCs/>
          <w:color w:val="000000"/>
        </w:rPr>
        <w:t xml:space="preserve"> 66Л01 № 0006307</w:t>
      </w:r>
      <w:r>
        <w:rPr>
          <w:rFonts w:ascii="Times New Roman" w:hAnsi="Times New Roman" w:cs="Times New Roman"/>
        </w:rPr>
        <w:t>, р</w:t>
      </w:r>
      <w:r w:rsidRPr="00387C6B">
        <w:rPr>
          <w:rFonts w:ascii="Times New Roman" w:hAnsi="Times New Roman" w:cs="Times New Roman"/>
        </w:rPr>
        <w:t xml:space="preserve">егистрационный № </w:t>
      </w:r>
      <w:r w:rsidRPr="00C776CE">
        <w:rPr>
          <w:rFonts w:ascii="Times New Roman" w:hAnsi="Times New Roman"/>
          <w:iCs/>
          <w:color w:val="000000"/>
        </w:rPr>
        <w:t>19602</w:t>
      </w:r>
      <w:r w:rsidRPr="00C776CE">
        <w:rPr>
          <w:rFonts w:ascii="Times New Roman" w:hAnsi="Times New Roman" w:cs="Times New Roman"/>
          <w:color w:val="000000"/>
        </w:rPr>
        <w:t xml:space="preserve">, выдана Министерством общего профессионального образования Свердловской области </w:t>
      </w:r>
      <w:r w:rsidRPr="00C776CE">
        <w:rPr>
          <w:rFonts w:ascii="Times New Roman" w:hAnsi="Times New Roman"/>
          <w:iCs/>
          <w:color w:val="000000"/>
        </w:rPr>
        <w:t>31 января 2018 г.</w:t>
      </w:r>
    </w:p>
    <w:p w:rsidR="00C776CE" w:rsidRPr="00EB0F3B" w:rsidRDefault="00C776CE" w:rsidP="00CF1E5B">
      <w:pPr>
        <w:pStyle w:val="ad"/>
        <w:ind w:left="-851" w:right="-850" w:firstLine="425"/>
        <w:jc w:val="both"/>
        <w:rPr>
          <w:rFonts w:ascii="Times New Roman" w:hAnsi="Times New Roman" w:cs="Times New Roman"/>
          <w:color w:val="000000"/>
        </w:rPr>
      </w:pPr>
      <w:r w:rsidRPr="00C776CE">
        <w:rPr>
          <w:rFonts w:ascii="Times New Roman" w:eastAsia="Calibri" w:hAnsi="Times New Roman" w:cs="Times New Roman"/>
          <w:color w:val="000000"/>
        </w:rPr>
        <w:t>-</w:t>
      </w:r>
      <w:r w:rsidRPr="00EB0F3B">
        <w:rPr>
          <w:rFonts w:ascii="Times New Roman" w:eastAsia="Calibri" w:hAnsi="Times New Roman" w:cs="Times New Roman"/>
          <w:color w:val="000000"/>
        </w:rPr>
        <w:t xml:space="preserve">свидетельство о государственной аккредитации образовательного </w:t>
      </w:r>
      <w:proofErr w:type="spellStart"/>
      <w:r w:rsidRPr="00EB0F3B">
        <w:rPr>
          <w:rFonts w:ascii="Times New Roman" w:eastAsia="Calibri" w:hAnsi="Times New Roman" w:cs="Times New Roman"/>
          <w:color w:val="000000"/>
        </w:rPr>
        <w:t>учреждения</w:t>
      </w:r>
      <w:r w:rsidRPr="00EB0F3B">
        <w:rPr>
          <w:rFonts w:ascii="Times New Roman" w:hAnsi="Times New Roman"/>
          <w:iCs/>
          <w:color w:val="000000"/>
        </w:rPr>
        <w:t>Серия</w:t>
      </w:r>
      <w:proofErr w:type="spellEnd"/>
      <w:r w:rsidRPr="00EB0F3B">
        <w:rPr>
          <w:rFonts w:ascii="Times New Roman" w:hAnsi="Times New Roman"/>
          <w:iCs/>
          <w:color w:val="000000"/>
        </w:rPr>
        <w:t xml:space="preserve"> 66А01 № 0002001   </w:t>
      </w:r>
      <w:r w:rsidRPr="00EB0F3B">
        <w:rPr>
          <w:rFonts w:ascii="Times New Roman" w:hAnsi="Times New Roman" w:cs="Times New Roman"/>
          <w:color w:val="000000"/>
        </w:rPr>
        <w:t>регистрационный</w:t>
      </w:r>
      <w:r w:rsidRPr="00EB0F3B">
        <w:rPr>
          <w:rFonts w:ascii="Times New Roman" w:hAnsi="Times New Roman"/>
          <w:iCs/>
          <w:color w:val="000000"/>
        </w:rPr>
        <w:t xml:space="preserve">   № 9408, </w:t>
      </w:r>
      <w:proofErr w:type="spellStart"/>
      <w:r w:rsidRPr="00EB0F3B">
        <w:rPr>
          <w:rFonts w:ascii="Times New Roman" w:hAnsi="Times New Roman" w:cs="Times New Roman"/>
          <w:color w:val="000000"/>
        </w:rPr>
        <w:t>выдано</w:t>
      </w:r>
      <w:r w:rsidRPr="00EB0F3B">
        <w:rPr>
          <w:rFonts w:ascii="Times New Roman" w:hAnsi="Times New Roman" w:cs="Times New Roman"/>
          <w:bCs/>
          <w:color w:val="000000"/>
        </w:rPr>
        <w:t>Министерством</w:t>
      </w:r>
      <w:proofErr w:type="spellEnd"/>
      <w:r w:rsidRPr="00EB0F3B">
        <w:rPr>
          <w:rFonts w:ascii="Times New Roman" w:hAnsi="Times New Roman" w:cs="Times New Roman"/>
          <w:bCs/>
          <w:color w:val="000000"/>
        </w:rPr>
        <w:t xml:space="preserve"> общего и профессионального образования Свердловской области</w:t>
      </w:r>
      <w:r w:rsidRPr="00EB0F3B">
        <w:rPr>
          <w:rFonts w:ascii="Times New Roman" w:hAnsi="Times New Roman"/>
          <w:iCs/>
          <w:color w:val="000000"/>
        </w:rPr>
        <w:t xml:space="preserve">30 января 2018 г. </w:t>
      </w:r>
    </w:p>
    <w:p w:rsidR="00C776CE" w:rsidRDefault="00C776CE" w:rsidP="00CF1E5B">
      <w:pPr>
        <w:spacing w:after="0" w:line="240" w:lineRule="auto"/>
        <w:ind w:left="-851" w:right="-850" w:firstLine="425"/>
        <w:jc w:val="both"/>
        <w:rPr>
          <w:rFonts w:ascii="Times New Roman" w:hAnsi="Times New Roman"/>
          <w:color w:val="FF0000"/>
        </w:rPr>
      </w:pPr>
      <w:r w:rsidRPr="00267276">
        <w:rPr>
          <w:rFonts w:ascii="Times New Roman" w:hAnsi="Times New Roman"/>
          <w:color w:val="000000"/>
          <w:sz w:val="24"/>
          <w:szCs w:val="24"/>
        </w:rPr>
        <w:t>-свидетельство о государственной регистрации права оперативного управления муниципальным имуществом66 АЕ № 367372 29.05.2012 г.,</w:t>
      </w:r>
    </w:p>
    <w:p w:rsidR="00C776CE" w:rsidRDefault="00C776CE" w:rsidP="00CF1E5B">
      <w:pPr>
        <w:spacing w:after="0" w:line="240" w:lineRule="auto"/>
        <w:ind w:left="-851" w:right="-850" w:firstLine="425"/>
        <w:jc w:val="both"/>
        <w:rPr>
          <w:rFonts w:ascii="Times New Roman" w:hAnsi="Times New Roman"/>
          <w:color w:val="000000"/>
          <w:sz w:val="24"/>
          <w:szCs w:val="24"/>
        </w:rPr>
      </w:pPr>
      <w:r w:rsidRPr="00267276">
        <w:rPr>
          <w:rFonts w:ascii="Times New Roman" w:hAnsi="Times New Roman"/>
          <w:color w:val="000000"/>
          <w:sz w:val="24"/>
          <w:szCs w:val="24"/>
        </w:rPr>
        <w:t>-свидетельство о государственной регистрации права безвозм</w:t>
      </w:r>
      <w:r>
        <w:rPr>
          <w:rFonts w:ascii="Times New Roman" w:hAnsi="Times New Roman"/>
          <w:color w:val="000000"/>
          <w:sz w:val="24"/>
          <w:szCs w:val="24"/>
        </w:rPr>
        <w:t>ездного пользования земельным</w:t>
      </w:r>
      <w:r w:rsidRPr="00267276">
        <w:rPr>
          <w:rFonts w:ascii="Times New Roman" w:hAnsi="Times New Roman"/>
          <w:color w:val="000000"/>
          <w:sz w:val="24"/>
          <w:szCs w:val="24"/>
        </w:rPr>
        <w:t xml:space="preserve"> участ</w:t>
      </w:r>
      <w:r>
        <w:rPr>
          <w:rFonts w:ascii="Times New Roman" w:hAnsi="Times New Roman"/>
          <w:color w:val="000000"/>
          <w:sz w:val="24"/>
          <w:szCs w:val="24"/>
        </w:rPr>
        <w:t xml:space="preserve">ком </w:t>
      </w:r>
      <w:r w:rsidRPr="00267276">
        <w:rPr>
          <w:rFonts w:ascii="Times New Roman" w:hAnsi="Times New Roman"/>
          <w:color w:val="000000"/>
          <w:sz w:val="24"/>
          <w:szCs w:val="24"/>
        </w:rPr>
        <w:t>66 АЕ № 367373от 29.05.2012 г.</w:t>
      </w:r>
    </w:p>
    <w:p w:rsidR="00C776CE" w:rsidRDefault="007B365C" w:rsidP="00CF1E5B">
      <w:pPr>
        <w:spacing w:after="0" w:line="240" w:lineRule="auto"/>
        <w:ind w:left="-851" w:right="-850" w:firstLine="425"/>
        <w:jc w:val="both"/>
        <w:rPr>
          <w:sz w:val="28"/>
          <w:szCs w:val="28"/>
        </w:rPr>
      </w:pPr>
      <w:r>
        <w:rPr>
          <w:rFonts w:ascii="Times New Roman" w:hAnsi="Times New Roman"/>
          <w:color w:val="000000"/>
          <w:sz w:val="24"/>
          <w:szCs w:val="24"/>
        </w:rPr>
        <w:t>Р</w:t>
      </w:r>
      <w:r w:rsidR="00C776CE" w:rsidRPr="00F40739">
        <w:rPr>
          <w:rFonts w:ascii="Times New Roman" w:hAnsi="Times New Roman"/>
          <w:color w:val="000000"/>
          <w:sz w:val="24"/>
          <w:szCs w:val="24"/>
        </w:rPr>
        <w:t>ежим ра</w:t>
      </w:r>
      <w:r w:rsidR="00C776CE">
        <w:rPr>
          <w:rFonts w:ascii="Times New Roman" w:hAnsi="Times New Roman"/>
          <w:color w:val="000000"/>
          <w:sz w:val="24"/>
          <w:szCs w:val="24"/>
        </w:rPr>
        <w:t xml:space="preserve">боты образовательной организации с </w:t>
      </w:r>
      <w:r w:rsidR="00C776CE" w:rsidRPr="00F40739">
        <w:rPr>
          <w:rFonts w:ascii="Times New Roman" w:hAnsi="Times New Roman"/>
          <w:color w:val="000000"/>
          <w:sz w:val="24"/>
          <w:szCs w:val="24"/>
        </w:rPr>
        <w:t>8</w:t>
      </w:r>
      <w:r w:rsidR="00C776CE" w:rsidRPr="00F40739">
        <w:rPr>
          <w:rFonts w:ascii="Times New Roman" w:hAnsi="Times New Roman"/>
          <w:color w:val="000000"/>
          <w:sz w:val="24"/>
          <w:szCs w:val="24"/>
          <w:vertAlign w:val="superscript"/>
        </w:rPr>
        <w:t>00</w:t>
      </w:r>
      <w:r w:rsidR="00C776CE" w:rsidRPr="00F40739">
        <w:rPr>
          <w:rFonts w:ascii="Times New Roman" w:hAnsi="Times New Roman"/>
          <w:color w:val="000000"/>
          <w:sz w:val="24"/>
          <w:szCs w:val="24"/>
        </w:rPr>
        <w:t xml:space="preserve"> до 17</w:t>
      </w:r>
      <w:r w:rsidR="00C776CE" w:rsidRPr="00F40739">
        <w:rPr>
          <w:rFonts w:ascii="Times New Roman" w:hAnsi="Times New Roman"/>
          <w:color w:val="000000"/>
          <w:sz w:val="24"/>
          <w:szCs w:val="24"/>
          <w:vertAlign w:val="superscript"/>
        </w:rPr>
        <w:t>00</w:t>
      </w:r>
      <w:r w:rsidR="00C776CE">
        <w:rPr>
          <w:rFonts w:ascii="Times New Roman" w:hAnsi="Times New Roman"/>
          <w:color w:val="000000"/>
          <w:sz w:val="24"/>
          <w:szCs w:val="24"/>
          <w:vertAlign w:val="superscript"/>
        </w:rPr>
        <w:t>.</w:t>
      </w:r>
    </w:p>
    <w:p w:rsidR="00C776CE" w:rsidRPr="00E93A0A" w:rsidRDefault="00C776CE" w:rsidP="00CF1E5B">
      <w:pPr>
        <w:spacing w:after="0" w:line="240" w:lineRule="auto"/>
        <w:ind w:left="-851" w:right="-850" w:firstLine="425"/>
        <w:jc w:val="both"/>
        <w:rPr>
          <w:rFonts w:ascii="Times New Roman" w:hAnsi="Times New Roman"/>
          <w:sz w:val="24"/>
          <w:szCs w:val="24"/>
        </w:rPr>
      </w:pPr>
      <w:r>
        <w:rPr>
          <w:rFonts w:ascii="Times New Roman" w:hAnsi="Times New Roman"/>
          <w:sz w:val="24"/>
          <w:szCs w:val="24"/>
        </w:rPr>
        <w:t>МОУ «</w:t>
      </w:r>
      <w:proofErr w:type="spellStart"/>
      <w:r>
        <w:rPr>
          <w:rFonts w:ascii="Times New Roman" w:hAnsi="Times New Roman"/>
          <w:sz w:val="24"/>
          <w:szCs w:val="24"/>
        </w:rPr>
        <w:t>Осинцевская</w:t>
      </w:r>
      <w:proofErr w:type="spellEnd"/>
      <w:r>
        <w:rPr>
          <w:rFonts w:ascii="Times New Roman" w:hAnsi="Times New Roman"/>
          <w:sz w:val="24"/>
          <w:szCs w:val="24"/>
        </w:rPr>
        <w:t xml:space="preserve"> ООШ»</w:t>
      </w:r>
      <w:r w:rsidRPr="00E93A0A">
        <w:rPr>
          <w:rFonts w:ascii="Times New Roman" w:hAnsi="Times New Roman"/>
          <w:bCs/>
          <w:iCs/>
          <w:sz w:val="24"/>
          <w:szCs w:val="24"/>
        </w:rPr>
        <w:t xml:space="preserve"> работает </w:t>
      </w:r>
      <w:r>
        <w:rPr>
          <w:rFonts w:ascii="Times New Roman" w:hAnsi="Times New Roman"/>
          <w:bCs/>
          <w:iCs/>
          <w:sz w:val="24"/>
          <w:szCs w:val="24"/>
        </w:rPr>
        <w:t xml:space="preserve">в первую смену </w:t>
      </w:r>
      <w:r w:rsidRPr="00E93A0A">
        <w:rPr>
          <w:rFonts w:ascii="Times New Roman" w:hAnsi="Times New Roman"/>
          <w:bCs/>
          <w:iCs/>
          <w:sz w:val="24"/>
          <w:szCs w:val="24"/>
        </w:rPr>
        <w:t xml:space="preserve">в режиме </w:t>
      </w:r>
      <w:r w:rsidR="00C270DD" w:rsidRPr="00C270DD">
        <w:rPr>
          <w:rFonts w:ascii="Times New Roman" w:hAnsi="Times New Roman"/>
          <w:bCs/>
          <w:iCs/>
          <w:sz w:val="24"/>
          <w:szCs w:val="24"/>
        </w:rPr>
        <w:t>шестид</w:t>
      </w:r>
      <w:r w:rsidRPr="00C270DD">
        <w:rPr>
          <w:rFonts w:ascii="Times New Roman" w:hAnsi="Times New Roman"/>
          <w:bCs/>
          <w:iCs/>
          <w:sz w:val="24"/>
          <w:szCs w:val="24"/>
        </w:rPr>
        <w:t>невной</w:t>
      </w:r>
      <w:r w:rsidRPr="004B7D95">
        <w:rPr>
          <w:rFonts w:ascii="Times New Roman" w:hAnsi="Times New Roman"/>
          <w:bCs/>
          <w:iCs/>
          <w:color w:val="4F81BD" w:themeColor="accent1"/>
          <w:sz w:val="24"/>
          <w:szCs w:val="24"/>
        </w:rPr>
        <w:t xml:space="preserve"> </w:t>
      </w:r>
      <w:r w:rsidRPr="00E93A0A">
        <w:rPr>
          <w:rFonts w:ascii="Times New Roman" w:hAnsi="Times New Roman"/>
          <w:bCs/>
          <w:iCs/>
          <w:sz w:val="24"/>
          <w:szCs w:val="24"/>
        </w:rPr>
        <w:t>учебной недели</w:t>
      </w:r>
      <w:r w:rsidRPr="00E93A0A">
        <w:rPr>
          <w:rFonts w:ascii="Times New Roman" w:hAnsi="Times New Roman"/>
          <w:iCs/>
          <w:sz w:val="24"/>
          <w:szCs w:val="24"/>
        </w:rPr>
        <w:t xml:space="preserve">. </w:t>
      </w:r>
    </w:p>
    <w:p w:rsidR="00C776CE" w:rsidRPr="00E93A0A" w:rsidRDefault="007B365C" w:rsidP="00CF1E5B">
      <w:pPr>
        <w:spacing w:after="0" w:line="240" w:lineRule="auto"/>
        <w:ind w:left="-851" w:right="-850" w:firstLine="425"/>
        <w:jc w:val="both"/>
        <w:rPr>
          <w:rFonts w:ascii="Times New Roman" w:hAnsi="Times New Roman"/>
          <w:sz w:val="24"/>
          <w:szCs w:val="24"/>
        </w:rPr>
      </w:pPr>
      <w:r>
        <w:rPr>
          <w:rFonts w:ascii="Times New Roman" w:hAnsi="Times New Roman"/>
          <w:sz w:val="24"/>
          <w:szCs w:val="24"/>
        </w:rPr>
        <w:t>Продолжительность урока 45 минут. П</w:t>
      </w:r>
      <w:r w:rsidRPr="00E93A0A">
        <w:rPr>
          <w:rFonts w:ascii="Times New Roman" w:hAnsi="Times New Roman"/>
          <w:sz w:val="24"/>
          <w:szCs w:val="24"/>
        </w:rPr>
        <w:t xml:space="preserve">еремена </w:t>
      </w:r>
      <w:r w:rsidR="00C776CE" w:rsidRPr="00E93A0A">
        <w:rPr>
          <w:rFonts w:ascii="Times New Roman" w:hAnsi="Times New Roman"/>
          <w:sz w:val="24"/>
          <w:szCs w:val="24"/>
        </w:rPr>
        <w:t>после  4-го урока</w:t>
      </w:r>
      <w:r>
        <w:rPr>
          <w:rFonts w:ascii="Times New Roman" w:hAnsi="Times New Roman"/>
          <w:sz w:val="24"/>
          <w:szCs w:val="24"/>
        </w:rPr>
        <w:t xml:space="preserve">  20 минут, между остальными уроками – 10.</w:t>
      </w:r>
      <w:r w:rsidR="00C776CE" w:rsidRPr="00E93A0A">
        <w:rPr>
          <w:rFonts w:ascii="Times New Roman" w:hAnsi="Times New Roman"/>
          <w:sz w:val="24"/>
          <w:szCs w:val="24"/>
        </w:rPr>
        <w:t xml:space="preserve"> Расписание уроков составлено в соответствии с нормами СанПиНа.</w:t>
      </w:r>
    </w:p>
    <w:p w:rsidR="007B365C" w:rsidRPr="00C270DD" w:rsidRDefault="00C776CE" w:rsidP="00C270DD">
      <w:pPr>
        <w:spacing w:line="240" w:lineRule="auto"/>
        <w:ind w:left="-851" w:right="-850" w:firstLine="425"/>
        <w:jc w:val="both"/>
        <w:rPr>
          <w:rFonts w:ascii="Times New Roman" w:hAnsi="Times New Roman"/>
          <w:iCs/>
          <w:sz w:val="24"/>
          <w:szCs w:val="24"/>
        </w:rPr>
      </w:pPr>
      <w:r w:rsidRPr="00E93A0A">
        <w:rPr>
          <w:rFonts w:ascii="Times New Roman" w:hAnsi="Times New Roman"/>
          <w:iCs/>
          <w:sz w:val="24"/>
          <w:szCs w:val="24"/>
        </w:rPr>
        <w:t>Продолжительность учебного года: для первых классов – 33 учебные недели, для 2-8 классов</w:t>
      </w:r>
      <w:r w:rsidR="00EB0F3B">
        <w:rPr>
          <w:rFonts w:ascii="Times New Roman" w:hAnsi="Times New Roman"/>
          <w:iCs/>
          <w:sz w:val="24"/>
          <w:szCs w:val="24"/>
        </w:rPr>
        <w:t xml:space="preserve"> – 34 учебных недели,  для 9-го класса – до 34 учебных недель</w:t>
      </w:r>
      <w:r w:rsidRPr="00E93A0A">
        <w:rPr>
          <w:rFonts w:ascii="Times New Roman" w:hAnsi="Times New Roman"/>
          <w:iCs/>
          <w:sz w:val="24"/>
          <w:szCs w:val="24"/>
        </w:rPr>
        <w:t xml:space="preserve"> без учета государственной (итоговой) аттестации</w:t>
      </w:r>
      <w:r>
        <w:rPr>
          <w:rFonts w:ascii="Times New Roman" w:hAnsi="Times New Roman"/>
          <w:iCs/>
          <w:sz w:val="24"/>
          <w:szCs w:val="24"/>
        </w:rPr>
        <w:t>.</w:t>
      </w:r>
    </w:p>
    <w:p w:rsidR="00C776CE" w:rsidRPr="007B365C" w:rsidRDefault="00C776CE" w:rsidP="00CF1E5B">
      <w:pPr>
        <w:spacing w:line="240" w:lineRule="auto"/>
        <w:ind w:left="-851" w:right="-850" w:firstLine="425"/>
        <w:jc w:val="both"/>
        <w:rPr>
          <w:rFonts w:ascii="Times New Roman" w:hAnsi="Times New Roman"/>
          <w:b/>
          <w:color w:val="1C1C1C"/>
        </w:rPr>
      </w:pPr>
      <w:r w:rsidRPr="007B365C">
        <w:rPr>
          <w:rStyle w:val="ae"/>
          <w:rFonts w:ascii="Times New Roman" w:hAnsi="Times New Roman"/>
          <w:b w:val="0"/>
          <w:color w:val="1C1C1C"/>
          <w:sz w:val="24"/>
          <w:szCs w:val="24"/>
        </w:rPr>
        <w:t>Форма организации учебного процесса – классно-урочная.</w:t>
      </w:r>
    </w:p>
    <w:p w:rsidR="00C776CE" w:rsidRPr="00E93A0A" w:rsidRDefault="007B365C" w:rsidP="00CF1E5B">
      <w:pPr>
        <w:spacing w:line="240" w:lineRule="auto"/>
        <w:ind w:left="-851" w:right="-850" w:firstLine="425"/>
        <w:jc w:val="both"/>
        <w:rPr>
          <w:rFonts w:ascii="Times New Roman" w:hAnsi="Times New Roman"/>
          <w:bCs/>
          <w:iCs/>
          <w:sz w:val="24"/>
          <w:szCs w:val="24"/>
        </w:rPr>
      </w:pPr>
      <w:r>
        <w:rPr>
          <w:rFonts w:ascii="Times New Roman" w:hAnsi="Times New Roman"/>
          <w:bCs/>
          <w:iCs/>
          <w:sz w:val="24"/>
          <w:szCs w:val="24"/>
        </w:rPr>
        <w:t xml:space="preserve">Учебный год </w:t>
      </w:r>
      <w:r w:rsidR="00C776CE">
        <w:rPr>
          <w:rFonts w:ascii="Times New Roman" w:hAnsi="Times New Roman"/>
          <w:bCs/>
          <w:iCs/>
          <w:sz w:val="24"/>
          <w:szCs w:val="24"/>
        </w:rPr>
        <w:t xml:space="preserve">в </w:t>
      </w:r>
      <w:r w:rsidR="00C776CE">
        <w:rPr>
          <w:rFonts w:ascii="Times New Roman" w:hAnsi="Times New Roman"/>
          <w:iCs/>
          <w:sz w:val="24"/>
          <w:szCs w:val="24"/>
        </w:rPr>
        <w:t>1-9 классах представлен четвертями.</w:t>
      </w:r>
    </w:p>
    <w:p w:rsidR="007B365C" w:rsidRDefault="00C776CE" w:rsidP="00CF1E5B">
      <w:pPr>
        <w:spacing w:line="240" w:lineRule="auto"/>
        <w:ind w:left="-851" w:right="-850" w:firstLine="425"/>
        <w:jc w:val="both"/>
        <w:rPr>
          <w:rFonts w:ascii="Times New Roman" w:hAnsi="Times New Roman"/>
          <w:sz w:val="24"/>
          <w:szCs w:val="24"/>
        </w:rPr>
      </w:pPr>
      <w:r w:rsidRPr="00E93A0A">
        <w:rPr>
          <w:rFonts w:ascii="Times New Roman" w:hAnsi="Times New Roman"/>
          <w:bCs/>
          <w:iCs/>
          <w:sz w:val="24"/>
          <w:szCs w:val="24"/>
        </w:rPr>
        <w:t xml:space="preserve">Календарные сроки каникулярных периодов рекомендованы УО </w:t>
      </w:r>
      <w:proofErr w:type="spellStart"/>
      <w:r w:rsidRPr="00E93A0A">
        <w:rPr>
          <w:rFonts w:ascii="Times New Roman" w:hAnsi="Times New Roman"/>
          <w:bCs/>
          <w:iCs/>
          <w:sz w:val="24"/>
          <w:szCs w:val="24"/>
        </w:rPr>
        <w:t>Ирбитского</w:t>
      </w:r>
      <w:proofErr w:type="spellEnd"/>
      <w:r w:rsidRPr="00E93A0A">
        <w:rPr>
          <w:rFonts w:ascii="Times New Roman" w:hAnsi="Times New Roman"/>
          <w:bCs/>
          <w:iCs/>
          <w:sz w:val="24"/>
          <w:szCs w:val="24"/>
        </w:rPr>
        <w:t xml:space="preserve"> муниципального образования</w:t>
      </w:r>
      <w:r w:rsidRPr="00E93A0A">
        <w:rPr>
          <w:rFonts w:ascii="Times New Roman" w:hAnsi="Times New Roman"/>
          <w:iCs/>
          <w:sz w:val="24"/>
          <w:szCs w:val="24"/>
        </w:rPr>
        <w:t xml:space="preserve">. </w:t>
      </w:r>
    </w:p>
    <w:p w:rsidR="007B365C" w:rsidRPr="007B365C" w:rsidRDefault="00C776CE" w:rsidP="00CF1E5B">
      <w:pPr>
        <w:spacing w:line="240" w:lineRule="auto"/>
        <w:ind w:left="-851" w:right="-850" w:firstLine="425"/>
        <w:jc w:val="both"/>
        <w:rPr>
          <w:rFonts w:ascii="Times New Roman" w:hAnsi="Times New Roman"/>
          <w:sz w:val="24"/>
          <w:szCs w:val="24"/>
        </w:rPr>
      </w:pPr>
      <w:r w:rsidRPr="00E93A0A">
        <w:rPr>
          <w:rFonts w:ascii="Times New Roman" w:hAnsi="Times New Roman"/>
          <w:bCs/>
          <w:iCs/>
          <w:sz w:val="24"/>
          <w:szCs w:val="24"/>
        </w:rPr>
        <w:t>Итоговая аттестац</w:t>
      </w:r>
      <w:r>
        <w:rPr>
          <w:rFonts w:ascii="Times New Roman" w:hAnsi="Times New Roman"/>
          <w:bCs/>
          <w:iCs/>
          <w:sz w:val="24"/>
          <w:szCs w:val="24"/>
        </w:rPr>
        <w:t>ия обучающихся 9 класса</w:t>
      </w:r>
      <w:r w:rsidRPr="00E93A0A">
        <w:rPr>
          <w:rFonts w:ascii="Times New Roman" w:hAnsi="Times New Roman"/>
          <w:bCs/>
          <w:iCs/>
          <w:sz w:val="24"/>
          <w:szCs w:val="24"/>
        </w:rPr>
        <w:t xml:space="preserve"> проводится в сроки, установленные МО РФ. </w:t>
      </w:r>
    </w:p>
    <w:p w:rsidR="007B365C" w:rsidRPr="00724F4E" w:rsidRDefault="007B365C" w:rsidP="00CF1E5B">
      <w:pPr>
        <w:spacing w:after="0" w:line="240" w:lineRule="auto"/>
        <w:ind w:left="-851" w:right="-850" w:firstLine="425"/>
        <w:jc w:val="both"/>
        <w:rPr>
          <w:rFonts w:ascii="Times New Roman" w:hAnsi="Times New Roman"/>
          <w:sz w:val="24"/>
          <w:szCs w:val="24"/>
        </w:rPr>
      </w:pPr>
      <w:r w:rsidRPr="00724F4E">
        <w:rPr>
          <w:rFonts w:ascii="Times New Roman" w:hAnsi="Times New Roman"/>
          <w:sz w:val="24"/>
          <w:szCs w:val="24"/>
        </w:rPr>
        <w:t xml:space="preserve">В школе обучаются дети, проживающие на территории   д. Неустроева и с. </w:t>
      </w:r>
      <w:proofErr w:type="spellStart"/>
      <w:r w:rsidRPr="00724F4E">
        <w:rPr>
          <w:rFonts w:ascii="Times New Roman" w:hAnsi="Times New Roman"/>
          <w:sz w:val="24"/>
          <w:szCs w:val="24"/>
        </w:rPr>
        <w:t>Осинцевское</w:t>
      </w:r>
      <w:proofErr w:type="spellEnd"/>
      <w:r w:rsidRPr="00724F4E">
        <w:rPr>
          <w:rFonts w:ascii="Times New Roman" w:hAnsi="Times New Roman"/>
          <w:sz w:val="24"/>
          <w:szCs w:val="24"/>
        </w:rPr>
        <w:t>. Ежедневно осуще</w:t>
      </w:r>
      <w:r>
        <w:rPr>
          <w:rFonts w:ascii="Times New Roman" w:hAnsi="Times New Roman"/>
          <w:sz w:val="24"/>
          <w:szCs w:val="24"/>
        </w:rPr>
        <w:t xml:space="preserve">ствляется  подвоз 5  </w:t>
      </w:r>
      <w:proofErr w:type="spellStart"/>
      <w:r>
        <w:rPr>
          <w:rFonts w:ascii="Times New Roman" w:hAnsi="Times New Roman"/>
          <w:sz w:val="24"/>
          <w:szCs w:val="24"/>
        </w:rPr>
        <w:t>обучающихся</w:t>
      </w:r>
      <w:r w:rsidRPr="00724F4E">
        <w:rPr>
          <w:rFonts w:ascii="Times New Roman" w:hAnsi="Times New Roman"/>
          <w:sz w:val="24"/>
          <w:szCs w:val="24"/>
        </w:rPr>
        <w:t>школьным</w:t>
      </w:r>
      <w:proofErr w:type="spellEnd"/>
      <w:r w:rsidRPr="00724F4E">
        <w:rPr>
          <w:rFonts w:ascii="Times New Roman" w:hAnsi="Times New Roman"/>
          <w:sz w:val="24"/>
          <w:szCs w:val="24"/>
        </w:rPr>
        <w:t xml:space="preserve"> автобусом.  </w:t>
      </w:r>
    </w:p>
    <w:p w:rsidR="007B365C" w:rsidRPr="00433290" w:rsidRDefault="007B365C" w:rsidP="00CF1E5B">
      <w:pPr>
        <w:spacing w:after="0" w:line="240" w:lineRule="auto"/>
        <w:ind w:left="-851" w:right="-850" w:firstLine="425"/>
        <w:jc w:val="both"/>
        <w:rPr>
          <w:rFonts w:ascii="Times New Roman" w:hAnsi="Times New Roman"/>
          <w:color w:val="000000"/>
          <w:sz w:val="24"/>
          <w:szCs w:val="24"/>
        </w:rPr>
      </w:pPr>
      <w:r w:rsidRPr="00433290">
        <w:rPr>
          <w:rFonts w:ascii="Times New Roman" w:hAnsi="Times New Roman"/>
          <w:color w:val="000000"/>
          <w:sz w:val="24"/>
          <w:szCs w:val="24"/>
        </w:rPr>
        <w:t xml:space="preserve">- комплектование классов: 7 классов-комплектов, в них </w:t>
      </w:r>
      <w:r>
        <w:rPr>
          <w:rFonts w:ascii="Times New Roman" w:hAnsi="Times New Roman"/>
          <w:color w:val="000000"/>
          <w:sz w:val="24"/>
          <w:szCs w:val="24"/>
        </w:rPr>
        <w:t>45</w:t>
      </w:r>
      <w:r w:rsidR="00C270DD">
        <w:rPr>
          <w:rFonts w:ascii="Times New Roman" w:hAnsi="Times New Roman"/>
          <w:color w:val="000000"/>
          <w:sz w:val="24"/>
          <w:szCs w:val="24"/>
        </w:rPr>
        <w:t xml:space="preserve"> </w:t>
      </w:r>
      <w:r w:rsidRPr="00433290">
        <w:rPr>
          <w:rFonts w:ascii="Times New Roman" w:hAnsi="Times New Roman"/>
          <w:color w:val="000000"/>
          <w:sz w:val="24"/>
          <w:szCs w:val="24"/>
        </w:rPr>
        <w:t>обучающихся;</w:t>
      </w:r>
    </w:p>
    <w:p w:rsidR="007B365C" w:rsidRPr="00433290" w:rsidRDefault="007B365C" w:rsidP="00CF1E5B">
      <w:pPr>
        <w:spacing w:after="0" w:line="240" w:lineRule="auto"/>
        <w:ind w:left="-851" w:right="-850" w:firstLine="425"/>
        <w:jc w:val="both"/>
        <w:rPr>
          <w:rFonts w:ascii="Times New Roman" w:eastAsia="Times New Roman" w:hAnsi="Times New Roman"/>
          <w:color w:val="000000"/>
          <w:sz w:val="24"/>
          <w:szCs w:val="24"/>
          <w:lang w:eastAsia="ru-RU"/>
        </w:rPr>
      </w:pPr>
      <w:r w:rsidRPr="00433290">
        <w:rPr>
          <w:rFonts w:ascii="Times New Roman" w:hAnsi="Times New Roman"/>
          <w:color w:val="000000"/>
          <w:sz w:val="24"/>
          <w:szCs w:val="24"/>
        </w:rPr>
        <w:t>- контингент:</w:t>
      </w:r>
    </w:p>
    <w:p w:rsidR="007B365C" w:rsidRPr="00371ED1" w:rsidRDefault="002F783F" w:rsidP="00CF1E5B">
      <w:pPr>
        <w:spacing w:after="0" w:line="240" w:lineRule="auto"/>
        <w:ind w:left="-851" w:right="-85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2017-2018</w:t>
      </w:r>
      <w:r w:rsidR="007B365C" w:rsidRPr="00371ED1">
        <w:rPr>
          <w:rFonts w:ascii="Times New Roman" w:eastAsia="Times New Roman" w:hAnsi="Times New Roman"/>
          <w:sz w:val="24"/>
          <w:szCs w:val="24"/>
          <w:lang w:eastAsia="ru-RU"/>
        </w:rPr>
        <w:t xml:space="preserve"> учебном году в </w:t>
      </w:r>
      <w:proofErr w:type="spellStart"/>
      <w:r w:rsidR="007B365C" w:rsidRPr="00371ED1">
        <w:rPr>
          <w:rFonts w:ascii="Times New Roman" w:eastAsia="Times New Roman" w:hAnsi="Times New Roman"/>
          <w:sz w:val="24"/>
          <w:szCs w:val="24"/>
          <w:lang w:eastAsia="ru-RU"/>
        </w:rPr>
        <w:t>Осинцевской</w:t>
      </w:r>
      <w:proofErr w:type="spellEnd"/>
      <w:r w:rsidR="007B365C" w:rsidRPr="00371ED1">
        <w:rPr>
          <w:rFonts w:ascii="Times New Roman" w:eastAsia="Times New Roman" w:hAnsi="Times New Roman"/>
          <w:sz w:val="24"/>
          <w:szCs w:val="24"/>
          <w:lang w:eastAsia="ru-RU"/>
        </w:rPr>
        <w:t xml:space="preserve"> школе обучалось  на </w:t>
      </w:r>
      <w:r w:rsidR="007B365C">
        <w:rPr>
          <w:rFonts w:ascii="Times New Roman" w:eastAsia="Times New Roman" w:hAnsi="Times New Roman"/>
          <w:sz w:val="24"/>
          <w:szCs w:val="24"/>
          <w:lang w:eastAsia="ru-RU"/>
        </w:rPr>
        <w:t xml:space="preserve">конец </w:t>
      </w:r>
      <w:r w:rsidR="001246D0">
        <w:rPr>
          <w:rFonts w:ascii="Times New Roman" w:eastAsia="Times New Roman" w:hAnsi="Times New Roman"/>
          <w:sz w:val="24"/>
          <w:szCs w:val="24"/>
          <w:lang w:eastAsia="ru-RU"/>
        </w:rPr>
        <w:t>года 47</w:t>
      </w:r>
      <w:r w:rsidR="007B365C" w:rsidRPr="00371ED1">
        <w:rPr>
          <w:rFonts w:ascii="Times New Roman" w:eastAsia="Times New Roman" w:hAnsi="Times New Roman"/>
          <w:sz w:val="24"/>
          <w:szCs w:val="24"/>
          <w:lang w:eastAsia="ru-RU"/>
        </w:rPr>
        <w:t xml:space="preserve"> учащихся:</w:t>
      </w:r>
    </w:p>
    <w:p w:rsidR="007B365C" w:rsidRPr="00E0796A" w:rsidRDefault="007B365C" w:rsidP="007B365C">
      <w:pPr>
        <w:spacing w:after="0" w:line="240" w:lineRule="auto"/>
        <w:ind w:left="720" w:right="-142"/>
        <w:jc w:val="both"/>
        <w:rPr>
          <w:rFonts w:ascii="Times New Roman" w:eastAsia="Times New Roman" w:hAnsi="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953"/>
        <w:gridCol w:w="897"/>
        <w:gridCol w:w="897"/>
        <w:gridCol w:w="897"/>
        <w:gridCol w:w="929"/>
        <w:gridCol w:w="894"/>
        <w:gridCol w:w="879"/>
        <w:gridCol w:w="894"/>
        <w:gridCol w:w="1089"/>
      </w:tblGrid>
      <w:tr w:rsidR="007B365C" w:rsidRPr="00C05D0A" w:rsidTr="00AD717C">
        <w:tc>
          <w:tcPr>
            <w:tcW w:w="1877" w:type="dxa"/>
            <w:shd w:val="clear" w:color="auto" w:fill="auto"/>
          </w:tcPr>
          <w:p w:rsidR="007B365C" w:rsidRPr="00C05D0A" w:rsidRDefault="007B365C"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Ступень</w:t>
            </w:r>
          </w:p>
        </w:tc>
        <w:tc>
          <w:tcPr>
            <w:tcW w:w="3644" w:type="dxa"/>
            <w:gridSpan w:val="4"/>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Школа</w:t>
            </w:r>
          </w:p>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первой ступени</w:t>
            </w:r>
          </w:p>
        </w:tc>
        <w:tc>
          <w:tcPr>
            <w:tcW w:w="4685" w:type="dxa"/>
            <w:gridSpan w:val="5"/>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Школа</w:t>
            </w:r>
          </w:p>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второй ступени</w:t>
            </w:r>
          </w:p>
        </w:tc>
      </w:tr>
      <w:tr w:rsidR="007B365C" w:rsidRPr="00C05D0A" w:rsidTr="00AD717C">
        <w:tc>
          <w:tcPr>
            <w:tcW w:w="1877" w:type="dxa"/>
            <w:shd w:val="clear" w:color="auto" w:fill="auto"/>
          </w:tcPr>
          <w:p w:rsidR="007B365C" w:rsidRPr="00C05D0A" w:rsidRDefault="007B365C"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Класс</w:t>
            </w:r>
          </w:p>
        </w:tc>
        <w:tc>
          <w:tcPr>
            <w:tcW w:w="953"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1</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2</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3</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4</w:t>
            </w:r>
          </w:p>
        </w:tc>
        <w:tc>
          <w:tcPr>
            <w:tcW w:w="929"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5</w:t>
            </w:r>
          </w:p>
        </w:tc>
        <w:tc>
          <w:tcPr>
            <w:tcW w:w="894"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6</w:t>
            </w:r>
          </w:p>
        </w:tc>
        <w:tc>
          <w:tcPr>
            <w:tcW w:w="879" w:type="dxa"/>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7</w:t>
            </w:r>
          </w:p>
        </w:tc>
        <w:tc>
          <w:tcPr>
            <w:tcW w:w="894"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8</w:t>
            </w:r>
          </w:p>
        </w:tc>
        <w:tc>
          <w:tcPr>
            <w:tcW w:w="1089"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9</w:t>
            </w:r>
          </w:p>
        </w:tc>
      </w:tr>
      <w:tr w:rsidR="002F783F" w:rsidRPr="00C05D0A" w:rsidTr="00AD717C">
        <w:tc>
          <w:tcPr>
            <w:tcW w:w="1877" w:type="dxa"/>
            <w:shd w:val="clear" w:color="auto" w:fill="auto"/>
          </w:tcPr>
          <w:p w:rsidR="002F783F" w:rsidRPr="00C05D0A" w:rsidRDefault="002F783F"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Количество учащихся</w:t>
            </w:r>
          </w:p>
        </w:tc>
        <w:tc>
          <w:tcPr>
            <w:tcW w:w="953"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4</w:t>
            </w: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929"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894"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79" w:type="dxa"/>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894"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089"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2F783F" w:rsidRPr="00C05D0A" w:rsidTr="00AD717C">
        <w:tc>
          <w:tcPr>
            <w:tcW w:w="1877" w:type="dxa"/>
            <w:shd w:val="clear" w:color="auto" w:fill="auto"/>
          </w:tcPr>
          <w:p w:rsidR="002F783F" w:rsidRPr="00C05D0A" w:rsidRDefault="002F783F" w:rsidP="00AD717C">
            <w:pPr>
              <w:spacing w:after="0" w:line="240" w:lineRule="auto"/>
              <w:ind w:right="-142"/>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Итого по ступеням:</w:t>
            </w:r>
          </w:p>
        </w:tc>
        <w:tc>
          <w:tcPr>
            <w:tcW w:w="953"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22</w:t>
            </w: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929"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25</w:t>
            </w:r>
          </w:p>
        </w:tc>
        <w:tc>
          <w:tcPr>
            <w:tcW w:w="894"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79" w:type="dxa"/>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94"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1089"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r>
      <w:tr w:rsidR="002F783F" w:rsidRPr="00C05D0A" w:rsidTr="00AD717C">
        <w:tc>
          <w:tcPr>
            <w:tcW w:w="1877" w:type="dxa"/>
            <w:shd w:val="clear" w:color="auto" w:fill="auto"/>
          </w:tcPr>
          <w:p w:rsidR="002F783F" w:rsidRPr="00C05D0A" w:rsidRDefault="002F783F"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Итого</w:t>
            </w:r>
          </w:p>
        </w:tc>
        <w:tc>
          <w:tcPr>
            <w:tcW w:w="953"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47</w:t>
            </w: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929"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94"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79" w:type="dxa"/>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894"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c>
          <w:tcPr>
            <w:tcW w:w="1089" w:type="dxa"/>
            <w:shd w:val="clear" w:color="auto" w:fill="auto"/>
          </w:tcPr>
          <w:p w:rsidR="002F783F" w:rsidRPr="00C05D0A" w:rsidRDefault="002F783F" w:rsidP="00AD717C">
            <w:pPr>
              <w:spacing w:after="0" w:line="240" w:lineRule="auto"/>
              <w:ind w:right="-142"/>
              <w:jc w:val="center"/>
              <w:rPr>
                <w:rFonts w:ascii="Times New Roman" w:eastAsia="Times New Roman" w:hAnsi="Times New Roman"/>
                <w:sz w:val="20"/>
                <w:szCs w:val="20"/>
                <w:lang w:eastAsia="ru-RU"/>
              </w:rPr>
            </w:pPr>
          </w:p>
        </w:tc>
      </w:tr>
    </w:tbl>
    <w:p w:rsidR="007B365C" w:rsidRPr="00371ED1" w:rsidRDefault="002F783F" w:rsidP="0009048C">
      <w:pPr>
        <w:spacing w:after="0" w:line="240" w:lineRule="auto"/>
        <w:ind w:left="-567" w:right="-85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первом полугодии 2018-2019 учебного</w:t>
      </w:r>
      <w:r w:rsidR="007B365C" w:rsidRPr="00371ED1">
        <w:rPr>
          <w:rFonts w:ascii="Times New Roman" w:eastAsia="Times New Roman" w:hAnsi="Times New Roman"/>
          <w:sz w:val="24"/>
          <w:szCs w:val="24"/>
          <w:lang w:eastAsia="ru-RU"/>
        </w:rPr>
        <w:t xml:space="preserve"> го</w:t>
      </w:r>
      <w:r>
        <w:rPr>
          <w:rFonts w:ascii="Times New Roman" w:eastAsia="Times New Roman" w:hAnsi="Times New Roman"/>
          <w:sz w:val="24"/>
          <w:szCs w:val="24"/>
          <w:lang w:eastAsia="ru-RU"/>
        </w:rPr>
        <w:t xml:space="preserve">да в </w:t>
      </w:r>
      <w:proofErr w:type="spellStart"/>
      <w:r>
        <w:rPr>
          <w:rFonts w:ascii="Times New Roman" w:eastAsia="Times New Roman" w:hAnsi="Times New Roman"/>
          <w:sz w:val="24"/>
          <w:szCs w:val="24"/>
          <w:lang w:eastAsia="ru-RU"/>
        </w:rPr>
        <w:t>Осинцевской</w:t>
      </w:r>
      <w:proofErr w:type="spellEnd"/>
      <w:r>
        <w:rPr>
          <w:rFonts w:ascii="Times New Roman" w:eastAsia="Times New Roman" w:hAnsi="Times New Roman"/>
          <w:sz w:val="24"/>
          <w:szCs w:val="24"/>
          <w:lang w:eastAsia="ru-RU"/>
        </w:rPr>
        <w:t xml:space="preserve"> школе обучалось 45</w:t>
      </w:r>
      <w:r w:rsidR="007B365C" w:rsidRPr="00371ED1">
        <w:rPr>
          <w:rFonts w:ascii="Times New Roman" w:eastAsia="Times New Roman" w:hAnsi="Times New Roman"/>
          <w:sz w:val="24"/>
          <w:szCs w:val="24"/>
          <w:lang w:eastAsia="ru-RU"/>
        </w:rPr>
        <w:t xml:space="preserve"> у</w:t>
      </w:r>
      <w:r w:rsidR="0009048C">
        <w:rPr>
          <w:rFonts w:ascii="Times New Roman" w:eastAsia="Times New Roman" w:hAnsi="Times New Roman"/>
          <w:sz w:val="24"/>
          <w:szCs w:val="24"/>
          <w:lang w:eastAsia="ru-RU"/>
        </w:rPr>
        <w:t>ча</w:t>
      </w:r>
      <w:r w:rsidR="007B365C" w:rsidRPr="00371ED1">
        <w:rPr>
          <w:rFonts w:ascii="Times New Roman" w:eastAsia="Times New Roman" w:hAnsi="Times New Roman"/>
          <w:sz w:val="24"/>
          <w:szCs w:val="24"/>
          <w:lang w:eastAsia="ru-RU"/>
        </w:rPr>
        <w:t>щихся:</w:t>
      </w:r>
    </w:p>
    <w:p w:rsidR="007B365C" w:rsidRPr="00E0796A" w:rsidRDefault="007B365C" w:rsidP="007B365C">
      <w:pPr>
        <w:spacing w:after="0" w:line="240" w:lineRule="auto"/>
        <w:ind w:left="720" w:right="-142"/>
        <w:jc w:val="both"/>
        <w:rPr>
          <w:rFonts w:ascii="Times New Roman" w:eastAsia="Times New Roman" w:hAnsi="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953"/>
        <w:gridCol w:w="897"/>
        <w:gridCol w:w="897"/>
        <w:gridCol w:w="897"/>
        <w:gridCol w:w="929"/>
        <w:gridCol w:w="894"/>
        <w:gridCol w:w="879"/>
        <w:gridCol w:w="894"/>
        <w:gridCol w:w="1089"/>
      </w:tblGrid>
      <w:tr w:rsidR="007B365C" w:rsidRPr="00C05D0A" w:rsidTr="00AD717C">
        <w:tc>
          <w:tcPr>
            <w:tcW w:w="1877" w:type="dxa"/>
            <w:shd w:val="clear" w:color="auto" w:fill="auto"/>
          </w:tcPr>
          <w:p w:rsidR="007B365C" w:rsidRPr="00C05D0A" w:rsidRDefault="007B365C"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Ступень</w:t>
            </w:r>
          </w:p>
        </w:tc>
        <w:tc>
          <w:tcPr>
            <w:tcW w:w="3644" w:type="dxa"/>
            <w:gridSpan w:val="4"/>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Школа</w:t>
            </w:r>
          </w:p>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первой ступени</w:t>
            </w:r>
          </w:p>
        </w:tc>
        <w:tc>
          <w:tcPr>
            <w:tcW w:w="4685" w:type="dxa"/>
            <w:gridSpan w:val="5"/>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Школа</w:t>
            </w:r>
          </w:p>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второй ступени</w:t>
            </w:r>
          </w:p>
        </w:tc>
      </w:tr>
      <w:tr w:rsidR="007B365C" w:rsidRPr="00C05D0A" w:rsidTr="00AD717C">
        <w:tc>
          <w:tcPr>
            <w:tcW w:w="1877" w:type="dxa"/>
            <w:shd w:val="clear" w:color="auto" w:fill="auto"/>
          </w:tcPr>
          <w:p w:rsidR="007B365C" w:rsidRPr="00C05D0A" w:rsidRDefault="007B365C"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Класс</w:t>
            </w:r>
          </w:p>
        </w:tc>
        <w:tc>
          <w:tcPr>
            <w:tcW w:w="953"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1</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2</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3</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4</w:t>
            </w:r>
          </w:p>
        </w:tc>
        <w:tc>
          <w:tcPr>
            <w:tcW w:w="929"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5</w:t>
            </w:r>
          </w:p>
        </w:tc>
        <w:tc>
          <w:tcPr>
            <w:tcW w:w="894"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6</w:t>
            </w:r>
          </w:p>
        </w:tc>
        <w:tc>
          <w:tcPr>
            <w:tcW w:w="879" w:type="dxa"/>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7</w:t>
            </w:r>
          </w:p>
        </w:tc>
        <w:tc>
          <w:tcPr>
            <w:tcW w:w="894"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8</w:t>
            </w:r>
          </w:p>
        </w:tc>
        <w:tc>
          <w:tcPr>
            <w:tcW w:w="1089" w:type="dxa"/>
            <w:shd w:val="clear" w:color="auto" w:fill="auto"/>
          </w:tcPr>
          <w:p w:rsidR="007B365C" w:rsidRPr="00C05D0A" w:rsidRDefault="007B365C" w:rsidP="00AD717C">
            <w:pPr>
              <w:snapToGrid w:val="0"/>
              <w:spacing w:after="0" w:line="240" w:lineRule="auto"/>
              <w:ind w:right="-142"/>
              <w:jc w:val="center"/>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9</w:t>
            </w:r>
          </w:p>
        </w:tc>
      </w:tr>
      <w:tr w:rsidR="007B365C" w:rsidRPr="00C05D0A" w:rsidTr="00AD717C">
        <w:tc>
          <w:tcPr>
            <w:tcW w:w="1877" w:type="dxa"/>
            <w:shd w:val="clear" w:color="auto" w:fill="auto"/>
          </w:tcPr>
          <w:p w:rsidR="007B365C" w:rsidRPr="00C05D0A" w:rsidRDefault="007B365C"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Количество учащихся</w:t>
            </w:r>
          </w:p>
        </w:tc>
        <w:tc>
          <w:tcPr>
            <w:tcW w:w="953"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97"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97"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897"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929"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94"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879" w:type="dxa"/>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94"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089"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B365C" w:rsidRPr="00C05D0A" w:rsidTr="00AD717C">
        <w:tc>
          <w:tcPr>
            <w:tcW w:w="1877" w:type="dxa"/>
            <w:shd w:val="clear" w:color="auto" w:fill="auto"/>
          </w:tcPr>
          <w:p w:rsidR="007B365C" w:rsidRPr="00C05D0A" w:rsidRDefault="007B365C" w:rsidP="00AD717C">
            <w:pPr>
              <w:spacing w:after="0" w:line="240" w:lineRule="auto"/>
              <w:ind w:right="-142"/>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Итого по ступеням:</w:t>
            </w:r>
          </w:p>
        </w:tc>
        <w:tc>
          <w:tcPr>
            <w:tcW w:w="953"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1246D0">
              <w:rPr>
                <w:rFonts w:ascii="Times New Roman" w:eastAsia="Times New Roman" w:hAnsi="Times New Roman"/>
                <w:b/>
                <w:sz w:val="20"/>
                <w:szCs w:val="20"/>
                <w:lang w:eastAsia="ru-RU"/>
              </w:rPr>
              <w:t>9</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929" w:type="dxa"/>
            <w:shd w:val="clear" w:color="auto" w:fill="auto"/>
          </w:tcPr>
          <w:p w:rsidR="007B365C" w:rsidRPr="00C05D0A" w:rsidRDefault="002F783F" w:rsidP="00AD717C">
            <w:pPr>
              <w:spacing w:after="0" w:line="240" w:lineRule="auto"/>
              <w:ind w:right="-14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26</w:t>
            </w:r>
          </w:p>
        </w:tc>
        <w:tc>
          <w:tcPr>
            <w:tcW w:w="894"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79" w:type="dxa"/>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94"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1089"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r>
      <w:tr w:rsidR="007B365C" w:rsidRPr="00C05D0A" w:rsidTr="00AD717C">
        <w:tc>
          <w:tcPr>
            <w:tcW w:w="1877" w:type="dxa"/>
            <w:shd w:val="clear" w:color="auto" w:fill="auto"/>
          </w:tcPr>
          <w:p w:rsidR="007B365C" w:rsidRPr="00C05D0A" w:rsidRDefault="007B365C" w:rsidP="00AD717C">
            <w:pPr>
              <w:spacing w:after="0" w:line="240" w:lineRule="auto"/>
              <w:ind w:right="-142"/>
              <w:jc w:val="both"/>
              <w:rPr>
                <w:rFonts w:ascii="Times New Roman" w:eastAsia="Times New Roman" w:hAnsi="Times New Roman"/>
                <w:sz w:val="20"/>
                <w:szCs w:val="20"/>
                <w:lang w:eastAsia="ru-RU"/>
              </w:rPr>
            </w:pPr>
            <w:r w:rsidRPr="00C05D0A">
              <w:rPr>
                <w:rFonts w:ascii="Times New Roman" w:eastAsia="Times New Roman" w:hAnsi="Times New Roman"/>
                <w:sz w:val="20"/>
                <w:szCs w:val="20"/>
                <w:lang w:eastAsia="ru-RU"/>
              </w:rPr>
              <w:t>Итого</w:t>
            </w:r>
          </w:p>
        </w:tc>
        <w:tc>
          <w:tcPr>
            <w:tcW w:w="953"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r w:rsidR="001246D0">
              <w:rPr>
                <w:rFonts w:ascii="Times New Roman" w:eastAsia="Times New Roman" w:hAnsi="Times New Roman"/>
                <w:b/>
                <w:sz w:val="20"/>
                <w:szCs w:val="20"/>
                <w:lang w:eastAsia="ru-RU"/>
              </w:rPr>
              <w:t>5</w:t>
            </w: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97"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929"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94"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79" w:type="dxa"/>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894"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c>
          <w:tcPr>
            <w:tcW w:w="1089" w:type="dxa"/>
            <w:shd w:val="clear" w:color="auto" w:fill="auto"/>
          </w:tcPr>
          <w:p w:rsidR="007B365C" w:rsidRPr="00C05D0A" w:rsidRDefault="007B365C" w:rsidP="00AD717C">
            <w:pPr>
              <w:spacing w:after="0" w:line="240" w:lineRule="auto"/>
              <w:ind w:right="-142"/>
              <w:jc w:val="center"/>
              <w:rPr>
                <w:rFonts w:ascii="Times New Roman" w:eastAsia="Times New Roman" w:hAnsi="Times New Roman"/>
                <w:sz w:val="20"/>
                <w:szCs w:val="20"/>
                <w:lang w:eastAsia="ru-RU"/>
              </w:rPr>
            </w:pPr>
          </w:p>
        </w:tc>
      </w:tr>
    </w:tbl>
    <w:p w:rsidR="00011A70" w:rsidRDefault="00864B74" w:rsidP="0009048C">
      <w:pPr>
        <w:autoSpaceDE w:val="0"/>
        <w:autoSpaceDN w:val="0"/>
        <w:adjustRightInd w:val="0"/>
        <w:ind w:left="-851" w:right="-850" w:firstLine="425"/>
        <w:jc w:val="both"/>
        <w:rPr>
          <w:rFonts w:ascii="Times New Roman" w:hAnsi="Times New Roman"/>
          <w:color w:val="000000"/>
          <w:sz w:val="24"/>
          <w:szCs w:val="24"/>
        </w:rPr>
      </w:pPr>
      <w:r w:rsidRPr="00864B74">
        <w:rPr>
          <w:rFonts w:ascii="Times New Roman" w:hAnsi="Times New Roman"/>
          <w:sz w:val="24"/>
          <w:szCs w:val="24"/>
        </w:rPr>
        <w:t>Наметилась т</w:t>
      </w:r>
      <w:r>
        <w:rPr>
          <w:rFonts w:ascii="Times New Roman" w:hAnsi="Times New Roman"/>
          <w:sz w:val="24"/>
          <w:szCs w:val="24"/>
        </w:rPr>
        <w:t>енденция ежегодного  снижения</w:t>
      </w:r>
      <w:r w:rsidRPr="00864B74">
        <w:rPr>
          <w:rFonts w:ascii="Times New Roman" w:hAnsi="Times New Roman"/>
          <w:sz w:val="24"/>
          <w:szCs w:val="24"/>
        </w:rPr>
        <w:t xml:space="preserve"> количества обучающихся, </w:t>
      </w:r>
      <w:r w:rsidRPr="00864B74">
        <w:rPr>
          <w:rFonts w:ascii="Times New Roman" w:hAnsi="Times New Roman"/>
          <w:color w:val="000000"/>
          <w:sz w:val="24"/>
          <w:szCs w:val="24"/>
        </w:rPr>
        <w:t>остается низкой напол</w:t>
      </w:r>
      <w:r>
        <w:rPr>
          <w:rFonts w:ascii="Times New Roman" w:hAnsi="Times New Roman"/>
          <w:color w:val="000000"/>
          <w:sz w:val="24"/>
          <w:szCs w:val="24"/>
        </w:rPr>
        <w:t xml:space="preserve">няемость </w:t>
      </w:r>
      <w:r w:rsidRPr="00864B74">
        <w:rPr>
          <w:rFonts w:ascii="Times New Roman" w:hAnsi="Times New Roman"/>
          <w:color w:val="000000"/>
          <w:sz w:val="24"/>
          <w:szCs w:val="24"/>
        </w:rPr>
        <w:t>классов.</w:t>
      </w:r>
    </w:p>
    <w:p w:rsidR="00011A70" w:rsidRDefault="00011A70" w:rsidP="0009048C">
      <w:pPr>
        <w:autoSpaceDE w:val="0"/>
        <w:autoSpaceDN w:val="0"/>
        <w:adjustRightInd w:val="0"/>
        <w:ind w:left="-851" w:right="-850" w:firstLine="425"/>
        <w:jc w:val="both"/>
        <w:rPr>
          <w:rFonts w:ascii="Times New Roman" w:hAnsi="Times New Roman"/>
          <w:color w:val="000000"/>
          <w:sz w:val="24"/>
          <w:szCs w:val="24"/>
        </w:rPr>
      </w:pPr>
      <w:r w:rsidRPr="00011A70">
        <w:rPr>
          <w:rFonts w:ascii="Times New Roman" w:hAnsi="Times New Roman"/>
          <w:i/>
          <w:color w:val="000000"/>
          <w:sz w:val="24"/>
          <w:szCs w:val="24"/>
        </w:rPr>
        <w:lastRenderedPageBreak/>
        <w:t>Мониторинг движения учащихся</w:t>
      </w:r>
      <w:r w:rsidRPr="00011A70">
        <w:rPr>
          <w:rFonts w:ascii="Times New Roman" w:hAnsi="Times New Roman"/>
          <w:color w:val="000000"/>
          <w:sz w:val="24"/>
          <w:szCs w:val="24"/>
        </w:rPr>
        <w:t>:</w:t>
      </w:r>
      <w:r>
        <w:rPr>
          <w:rFonts w:ascii="Times New Roman" w:hAnsi="Times New Roman"/>
          <w:color w:val="000000"/>
          <w:sz w:val="24"/>
          <w:szCs w:val="24"/>
        </w:rPr>
        <w:t xml:space="preserve"> в течение 2018 года 1 учащаяся 7</w:t>
      </w:r>
      <w:r w:rsidRPr="00011A70">
        <w:rPr>
          <w:rFonts w:ascii="Times New Roman" w:hAnsi="Times New Roman"/>
          <w:color w:val="000000"/>
          <w:sz w:val="24"/>
          <w:szCs w:val="24"/>
        </w:rPr>
        <w:t xml:space="preserve"> класса убыла из образовательного учреждения </w:t>
      </w:r>
      <w:r>
        <w:rPr>
          <w:rFonts w:ascii="Times New Roman" w:hAnsi="Times New Roman"/>
          <w:color w:val="000000"/>
          <w:sz w:val="24"/>
          <w:szCs w:val="24"/>
        </w:rPr>
        <w:t xml:space="preserve"> в школу г. Екатеринбурга</w:t>
      </w:r>
      <w:r w:rsidRPr="00011A70">
        <w:rPr>
          <w:rFonts w:ascii="Times New Roman" w:hAnsi="Times New Roman"/>
          <w:color w:val="000000"/>
          <w:sz w:val="24"/>
          <w:szCs w:val="24"/>
        </w:rPr>
        <w:t xml:space="preserve"> в с</w:t>
      </w:r>
      <w:r>
        <w:rPr>
          <w:rFonts w:ascii="Times New Roman" w:hAnsi="Times New Roman"/>
          <w:color w:val="000000"/>
          <w:sz w:val="24"/>
          <w:szCs w:val="24"/>
        </w:rPr>
        <w:t>вязи с переездом родителей, 6 выбы</w:t>
      </w:r>
      <w:r w:rsidR="000C6232">
        <w:rPr>
          <w:rFonts w:ascii="Times New Roman" w:hAnsi="Times New Roman"/>
          <w:color w:val="000000"/>
          <w:sz w:val="24"/>
          <w:szCs w:val="24"/>
        </w:rPr>
        <w:t>ли в связи с окончанием школы. 6</w:t>
      </w:r>
      <w:r>
        <w:rPr>
          <w:rFonts w:ascii="Times New Roman" w:hAnsi="Times New Roman"/>
          <w:color w:val="000000"/>
          <w:sz w:val="24"/>
          <w:szCs w:val="24"/>
        </w:rPr>
        <w:t xml:space="preserve"> обучающихся прибыли в школу</w:t>
      </w:r>
      <w:r w:rsidR="000C6232">
        <w:rPr>
          <w:rFonts w:ascii="Times New Roman" w:hAnsi="Times New Roman"/>
          <w:color w:val="000000"/>
          <w:sz w:val="24"/>
          <w:szCs w:val="24"/>
        </w:rPr>
        <w:t>, из них 4 первоклассника</w:t>
      </w:r>
      <w:r>
        <w:rPr>
          <w:rFonts w:ascii="Times New Roman" w:hAnsi="Times New Roman"/>
          <w:color w:val="000000"/>
          <w:sz w:val="24"/>
          <w:szCs w:val="24"/>
        </w:rPr>
        <w:t>.</w:t>
      </w:r>
    </w:p>
    <w:p w:rsidR="00011A70" w:rsidRDefault="00011A70" w:rsidP="000143CB">
      <w:pPr>
        <w:autoSpaceDE w:val="0"/>
        <w:autoSpaceDN w:val="0"/>
        <w:adjustRightInd w:val="0"/>
        <w:spacing w:after="0" w:line="240" w:lineRule="auto"/>
        <w:ind w:left="-851" w:right="-850" w:firstLine="425"/>
        <w:jc w:val="both"/>
        <w:rPr>
          <w:rFonts w:ascii="Times New Roman" w:hAnsi="Times New Roman"/>
          <w:color w:val="000000"/>
          <w:sz w:val="24"/>
          <w:szCs w:val="24"/>
        </w:rPr>
      </w:pPr>
      <w:r w:rsidRPr="00011A70">
        <w:rPr>
          <w:rFonts w:ascii="Times New Roman" w:hAnsi="Times New Roman"/>
          <w:color w:val="000000"/>
          <w:sz w:val="24"/>
          <w:szCs w:val="24"/>
        </w:rPr>
        <w:t>В школе ведется постоянный мониторинг, ежегодно редактируются социальные паспорта каждого класса и школы в целом. Всё это дает возможность анализировать социальное положение семей, уровень воспитательных возможностей семей, позволяет педагогическому коллективу решать вопросы соблюдения прав и законных интересов несовершеннолетних в пределах своей компетенции на уровне ОУ.</w:t>
      </w:r>
    </w:p>
    <w:p w:rsidR="00011A70" w:rsidRPr="000143CB" w:rsidRDefault="00011A70" w:rsidP="000143CB">
      <w:pPr>
        <w:pStyle w:val="a7"/>
        <w:spacing w:after="0" w:afterAutospacing="0"/>
        <w:jc w:val="center"/>
        <w:rPr>
          <w:i/>
          <w:color w:val="000000"/>
        </w:rPr>
      </w:pPr>
      <w:r w:rsidRPr="000143CB">
        <w:rPr>
          <w:i/>
          <w:color w:val="000000"/>
        </w:rPr>
        <w:t>Краткая социальная характеристика контингента обучающихся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71"/>
        <w:gridCol w:w="4419"/>
      </w:tblGrid>
      <w:tr w:rsidR="00011A70" w:rsidRPr="0009048C" w:rsidTr="0009048C">
        <w:tc>
          <w:tcPr>
            <w:tcW w:w="6071" w:type="dxa"/>
          </w:tcPr>
          <w:p w:rsidR="00011A70" w:rsidRPr="0009048C" w:rsidRDefault="00011A70" w:rsidP="000143CB">
            <w:pPr>
              <w:autoSpaceDE w:val="0"/>
              <w:autoSpaceDN w:val="0"/>
              <w:adjustRightInd w:val="0"/>
              <w:spacing w:after="0" w:line="240" w:lineRule="auto"/>
              <w:jc w:val="center"/>
              <w:rPr>
                <w:rFonts w:ascii="Times New Roman" w:hAnsi="Times New Roman"/>
                <w:i/>
                <w:color w:val="000000"/>
                <w:sz w:val="24"/>
                <w:szCs w:val="24"/>
              </w:rPr>
            </w:pPr>
            <w:r w:rsidRPr="0009048C">
              <w:rPr>
                <w:rFonts w:ascii="Times New Roman" w:hAnsi="Times New Roman"/>
                <w:i/>
                <w:color w:val="000000"/>
                <w:sz w:val="24"/>
                <w:szCs w:val="24"/>
              </w:rPr>
              <w:t>Социальная характеристика</w:t>
            </w:r>
          </w:p>
        </w:tc>
        <w:tc>
          <w:tcPr>
            <w:tcW w:w="4419" w:type="dxa"/>
          </w:tcPr>
          <w:p w:rsidR="00011A70" w:rsidRPr="0009048C" w:rsidRDefault="00011A70" w:rsidP="0009048C">
            <w:pPr>
              <w:autoSpaceDE w:val="0"/>
              <w:autoSpaceDN w:val="0"/>
              <w:adjustRightInd w:val="0"/>
              <w:spacing w:after="0" w:line="240" w:lineRule="auto"/>
              <w:jc w:val="center"/>
              <w:rPr>
                <w:rFonts w:ascii="Times New Roman" w:hAnsi="Times New Roman"/>
                <w:i/>
                <w:color w:val="000000"/>
                <w:sz w:val="24"/>
                <w:szCs w:val="24"/>
              </w:rPr>
            </w:pPr>
            <w:r w:rsidRPr="0009048C">
              <w:rPr>
                <w:rFonts w:ascii="Times New Roman" w:hAnsi="Times New Roman"/>
                <w:i/>
                <w:color w:val="000000"/>
                <w:sz w:val="24"/>
                <w:szCs w:val="24"/>
              </w:rPr>
              <w:t>Количество детей</w:t>
            </w:r>
          </w:p>
        </w:tc>
      </w:tr>
      <w:tr w:rsidR="00011A70" w:rsidRPr="0009048C" w:rsidTr="0009048C">
        <w:tc>
          <w:tcPr>
            <w:tcW w:w="6071" w:type="dxa"/>
          </w:tcPr>
          <w:p w:rsidR="00011A70" w:rsidRPr="0009048C" w:rsidRDefault="00011A70" w:rsidP="0009048C">
            <w:pPr>
              <w:autoSpaceDE w:val="0"/>
              <w:autoSpaceDN w:val="0"/>
              <w:adjustRightInd w:val="0"/>
              <w:spacing w:after="0" w:line="240" w:lineRule="auto"/>
              <w:rPr>
                <w:rFonts w:ascii="Times New Roman" w:hAnsi="Times New Roman"/>
                <w:color w:val="000000"/>
                <w:sz w:val="24"/>
                <w:szCs w:val="24"/>
              </w:rPr>
            </w:pPr>
            <w:r w:rsidRPr="0009048C">
              <w:rPr>
                <w:rFonts w:ascii="Times New Roman" w:hAnsi="Times New Roman"/>
                <w:color w:val="000000"/>
                <w:sz w:val="24"/>
                <w:szCs w:val="24"/>
              </w:rPr>
              <w:t>Опекаемые дети</w:t>
            </w:r>
          </w:p>
        </w:tc>
        <w:tc>
          <w:tcPr>
            <w:tcW w:w="4419" w:type="dxa"/>
          </w:tcPr>
          <w:p w:rsidR="00011A70" w:rsidRPr="0009048C" w:rsidRDefault="0009048C" w:rsidP="0009048C">
            <w:pPr>
              <w:autoSpaceDE w:val="0"/>
              <w:autoSpaceDN w:val="0"/>
              <w:adjustRightInd w:val="0"/>
              <w:spacing w:after="0" w:line="240" w:lineRule="auto"/>
              <w:jc w:val="center"/>
              <w:rPr>
                <w:rFonts w:ascii="Times New Roman" w:hAnsi="Times New Roman"/>
                <w:color w:val="000000"/>
                <w:sz w:val="24"/>
                <w:szCs w:val="24"/>
              </w:rPr>
            </w:pPr>
            <w:r w:rsidRPr="0009048C">
              <w:rPr>
                <w:rFonts w:ascii="Times New Roman" w:hAnsi="Times New Roman"/>
                <w:color w:val="000000"/>
                <w:sz w:val="24"/>
                <w:szCs w:val="24"/>
              </w:rPr>
              <w:t>0</w:t>
            </w:r>
          </w:p>
        </w:tc>
      </w:tr>
      <w:tr w:rsidR="00011A70" w:rsidRPr="0009048C" w:rsidTr="0009048C">
        <w:tc>
          <w:tcPr>
            <w:tcW w:w="6071" w:type="dxa"/>
          </w:tcPr>
          <w:p w:rsidR="00011A70" w:rsidRPr="0009048C" w:rsidRDefault="00011A70" w:rsidP="0009048C">
            <w:pPr>
              <w:autoSpaceDE w:val="0"/>
              <w:autoSpaceDN w:val="0"/>
              <w:adjustRightInd w:val="0"/>
              <w:spacing w:after="0" w:line="240" w:lineRule="auto"/>
              <w:rPr>
                <w:rFonts w:ascii="Times New Roman" w:hAnsi="Times New Roman"/>
                <w:color w:val="000000"/>
                <w:sz w:val="24"/>
                <w:szCs w:val="24"/>
              </w:rPr>
            </w:pPr>
            <w:r w:rsidRPr="0009048C">
              <w:rPr>
                <w:rFonts w:ascii="Times New Roman" w:hAnsi="Times New Roman"/>
                <w:color w:val="000000"/>
                <w:sz w:val="24"/>
                <w:szCs w:val="24"/>
              </w:rPr>
              <w:t xml:space="preserve">Дети-инвалиды </w:t>
            </w:r>
          </w:p>
        </w:tc>
        <w:tc>
          <w:tcPr>
            <w:tcW w:w="4419" w:type="dxa"/>
          </w:tcPr>
          <w:p w:rsidR="00011A70" w:rsidRPr="0009048C" w:rsidRDefault="0009048C" w:rsidP="0009048C">
            <w:pPr>
              <w:autoSpaceDE w:val="0"/>
              <w:autoSpaceDN w:val="0"/>
              <w:adjustRightInd w:val="0"/>
              <w:spacing w:after="0" w:line="240" w:lineRule="auto"/>
              <w:jc w:val="center"/>
              <w:rPr>
                <w:rFonts w:ascii="Times New Roman" w:hAnsi="Times New Roman"/>
                <w:color w:val="000000"/>
                <w:sz w:val="24"/>
                <w:szCs w:val="24"/>
              </w:rPr>
            </w:pPr>
            <w:r w:rsidRPr="0009048C">
              <w:rPr>
                <w:rFonts w:ascii="Times New Roman" w:hAnsi="Times New Roman"/>
                <w:color w:val="000000"/>
                <w:sz w:val="24"/>
                <w:szCs w:val="24"/>
              </w:rPr>
              <w:t>0</w:t>
            </w:r>
          </w:p>
        </w:tc>
      </w:tr>
      <w:tr w:rsidR="00011A70" w:rsidRPr="0009048C" w:rsidTr="0009048C">
        <w:tc>
          <w:tcPr>
            <w:tcW w:w="6071" w:type="dxa"/>
          </w:tcPr>
          <w:p w:rsidR="00011A70" w:rsidRPr="0009048C" w:rsidRDefault="00011A70" w:rsidP="0009048C">
            <w:pPr>
              <w:autoSpaceDE w:val="0"/>
              <w:autoSpaceDN w:val="0"/>
              <w:adjustRightInd w:val="0"/>
              <w:spacing w:after="0" w:line="240" w:lineRule="auto"/>
              <w:rPr>
                <w:rFonts w:ascii="Times New Roman" w:hAnsi="Times New Roman"/>
                <w:color w:val="000000"/>
                <w:sz w:val="24"/>
                <w:szCs w:val="24"/>
              </w:rPr>
            </w:pPr>
            <w:r w:rsidRPr="0009048C">
              <w:rPr>
                <w:rFonts w:ascii="Times New Roman" w:hAnsi="Times New Roman"/>
                <w:color w:val="000000"/>
                <w:sz w:val="24"/>
                <w:szCs w:val="24"/>
              </w:rPr>
              <w:t>Дети из многодетных семей</w:t>
            </w:r>
          </w:p>
        </w:tc>
        <w:tc>
          <w:tcPr>
            <w:tcW w:w="4419" w:type="dxa"/>
          </w:tcPr>
          <w:p w:rsidR="00011A70" w:rsidRPr="0009048C" w:rsidRDefault="0009048C" w:rsidP="0009048C">
            <w:pPr>
              <w:autoSpaceDE w:val="0"/>
              <w:autoSpaceDN w:val="0"/>
              <w:adjustRightInd w:val="0"/>
              <w:spacing w:after="0" w:line="240" w:lineRule="auto"/>
              <w:jc w:val="center"/>
              <w:rPr>
                <w:rFonts w:ascii="Times New Roman" w:hAnsi="Times New Roman"/>
                <w:color w:val="000000"/>
                <w:sz w:val="24"/>
                <w:szCs w:val="24"/>
              </w:rPr>
            </w:pPr>
            <w:r w:rsidRPr="0009048C">
              <w:rPr>
                <w:rFonts w:ascii="Times New Roman" w:hAnsi="Times New Roman"/>
                <w:color w:val="000000"/>
                <w:sz w:val="24"/>
                <w:szCs w:val="24"/>
              </w:rPr>
              <w:t>18</w:t>
            </w:r>
          </w:p>
        </w:tc>
      </w:tr>
      <w:tr w:rsidR="00011A70" w:rsidRPr="0009048C" w:rsidTr="0009048C">
        <w:tc>
          <w:tcPr>
            <w:tcW w:w="6071" w:type="dxa"/>
          </w:tcPr>
          <w:p w:rsidR="00011A70" w:rsidRPr="0009048C" w:rsidRDefault="00011A70" w:rsidP="0009048C">
            <w:pPr>
              <w:autoSpaceDE w:val="0"/>
              <w:autoSpaceDN w:val="0"/>
              <w:adjustRightInd w:val="0"/>
              <w:spacing w:after="0" w:line="240" w:lineRule="auto"/>
              <w:rPr>
                <w:rFonts w:ascii="Times New Roman" w:hAnsi="Times New Roman"/>
                <w:color w:val="000000"/>
                <w:sz w:val="24"/>
                <w:szCs w:val="24"/>
              </w:rPr>
            </w:pPr>
            <w:r w:rsidRPr="0009048C">
              <w:rPr>
                <w:rFonts w:ascii="Times New Roman" w:hAnsi="Times New Roman"/>
                <w:color w:val="000000"/>
                <w:sz w:val="24"/>
                <w:szCs w:val="24"/>
              </w:rPr>
              <w:t>Дети из малообеспеченных семей</w:t>
            </w:r>
          </w:p>
        </w:tc>
        <w:tc>
          <w:tcPr>
            <w:tcW w:w="4419" w:type="dxa"/>
          </w:tcPr>
          <w:p w:rsidR="00011A70" w:rsidRPr="0009048C" w:rsidRDefault="0009048C" w:rsidP="0009048C">
            <w:pPr>
              <w:autoSpaceDE w:val="0"/>
              <w:autoSpaceDN w:val="0"/>
              <w:adjustRightInd w:val="0"/>
              <w:spacing w:after="0" w:line="240" w:lineRule="auto"/>
              <w:jc w:val="center"/>
              <w:rPr>
                <w:rFonts w:ascii="Times New Roman" w:hAnsi="Times New Roman"/>
                <w:color w:val="000000"/>
                <w:sz w:val="24"/>
                <w:szCs w:val="24"/>
              </w:rPr>
            </w:pPr>
            <w:r w:rsidRPr="0009048C">
              <w:rPr>
                <w:rFonts w:ascii="Times New Roman" w:hAnsi="Times New Roman"/>
                <w:color w:val="000000"/>
                <w:sz w:val="24"/>
                <w:szCs w:val="24"/>
              </w:rPr>
              <w:t>6</w:t>
            </w:r>
          </w:p>
        </w:tc>
      </w:tr>
      <w:tr w:rsidR="00011A70" w:rsidRPr="0009048C" w:rsidTr="0009048C">
        <w:tc>
          <w:tcPr>
            <w:tcW w:w="6071" w:type="dxa"/>
          </w:tcPr>
          <w:p w:rsidR="00011A70" w:rsidRPr="0009048C" w:rsidRDefault="00011A70" w:rsidP="0009048C">
            <w:pPr>
              <w:autoSpaceDE w:val="0"/>
              <w:autoSpaceDN w:val="0"/>
              <w:adjustRightInd w:val="0"/>
              <w:spacing w:after="0" w:line="240" w:lineRule="auto"/>
              <w:rPr>
                <w:rFonts w:ascii="Times New Roman" w:hAnsi="Times New Roman"/>
                <w:color w:val="000000"/>
                <w:sz w:val="24"/>
                <w:szCs w:val="24"/>
              </w:rPr>
            </w:pPr>
            <w:r w:rsidRPr="0009048C">
              <w:rPr>
                <w:rFonts w:ascii="Times New Roman" w:hAnsi="Times New Roman"/>
                <w:color w:val="000000"/>
                <w:sz w:val="24"/>
                <w:szCs w:val="24"/>
              </w:rPr>
              <w:t>Дети, живущие в неполных семьях</w:t>
            </w:r>
          </w:p>
        </w:tc>
        <w:tc>
          <w:tcPr>
            <w:tcW w:w="4419" w:type="dxa"/>
          </w:tcPr>
          <w:p w:rsidR="00011A70" w:rsidRPr="0009048C" w:rsidRDefault="0009048C" w:rsidP="0009048C">
            <w:pPr>
              <w:autoSpaceDE w:val="0"/>
              <w:autoSpaceDN w:val="0"/>
              <w:adjustRightInd w:val="0"/>
              <w:spacing w:after="0" w:line="240" w:lineRule="auto"/>
              <w:jc w:val="center"/>
              <w:rPr>
                <w:rFonts w:ascii="Times New Roman" w:hAnsi="Times New Roman"/>
                <w:color w:val="000000"/>
                <w:sz w:val="24"/>
                <w:szCs w:val="24"/>
              </w:rPr>
            </w:pPr>
            <w:r w:rsidRPr="0009048C">
              <w:rPr>
                <w:rFonts w:ascii="Times New Roman" w:hAnsi="Times New Roman"/>
                <w:color w:val="000000"/>
                <w:sz w:val="24"/>
                <w:szCs w:val="24"/>
              </w:rPr>
              <w:t>8</w:t>
            </w:r>
          </w:p>
        </w:tc>
      </w:tr>
      <w:tr w:rsidR="00011A70" w:rsidRPr="0009048C" w:rsidTr="0009048C">
        <w:tc>
          <w:tcPr>
            <w:tcW w:w="6071" w:type="dxa"/>
          </w:tcPr>
          <w:p w:rsidR="00011A70" w:rsidRPr="0009048C" w:rsidRDefault="00011A70" w:rsidP="0009048C">
            <w:pPr>
              <w:autoSpaceDE w:val="0"/>
              <w:autoSpaceDN w:val="0"/>
              <w:adjustRightInd w:val="0"/>
              <w:spacing w:after="0" w:line="240" w:lineRule="auto"/>
              <w:rPr>
                <w:rFonts w:ascii="Times New Roman" w:hAnsi="Times New Roman"/>
                <w:color w:val="000000"/>
                <w:sz w:val="24"/>
                <w:szCs w:val="24"/>
              </w:rPr>
            </w:pPr>
            <w:r w:rsidRPr="0009048C">
              <w:rPr>
                <w:rFonts w:ascii="Times New Roman" w:hAnsi="Times New Roman"/>
                <w:color w:val="000000"/>
                <w:sz w:val="24"/>
                <w:szCs w:val="24"/>
              </w:rPr>
              <w:t>Дети, обучающиеся на дому</w:t>
            </w:r>
          </w:p>
        </w:tc>
        <w:tc>
          <w:tcPr>
            <w:tcW w:w="4419" w:type="dxa"/>
          </w:tcPr>
          <w:p w:rsidR="00011A70" w:rsidRPr="0009048C" w:rsidRDefault="0009048C" w:rsidP="0009048C">
            <w:pPr>
              <w:autoSpaceDE w:val="0"/>
              <w:autoSpaceDN w:val="0"/>
              <w:adjustRightInd w:val="0"/>
              <w:spacing w:after="0" w:line="240" w:lineRule="auto"/>
              <w:jc w:val="center"/>
              <w:rPr>
                <w:rFonts w:ascii="Times New Roman" w:hAnsi="Times New Roman"/>
                <w:color w:val="000000"/>
                <w:sz w:val="24"/>
                <w:szCs w:val="24"/>
              </w:rPr>
            </w:pPr>
            <w:r w:rsidRPr="0009048C">
              <w:rPr>
                <w:rFonts w:ascii="Times New Roman" w:hAnsi="Times New Roman"/>
                <w:color w:val="000000"/>
                <w:sz w:val="24"/>
                <w:szCs w:val="24"/>
              </w:rPr>
              <w:t>0</w:t>
            </w:r>
          </w:p>
        </w:tc>
      </w:tr>
    </w:tbl>
    <w:p w:rsidR="00011A70" w:rsidRPr="000C6232" w:rsidRDefault="00011A70" w:rsidP="000C6232">
      <w:pPr>
        <w:autoSpaceDE w:val="0"/>
        <w:autoSpaceDN w:val="0"/>
        <w:adjustRightInd w:val="0"/>
        <w:ind w:left="-851" w:right="-850" w:firstLine="425"/>
        <w:jc w:val="both"/>
        <w:rPr>
          <w:rFonts w:ascii="Times New Roman" w:hAnsi="Times New Roman"/>
          <w:b/>
          <w:color w:val="000000"/>
          <w:sz w:val="24"/>
          <w:szCs w:val="24"/>
        </w:rPr>
      </w:pPr>
      <w:r w:rsidRPr="000C6232">
        <w:rPr>
          <w:rFonts w:ascii="Times New Roman" w:hAnsi="Times New Roman"/>
          <w:color w:val="000000"/>
          <w:sz w:val="24"/>
          <w:szCs w:val="24"/>
        </w:rPr>
        <w:t>В основе системы профилактической рабо</w:t>
      </w:r>
      <w:r w:rsidR="000C6232">
        <w:rPr>
          <w:rFonts w:ascii="Times New Roman" w:hAnsi="Times New Roman"/>
          <w:color w:val="000000"/>
          <w:sz w:val="24"/>
          <w:szCs w:val="24"/>
        </w:rPr>
        <w:t>ты с детьми «группы риска»  в МОУ «</w:t>
      </w:r>
      <w:proofErr w:type="spellStart"/>
      <w:r w:rsidR="000C6232">
        <w:rPr>
          <w:rFonts w:ascii="Times New Roman" w:hAnsi="Times New Roman"/>
          <w:color w:val="000000"/>
          <w:sz w:val="24"/>
          <w:szCs w:val="24"/>
        </w:rPr>
        <w:t>Осинцевская</w:t>
      </w:r>
      <w:proofErr w:type="spellEnd"/>
      <w:r w:rsidRPr="000C6232">
        <w:rPr>
          <w:rFonts w:ascii="Times New Roman" w:hAnsi="Times New Roman"/>
          <w:color w:val="000000"/>
          <w:sz w:val="24"/>
          <w:szCs w:val="24"/>
        </w:rPr>
        <w:t xml:space="preserve"> ООШ</w:t>
      </w:r>
      <w:r w:rsidR="000C6232">
        <w:rPr>
          <w:rFonts w:ascii="Times New Roman" w:hAnsi="Times New Roman"/>
          <w:color w:val="000000"/>
          <w:sz w:val="24"/>
          <w:szCs w:val="24"/>
        </w:rPr>
        <w:t>»</w:t>
      </w:r>
      <w:r w:rsidRPr="000C6232">
        <w:rPr>
          <w:rFonts w:ascii="Times New Roman" w:hAnsi="Times New Roman"/>
          <w:color w:val="000000"/>
          <w:sz w:val="24"/>
          <w:szCs w:val="24"/>
        </w:rPr>
        <w:t xml:space="preserve"> лежат основные принципы</w:t>
      </w:r>
      <w:r w:rsidRPr="000C6232">
        <w:rPr>
          <w:rFonts w:ascii="Times New Roman" w:hAnsi="Times New Roman"/>
          <w:b/>
          <w:color w:val="000000"/>
          <w:sz w:val="24"/>
          <w:szCs w:val="24"/>
        </w:rPr>
        <w:t>:</w:t>
      </w:r>
    </w:p>
    <w:p w:rsidR="00011A70" w:rsidRPr="000C6232" w:rsidRDefault="00011A70" w:rsidP="000C6232">
      <w:pPr>
        <w:autoSpaceDE w:val="0"/>
        <w:autoSpaceDN w:val="0"/>
        <w:adjustRightInd w:val="0"/>
        <w:ind w:left="-851" w:right="-850" w:firstLine="425"/>
        <w:jc w:val="both"/>
        <w:rPr>
          <w:rFonts w:ascii="Times New Roman" w:hAnsi="Times New Roman"/>
          <w:color w:val="000000"/>
          <w:sz w:val="24"/>
          <w:szCs w:val="24"/>
        </w:rPr>
      </w:pPr>
      <w:r w:rsidRPr="000C6232">
        <w:rPr>
          <w:rFonts w:ascii="Times New Roman" w:hAnsi="Times New Roman"/>
          <w:color w:val="000000"/>
          <w:sz w:val="24"/>
          <w:szCs w:val="24"/>
        </w:rPr>
        <w:t>- Помощь детям, находящимся в «зоне риска», - это в первую очередь выявление причин, вызывающих трудности.</w:t>
      </w:r>
    </w:p>
    <w:p w:rsidR="00011A70" w:rsidRPr="000C6232" w:rsidRDefault="00011A70" w:rsidP="000C6232">
      <w:pPr>
        <w:autoSpaceDE w:val="0"/>
        <w:autoSpaceDN w:val="0"/>
        <w:adjustRightInd w:val="0"/>
        <w:ind w:left="-851" w:right="-850" w:firstLine="425"/>
        <w:jc w:val="both"/>
        <w:rPr>
          <w:rFonts w:ascii="Times New Roman" w:hAnsi="Times New Roman"/>
          <w:color w:val="000000"/>
          <w:sz w:val="24"/>
          <w:szCs w:val="24"/>
        </w:rPr>
      </w:pPr>
      <w:r w:rsidRPr="000C6232">
        <w:rPr>
          <w:rFonts w:ascii="Times New Roman" w:hAnsi="Times New Roman"/>
          <w:color w:val="000000"/>
          <w:sz w:val="24"/>
          <w:szCs w:val="24"/>
        </w:rPr>
        <w:t>- Детям, находящимся в «зоне риска», оказывается не разовая, а системная помощь (индивидуальная работа, дополнительные занятия и др.)</w:t>
      </w:r>
    </w:p>
    <w:p w:rsidR="00011A70" w:rsidRPr="000C6232" w:rsidRDefault="00011A70" w:rsidP="000C6232">
      <w:pPr>
        <w:autoSpaceDE w:val="0"/>
        <w:autoSpaceDN w:val="0"/>
        <w:adjustRightInd w:val="0"/>
        <w:ind w:left="-851" w:right="-850" w:firstLine="425"/>
        <w:jc w:val="both"/>
        <w:rPr>
          <w:rFonts w:ascii="Times New Roman" w:hAnsi="Times New Roman"/>
          <w:color w:val="000000"/>
          <w:sz w:val="24"/>
          <w:szCs w:val="24"/>
        </w:rPr>
      </w:pPr>
      <w:r w:rsidRPr="000C6232">
        <w:rPr>
          <w:rFonts w:ascii="Times New Roman" w:hAnsi="Times New Roman"/>
          <w:color w:val="000000"/>
          <w:sz w:val="24"/>
          <w:szCs w:val="24"/>
        </w:rPr>
        <w:t>Одним из приоритетных направлений деятельности школы по работе с этой группой детей является комплексный подход, создание единого воспитательного пространства. Система воспитательно-профилактической работы  находится в состоянии постоянного совершенствования. Все апробированные формы работы  были ре</w:t>
      </w:r>
      <w:r w:rsidR="000C6232">
        <w:rPr>
          <w:rFonts w:ascii="Times New Roman" w:hAnsi="Times New Roman"/>
          <w:color w:val="000000"/>
          <w:sz w:val="24"/>
          <w:szCs w:val="24"/>
        </w:rPr>
        <w:t xml:space="preserve">зультативны. В течение 2018 </w:t>
      </w:r>
      <w:r w:rsidRPr="000C6232">
        <w:rPr>
          <w:rFonts w:ascii="Times New Roman" w:hAnsi="Times New Roman"/>
          <w:color w:val="000000"/>
          <w:sz w:val="24"/>
          <w:szCs w:val="24"/>
        </w:rPr>
        <w:t xml:space="preserve"> года </w:t>
      </w:r>
      <w:r w:rsidRPr="000C6232">
        <w:rPr>
          <w:rFonts w:ascii="Times New Roman" w:hAnsi="Times New Roman"/>
          <w:bCs/>
          <w:color w:val="000000"/>
          <w:sz w:val="24"/>
          <w:szCs w:val="24"/>
        </w:rPr>
        <w:t xml:space="preserve">на муниципальном профилактическом учете (ТКДН и ЗП), на учете ПДН </w:t>
      </w:r>
      <w:proofErr w:type="spellStart"/>
      <w:r w:rsidRPr="000C6232">
        <w:rPr>
          <w:rFonts w:ascii="Times New Roman" w:hAnsi="Times New Roman"/>
          <w:bCs/>
          <w:color w:val="000000"/>
          <w:sz w:val="24"/>
          <w:szCs w:val="24"/>
        </w:rPr>
        <w:t>МВД</w:t>
      </w:r>
      <w:r w:rsidRPr="000C6232">
        <w:rPr>
          <w:rFonts w:ascii="Times New Roman" w:hAnsi="Times New Roman"/>
          <w:color w:val="000000"/>
          <w:sz w:val="24"/>
          <w:szCs w:val="24"/>
        </w:rPr>
        <w:t>учащиеся</w:t>
      </w:r>
      <w:proofErr w:type="spellEnd"/>
      <w:r w:rsidRPr="000C6232">
        <w:rPr>
          <w:rFonts w:ascii="Times New Roman" w:hAnsi="Times New Roman"/>
          <w:color w:val="000000"/>
          <w:sz w:val="24"/>
          <w:szCs w:val="24"/>
        </w:rPr>
        <w:t xml:space="preserve"> школы не состоят.</w:t>
      </w:r>
    </w:p>
    <w:p w:rsidR="0062526F" w:rsidRPr="001E66CE" w:rsidRDefault="001E66CE" w:rsidP="001E66CE">
      <w:pPr>
        <w:suppressAutoHyphens/>
        <w:ind w:left="-851" w:right="-850" w:firstLine="425"/>
        <w:jc w:val="both"/>
        <w:rPr>
          <w:rFonts w:ascii="Times New Roman" w:hAnsi="Times New Roman"/>
          <w:sz w:val="24"/>
          <w:szCs w:val="24"/>
          <w:lang w:eastAsia="ar-SA"/>
        </w:rPr>
      </w:pPr>
      <w:r w:rsidRPr="001E66CE">
        <w:rPr>
          <w:rFonts w:ascii="Times New Roman" w:hAnsi="Times New Roman"/>
          <w:sz w:val="24"/>
          <w:szCs w:val="24"/>
          <w:lang w:eastAsia="ar-SA"/>
        </w:rPr>
        <w:t>Уровень физического здоровья детей</w:t>
      </w:r>
      <w:r>
        <w:rPr>
          <w:rFonts w:ascii="Times New Roman" w:hAnsi="Times New Roman"/>
          <w:sz w:val="24"/>
          <w:szCs w:val="24"/>
          <w:lang w:eastAsia="ar-SA"/>
        </w:rPr>
        <w:t>, в основном, средний –</w:t>
      </w:r>
      <w:r w:rsidRPr="001E66CE">
        <w:rPr>
          <w:rFonts w:ascii="Times New Roman" w:hAnsi="Times New Roman"/>
          <w:sz w:val="24"/>
          <w:szCs w:val="24"/>
          <w:lang w:eastAsia="ar-SA"/>
        </w:rPr>
        <w:t>75</w:t>
      </w:r>
      <w:r>
        <w:rPr>
          <w:rFonts w:ascii="Times New Roman" w:hAnsi="Times New Roman"/>
          <w:sz w:val="24"/>
          <w:szCs w:val="24"/>
          <w:lang w:eastAsia="ar-SA"/>
        </w:rPr>
        <w:t>%</w:t>
      </w:r>
      <w:r w:rsidRPr="001E66CE">
        <w:rPr>
          <w:rFonts w:ascii="Times New Roman" w:hAnsi="Times New Roman"/>
          <w:sz w:val="24"/>
          <w:szCs w:val="24"/>
          <w:lang w:eastAsia="ar-SA"/>
        </w:rPr>
        <w:t xml:space="preserve">, </w:t>
      </w:r>
      <w:r>
        <w:rPr>
          <w:rFonts w:ascii="Times New Roman" w:hAnsi="Times New Roman"/>
          <w:sz w:val="24"/>
          <w:szCs w:val="24"/>
          <w:lang w:eastAsia="ar-SA"/>
        </w:rPr>
        <w:t xml:space="preserve">с высоким уровнем здоровья </w:t>
      </w:r>
      <w:r w:rsidRPr="001E66CE">
        <w:rPr>
          <w:rFonts w:ascii="Times New Roman" w:hAnsi="Times New Roman"/>
          <w:sz w:val="24"/>
          <w:szCs w:val="24"/>
          <w:lang w:eastAsia="ar-SA"/>
        </w:rPr>
        <w:t>25</w:t>
      </w:r>
      <w:r>
        <w:rPr>
          <w:rFonts w:ascii="Times New Roman" w:hAnsi="Times New Roman"/>
          <w:sz w:val="24"/>
          <w:szCs w:val="24"/>
          <w:lang w:eastAsia="ar-SA"/>
        </w:rPr>
        <w:t>%</w:t>
      </w:r>
      <w:r w:rsidRPr="001E66CE">
        <w:rPr>
          <w:rFonts w:ascii="Times New Roman" w:hAnsi="Times New Roman"/>
          <w:sz w:val="24"/>
          <w:szCs w:val="24"/>
          <w:lang w:eastAsia="ar-SA"/>
        </w:rPr>
        <w:t xml:space="preserve">,  учащихся с низким уровнем здоровья нет. </w:t>
      </w:r>
      <w:r w:rsidR="000C6232" w:rsidRPr="001E66CE">
        <w:rPr>
          <w:rFonts w:ascii="Times New Roman" w:hAnsi="Times New Roman"/>
          <w:color w:val="000000"/>
          <w:sz w:val="24"/>
          <w:szCs w:val="24"/>
        </w:rPr>
        <w:t xml:space="preserve">Медицинское обслуживание осуществляется на </w:t>
      </w:r>
      <w:proofErr w:type="spellStart"/>
      <w:r w:rsidR="000C6232" w:rsidRPr="001E66CE">
        <w:rPr>
          <w:rFonts w:ascii="Times New Roman" w:hAnsi="Times New Roman"/>
          <w:color w:val="000000"/>
          <w:sz w:val="24"/>
          <w:szCs w:val="24"/>
        </w:rPr>
        <w:t>Осинцевском</w:t>
      </w:r>
      <w:proofErr w:type="spellEnd"/>
      <w:r w:rsidR="00C270DD">
        <w:rPr>
          <w:rFonts w:ascii="Times New Roman" w:hAnsi="Times New Roman"/>
          <w:color w:val="000000"/>
          <w:sz w:val="24"/>
          <w:szCs w:val="24"/>
        </w:rPr>
        <w:t xml:space="preserve"> </w:t>
      </w:r>
      <w:proofErr w:type="spellStart"/>
      <w:r w:rsidR="000C6232" w:rsidRPr="001E66CE">
        <w:rPr>
          <w:rFonts w:ascii="Times New Roman" w:hAnsi="Times New Roman"/>
          <w:color w:val="000000"/>
          <w:sz w:val="24"/>
          <w:szCs w:val="24"/>
        </w:rPr>
        <w:t>ФАПе</w:t>
      </w:r>
      <w:proofErr w:type="spellEnd"/>
      <w:r w:rsidR="000C6232" w:rsidRPr="001E66CE">
        <w:rPr>
          <w:rFonts w:ascii="Times New Roman" w:hAnsi="Times New Roman"/>
          <w:color w:val="000000"/>
          <w:sz w:val="24"/>
          <w:szCs w:val="24"/>
        </w:rPr>
        <w:t xml:space="preserve">   по договору с ГБУЗ СО «</w:t>
      </w:r>
      <w:proofErr w:type="spellStart"/>
      <w:r w:rsidR="000C6232" w:rsidRPr="001E66CE">
        <w:rPr>
          <w:rFonts w:ascii="Times New Roman" w:hAnsi="Times New Roman"/>
          <w:color w:val="000000"/>
          <w:sz w:val="24"/>
          <w:szCs w:val="24"/>
        </w:rPr>
        <w:t>Ирбитская</w:t>
      </w:r>
      <w:proofErr w:type="spellEnd"/>
      <w:r w:rsidR="000C6232" w:rsidRPr="001E66CE">
        <w:rPr>
          <w:rFonts w:ascii="Times New Roman" w:hAnsi="Times New Roman"/>
          <w:color w:val="000000"/>
          <w:sz w:val="24"/>
          <w:szCs w:val="24"/>
        </w:rPr>
        <w:t xml:space="preserve"> ЦГБ». </w:t>
      </w:r>
      <w:r w:rsidR="0062526F" w:rsidRPr="001E66CE">
        <w:rPr>
          <w:rFonts w:ascii="Times New Roman" w:hAnsi="Times New Roman"/>
          <w:sz w:val="24"/>
          <w:szCs w:val="24"/>
          <w:lang w:eastAsia="ar-SA"/>
        </w:rPr>
        <w:t xml:space="preserve">Вакцинация учащихся проводится регулярно и в сроки. </w:t>
      </w:r>
    </w:p>
    <w:p w:rsidR="00011A70" w:rsidRPr="007E23F8" w:rsidRDefault="007E23F8" w:rsidP="00011A70">
      <w:pPr>
        <w:autoSpaceDE w:val="0"/>
        <w:autoSpaceDN w:val="0"/>
        <w:adjustRightInd w:val="0"/>
        <w:jc w:val="both"/>
        <w:rPr>
          <w:rFonts w:ascii="Times New Roman" w:hAnsi="Times New Roman"/>
          <w:color w:val="000000" w:themeColor="text1"/>
          <w:sz w:val="24"/>
          <w:szCs w:val="24"/>
        </w:rPr>
      </w:pPr>
      <w:r w:rsidRPr="007E23F8">
        <w:rPr>
          <w:rFonts w:ascii="Times New Roman" w:hAnsi="Times New Roman"/>
          <w:color w:val="000000" w:themeColor="text1"/>
          <w:sz w:val="24"/>
          <w:szCs w:val="24"/>
        </w:rPr>
        <w:t>На диспансерном учёте стоят 7</w:t>
      </w:r>
      <w:r w:rsidR="00011A70" w:rsidRPr="007E23F8">
        <w:rPr>
          <w:rFonts w:ascii="Times New Roman" w:hAnsi="Times New Roman"/>
          <w:color w:val="000000" w:themeColor="text1"/>
          <w:sz w:val="24"/>
          <w:szCs w:val="24"/>
        </w:rPr>
        <w:t xml:space="preserve"> учащихся. </w:t>
      </w:r>
    </w:p>
    <w:p w:rsidR="00011A70" w:rsidRPr="000C6232" w:rsidRDefault="000C6232" w:rsidP="000C6232">
      <w:pPr>
        <w:autoSpaceDE w:val="0"/>
        <w:autoSpaceDN w:val="0"/>
        <w:adjustRightInd w:val="0"/>
        <w:ind w:left="-851" w:right="-850" w:firstLine="425"/>
        <w:jc w:val="both"/>
        <w:rPr>
          <w:rFonts w:ascii="Times New Roman" w:hAnsi="Times New Roman"/>
          <w:color w:val="000000"/>
          <w:sz w:val="24"/>
          <w:szCs w:val="24"/>
        </w:rPr>
      </w:pPr>
      <w:r w:rsidRPr="000C6232">
        <w:rPr>
          <w:rFonts w:ascii="Times New Roman" w:hAnsi="Times New Roman"/>
          <w:color w:val="000000"/>
          <w:sz w:val="24"/>
          <w:szCs w:val="24"/>
        </w:rPr>
        <w:t>100 % обучающихся начальной школы занимаются в кружке «Спортивные и подвижные игры»</w:t>
      </w:r>
      <w:r w:rsidR="00011A70" w:rsidRPr="000C6232">
        <w:rPr>
          <w:rFonts w:ascii="Times New Roman" w:hAnsi="Times New Roman"/>
          <w:color w:val="000000"/>
          <w:sz w:val="24"/>
          <w:szCs w:val="24"/>
        </w:rPr>
        <w:t xml:space="preserve">. Постоянные занятия детей физической культурой приносят хорошие результаты. </w:t>
      </w:r>
    </w:p>
    <w:p w:rsidR="001E66CE" w:rsidRPr="007E23F8" w:rsidRDefault="00011A70" w:rsidP="000C6232">
      <w:pPr>
        <w:autoSpaceDE w:val="0"/>
        <w:autoSpaceDN w:val="0"/>
        <w:adjustRightInd w:val="0"/>
        <w:ind w:left="-851" w:right="-850" w:firstLine="425"/>
        <w:jc w:val="both"/>
        <w:rPr>
          <w:rFonts w:ascii="Times New Roman" w:hAnsi="Times New Roman"/>
          <w:color w:val="000000" w:themeColor="text1"/>
          <w:sz w:val="24"/>
          <w:szCs w:val="24"/>
          <w:lang w:eastAsia="ar-SA"/>
        </w:rPr>
      </w:pPr>
      <w:r w:rsidRPr="0062526F">
        <w:rPr>
          <w:rFonts w:ascii="Times New Roman" w:hAnsi="Times New Roman"/>
          <w:color w:val="000000"/>
          <w:sz w:val="24"/>
          <w:szCs w:val="24"/>
        </w:rPr>
        <w:t xml:space="preserve">Результатом серьёзной профилактической </w:t>
      </w:r>
      <w:proofErr w:type="spellStart"/>
      <w:r w:rsidRPr="0062526F">
        <w:rPr>
          <w:rFonts w:ascii="Times New Roman" w:hAnsi="Times New Roman"/>
          <w:color w:val="000000"/>
          <w:sz w:val="24"/>
          <w:szCs w:val="24"/>
        </w:rPr>
        <w:t>работыс</w:t>
      </w:r>
      <w:proofErr w:type="spellEnd"/>
      <w:r w:rsidRPr="0062526F">
        <w:rPr>
          <w:rFonts w:ascii="Times New Roman" w:hAnsi="Times New Roman"/>
          <w:color w:val="000000"/>
          <w:sz w:val="24"/>
          <w:szCs w:val="24"/>
        </w:rPr>
        <w:t xml:space="preserve"> </w:t>
      </w:r>
      <w:proofErr w:type="spellStart"/>
      <w:proofErr w:type="gramStart"/>
      <w:r w:rsidRPr="0062526F">
        <w:rPr>
          <w:rFonts w:ascii="Times New Roman" w:hAnsi="Times New Roman"/>
          <w:color w:val="000000"/>
          <w:sz w:val="24"/>
          <w:szCs w:val="24"/>
        </w:rPr>
        <w:t>учащимися</w:t>
      </w:r>
      <w:r w:rsidR="001E66CE">
        <w:rPr>
          <w:rFonts w:ascii="Times New Roman" w:hAnsi="Times New Roman"/>
          <w:color w:val="000000"/>
          <w:sz w:val="24"/>
          <w:szCs w:val="24"/>
        </w:rPr>
        <w:t>:</w:t>
      </w:r>
      <w:r w:rsidR="000C6232" w:rsidRPr="0062526F">
        <w:rPr>
          <w:rFonts w:ascii="Times New Roman" w:hAnsi="Times New Roman"/>
          <w:color w:val="000000"/>
          <w:sz w:val="24"/>
          <w:szCs w:val="24"/>
        </w:rPr>
        <w:t>прививок</w:t>
      </w:r>
      <w:proofErr w:type="spellEnd"/>
      <w:proofErr w:type="gramEnd"/>
      <w:r w:rsidR="0062526F" w:rsidRPr="0062526F">
        <w:rPr>
          <w:rFonts w:ascii="Times New Roman" w:hAnsi="Times New Roman"/>
          <w:color w:val="000000"/>
          <w:sz w:val="24"/>
          <w:szCs w:val="24"/>
        </w:rPr>
        <w:t>,</w:t>
      </w:r>
      <w:r w:rsidR="0062526F" w:rsidRPr="0062526F">
        <w:rPr>
          <w:rFonts w:ascii="Times New Roman" w:hAnsi="Times New Roman"/>
          <w:sz w:val="24"/>
          <w:szCs w:val="24"/>
          <w:lang w:eastAsia="ar-SA"/>
        </w:rPr>
        <w:t xml:space="preserve"> бесед</w:t>
      </w:r>
      <w:r w:rsidR="001E66CE">
        <w:rPr>
          <w:rFonts w:ascii="Times New Roman" w:hAnsi="Times New Roman"/>
          <w:sz w:val="24"/>
          <w:szCs w:val="24"/>
          <w:lang w:eastAsia="ar-SA"/>
        </w:rPr>
        <w:t>, мероприятий</w:t>
      </w:r>
      <w:r w:rsidR="0062526F" w:rsidRPr="0062526F">
        <w:rPr>
          <w:rFonts w:ascii="Times New Roman" w:hAnsi="Times New Roman"/>
          <w:sz w:val="24"/>
          <w:szCs w:val="24"/>
          <w:lang w:eastAsia="ar-SA"/>
        </w:rPr>
        <w:t xml:space="preserve"> по профилактике заболеваемости и по пропаганде здорового образа </w:t>
      </w:r>
      <w:proofErr w:type="spellStart"/>
      <w:r w:rsidR="0062526F" w:rsidRPr="0062526F">
        <w:rPr>
          <w:rFonts w:ascii="Times New Roman" w:hAnsi="Times New Roman"/>
          <w:sz w:val="24"/>
          <w:szCs w:val="24"/>
          <w:lang w:eastAsia="ar-SA"/>
        </w:rPr>
        <w:t>жизни</w:t>
      </w:r>
      <w:r w:rsidR="0062526F">
        <w:rPr>
          <w:rFonts w:ascii="Times New Roman" w:hAnsi="Times New Roman"/>
          <w:sz w:val="24"/>
          <w:szCs w:val="24"/>
          <w:lang w:eastAsia="ar-SA"/>
        </w:rPr>
        <w:t>,</w:t>
      </w:r>
      <w:r w:rsidR="001E66CE">
        <w:rPr>
          <w:rFonts w:ascii="Times New Roman" w:hAnsi="Times New Roman"/>
          <w:color w:val="000000"/>
          <w:sz w:val="24"/>
          <w:szCs w:val="24"/>
        </w:rPr>
        <w:t>проведения</w:t>
      </w:r>
      <w:r w:rsidR="0062526F">
        <w:rPr>
          <w:rFonts w:ascii="Times New Roman" w:hAnsi="Times New Roman"/>
          <w:color w:val="000000"/>
          <w:sz w:val="24"/>
          <w:szCs w:val="24"/>
        </w:rPr>
        <w:t>в</w:t>
      </w:r>
      <w:proofErr w:type="spellEnd"/>
      <w:r w:rsidR="0062526F" w:rsidRPr="000C6232">
        <w:rPr>
          <w:rFonts w:ascii="Times New Roman" w:hAnsi="Times New Roman"/>
          <w:color w:val="000000"/>
          <w:sz w:val="24"/>
          <w:szCs w:val="24"/>
        </w:rPr>
        <w:t xml:space="preserve"> зимний пе</w:t>
      </w:r>
      <w:r w:rsidR="0062526F">
        <w:rPr>
          <w:rFonts w:ascii="Times New Roman" w:hAnsi="Times New Roman"/>
          <w:color w:val="000000"/>
          <w:sz w:val="24"/>
          <w:szCs w:val="24"/>
        </w:rPr>
        <w:t>риод</w:t>
      </w:r>
      <w:r w:rsidR="0062526F" w:rsidRPr="000C6232">
        <w:rPr>
          <w:rFonts w:ascii="Times New Roman" w:hAnsi="Times New Roman"/>
          <w:color w:val="000000"/>
          <w:sz w:val="24"/>
          <w:szCs w:val="24"/>
        </w:rPr>
        <w:t xml:space="preserve"> уро</w:t>
      </w:r>
      <w:r w:rsidR="0062526F">
        <w:rPr>
          <w:rFonts w:ascii="Times New Roman" w:hAnsi="Times New Roman"/>
          <w:color w:val="000000"/>
          <w:sz w:val="24"/>
          <w:szCs w:val="24"/>
        </w:rPr>
        <w:t>ков</w:t>
      </w:r>
      <w:r w:rsidR="0062526F" w:rsidRPr="000C6232">
        <w:rPr>
          <w:rFonts w:ascii="Times New Roman" w:hAnsi="Times New Roman"/>
          <w:color w:val="000000"/>
          <w:sz w:val="24"/>
          <w:szCs w:val="24"/>
        </w:rPr>
        <w:t xml:space="preserve"> физкультуры на свежем </w:t>
      </w:r>
      <w:proofErr w:type="spellStart"/>
      <w:r w:rsidR="0062526F" w:rsidRPr="000C6232">
        <w:rPr>
          <w:rFonts w:ascii="Times New Roman" w:hAnsi="Times New Roman"/>
          <w:color w:val="000000"/>
          <w:sz w:val="24"/>
          <w:szCs w:val="24"/>
        </w:rPr>
        <w:t>возду</w:t>
      </w:r>
      <w:r w:rsidR="0062526F">
        <w:rPr>
          <w:rFonts w:ascii="Times New Roman" w:hAnsi="Times New Roman"/>
          <w:color w:val="000000"/>
          <w:sz w:val="24"/>
          <w:szCs w:val="24"/>
        </w:rPr>
        <w:t>хе</w:t>
      </w:r>
      <w:r w:rsidR="001E66CE">
        <w:rPr>
          <w:rFonts w:ascii="Times New Roman" w:hAnsi="Times New Roman"/>
          <w:color w:val="000000"/>
          <w:sz w:val="24"/>
          <w:szCs w:val="24"/>
        </w:rPr>
        <w:t>,</w:t>
      </w:r>
      <w:r w:rsidRPr="0062526F">
        <w:rPr>
          <w:rFonts w:ascii="Times New Roman" w:hAnsi="Times New Roman"/>
          <w:color w:val="000000"/>
          <w:sz w:val="24"/>
          <w:szCs w:val="24"/>
        </w:rPr>
        <w:t>явилось</w:t>
      </w:r>
      <w:proofErr w:type="spellEnd"/>
      <w:r w:rsidRPr="0062526F">
        <w:rPr>
          <w:rFonts w:ascii="Times New Roman" w:hAnsi="Times New Roman"/>
          <w:color w:val="000000"/>
          <w:sz w:val="24"/>
          <w:szCs w:val="24"/>
        </w:rPr>
        <w:t xml:space="preserve"> значительное </w:t>
      </w:r>
      <w:r w:rsidRPr="007E23F8">
        <w:rPr>
          <w:rFonts w:ascii="Times New Roman" w:hAnsi="Times New Roman"/>
          <w:color w:val="000000" w:themeColor="text1"/>
          <w:sz w:val="24"/>
          <w:szCs w:val="24"/>
        </w:rPr>
        <w:t>снижение общей заболеваемости детей.</w:t>
      </w:r>
    </w:p>
    <w:p w:rsidR="00011A70" w:rsidRPr="001E66CE" w:rsidRDefault="001E66CE" w:rsidP="000C6232">
      <w:pPr>
        <w:autoSpaceDE w:val="0"/>
        <w:autoSpaceDN w:val="0"/>
        <w:adjustRightInd w:val="0"/>
        <w:ind w:left="-851" w:right="-850" w:firstLine="425"/>
        <w:jc w:val="both"/>
        <w:rPr>
          <w:rFonts w:ascii="Times New Roman" w:hAnsi="Times New Roman"/>
          <w:color w:val="FF0000"/>
          <w:sz w:val="24"/>
          <w:szCs w:val="24"/>
        </w:rPr>
      </w:pPr>
      <w:r w:rsidRPr="001E66CE">
        <w:rPr>
          <w:rFonts w:ascii="Times New Roman" w:hAnsi="Times New Roman"/>
          <w:sz w:val="24"/>
          <w:szCs w:val="24"/>
          <w:lang w:eastAsia="ar-SA"/>
        </w:rPr>
        <w:t>Случаев школьного травматизма в текущем учебном году не наблюдалось.</w:t>
      </w:r>
    </w:p>
    <w:p w:rsidR="0069528B" w:rsidRPr="00A05AA9" w:rsidRDefault="00A05AA9" w:rsidP="005109D4">
      <w:pPr>
        <w:ind w:left="-851" w:right="-284" w:firstLine="425"/>
        <w:jc w:val="both"/>
        <w:rPr>
          <w:rFonts w:ascii="Times New Roman" w:hAnsi="Times New Roman"/>
          <w:b/>
          <w:sz w:val="24"/>
          <w:szCs w:val="24"/>
        </w:rPr>
      </w:pPr>
      <w:r>
        <w:rPr>
          <w:rFonts w:ascii="Times New Roman" w:hAnsi="Times New Roman"/>
          <w:b/>
          <w:sz w:val="24"/>
          <w:szCs w:val="24"/>
        </w:rPr>
        <w:t>1.2</w:t>
      </w:r>
      <w:r w:rsidR="0069528B" w:rsidRPr="00A05AA9">
        <w:rPr>
          <w:rFonts w:ascii="Times New Roman" w:hAnsi="Times New Roman"/>
          <w:b/>
          <w:sz w:val="24"/>
          <w:szCs w:val="24"/>
        </w:rPr>
        <w:t xml:space="preserve">. Структура </w:t>
      </w:r>
      <w:r w:rsidR="0069528B" w:rsidRPr="00A05AA9">
        <w:rPr>
          <w:rFonts w:ascii="Times New Roman" w:hAnsi="Times New Roman"/>
          <w:b/>
          <w:iCs/>
          <w:color w:val="000000"/>
          <w:sz w:val="24"/>
          <w:szCs w:val="24"/>
        </w:rPr>
        <w:t xml:space="preserve">образовательного </w:t>
      </w:r>
      <w:proofErr w:type="spellStart"/>
      <w:r w:rsidR="0069528B" w:rsidRPr="00A05AA9">
        <w:rPr>
          <w:rFonts w:ascii="Times New Roman" w:hAnsi="Times New Roman"/>
          <w:b/>
          <w:iCs/>
          <w:color w:val="000000"/>
          <w:sz w:val="24"/>
          <w:szCs w:val="24"/>
        </w:rPr>
        <w:t>учреждения</w:t>
      </w:r>
      <w:r w:rsidR="0069528B" w:rsidRPr="00A05AA9">
        <w:rPr>
          <w:rFonts w:ascii="Times New Roman" w:hAnsi="Times New Roman"/>
          <w:b/>
          <w:sz w:val="24"/>
          <w:szCs w:val="24"/>
        </w:rPr>
        <w:t>и</w:t>
      </w:r>
      <w:proofErr w:type="spellEnd"/>
      <w:r w:rsidR="0069528B" w:rsidRPr="00A05AA9">
        <w:rPr>
          <w:rFonts w:ascii="Times New Roman" w:hAnsi="Times New Roman"/>
          <w:b/>
          <w:sz w:val="24"/>
          <w:szCs w:val="24"/>
        </w:rPr>
        <w:t xml:space="preserve"> система его управления</w:t>
      </w:r>
    </w:p>
    <w:p w:rsidR="0069528B" w:rsidRPr="00E24DD5" w:rsidRDefault="00A05AA9" w:rsidP="00A3025F">
      <w:pPr>
        <w:ind w:left="-851" w:right="-850" w:firstLine="425"/>
        <w:jc w:val="both"/>
        <w:rPr>
          <w:rFonts w:ascii="Times New Roman" w:hAnsi="Times New Roman"/>
          <w:b/>
          <w:i/>
          <w:sz w:val="24"/>
          <w:szCs w:val="24"/>
        </w:rPr>
      </w:pPr>
      <w:r w:rsidRPr="00E24DD5">
        <w:rPr>
          <w:rFonts w:ascii="Times New Roman" w:hAnsi="Times New Roman"/>
          <w:b/>
          <w:i/>
          <w:sz w:val="24"/>
          <w:szCs w:val="24"/>
        </w:rPr>
        <w:t>1</w:t>
      </w:r>
      <w:r w:rsidR="0069528B" w:rsidRPr="00E24DD5">
        <w:rPr>
          <w:rFonts w:ascii="Times New Roman" w:hAnsi="Times New Roman"/>
          <w:b/>
          <w:i/>
          <w:sz w:val="24"/>
          <w:szCs w:val="24"/>
        </w:rPr>
        <w:t xml:space="preserve">.2.1. Соответствие организации управления образовательным учреждением уставным требованиям. </w:t>
      </w:r>
    </w:p>
    <w:p w:rsidR="009468E4" w:rsidRDefault="00C72990" w:rsidP="009468E4">
      <w:pPr>
        <w:spacing w:after="0" w:line="240" w:lineRule="auto"/>
        <w:ind w:left="-851" w:right="-850" w:firstLine="425"/>
        <w:jc w:val="both"/>
        <w:rPr>
          <w:rFonts w:ascii="Times New Roman" w:hAnsi="Times New Roman"/>
          <w:sz w:val="24"/>
          <w:szCs w:val="24"/>
        </w:rPr>
      </w:pPr>
      <w:r w:rsidRPr="00C72990">
        <w:rPr>
          <w:rFonts w:ascii="Times New Roman" w:hAnsi="Times New Roman"/>
          <w:sz w:val="24"/>
          <w:szCs w:val="24"/>
        </w:rPr>
        <w:lastRenderedPageBreak/>
        <w:t xml:space="preserve">Управление школой осуществляется в соответствии с законодательством Российской Федерации, Уставом общеобразовательного учреждения и строится на принципах гуманности, гласности и участия в управлении всех субъектов образовательного </w:t>
      </w:r>
      <w:proofErr w:type="spellStart"/>
      <w:proofErr w:type="gramStart"/>
      <w:r w:rsidRPr="00C72990">
        <w:rPr>
          <w:rFonts w:ascii="Times New Roman" w:hAnsi="Times New Roman"/>
          <w:sz w:val="24"/>
          <w:szCs w:val="24"/>
        </w:rPr>
        <w:t>процесса.</w:t>
      </w:r>
      <w:r w:rsidR="009468E4" w:rsidRPr="00FF585D">
        <w:rPr>
          <w:rFonts w:ascii="Times New Roman" w:hAnsi="Times New Roman"/>
          <w:sz w:val="24"/>
          <w:szCs w:val="24"/>
        </w:rPr>
        <w:t>В</w:t>
      </w:r>
      <w:proofErr w:type="spellEnd"/>
      <w:proofErr w:type="gramEnd"/>
      <w:r w:rsidR="009468E4" w:rsidRPr="00FF585D">
        <w:rPr>
          <w:rFonts w:ascii="Times New Roman" w:hAnsi="Times New Roman"/>
          <w:sz w:val="24"/>
          <w:szCs w:val="24"/>
        </w:rPr>
        <w:t xml:space="preserve"> управление школой включены все участники образовательных отношений. Между ними сложилась целостная система взаимодействия, включающая в себя компоненты: административный, общественно–профессиональный, общественный, </w:t>
      </w:r>
      <w:proofErr w:type="spellStart"/>
      <w:r w:rsidR="009468E4" w:rsidRPr="00FF585D">
        <w:rPr>
          <w:rFonts w:ascii="Times New Roman" w:hAnsi="Times New Roman"/>
          <w:sz w:val="24"/>
          <w:szCs w:val="24"/>
        </w:rPr>
        <w:t>ученический.</w:t>
      </w:r>
      <w:r w:rsidR="009468E4">
        <w:rPr>
          <w:rFonts w:ascii="Times New Roman" w:hAnsi="Times New Roman"/>
          <w:sz w:val="24"/>
          <w:szCs w:val="24"/>
        </w:rPr>
        <w:t>В</w:t>
      </w:r>
      <w:proofErr w:type="spellEnd"/>
      <w:r w:rsidR="009468E4">
        <w:rPr>
          <w:rFonts w:ascii="Times New Roman" w:hAnsi="Times New Roman"/>
          <w:sz w:val="24"/>
          <w:szCs w:val="24"/>
        </w:rPr>
        <w:t xml:space="preserve"> совместной работе в 2018</w:t>
      </w:r>
      <w:r w:rsidR="009468E4" w:rsidRPr="00FF585D">
        <w:rPr>
          <w:rFonts w:ascii="Times New Roman" w:hAnsi="Times New Roman"/>
          <w:sz w:val="24"/>
          <w:szCs w:val="24"/>
        </w:rPr>
        <w:t xml:space="preserve"> году актуализировались и обсуждались вопросы по наиболее важным направлениям деятельности школы: режим работы школы, Устав школы, вопросы внутреннего распорядка, права и обязанно</w:t>
      </w:r>
      <w:r w:rsidR="009468E4">
        <w:rPr>
          <w:rFonts w:ascii="Times New Roman" w:hAnsi="Times New Roman"/>
          <w:sz w:val="24"/>
          <w:szCs w:val="24"/>
        </w:rPr>
        <w:t>сти обучающихся, реализация</w:t>
      </w:r>
      <w:r w:rsidR="009468E4" w:rsidRPr="00FF585D">
        <w:rPr>
          <w:rFonts w:ascii="Times New Roman" w:hAnsi="Times New Roman"/>
          <w:sz w:val="24"/>
          <w:szCs w:val="24"/>
        </w:rPr>
        <w:t xml:space="preserve"> ФГОС ООО, анализ учебной деятельности, организация и проведение аттестационного периода, итоги каникулярной занятости обучающихся, работа с детьми «группы риска», финансовые вопросы по улучшению материально-технической базы школы, созданию благоприятной образовательной среды учреждения и др.</w:t>
      </w:r>
    </w:p>
    <w:p w:rsidR="001246D0" w:rsidRDefault="00E24DD5" w:rsidP="009468E4">
      <w:pPr>
        <w:autoSpaceDE w:val="0"/>
        <w:autoSpaceDN w:val="0"/>
        <w:adjustRightInd w:val="0"/>
        <w:spacing w:line="240" w:lineRule="auto"/>
        <w:ind w:left="-851" w:right="-850" w:firstLine="425"/>
        <w:jc w:val="both"/>
        <w:rPr>
          <w:rFonts w:ascii="Times New Roman" w:hAnsi="Times New Roman"/>
          <w:i/>
          <w:sz w:val="24"/>
          <w:szCs w:val="24"/>
        </w:rPr>
      </w:pPr>
      <w:r w:rsidRPr="001246D0">
        <w:rPr>
          <w:rFonts w:ascii="Times New Roman" w:hAnsi="Times New Roman"/>
          <w:i/>
          <w:sz w:val="24"/>
          <w:szCs w:val="24"/>
        </w:rPr>
        <w:t>- Организационная структура</w:t>
      </w:r>
    </w:p>
    <w:p w:rsidR="001246D0" w:rsidRPr="001246D0" w:rsidRDefault="001246D0" w:rsidP="009468E4">
      <w:pPr>
        <w:autoSpaceDE w:val="0"/>
        <w:autoSpaceDN w:val="0"/>
        <w:adjustRightInd w:val="0"/>
        <w:spacing w:line="240" w:lineRule="auto"/>
        <w:ind w:left="-851" w:right="-850" w:firstLine="425"/>
        <w:jc w:val="both"/>
        <w:rPr>
          <w:rFonts w:ascii="Times New Roman" w:hAnsi="Times New Roman"/>
          <w:i/>
          <w:iCs/>
          <w:sz w:val="24"/>
          <w:szCs w:val="24"/>
        </w:rPr>
      </w:pPr>
      <w:r w:rsidRPr="001246D0">
        <w:rPr>
          <w:rFonts w:ascii="Times New Roman" w:hAnsi="Times New Roman"/>
          <w:i/>
          <w:iCs/>
          <w:sz w:val="24"/>
          <w:szCs w:val="24"/>
        </w:rPr>
        <w:t xml:space="preserve">Учредитель </w:t>
      </w:r>
      <w:r w:rsidRPr="001246D0">
        <w:rPr>
          <w:rFonts w:ascii="Times New Roman" w:hAnsi="Times New Roman"/>
          <w:sz w:val="24"/>
          <w:szCs w:val="24"/>
        </w:rPr>
        <w:t>– осуществляет государственный надзор за соблюдением законодательства Российской Федерации в области образования, осуществляет государственный контроль качества образования, осуществляет контроль за финансовой и хозяйственной деятельностью Учреждения, утверждает Устав Учреждения, изменения и дополнения к нему, принимает решение о переименовании, ликвидации, реорганизации в установленном порядке.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512"/>
      </w:tblGrid>
      <w:tr w:rsidR="00E32D88" w:rsidRPr="00BA5481" w:rsidTr="00416A78">
        <w:tc>
          <w:tcPr>
            <w:tcW w:w="2978" w:type="dxa"/>
          </w:tcPr>
          <w:p w:rsidR="00E32D88" w:rsidRPr="00BA5481" w:rsidRDefault="00E32D88" w:rsidP="00BA5481">
            <w:pPr>
              <w:spacing w:after="0" w:line="240" w:lineRule="auto"/>
              <w:jc w:val="both"/>
              <w:rPr>
                <w:rFonts w:ascii="Times New Roman" w:hAnsi="Times New Roman"/>
                <w:sz w:val="24"/>
                <w:szCs w:val="24"/>
              </w:rPr>
            </w:pPr>
            <w:r w:rsidRPr="00BA5481">
              <w:rPr>
                <w:rFonts w:ascii="Times New Roman" w:hAnsi="Times New Roman"/>
                <w:sz w:val="24"/>
                <w:szCs w:val="24"/>
              </w:rPr>
              <w:t>Руководитель учреждения</w:t>
            </w:r>
          </w:p>
        </w:tc>
        <w:tc>
          <w:tcPr>
            <w:tcW w:w="7512" w:type="dxa"/>
          </w:tcPr>
          <w:p w:rsidR="00ED175F" w:rsidRPr="00ED175F" w:rsidRDefault="001C09B5" w:rsidP="00ED175F">
            <w:pPr>
              <w:pStyle w:val="ParagraphStyle"/>
              <w:ind w:firstLine="290"/>
              <w:rPr>
                <w:rFonts w:ascii="Times New Roman" w:hAnsi="Times New Roman" w:cs="Times New Roman"/>
              </w:rPr>
            </w:pPr>
            <w:r>
              <w:rPr>
                <w:rFonts w:ascii="Times New Roman" w:hAnsi="Times New Roman"/>
              </w:rPr>
              <w:t>В соответствии с Уставом образовательной организации е</w:t>
            </w:r>
            <w:r w:rsidR="00ED175F" w:rsidRPr="00ED175F">
              <w:rPr>
                <w:rFonts w:ascii="Times New Roman" w:hAnsi="Times New Roman" w:cs="Times New Roman"/>
              </w:rPr>
              <w:t>диноличным исполнительным органом Учреждения является директор, к компетенции которого относится осуществление текущего руководства его деятельностью, в том числе:</w:t>
            </w:r>
          </w:p>
          <w:p w:rsidR="00ED175F"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ED175F"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организация обеспечения прав участников образовательного процесса в Учреждении;</w:t>
            </w:r>
          </w:p>
          <w:p w:rsidR="00ED175F"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организация разработки и принятие локальных нормативных актов, индивидуальных распорядительных актов;</w:t>
            </w:r>
          </w:p>
          <w:p w:rsidR="00ED175F"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организация и контроль работы административно-управленческого аппарата;</w:t>
            </w:r>
          </w:p>
          <w:p w:rsidR="00ED175F"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 xml:space="preserve">установление штатного расписания; </w:t>
            </w:r>
          </w:p>
          <w:p w:rsidR="00ED175F"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прием на работу работников, заключение и расторжение с ними трудовых договоров, распределение должностных обязанностей;</w:t>
            </w:r>
          </w:p>
          <w:p w:rsidR="00ED175F"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создание условий и организация дополнительного профессионального образования работников;</w:t>
            </w:r>
          </w:p>
          <w:p w:rsidR="00E32D88" w:rsidRPr="00ED175F" w:rsidRDefault="00ED175F" w:rsidP="00ED175F">
            <w:pPr>
              <w:pStyle w:val="ParagraphStyle"/>
              <w:ind w:firstLine="290"/>
              <w:rPr>
                <w:rFonts w:ascii="Times New Roman" w:hAnsi="Times New Roman" w:cs="Times New Roman"/>
              </w:rPr>
            </w:pPr>
            <w:r>
              <w:rPr>
                <w:rFonts w:ascii="Times New Roman" w:hAnsi="Times New Roman" w:cs="Times New Roman"/>
              </w:rPr>
              <w:t>-</w:t>
            </w:r>
            <w:r w:rsidRPr="00ED175F">
              <w:rPr>
                <w:rFonts w:ascii="Times New Roman" w:hAnsi="Times New Roman" w:cs="Times New Roman"/>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tc>
      </w:tr>
      <w:tr w:rsidR="00E32D88" w:rsidRPr="00BA5481" w:rsidTr="00416A78">
        <w:tc>
          <w:tcPr>
            <w:tcW w:w="2978" w:type="dxa"/>
          </w:tcPr>
          <w:p w:rsidR="00E32D88" w:rsidRPr="00BA5481" w:rsidRDefault="00E32D88" w:rsidP="00BA5481">
            <w:pPr>
              <w:spacing w:after="0" w:line="240" w:lineRule="auto"/>
              <w:jc w:val="both"/>
              <w:rPr>
                <w:rFonts w:ascii="Times New Roman" w:hAnsi="Times New Roman"/>
                <w:sz w:val="24"/>
                <w:szCs w:val="24"/>
              </w:rPr>
            </w:pPr>
            <w:r w:rsidRPr="00BA5481">
              <w:rPr>
                <w:rFonts w:ascii="Times New Roman" w:hAnsi="Times New Roman"/>
                <w:sz w:val="24"/>
                <w:szCs w:val="24"/>
              </w:rPr>
              <w:t>Заместит</w:t>
            </w:r>
            <w:r w:rsidR="001A0AD4">
              <w:rPr>
                <w:rFonts w:ascii="Times New Roman" w:hAnsi="Times New Roman"/>
                <w:sz w:val="24"/>
                <w:szCs w:val="24"/>
              </w:rPr>
              <w:t>ель директора по учебно-воспитательной работе</w:t>
            </w:r>
          </w:p>
        </w:tc>
        <w:tc>
          <w:tcPr>
            <w:tcW w:w="7512" w:type="dxa"/>
          </w:tcPr>
          <w:p w:rsidR="00E32D88" w:rsidRPr="001C09B5" w:rsidRDefault="001A0AD4" w:rsidP="00137489">
            <w:pPr>
              <w:spacing w:after="0" w:line="240" w:lineRule="auto"/>
              <w:ind w:firstLine="317"/>
              <w:jc w:val="both"/>
              <w:rPr>
                <w:rFonts w:ascii="Times New Roman" w:hAnsi="Times New Roman"/>
                <w:color w:val="FF0000"/>
                <w:sz w:val="24"/>
                <w:szCs w:val="24"/>
              </w:rPr>
            </w:pPr>
            <w:r w:rsidRPr="004650A4">
              <w:rPr>
                <w:rFonts w:ascii="Times New Roman" w:hAnsi="Times New Roman"/>
                <w:color w:val="000000"/>
              </w:rPr>
              <w:t>Орг</w:t>
            </w:r>
            <w:r w:rsidR="00137489">
              <w:rPr>
                <w:rFonts w:ascii="Times New Roman" w:hAnsi="Times New Roman"/>
                <w:color w:val="000000"/>
              </w:rPr>
              <w:t>анизация образовательного</w:t>
            </w:r>
            <w:r w:rsidRPr="004650A4">
              <w:rPr>
                <w:rFonts w:ascii="Times New Roman" w:hAnsi="Times New Roman"/>
                <w:color w:val="000000"/>
              </w:rPr>
              <w:t xml:space="preserve"> процесса в школе, </w:t>
            </w:r>
            <w:r w:rsidR="00137489" w:rsidRPr="00137489">
              <w:rPr>
                <w:rFonts w:ascii="Times New Roman" w:hAnsi="Times New Roman"/>
                <w:sz w:val="24"/>
                <w:szCs w:val="24"/>
              </w:rPr>
              <w:t xml:space="preserve">методической и инновационной </w:t>
            </w:r>
            <w:proofErr w:type="spellStart"/>
            <w:proofErr w:type="gramStart"/>
            <w:r w:rsidR="00137489" w:rsidRPr="00137489">
              <w:rPr>
                <w:rFonts w:ascii="Times New Roman" w:hAnsi="Times New Roman"/>
                <w:sz w:val="24"/>
                <w:szCs w:val="24"/>
              </w:rPr>
              <w:t>деятельности,</w:t>
            </w:r>
            <w:r w:rsidRPr="004650A4">
              <w:rPr>
                <w:rFonts w:ascii="Times New Roman" w:hAnsi="Times New Roman"/>
                <w:color w:val="000000"/>
              </w:rPr>
              <w:t>руководство</w:t>
            </w:r>
            <w:proofErr w:type="spellEnd"/>
            <w:proofErr w:type="gramEnd"/>
            <w:r w:rsidRPr="004650A4">
              <w:rPr>
                <w:rFonts w:ascii="Times New Roman" w:hAnsi="Times New Roman"/>
                <w:color w:val="000000"/>
              </w:rPr>
              <w:t xml:space="preserve"> и контроль за развитием этого процесса. Методическое руководство педагогическим коллективом.</w:t>
            </w:r>
          </w:p>
        </w:tc>
      </w:tr>
      <w:tr w:rsidR="00C72990" w:rsidRPr="00BA5481" w:rsidTr="00416A78">
        <w:tc>
          <w:tcPr>
            <w:tcW w:w="2978" w:type="dxa"/>
          </w:tcPr>
          <w:p w:rsidR="00C72990" w:rsidRPr="00BA5481" w:rsidRDefault="00C72990" w:rsidP="00BA5481">
            <w:pPr>
              <w:spacing w:after="0" w:line="240" w:lineRule="auto"/>
              <w:jc w:val="both"/>
              <w:rPr>
                <w:rFonts w:ascii="Times New Roman" w:hAnsi="Times New Roman"/>
                <w:sz w:val="24"/>
                <w:szCs w:val="24"/>
              </w:rPr>
            </w:pPr>
            <w:r>
              <w:rPr>
                <w:rFonts w:ascii="Times New Roman" w:hAnsi="Times New Roman"/>
                <w:sz w:val="24"/>
                <w:szCs w:val="24"/>
              </w:rPr>
              <w:t>Главный бухгалтер</w:t>
            </w:r>
          </w:p>
        </w:tc>
        <w:tc>
          <w:tcPr>
            <w:tcW w:w="7512" w:type="dxa"/>
          </w:tcPr>
          <w:p w:rsidR="00C72990" w:rsidRPr="00CC50C0" w:rsidRDefault="00C72990" w:rsidP="00C72990">
            <w:pPr>
              <w:spacing w:after="0" w:line="240" w:lineRule="auto"/>
              <w:ind w:firstLine="317"/>
              <w:jc w:val="both"/>
              <w:rPr>
                <w:rFonts w:ascii="Times New Roman" w:hAnsi="Times New Roman"/>
                <w:sz w:val="24"/>
                <w:szCs w:val="24"/>
              </w:rPr>
            </w:pPr>
            <w:r>
              <w:rPr>
                <w:rFonts w:ascii="Times New Roman" w:hAnsi="Times New Roman"/>
                <w:sz w:val="24"/>
                <w:szCs w:val="24"/>
              </w:rPr>
              <w:t>Организация</w:t>
            </w:r>
            <w:r w:rsidRPr="00CC50C0">
              <w:rPr>
                <w:rFonts w:ascii="Times New Roman" w:hAnsi="Times New Roman"/>
                <w:sz w:val="24"/>
                <w:szCs w:val="24"/>
              </w:rPr>
              <w:t xml:space="preserve"> бухгалтерского учета хозяйственно-финансовой деятельности школы, осуществляет контроль за экономным использованием материальных, трудовых и финансовых ресурсов, сохранно</w:t>
            </w:r>
            <w:r>
              <w:rPr>
                <w:rFonts w:ascii="Times New Roman" w:hAnsi="Times New Roman"/>
                <w:sz w:val="24"/>
                <w:szCs w:val="24"/>
              </w:rPr>
              <w:t>сть</w:t>
            </w:r>
            <w:r w:rsidRPr="00CC50C0">
              <w:rPr>
                <w:rFonts w:ascii="Times New Roman" w:hAnsi="Times New Roman"/>
                <w:sz w:val="24"/>
                <w:szCs w:val="24"/>
              </w:rPr>
              <w:t xml:space="preserve"> имущества школы.</w:t>
            </w:r>
          </w:p>
          <w:p w:rsidR="00C72990" w:rsidRPr="004650A4" w:rsidRDefault="00C72990" w:rsidP="00137489">
            <w:pPr>
              <w:spacing w:after="0" w:line="240" w:lineRule="auto"/>
              <w:ind w:firstLine="317"/>
              <w:jc w:val="both"/>
              <w:rPr>
                <w:rFonts w:ascii="Times New Roman" w:hAnsi="Times New Roman"/>
                <w:color w:val="000000"/>
              </w:rPr>
            </w:pPr>
          </w:p>
        </w:tc>
      </w:tr>
      <w:tr w:rsidR="001A0AD4" w:rsidRPr="00BA5481" w:rsidTr="00416A78">
        <w:tc>
          <w:tcPr>
            <w:tcW w:w="2978" w:type="dxa"/>
          </w:tcPr>
          <w:p w:rsidR="001A0AD4" w:rsidRPr="00BA5481" w:rsidRDefault="001A0AD4" w:rsidP="00BA5481">
            <w:pPr>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c>
          <w:tcPr>
            <w:tcW w:w="7512" w:type="dxa"/>
          </w:tcPr>
          <w:p w:rsidR="001A0AD4" w:rsidRPr="004650A4" w:rsidRDefault="001A0AD4" w:rsidP="001A0AD4">
            <w:pPr>
              <w:ind w:firstLine="317"/>
              <w:jc w:val="both"/>
              <w:rPr>
                <w:rFonts w:ascii="Times New Roman" w:hAnsi="Times New Roman"/>
              </w:rPr>
            </w:pPr>
            <w:r w:rsidRPr="004650A4">
              <w:rPr>
                <w:rFonts w:ascii="Times New Roman" w:hAnsi="Times New Roman"/>
                <w:color w:val="000000"/>
              </w:rPr>
              <w:t xml:space="preserve">Организация </w:t>
            </w:r>
            <w:r w:rsidRPr="004650A4">
              <w:rPr>
                <w:rFonts w:ascii="Times New Roman" w:hAnsi="Times New Roman"/>
                <w:color w:val="000000"/>
              </w:rPr>
              <w:softHyphen/>
              <w:t>воспитательного процесса в школе, руководство и контроль за развитием этого процесса. Методическое руководст</w:t>
            </w:r>
            <w:r w:rsidR="00137489">
              <w:rPr>
                <w:rFonts w:ascii="Times New Roman" w:hAnsi="Times New Roman"/>
                <w:color w:val="000000"/>
              </w:rPr>
              <w:t xml:space="preserve">во </w:t>
            </w:r>
            <w:r w:rsidRPr="004650A4">
              <w:rPr>
                <w:rFonts w:ascii="Times New Roman" w:hAnsi="Times New Roman"/>
                <w:color w:val="000000"/>
              </w:rPr>
              <w:t>классными руководителями.</w:t>
            </w:r>
            <w:r w:rsidRPr="004650A4">
              <w:rPr>
                <w:rFonts w:ascii="Times New Roman" w:hAnsi="Times New Roman"/>
              </w:rPr>
              <w:t xml:space="preserve"> Организует культурно-массовую, внеклассную работу. Оказывает помощь обучающимся в проведении культурно-просветительских и оздоровительных мероприятий. </w:t>
            </w:r>
            <w:r w:rsidR="00137489" w:rsidRPr="00137489">
              <w:rPr>
                <w:rFonts w:ascii="Times New Roman" w:hAnsi="Times New Roman"/>
                <w:sz w:val="24"/>
                <w:szCs w:val="24"/>
              </w:rPr>
              <w:t>Контролирует дополнительное образование</w:t>
            </w:r>
            <w:r w:rsidR="00137489">
              <w:rPr>
                <w:rFonts w:ascii="Times New Roman" w:hAnsi="Times New Roman"/>
                <w:sz w:val="24"/>
                <w:szCs w:val="24"/>
              </w:rPr>
              <w:t>.</w:t>
            </w:r>
          </w:p>
        </w:tc>
      </w:tr>
      <w:tr w:rsidR="001A0AD4" w:rsidRPr="00BA5481" w:rsidTr="00416A78">
        <w:tc>
          <w:tcPr>
            <w:tcW w:w="2978" w:type="dxa"/>
          </w:tcPr>
          <w:p w:rsidR="00137489" w:rsidRPr="00A71BF0" w:rsidRDefault="001A0AD4" w:rsidP="00FF585D">
            <w:pPr>
              <w:autoSpaceDE w:val="0"/>
              <w:autoSpaceDN w:val="0"/>
              <w:adjustRightInd w:val="0"/>
              <w:spacing w:after="0" w:line="240" w:lineRule="auto"/>
              <w:jc w:val="both"/>
            </w:pPr>
            <w:r>
              <w:rPr>
                <w:rFonts w:ascii="Times New Roman" w:hAnsi="Times New Roman"/>
                <w:sz w:val="24"/>
                <w:szCs w:val="24"/>
              </w:rPr>
              <w:t>Заведующий хозяйством</w:t>
            </w:r>
          </w:p>
          <w:p w:rsidR="001A0AD4" w:rsidRPr="00BA5481" w:rsidRDefault="001A0AD4" w:rsidP="00BA5481">
            <w:pPr>
              <w:spacing w:after="0" w:line="240" w:lineRule="auto"/>
              <w:jc w:val="both"/>
              <w:rPr>
                <w:rFonts w:ascii="Times New Roman" w:hAnsi="Times New Roman"/>
                <w:sz w:val="24"/>
                <w:szCs w:val="24"/>
              </w:rPr>
            </w:pPr>
          </w:p>
        </w:tc>
        <w:tc>
          <w:tcPr>
            <w:tcW w:w="7512" w:type="dxa"/>
          </w:tcPr>
          <w:p w:rsidR="001A0AD4" w:rsidRPr="004650A4" w:rsidRDefault="00C72990" w:rsidP="001A0AD4">
            <w:pPr>
              <w:ind w:firstLine="317"/>
              <w:jc w:val="both"/>
              <w:rPr>
                <w:rFonts w:ascii="Times New Roman" w:hAnsi="Times New Roman"/>
              </w:rPr>
            </w:pPr>
            <w:r>
              <w:rPr>
                <w:rFonts w:ascii="Times New Roman" w:hAnsi="Times New Roman"/>
              </w:rPr>
              <w:lastRenderedPageBreak/>
              <w:t>Р</w:t>
            </w:r>
            <w:r w:rsidR="001A0AD4" w:rsidRPr="004650A4">
              <w:rPr>
                <w:rFonts w:ascii="Times New Roman" w:hAnsi="Times New Roman"/>
              </w:rPr>
              <w:t>уководство хозяйственной деятельностью образовательного учрежде</w:t>
            </w:r>
            <w:r w:rsidR="001A0AD4" w:rsidRPr="004650A4">
              <w:rPr>
                <w:rFonts w:ascii="Times New Roman" w:hAnsi="Times New Roman"/>
              </w:rPr>
              <w:lastRenderedPageBreak/>
              <w:t>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w:t>
            </w:r>
            <w:r w:rsidR="001A0AD4">
              <w:rPr>
                <w:rFonts w:ascii="Times New Roman" w:hAnsi="Times New Roman"/>
              </w:rPr>
              <w:t>.</w:t>
            </w:r>
          </w:p>
        </w:tc>
      </w:tr>
      <w:tr w:rsidR="009836D9" w:rsidRPr="00BA5481" w:rsidTr="00416A78">
        <w:tc>
          <w:tcPr>
            <w:tcW w:w="2978" w:type="dxa"/>
          </w:tcPr>
          <w:p w:rsidR="009836D9" w:rsidRDefault="009836D9" w:rsidP="00FF58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Заведующая столовой</w:t>
            </w:r>
          </w:p>
        </w:tc>
        <w:tc>
          <w:tcPr>
            <w:tcW w:w="7512" w:type="dxa"/>
          </w:tcPr>
          <w:p w:rsidR="009836D9" w:rsidRPr="00CC50C0" w:rsidRDefault="009836D9" w:rsidP="009836D9">
            <w:pPr>
              <w:spacing w:after="0" w:line="240" w:lineRule="auto"/>
              <w:ind w:firstLine="317"/>
              <w:jc w:val="both"/>
              <w:rPr>
                <w:rFonts w:ascii="Times New Roman" w:hAnsi="Times New Roman"/>
                <w:sz w:val="24"/>
                <w:szCs w:val="24"/>
              </w:rPr>
            </w:pPr>
            <w:r>
              <w:rPr>
                <w:rFonts w:ascii="Times New Roman" w:hAnsi="Times New Roman"/>
                <w:sz w:val="24"/>
                <w:szCs w:val="24"/>
              </w:rPr>
              <w:t>Организация</w:t>
            </w:r>
            <w:r w:rsidRPr="00CC50C0">
              <w:rPr>
                <w:rFonts w:ascii="Times New Roman" w:hAnsi="Times New Roman"/>
                <w:sz w:val="24"/>
                <w:szCs w:val="24"/>
              </w:rPr>
              <w:t xml:space="preserve"> питания учащихся.</w:t>
            </w:r>
          </w:p>
          <w:p w:rsidR="009836D9" w:rsidRDefault="009836D9" w:rsidP="001A0AD4">
            <w:pPr>
              <w:ind w:firstLine="317"/>
              <w:jc w:val="both"/>
              <w:rPr>
                <w:rFonts w:ascii="Times New Roman" w:hAnsi="Times New Roman"/>
              </w:rPr>
            </w:pPr>
          </w:p>
        </w:tc>
      </w:tr>
      <w:tr w:rsidR="00137489" w:rsidRPr="00BA5481" w:rsidTr="00416A78">
        <w:tc>
          <w:tcPr>
            <w:tcW w:w="2978" w:type="dxa"/>
          </w:tcPr>
          <w:p w:rsidR="00137489" w:rsidRPr="00FF585D" w:rsidRDefault="00FF585D" w:rsidP="00BA5481">
            <w:pPr>
              <w:spacing w:after="0" w:line="240" w:lineRule="auto"/>
              <w:jc w:val="both"/>
              <w:rPr>
                <w:rFonts w:ascii="Times New Roman" w:hAnsi="Times New Roman"/>
                <w:sz w:val="24"/>
                <w:szCs w:val="24"/>
              </w:rPr>
            </w:pPr>
            <w:r w:rsidRPr="00FF585D">
              <w:rPr>
                <w:rFonts w:ascii="Times New Roman" w:hAnsi="Times New Roman"/>
                <w:sz w:val="24"/>
                <w:szCs w:val="24"/>
              </w:rPr>
              <w:t>Ответственный за информатизацию</w:t>
            </w:r>
          </w:p>
        </w:tc>
        <w:tc>
          <w:tcPr>
            <w:tcW w:w="7512" w:type="dxa"/>
          </w:tcPr>
          <w:p w:rsidR="00137489" w:rsidRPr="00FF585D" w:rsidRDefault="00FF585D" w:rsidP="001A0AD4">
            <w:pPr>
              <w:ind w:firstLine="317"/>
              <w:jc w:val="both"/>
              <w:rPr>
                <w:rFonts w:ascii="Times New Roman" w:hAnsi="Times New Roman"/>
                <w:sz w:val="24"/>
                <w:szCs w:val="24"/>
              </w:rPr>
            </w:pPr>
            <w:r w:rsidRPr="00FF585D">
              <w:rPr>
                <w:rFonts w:ascii="Times New Roman" w:hAnsi="Times New Roman"/>
                <w:sz w:val="24"/>
                <w:szCs w:val="24"/>
              </w:rPr>
              <w:t>О</w:t>
            </w:r>
            <w:r w:rsidR="00C72990">
              <w:rPr>
                <w:rFonts w:ascii="Times New Roman" w:hAnsi="Times New Roman"/>
                <w:sz w:val="24"/>
                <w:szCs w:val="24"/>
              </w:rPr>
              <w:t>рганизация процесса</w:t>
            </w:r>
            <w:r w:rsidR="00137489" w:rsidRPr="00FF585D">
              <w:rPr>
                <w:rFonts w:ascii="Times New Roman" w:hAnsi="Times New Roman"/>
                <w:sz w:val="24"/>
                <w:szCs w:val="24"/>
              </w:rPr>
              <w:t xml:space="preserve"> информатиза</w:t>
            </w:r>
            <w:r w:rsidRPr="00FF585D">
              <w:rPr>
                <w:rFonts w:ascii="Times New Roman" w:hAnsi="Times New Roman"/>
                <w:sz w:val="24"/>
                <w:szCs w:val="24"/>
              </w:rPr>
              <w:t>ции школы, руководство</w:t>
            </w:r>
            <w:r w:rsidR="00137489" w:rsidRPr="00FF585D">
              <w:rPr>
                <w:rFonts w:ascii="Times New Roman" w:hAnsi="Times New Roman"/>
                <w:sz w:val="24"/>
                <w:szCs w:val="24"/>
              </w:rPr>
              <w:t xml:space="preserve"> и контрол</w:t>
            </w:r>
            <w:r w:rsidRPr="00FF585D">
              <w:rPr>
                <w:rFonts w:ascii="Times New Roman" w:hAnsi="Times New Roman"/>
                <w:sz w:val="24"/>
                <w:szCs w:val="24"/>
              </w:rPr>
              <w:t>ь</w:t>
            </w:r>
            <w:r w:rsidR="00137489" w:rsidRPr="00FF585D">
              <w:rPr>
                <w:rFonts w:ascii="Times New Roman" w:hAnsi="Times New Roman"/>
                <w:sz w:val="24"/>
                <w:szCs w:val="24"/>
              </w:rPr>
              <w:t xml:space="preserve"> этого процесса; анализирует проблемы и планирует перспективы информатизации.</w:t>
            </w:r>
          </w:p>
        </w:tc>
      </w:tr>
      <w:tr w:rsidR="00137489" w:rsidRPr="00BA5481" w:rsidTr="00416A78">
        <w:tc>
          <w:tcPr>
            <w:tcW w:w="2978" w:type="dxa"/>
          </w:tcPr>
          <w:p w:rsidR="00137489" w:rsidRPr="00FF585D" w:rsidRDefault="00FF585D" w:rsidP="00FF585D">
            <w:pPr>
              <w:autoSpaceDE w:val="0"/>
              <w:autoSpaceDN w:val="0"/>
              <w:adjustRightInd w:val="0"/>
              <w:spacing w:after="0" w:line="240" w:lineRule="auto"/>
              <w:jc w:val="both"/>
              <w:rPr>
                <w:rFonts w:ascii="Times New Roman" w:hAnsi="Times New Roman"/>
                <w:sz w:val="24"/>
                <w:szCs w:val="24"/>
              </w:rPr>
            </w:pPr>
            <w:proofErr w:type="gramStart"/>
            <w:r w:rsidRPr="00FF585D">
              <w:rPr>
                <w:rFonts w:ascii="Times New Roman" w:hAnsi="Times New Roman"/>
                <w:sz w:val="24"/>
                <w:szCs w:val="24"/>
              </w:rPr>
              <w:t>Ответственный  по</w:t>
            </w:r>
            <w:proofErr w:type="gramEnd"/>
            <w:r w:rsidRPr="00FF585D">
              <w:rPr>
                <w:rFonts w:ascii="Times New Roman" w:hAnsi="Times New Roman"/>
                <w:sz w:val="24"/>
                <w:szCs w:val="24"/>
              </w:rPr>
              <w:t xml:space="preserve"> безопасности</w:t>
            </w:r>
          </w:p>
        </w:tc>
        <w:tc>
          <w:tcPr>
            <w:tcW w:w="7512" w:type="dxa"/>
          </w:tcPr>
          <w:p w:rsidR="00137489" w:rsidRPr="00FF585D" w:rsidRDefault="00FF585D" w:rsidP="00FF585D">
            <w:pPr>
              <w:autoSpaceDE w:val="0"/>
              <w:autoSpaceDN w:val="0"/>
              <w:adjustRightInd w:val="0"/>
              <w:spacing w:after="0" w:line="240" w:lineRule="auto"/>
              <w:ind w:firstLine="317"/>
              <w:jc w:val="both"/>
              <w:rPr>
                <w:rFonts w:ascii="Times New Roman" w:hAnsi="Times New Roman"/>
                <w:sz w:val="24"/>
                <w:szCs w:val="24"/>
              </w:rPr>
            </w:pPr>
            <w:r>
              <w:rPr>
                <w:rFonts w:ascii="Times New Roman" w:hAnsi="Times New Roman"/>
                <w:sz w:val="24"/>
                <w:szCs w:val="24"/>
              </w:rPr>
              <w:t>О</w:t>
            </w:r>
            <w:r w:rsidRPr="00FF585D">
              <w:rPr>
                <w:rFonts w:ascii="Times New Roman" w:hAnsi="Times New Roman"/>
                <w:sz w:val="24"/>
                <w:szCs w:val="24"/>
              </w:rPr>
              <w:t>рганизует работу по обеспечению безопасности в школе; защиты от терроризма; предупреждению производственного травматизма; организации гражданской обороны</w:t>
            </w:r>
            <w:r>
              <w:rPr>
                <w:rFonts w:ascii="Times New Roman" w:hAnsi="Times New Roman"/>
                <w:sz w:val="24"/>
                <w:szCs w:val="24"/>
              </w:rPr>
              <w:t>.</w:t>
            </w:r>
          </w:p>
        </w:tc>
      </w:tr>
      <w:tr w:rsidR="00FF585D" w:rsidRPr="00BA5481" w:rsidTr="00416A78">
        <w:tc>
          <w:tcPr>
            <w:tcW w:w="2978" w:type="dxa"/>
          </w:tcPr>
          <w:p w:rsidR="00FF585D" w:rsidRPr="00FF585D" w:rsidRDefault="00FF585D" w:rsidP="00FF585D">
            <w:pPr>
              <w:autoSpaceDE w:val="0"/>
              <w:autoSpaceDN w:val="0"/>
              <w:adjustRightInd w:val="0"/>
              <w:spacing w:after="0" w:line="240" w:lineRule="auto"/>
              <w:jc w:val="both"/>
              <w:rPr>
                <w:rFonts w:ascii="Times New Roman" w:hAnsi="Times New Roman"/>
                <w:sz w:val="24"/>
                <w:szCs w:val="24"/>
              </w:rPr>
            </w:pPr>
            <w:r w:rsidRPr="00FF585D">
              <w:rPr>
                <w:rFonts w:ascii="Times New Roman" w:hAnsi="Times New Roman"/>
                <w:sz w:val="24"/>
                <w:szCs w:val="24"/>
              </w:rPr>
              <w:t>Классный руководитель</w:t>
            </w:r>
          </w:p>
        </w:tc>
        <w:tc>
          <w:tcPr>
            <w:tcW w:w="7512" w:type="dxa"/>
          </w:tcPr>
          <w:p w:rsidR="00FF585D" w:rsidRDefault="00FF585D" w:rsidP="00FF585D">
            <w:pPr>
              <w:autoSpaceDE w:val="0"/>
              <w:autoSpaceDN w:val="0"/>
              <w:adjustRightInd w:val="0"/>
              <w:spacing w:after="0" w:line="240" w:lineRule="auto"/>
              <w:ind w:firstLine="317"/>
              <w:jc w:val="both"/>
              <w:rPr>
                <w:rFonts w:ascii="Times New Roman" w:hAnsi="Times New Roman"/>
                <w:sz w:val="24"/>
                <w:szCs w:val="24"/>
              </w:rPr>
            </w:pPr>
            <w:r>
              <w:rPr>
                <w:rFonts w:ascii="Times New Roman" w:hAnsi="Times New Roman"/>
                <w:sz w:val="24"/>
                <w:szCs w:val="24"/>
              </w:rPr>
              <w:t>О</w:t>
            </w:r>
            <w:r w:rsidRPr="00FF585D">
              <w:rPr>
                <w:rFonts w:ascii="Times New Roman" w:hAnsi="Times New Roman"/>
                <w:sz w:val="24"/>
                <w:szCs w:val="24"/>
              </w:rPr>
              <w:t>рганизует внеклассные мероприятия,  работу с трудными подростками; с детьми из многодетных и социально незащищенных семей</w:t>
            </w:r>
            <w:r>
              <w:rPr>
                <w:rFonts w:ascii="Times New Roman" w:hAnsi="Times New Roman"/>
                <w:sz w:val="24"/>
                <w:szCs w:val="24"/>
              </w:rPr>
              <w:t>.</w:t>
            </w:r>
          </w:p>
        </w:tc>
      </w:tr>
    </w:tbl>
    <w:p w:rsidR="00027538" w:rsidRPr="00027538" w:rsidRDefault="00027538" w:rsidP="00226DC8">
      <w:pPr>
        <w:pStyle w:val="af"/>
        <w:tabs>
          <w:tab w:val="left" w:pos="-284"/>
        </w:tabs>
        <w:spacing w:line="274" w:lineRule="exact"/>
        <w:ind w:left="-851" w:right="-850" w:firstLine="425"/>
        <w:jc w:val="both"/>
        <w:rPr>
          <w:rFonts w:ascii="Times New Roman" w:hAnsi="Times New Roman"/>
          <w:sz w:val="24"/>
          <w:szCs w:val="24"/>
        </w:rPr>
      </w:pPr>
      <w:r w:rsidRPr="00027538">
        <w:rPr>
          <w:rFonts w:ascii="Times New Roman" w:hAnsi="Times New Roman"/>
          <w:color w:val="000000"/>
          <w:sz w:val="24"/>
          <w:szCs w:val="24"/>
        </w:rPr>
        <w:t>В своей деятельности директор и его заместители руководствуются:</w:t>
      </w:r>
    </w:p>
    <w:p w:rsidR="00027538" w:rsidRPr="00027538" w:rsidRDefault="00027538" w:rsidP="00226DC8">
      <w:pPr>
        <w:pStyle w:val="af"/>
        <w:widowControl w:val="0"/>
        <w:numPr>
          <w:ilvl w:val="0"/>
          <w:numId w:val="12"/>
        </w:numPr>
        <w:tabs>
          <w:tab w:val="left" w:pos="-284"/>
          <w:tab w:val="left" w:pos="690"/>
        </w:tabs>
        <w:spacing w:after="0" w:line="274" w:lineRule="exact"/>
        <w:ind w:left="-851" w:right="-850" w:firstLine="425"/>
        <w:jc w:val="both"/>
        <w:rPr>
          <w:rFonts w:ascii="Times New Roman" w:hAnsi="Times New Roman"/>
          <w:sz w:val="24"/>
          <w:szCs w:val="24"/>
        </w:rPr>
      </w:pPr>
      <w:r w:rsidRPr="00027538">
        <w:rPr>
          <w:rFonts w:ascii="Times New Roman" w:hAnsi="Times New Roman"/>
          <w:color w:val="000000"/>
          <w:sz w:val="24"/>
          <w:szCs w:val="24"/>
        </w:rPr>
        <w:t>Конституцией Российской Федерации;</w:t>
      </w:r>
    </w:p>
    <w:p w:rsidR="00027538" w:rsidRPr="00027538" w:rsidRDefault="00027538" w:rsidP="00226DC8">
      <w:pPr>
        <w:pStyle w:val="af"/>
        <w:widowControl w:val="0"/>
        <w:numPr>
          <w:ilvl w:val="0"/>
          <w:numId w:val="12"/>
        </w:numPr>
        <w:tabs>
          <w:tab w:val="left" w:pos="-284"/>
          <w:tab w:val="left" w:pos="758"/>
        </w:tabs>
        <w:spacing w:after="0" w:line="274" w:lineRule="exact"/>
        <w:ind w:left="-851" w:right="-850" w:firstLine="425"/>
        <w:jc w:val="both"/>
        <w:rPr>
          <w:rFonts w:ascii="Times New Roman" w:hAnsi="Times New Roman"/>
          <w:sz w:val="24"/>
          <w:szCs w:val="24"/>
        </w:rPr>
      </w:pPr>
      <w:r w:rsidRPr="00027538">
        <w:rPr>
          <w:rFonts w:ascii="Times New Roman" w:hAnsi="Times New Roman"/>
          <w:color w:val="000000"/>
          <w:sz w:val="24"/>
          <w:szCs w:val="24"/>
        </w:rPr>
        <w:t>Федеральным законом от 29 декабря 2012 года №273 «Об образовании в Российской Федерации»;</w:t>
      </w:r>
    </w:p>
    <w:p w:rsidR="00027538" w:rsidRPr="00027538" w:rsidRDefault="00027538" w:rsidP="00226DC8">
      <w:pPr>
        <w:pStyle w:val="af"/>
        <w:widowControl w:val="0"/>
        <w:numPr>
          <w:ilvl w:val="0"/>
          <w:numId w:val="12"/>
        </w:numPr>
        <w:tabs>
          <w:tab w:val="left" w:pos="-284"/>
          <w:tab w:val="left" w:pos="758"/>
        </w:tabs>
        <w:spacing w:after="0" w:line="274" w:lineRule="exact"/>
        <w:ind w:left="-851" w:right="-850" w:firstLine="425"/>
        <w:jc w:val="both"/>
        <w:rPr>
          <w:rFonts w:ascii="Times New Roman" w:hAnsi="Times New Roman"/>
          <w:sz w:val="24"/>
          <w:szCs w:val="24"/>
        </w:rPr>
      </w:pPr>
      <w:r w:rsidRPr="00027538">
        <w:rPr>
          <w:rFonts w:ascii="Times New Roman" w:hAnsi="Times New Roman"/>
          <w:color w:val="000000"/>
          <w:sz w:val="24"/>
          <w:szCs w:val="24"/>
        </w:rPr>
        <w:t>Приказами Министерства образования  и науки Российской Федерации</w:t>
      </w:r>
    </w:p>
    <w:p w:rsidR="00027538" w:rsidRPr="00027538" w:rsidRDefault="00027538" w:rsidP="00226DC8">
      <w:pPr>
        <w:pStyle w:val="af"/>
        <w:widowControl w:val="0"/>
        <w:numPr>
          <w:ilvl w:val="0"/>
          <w:numId w:val="12"/>
        </w:numPr>
        <w:tabs>
          <w:tab w:val="left" w:pos="-284"/>
          <w:tab w:val="left" w:pos="758"/>
        </w:tabs>
        <w:spacing w:after="0" w:line="274" w:lineRule="exact"/>
        <w:ind w:left="-851" w:right="-850" w:firstLine="425"/>
        <w:jc w:val="both"/>
        <w:rPr>
          <w:rFonts w:ascii="Times New Roman" w:hAnsi="Times New Roman"/>
          <w:sz w:val="24"/>
          <w:szCs w:val="24"/>
        </w:rPr>
      </w:pPr>
      <w:r w:rsidRPr="00027538">
        <w:rPr>
          <w:rFonts w:ascii="Times New Roman" w:hAnsi="Times New Roman"/>
          <w:color w:val="000000"/>
          <w:sz w:val="24"/>
          <w:szCs w:val="24"/>
        </w:rPr>
        <w:t>Приказами Министерства общего и профессионального образования Свердловской области</w:t>
      </w:r>
    </w:p>
    <w:p w:rsidR="00027538" w:rsidRPr="00027538" w:rsidRDefault="00027538" w:rsidP="00226DC8">
      <w:pPr>
        <w:pStyle w:val="af"/>
        <w:widowControl w:val="0"/>
        <w:numPr>
          <w:ilvl w:val="0"/>
          <w:numId w:val="12"/>
        </w:numPr>
        <w:tabs>
          <w:tab w:val="left" w:pos="-284"/>
          <w:tab w:val="left" w:pos="859"/>
        </w:tabs>
        <w:spacing w:after="0" w:line="274" w:lineRule="exact"/>
        <w:ind w:left="-851" w:right="-850" w:firstLine="425"/>
        <w:jc w:val="both"/>
        <w:rPr>
          <w:rFonts w:ascii="Times New Roman" w:hAnsi="Times New Roman"/>
          <w:sz w:val="24"/>
          <w:szCs w:val="24"/>
        </w:rPr>
      </w:pPr>
      <w:r w:rsidRPr="00027538">
        <w:rPr>
          <w:rFonts w:ascii="Times New Roman" w:hAnsi="Times New Roman"/>
          <w:color w:val="000000"/>
          <w:sz w:val="24"/>
          <w:szCs w:val="24"/>
        </w:rPr>
        <w:t xml:space="preserve">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г. </w:t>
      </w:r>
      <w:r w:rsidRPr="00027538">
        <w:rPr>
          <w:rFonts w:ascii="Times New Roman" w:hAnsi="Times New Roman"/>
          <w:color w:val="000000"/>
          <w:sz w:val="24"/>
          <w:szCs w:val="24"/>
          <w:lang w:val="en-US"/>
        </w:rPr>
        <w:t>N</w:t>
      </w:r>
      <w:r w:rsidRPr="00027538">
        <w:rPr>
          <w:rFonts w:ascii="Times New Roman" w:hAnsi="Times New Roman"/>
          <w:color w:val="000000"/>
          <w:sz w:val="24"/>
          <w:szCs w:val="24"/>
        </w:rPr>
        <w:t>189);</w:t>
      </w:r>
    </w:p>
    <w:p w:rsidR="00E32D88" w:rsidRPr="00027538" w:rsidRDefault="00027538" w:rsidP="00226DC8">
      <w:pPr>
        <w:tabs>
          <w:tab w:val="left" w:pos="-284"/>
        </w:tabs>
        <w:ind w:left="-851" w:right="-850" w:firstLine="425"/>
        <w:jc w:val="both"/>
        <w:rPr>
          <w:rFonts w:ascii="Times New Roman" w:hAnsi="Times New Roman"/>
          <w:sz w:val="24"/>
          <w:szCs w:val="24"/>
        </w:rPr>
      </w:pPr>
      <w:r>
        <w:rPr>
          <w:rFonts w:ascii="Times New Roman" w:hAnsi="Times New Roman"/>
          <w:sz w:val="24"/>
          <w:szCs w:val="24"/>
        </w:rPr>
        <w:t>Уставом М</w:t>
      </w:r>
      <w:r w:rsidRPr="00027538">
        <w:rPr>
          <w:rFonts w:ascii="Times New Roman" w:hAnsi="Times New Roman"/>
          <w:sz w:val="24"/>
          <w:szCs w:val="24"/>
        </w:rPr>
        <w:t xml:space="preserve">ОУ </w:t>
      </w:r>
      <w:r>
        <w:rPr>
          <w:rFonts w:ascii="Times New Roman" w:hAnsi="Times New Roman"/>
          <w:sz w:val="24"/>
          <w:szCs w:val="24"/>
        </w:rPr>
        <w:t>«</w:t>
      </w:r>
      <w:proofErr w:type="spellStart"/>
      <w:r>
        <w:rPr>
          <w:rFonts w:ascii="Times New Roman" w:hAnsi="Times New Roman"/>
          <w:sz w:val="24"/>
          <w:szCs w:val="24"/>
        </w:rPr>
        <w:t>Осинцевская</w:t>
      </w:r>
      <w:proofErr w:type="spellEnd"/>
      <w:r w:rsidRPr="00027538">
        <w:rPr>
          <w:rFonts w:ascii="Times New Roman" w:hAnsi="Times New Roman"/>
          <w:sz w:val="24"/>
          <w:szCs w:val="24"/>
        </w:rPr>
        <w:t xml:space="preserve"> ООШ</w:t>
      </w:r>
      <w:r>
        <w:rPr>
          <w:rFonts w:ascii="Times New Roman" w:hAnsi="Times New Roman"/>
          <w:sz w:val="24"/>
          <w:szCs w:val="24"/>
        </w:rPr>
        <w:t>»</w:t>
      </w:r>
    </w:p>
    <w:p w:rsidR="006238D2" w:rsidRDefault="00E24DD5" w:rsidP="006238D2">
      <w:pPr>
        <w:spacing w:after="0" w:line="240" w:lineRule="auto"/>
        <w:ind w:left="-851" w:firstLine="425"/>
        <w:jc w:val="both"/>
        <w:rPr>
          <w:rFonts w:ascii="Times New Roman" w:hAnsi="Times New Roman"/>
          <w:i/>
          <w:sz w:val="24"/>
          <w:szCs w:val="24"/>
        </w:rPr>
      </w:pPr>
      <w:r w:rsidRPr="00E24DD5">
        <w:rPr>
          <w:rFonts w:ascii="Times New Roman" w:hAnsi="Times New Roman"/>
          <w:i/>
          <w:sz w:val="24"/>
          <w:szCs w:val="24"/>
        </w:rPr>
        <w:t>-</w:t>
      </w:r>
      <w:r w:rsidR="00E32D88" w:rsidRPr="00E24DD5">
        <w:rPr>
          <w:rFonts w:ascii="Times New Roman" w:hAnsi="Times New Roman"/>
          <w:i/>
          <w:sz w:val="24"/>
          <w:szCs w:val="24"/>
        </w:rPr>
        <w:t xml:space="preserve"> Органы самоуправления и </w:t>
      </w:r>
      <w:proofErr w:type="spellStart"/>
      <w:r w:rsidR="00E32D88" w:rsidRPr="00E24DD5">
        <w:rPr>
          <w:rFonts w:ascii="Times New Roman" w:hAnsi="Times New Roman"/>
          <w:i/>
          <w:sz w:val="24"/>
          <w:szCs w:val="24"/>
        </w:rPr>
        <w:t>соуправления</w:t>
      </w:r>
      <w:proofErr w:type="spellEnd"/>
    </w:p>
    <w:p w:rsidR="006238D2" w:rsidRPr="00CC50C0" w:rsidRDefault="006238D2" w:rsidP="006238D2">
      <w:pPr>
        <w:spacing w:after="0" w:line="240" w:lineRule="auto"/>
        <w:ind w:left="-851" w:firstLine="425"/>
        <w:jc w:val="both"/>
        <w:rPr>
          <w:rFonts w:ascii="Times New Roman" w:hAnsi="Times New Roman"/>
          <w:sz w:val="24"/>
          <w:szCs w:val="24"/>
        </w:rPr>
      </w:pPr>
      <w:r w:rsidRPr="00CC50C0">
        <w:rPr>
          <w:rFonts w:ascii="Times New Roman" w:hAnsi="Times New Roman"/>
          <w:sz w:val="24"/>
          <w:szCs w:val="24"/>
        </w:rPr>
        <w:t>Наряду с административным управлением  действует система общественно - государственного управления школой. Формами самоуправления Школы являются:</w:t>
      </w:r>
    </w:p>
    <w:p w:rsidR="006238D2" w:rsidRPr="00CC50C0" w:rsidRDefault="006238D2" w:rsidP="006238D2">
      <w:pPr>
        <w:spacing w:after="0" w:line="240" w:lineRule="auto"/>
        <w:ind w:left="-851" w:firstLine="425"/>
        <w:jc w:val="both"/>
        <w:rPr>
          <w:rFonts w:ascii="Times New Roman" w:hAnsi="Times New Roman"/>
          <w:sz w:val="24"/>
          <w:szCs w:val="24"/>
        </w:rPr>
      </w:pPr>
      <w:r w:rsidRPr="00CC50C0">
        <w:rPr>
          <w:rFonts w:ascii="Times New Roman" w:hAnsi="Times New Roman"/>
          <w:sz w:val="24"/>
          <w:szCs w:val="24"/>
        </w:rPr>
        <w:t>- общее собрание (конференция) Школы;</w:t>
      </w:r>
    </w:p>
    <w:p w:rsidR="006238D2" w:rsidRPr="00CC50C0" w:rsidRDefault="006238D2" w:rsidP="006238D2">
      <w:pPr>
        <w:spacing w:after="0" w:line="240" w:lineRule="auto"/>
        <w:ind w:left="-851" w:firstLine="425"/>
        <w:jc w:val="both"/>
        <w:rPr>
          <w:rFonts w:ascii="Times New Roman" w:hAnsi="Times New Roman"/>
          <w:sz w:val="24"/>
          <w:szCs w:val="24"/>
        </w:rPr>
      </w:pPr>
      <w:r w:rsidRPr="00CC50C0">
        <w:rPr>
          <w:rFonts w:ascii="Times New Roman" w:hAnsi="Times New Roman"/>
          <w:sz w:val="24"/>
          <w:szCs w:val="24"/>
        </w:rPr>
        <w:t>- Совет Учреждения;</w:t>
      </w:r>
    </w:p>
    <w:p w:rsidR="006238D2" w:rsidRPr="00CC50C0" w:rsidRDefault="006238D2" w:rsidP="006238D2">
      <w:pPr>
        <w:spacing w:after="0" w:line="240" w:lineRule="auto"/>
        <w:ind w:left="-851" w:firstLine="425"/>
        <w:jc w:val="both"/>
        <w:rPr>
          <w:rFonts w:ascii="Times New Roman" w:hAnsi="Times New Roman"/>
          <w:sz w:val="24"/>
          <w:szCs w:val="24"/>
        </w:rPr>
      </w:pPr>
      <w:r w:rsidRPr="00CC50C0">
        <w:rPr>
          <w:rFonts w:ascii="Times New Roman" w:hAnsi="Times New Roman"/>
          <w:sz w:val="24"/>
          <w:szCs w:val="24"/>
        </w:rPr>
        <w:t>- педагогический совет Школы;</w:t>
      </w:r>
    </w:p>
    <w:p w:rsidR="006238D2" w:rsidRPr="00CC50C0" w:rsidRDefault="006238D2" w:rsidP="006238D2">
      <w:pPr>
        <w:spacing w:after="0" w:line="240" w:lineRule="auto"/>
        <w:ind w:left="-851" w:firstLine="425"/>
        <w:jc w:val="both"/>
        <w:rPr>
          <w:rFonts w:ascii="Times New Roman" w:hAnsi="Times New Roman"/>
          <w:sz w:val="24"/>
          <w:szCs w:val="24"/>
        </w:rPr>
      </w:pPr>
      <w:r w:rsidRPr="00CC50C0">
        <w:rPr>
          <w:rFonts w:ascii="Times New Roman" w:hAnsi="Times New Roman"/>
          <w:sz w:val="24"/>
          <w:szCs w:val="24"/>
        </w:rPr>
        <w:t xml:space="preserve"> - родительский совет Школы;</w:t>
      </w:r>
    </w:p>
    <w:p w:rsidR="00E32D88" w:rsidRPr="006238D2" w:rsidRDefault="006238D2" w:rsidP="006238D2">
      <w:pPr>
        <w:spacing w:after="0" w:line="240" w:lineRule="auto"/>
        <w:ind w:left="-851" w:firstLine="425"/>
        <w:jc w:val="both"/>
        <w:rPr>
          <w:rFonts w:ascii="Times New Roman" w:hAnsi="Times New Roman"/>
          <w:sz w:val="24"/>
          <w:szCs w:val="24"/>
        </w:rPr>
      </w:pPr>
      <w:r w:rsidRPr="00CC50C0">
        <w:rPr>
          <w:rFonts w:ascii="Times New Roman" w:hAnsi="Times New Roman"/>
          <w:sz w:val="24"/>
          <w:szCs w:val="24"/>
        </w:rPr>
        <w:t xml:space="preserve">- актив учащихся.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221"/>
      </w:tblGrid>
      <w:tr w:rsidR="00E32D88" w:rsidRPr="00BA5481" w:rsidTr="00416A78">
        <w:tc>
          <w:tcPr>
            <w:tcW w:w="2269" w:type="dxa"/>
          </w:tcPr>
          <w:p w:rsidR="00E32D88" w:rsidRPr="00BA5481" w:rsidRDefault="00E32D88" w:rsidP="00BA5481">
            <w:pPr>
              <w:spacing w:after="0" w:line="240" w:lineRule="auto"/>
              <w:jc w:val="both"/>
              <w:rPr>
                <w:rFonts w:ascii="Times New Roman" w:hAnsi="Times New Roman"/>
                <w:sz w:val="24"/>
                <w:szCs w:val="24"/>
              </w:rPr>
            </w:pPr>
            <w:r w:rsidRPr="00BA5481">
              <w:rPr>
                <w:rFonts w:ascii="Times New Roman" w:hAnsi="Times New Roman"/>
                <w:sz w:val="24"/>
                <w:szCs w:val="24"/>
              </w:rPr>
              <w:t>Название органа</w:t>
            </w:r>
          </w:p>
        </w:tc>
        <w:tc>
          <w:tcPr>
            <w:tcW w:w="8221" w:type="dxa"/>
          </w:tcPr>
          <w:p w:rsidR="00E32D88" w:rsidRPr="00BA5481" w:rsidRDefault="00E32D88" w:rsidP="00BA5481">
            <w:pPr>
              <w:spacing w:after="0" w:line="240" w:lineRule="auto"/>
              <w:jc w:val="both"/>
              <w:rPr>
                <w:rFonts w:ascii="Times New Roman" w:hAnsi="Times New Roman"/>
                <w:sz w:val="24"/>
                <w:szCs w:val="24"/>
              </w:rPr>
            </w:pPr>
            <w:r w:rsidRPr="00BA5481">
              <w:rPr>
                <w:rFonts w:ascii="Times New Roman" w:hAnsi="Times New Roman"/>
                <w:sz w:val="24"/>
                <w:szCs w:val="24"/>
              </w:rPr>
              <w:t xml:space="preserve">Описание функционала, </w:t>
            </w:r>
          </w:p>
        </w:tc>
      </w:tr>
      <w:tr w:rsidR="00E32D88" w:rsidRPr="00BA5481" w:rsidTr="00416A78">
        <w:tc>
          <w:tcPr>
            <w:tcW w:w="2269" w:type="dxa"/>
          </w:tcPr>
          <w:p w:rsidR="00E32D88" w:rsidRPr="00004AAA" w:rsidRDefault="001C09B5" w:rsidP="001C09B5">
            <w:pPr>
              <w:spacing w:after="0" w:line="240" w:lineRule="auto"/>
              <w:jc w:val="both"/>
              <w:rPr>
                <w:rFonts w:ascii="Times New Roman" w:hAnsi="Times New Roman"/>
                <w:sz w:val="24"/>
                <w:szCs w:val="24"/>
              </w:rPr>
            </w:pPr>
            <w:r w:rsidRPr="00004AAA">
              <w:rPr>
                <w:rFonts w:ascii="Times New Roman" w:hAnsi="Times New Roman"/>
                <w:sz w:val="24"/>
                <w:szCs w:val="24"/>
              </w:rPr>
              <w:t xml:space="preserve">Общее собрание </w:t>
            </w:r>
          </w:p>
        </w:tc>
        <w:tc>
          <w:tcPr>
            <w:tcW w:w="8221" w:type="dxa"/>
          </w:tcPr>
          <w:p w:rsidR="006C71AD" w:rsidRPr="006C71AD" w:rsidRDefault="006C71AD" w:rsidP="00004AAA">
            <w:pPr>
              <w:pStyle w:val="50"/>
              <w:shd w:val="clear" w:color="auto" w:fill="auto"/>
              <w:tabs>
                <w:tab w:val="left" w:pos="0"/>
              </w:tabs>
              <w:ind w:left="6" w:right="40" w:firstLine="284"/>
              <w:rPr>
                <w:sz w:val="24"/>
                <w:szCs w:val="24"/>
              </w:rPr>
            </w:pPr>
            <w:r>
              <w:rPr>
                <w:rStyle w:val="21"/>
                <w:sz w:val="24"/>
                <w:szCs w:val="24"/>
              </w:rPr>
              <w:t>-</w:t>
            </w:r>
            <w:r w:rsidRPr="006C71AD">
              <w:rPr>
                <w:rStyle w:val="21"/>
                <w:sz w:val="24"/>
                <w:szCs w:val="24"/>
              </w:rPr>
              <w:t xml:space="preserve">разработка и принятие коллективного договора, правил </w:t>
            </w:r>
            <w:proofErr w:type="spellStart"/>
            <w:r w:rsidRPr="006C71AD">
              <w:rPr>
                <w:rStyle w:val="21"/>
                <w:sz w:val="24"/>
                <w:szCs w:val="24"/>
              </w:rPr>
              <w:t>внутреннеготрудового</w:t>
            </w:r>
            <w:proofErr w:type="spellEnd"/>
            <w:r w:rsidRPr="006C71AD">
              <w:rPr>
                <w:rStyle w:val="21"/>
                <w:sz w:val="24"/>
                <w:szCs w:val="24"/>
              </w:rPr>
              <w:t xml:space="preserve"> распорядка Учреждения, иных локальных актов, </w:t>
            </w:r>
            <w:proofErr w:type="spellStart"/>
            <w:r w:rsidRPr="006C71AD">
              <w:rPr>
                <w:rStyle w:val="21"/>
                <w:sz w:val="24"/>
                <w:szCs w:val="24"/>
              </w:rPr>
              <w:t>регулирующихвопросы</w:t>
            </w:r>
            <w:proofErr w:type="spellEnd"/>
            <w:r w:rsidRPr="006C71AD">
              <w:rPr>
                <w:rStyle w:val="21"/>
                <w:sz w:val="24"/>
                <w:szCs w:val="24"/>
              </w:rPr>
              <w:t>, относящиеся к компетенции Общего собрания;</w:t>
            </w:r>
          </w:p>
          <w:p w:rsidR="006C71AD" w:rsidRPr="006C71AD" w:rsidRDefault="006C71AD" w:rsidP="00004AAA">
            <w:pPr>
              <w:pStyle w:val="50"/>
              <w:shd w:val="clear" w:color="auto" w:fill="auto"/>
              <w:tabs>
                <w:tab w:val="left" w:pos="0"/>
              </w:tabs>
              <w:ind w:left="6" w:right="40" w:firstLine="284"/>
              <w:rPr>
                <w:sz w:val="24"/>
                <w:szCs w:val="24"/>
              </w:rPr>
            </w:pPr>
            <w:r>
              <w:rPr>
                <w:rStyle w:val="21"/>
                <w:sz w:val="24"/>
                <w:szCs w:val="24"/>
              </w:rPr>
              <w:t>-</w:t>
            </w:r>
            <w:r w:rsidRPr="006C71AD">
              <w:rPr>
                <w:rStyle w:val="21"/>
                <w:sz w:val="24"/>
                <w:szCs w:val="24"/>
              </w:rPr>
              <w:t xml:space="preserve">обсуждение вопросов о работе Учреждения, внесение </w:t>
            </w:r>
            <w:proofErr w:type="spellStart"/>
            <w:r w:rsidRPr="006C71AD">
              <w:rPr>
                <w:rStyle w:val="21"/>
                <w:sz w:val="24"/>
                <w:szCs w:val="24"/>
              </w:rPr>
              <w:t>предложенийпо</w:t>
            </w:r>
            <w:proofErr w:type="spellEnd"/>
            <w:r w:rsidRPr="006C71AD">
              <w:rPr>
                <w:rStyle w:val="21"/>
                <w:sz w:val="24"/>
                <w:szCs w:val="24"/>
              </w:rPr>
              <w:t xml:space="preserve"> ее совершенствованию;</w:t>
            </w:r>
          </w:p>
          <w:p w:rsidR="006C71AD" w:rsidRPr="006C71AD" w:rsidRDefault="00004AAA" w:rsidP="00004AAA">
            <w:pPr>
              <w:pStyle w:val="50"/>
              <w:shd w:val="clear" w:color="auto" w:fill="auto"/>
              <w:tabs>
                <w:tab w:val="left" w:pos="0"/>
                <w:tab w:val="left" w:pos="1389"/>
              </w:tabs>
              <w:ind w:left="290" w:right="40"/>
              <w:rPr>
                <w:sz w:val="24"/>
                <w:szCs w:val="24"/>
              </w:rPr>
            </w:pPr>
            <w:r>
              <w:rPr>
                <w:rStyle w:val="21"/>
                <w:sz w:val="24"/>
                <w:szCs w:val="24"/>
              </w:rPr>
              <w:t>-</w:t>
            </w:r>
            <w:r w:rsidR="006C71AD" w:rsidRPr="006C71AD">
              <w:rPr>
                <w:rStyle w:val="21"/>
                <w:sz w:val="24"/>
                <w:szCs w:val="24"/>
              </w:rPr>
              <w:t xml:space="preserve">обсуждение планов социально-экономического </w:t>
            </w:r>
            <w:proofErr w:type="spellStart"/>
            <w:r w:rsidR="006C71AD" w:rsidRPr="006C71AD">
              <w:rPr>
                <w:rStyle w:val="21"/>
                <w:sz w:val="24"/>
                <w:szCs w:val="24"/>
              </w:rPr>
              <w:t>развитияУчреждения</w:t>
            </w:r>
            <w:proofErr w:type="spellEnd"/>
            <w:r w:rsidR="006C71AD" w:rsidRPr="006C71AD">
              <w:rPr>
                <w:rStyle w:val="21"/>
                <w:sz w:val="24"/>
                <w:szCs w:val="24"/>
              </w:rPr>
              <w:t>;</w:t>
            </w:r>
          </w:p>
          <w:p w:rsidR="006C71AD" w:rsidRPr="006C71AD" w:rsidRDefault="006C71AD" w:rsidP="00004AAA">
            <w:pPr>
              <w:pStyle w:val="50"/>
              <w:shd w:val="clear" w:color="auto" w:fill="auto"/>
              <w:tabs>
                <w:tab w:val="left" w:pos="0"/>
                <w:tab w:val="left" w:pos="2534"/>
              </w:tabs>
              <w:ind w:left="6" w:firstLine="284"/>
              <w:rPr>
                <w:sz w:val="24"/>
                <w:szCs w:val="24"/>
              </w:rPr>
            </w:pPr>
            <w:r>
              <w:rPr>
                <w:rStyle w:val="21"/>
                <w:sz w:val="24"/>
                <w:szCs w:val="24"/>
              </w:rPr>
              <w:t>-</w:t>
            </w:r>
            <w:r w:rsidRPr="006C71AD">
              <w:rPr>
                <w:rStyle w:val="21"/>
                <w:sz w:val="24"/>
                <w:szCs w:val="24"/>
              </w:rPr>
              <w:t>определение</w:t>
            </w:r>
            <w:r w:rsidRPr="006C71AD">
              <w:rPr>
                <w:rStyle w:val="21"/>
                <w:sz w:val="24"/>
                <w:szCs w:val="24"/>
              </w:rPr>
              <w:tab/>
              <w:t>кандидатур работников Учреждения к награждению/</w:t>
            </w:r>
          </w:p>
          <w:p w:rsidR="006C71AD" w:rsidRPr="006C71AD" w:rsidRDefault="006C71AD" w:rsidP="00004AAA">
            <w:pPr>
              <w:pStyle w:val="50"/>
              <w:shd w:val="clear" w:color="auto" w:fill="auto"/>
              <w:tabs>
                <w:tab w:val="left" w:pos="0"/>
                <w:tab w:val="left" w:pos="1106"/>
              </w:tabs>
              <w:ind w:left="6" w:right="40" w:firstLine="284"/>
              <w:rPr>
                <w:sz w:val="24"/>
                <w:szCs w:val="24"/>
              </w:rPr>
            </w:pPr>
            <w:r>
              <w:rPr>
                <w:rStyle w:val="21"/>
                <w:sz w:val="24"/>
                <w:szCs w:val="24"/>
              </w:rPr>
              <w:t>-</w:t>
            </w:r>
            <w:r w:rsidRPr="006C71AD">
              <w:rPr>
                <w:rStyle w:val="21"/>
                <w:sz w:val="24"/>
                <w:szCs w:val="24"/>
              </w:rPr>
              <w:t xml:space="preserve">участие в определении критериев и показателей </w:t>
            </w:r>
            <w:proofErr w:type="spellStart"/>
            <w:r w:rsidRPr="006C71AD">
              <w:rPr>
                <w:rStyle w:val="21"/>
                <w:sz w:val="24"/>
                <w:szCs w:val="24"/>
              </w:rPr>
              <w:t>эффективностидеятельности</w:t>
            </w:r>
            <w:proofErr w:type="spellEnd"/>
            <w:r w:rsidRPr="006C71AD">
              <w:rPr>
                <w:rStyle w:val="21"/>
                <w:sz w:val="24"/>
                <w:szCs w:val="24"/>
              </w:rPr>
              <w:t xml:space="preserve"> работников;</w:t>
            </w:r>
          </w:p>
          <w:p w:rsidR="006C71AD" w:rsidRPr="006C71AD" w:rsidRDefault="006C71AD" w:rsidP="00004AAA">
            <w:pPr>
              <w:pStyle w:val="50"/>
              <w:shd w:val="clear" w:color="auto" w:fill="auto"/>
              <w:tabs>
                <w:tab w:val="left" w:pos="0"/>
                <w:tab w:val="left" w:pos="1197"/>
              </w:tabs>
              <w:ind w:left="6" w:right="40" w:firstLine="284"/>
              <w:rPr>
                <w:sz w:val="24"/>
                <w:szCs w:val="24"/>
              </w:rPr>
            </w:pPr>
            <w:r>
              <w:rPr>
                <w:rStyle w:val="21"/>
                <w:sz w:val="24"/>
                <w:szCs w:val="24"/>
              </w:rPr>
              <w:t>-</w:t>
            </w:r>
            <w:r w:rsidRPr="006C71AD">
              <w:rPr>
                <w:rStyle w:val="21"/>
                <w:sz w:val="24"/>
                <w:szCs w:val="24"/>
              </w:rPr>
              <w:t xml:space="preserve">избрание представителей работников в органы и </w:t>
            </w:r>
            <w:proofErr w:type="spellStart"/>
            <w:r w:rsidRPr="006C71AD">
              <w:rPr>
                <w:rStyle w:val="21"/>
                <w:sz w:val="24"/>
                <w:szCs w:val="24"/>
              </w:rPr>
              <w:t>комиссииУчреждения</w:t>
            </w:r>
            <w:proofErr w:type="spellEnd"/>
            <w:r w:rsidRPr="006C71AD">
              <w:rPr>
                <w:rStyle w:val="21"/>
                <w:sz w:val="24"/>
                <w:szCs w:val="24"/>
              </w:rPr>
              <w:t>;</w:t>
            </w:r>
          </w:p>
          <w:p w:rsidR="006C71AD" w:rsidRPr="006C71AD" w:rsidRDefault="006C71AD" w:rsidP="00004AAA">
            <w:pPr>
              <w:pStyle w:val="50"/>
              <w:shd w:val="clear" w:color="auto" w:fill="auto"/>
              <w:tabs>
                <w:tab w:val="left" w:pos="0"/>
                <w:tab w:val="left" w:pos="1274"/>
              </w:tabs>
              <w:ind w:left="6" w:right="40" w:firstLine="284"/>
              <w:rPr>
                <w:sz w:val="24"/>
                <w:szCs w:val="24"/>
              </w:rPr>
            </w:pPr>
            <w:r>
              <w:rPr>
                <w:rStyle w:val="21"/>
                <w:sz w:val="24"/>
                <w:szCs w:val="24"/>
              </w:rPr>
              <w:t>-</w:t>
            </w:r>
            <w:r w:rsidRPr="006C71AD">
              <w:rPr>
                <w:rStyle w:val="21"/>
                <w:sz w:val="24"/>
                <w:szCs w:val="24"/>
              </w:rPr>
              <w:t xml:space="preserve">обсуждение вопросов состояния трудовой дисциплины </w:t>
            </w:r>
            <w:proofErr w:type="spellStart"/>
            <w:r w:rsidRPr="006C71AD">
              <w:rPr>
                <w:rStyle w:val="21"/>
                <w:sz w:val="24"/>
                <w:szCs w:val="24"/>
              </w:rPr>
              <w:t>вУчреждении</w:t>
            </w:r>
            <w:proofErr w:type="spellEnd"/>
            <w:r w:rsidRPr="006C71AD">
              <w:rPr>
                <w:rStyle w:val="21"/>
                <w:sz w:val="24"/>
                <w:szCs w:val="24"/>
              </w:rPr>
              <w:t>, определение рекомендаций по ее укреплению;</w:t>
            </w:r>
          </w:p>
          <w:p w:rsidR="006C71AD" w:rsidRPr="006C71AD" w:rsidRDefault="006C71AD" w:rsidP="00004AAA">
            <w:pPr>
              <w:pStyle w:val="50"/>
              <w:shd w:val="clear" w:color="auto" w:fill="auto"/>
              <w:tabs>
                <w:tab w:val="left" w:pos="0"/>
              </w:tabs>
              <w:ind w:left="6" w:firstLine="284"/>
              <w:rPr>
                <w:sz w:val="24"/>
                <w:szCs w:val="24"/>
              </w:rPr>
            </w:pPr>
            <w:r>
              <w:rPr>
                <w:rStyle w:val="21"/>
                <w:sz w:val="24"/>
                <w:szCs w:val="24"/>
              </w:rPr>
              <w:t>-</w:t>
            </w:r>
            <w:r w:rsidRPr="006C71AD">
              <w:rPr>
                <w:rStyle w:val="21"/>
                <w:sz w:val="24"/>
                <w:szCs w:val="24"/>
              </w:rPr>
              <w:t>содействие созданию оптимальных условий для организации труда и</w:t>
            </w:r>
          </w:p>
          <w:p w:rsidR="006C71AD" w:rsidRPr="006C71AD" w:rsidRDefault="006C71AD" w:rsidP="00004AAA">
            <w:pPr>
              <w:pStyle w:val="50"/>
              <w:shd w:val="clear" w:color="auto" w:fill="auto"/>
              <w:tabs>
                <w:tab w:val="left" w:pos="0"/>
              </w:tabs>
              <w:ind w:left="6" w:firstLine="284"/>
              <w:rPr>
                <w:sz w:val="24"/>
                <w:szCs w:val="24"/>
              </w:rPr>
            </w:pPr>
            <w:r w:rsidRPr="006C71AD">
              <w:rPr>
                <w:rStyle w:val="23"/>
                <w:sz w:val="24"/>
                <w:szCs w:val="24"/>
              </w:rPr>
              <w:t>профессионального совершенствования работников;</w:t>
            </w:r>
          </w:p>
          <w:p w:rsidR="006C71AD" w:rsidRPr="006C71AD" w:rsidRDefault="006C71AD" w:rsidP="00004AAA">
            <w:pPr>
              <w:pStyle w:val="50"/>
              <w:shd w:val="clear" w:color="auto" w:fill="auto"/>
              <w:tabs>
                <w:tab w:val="left" w:pos="0"/>
                <w:tab w:val="left" w:pos="1115"/>
              </w:tabs>
              <w:ind w:left="6" w:right="60" w:firstLine="284"/>
              <w:rPr>
                <w:sz w:val="24"/>
                <w:szCs w:val="24"/>
              </w:rPr>
            </w:pPr>
            <w:r>
              <w:rPr>
                <w:rStyle w:val="23"/>
                <w:sz w:val="24"/>
                <w:szCs w:val="24"/>
              </w:rPr>
              <w:lastRenderedPageBreak/>
              <w:t>-</w:t>
            </w:r>
            <w:r w:rsidRPr="006C71AD">
              <w:rPr>
                <w:rStyle w:val="23"/>
                <w:sz w:val="24"/>
                <w:szCs w:val="24"/>
              </w:rPr>
              <w:t xml:space="preserve">поддержка общественных инициатив по развитию </w:t>
            </w:r>
            <w:proofErr w:type="spellStart"/>
            <w:r w:rsidRPr="006C71AD">
              <w:rPr>
                <w:rStyle w:val="23"/>
                <w:sz w:val="24"/>
                <w:szCs w:val="24"/>
              </w:rPr>
              <w:t>деятельностиУчреждения</w:t>
            </w:r>
            <w:proofErr w:type="spellEnd"/>
            <w:r w:rsidRPr="006C71AD">
              <w:rPr>
                <w:rStyle w:val="23"/>
                <w:sz w:val="24"/>
                <w:szCs w:val="24"/>
              </w:rPr>
              <w:t>;</w:t>
            </w:r>
          </w:p>
          <w:p w:rsidR="006C71AD" w:rsidRPr="006C71AD" w:rsidRDefault="006C71AD" w:rsidP="00004AAA">
            <w:pPr>
              <w:pStyle w:val="50"/>
              <w:shd w:val="clear" w:color="auto" w:fill="auto"/>
              <w:tabs>
                <w:tab w:val="left" w:pos="0"/>
                <w:tab w:val="left" w:pos="1173"/>
              </w:tabs>
              <w:ind w:left="6" w:right="60" w:firstLine="284"/>
              <w:rPr>
                <w:sz w:val="24"/>
                <w:szCs w:val="24"/>
              </w:rPr>
            </w:pPr>
            <w:r>
              <w:rPr>
                <w:rStyle w:val="23"/>
                <w:sz w:val="24"/>
                <w:szCs w:val="24"/>
              </w:rPr>
              <w:t>-</w:t>
            </w:r>
            <w:r w:rsidRPr="006C71AD">
              <w:rPr>
                <w:rStyle w:val="23"/>
                <w:sz w:val="24"/>
                <w:szCs w:val="24"/>
              </w:rPr>
              <w:t xml:space="preserve">рассмотрение иных вопросов деятельности Учреждения, </w:t>
            </w:r>
            <w:proofErr w:type="spellStart"/>
            <w:r w:rsidRPr="006C71AD">
              <w:rPr>
                <w:rStyle w:val="23"/>
                <w:sz w:val="24"/>
                <w:szCs w:val="24"/>
              </w:rPr>
              <w:t>принятыхОбщим</w:t>
            </w:r>
            <w:proofErr w:type="spellEnd"/>
            <w:r w:rsidRPr="006C71AD">
              <w:rPr>
                <w:rStyle w:val="23"/>
                <w:sz w:val="24"/>
                <w:szCs w:val="24"/>
              </w:rPr>
              <w:t xml:space="preserve"> собранием к своему рассмотрению либо внесенных на </w:t>
            </w:r>
            <w:proofErr w:type="spellStart"/>
            <w:r w:rsidRPr="006C71AD">
              <w:rPr>
                <w:rStyle w:val="23"/>
                <w:sz w:val="24"/>
                <w:szCs w:val="24"/>
              </w:rPr>
              <w:t>егорассмотрение</w:t>
            </w:r>
            <w:proofErr w:type="spellEnd"/>
            <w:r w:rsidRPr="006C71AD">
              <w:rPr>
                <w:rStyle w:val="23"/>
                <w:sz w:val="24"/>
                <w:szCs w:val="24"/>
              </w:rPr>
              <w:t xml:space="preserve"> директором Учреждения;</w:t>
            </w:r>
          </w:p>
          <w:p w:rsidR="006C71AD" w:rsidRDefault="006C71AD" w:rsidP="00004AAA">
            <w:pPr>
              <w:pStyle w:val="50"/>
              <w:shd w:val="clear" w:color="auto" w:fill="auto"/>
              <w:tabs>
                <w:tab w:val="left" w:pos="0"/>
                <w:tab w:val="left" w:pos="1240"/>
              </w:tabs>
              <w:ind w:left="6" w:right="60" w:firstLine="284"/>
            </w:pPr>
            <w:r>
              <w:rPr>
                <w:rStyle w:val="23"/>
                <w:sz w:val="24"/>
                <w:szCs w:val="24"/>
              </w:rPr>
              <w:t>-</w:t>
            </w:r>
            <w:r w:rsidRPr="006C71AD">
              <w:rPr>
                <w:rStyle w:val="23"/>
                <w:sz w:val="24"/>
                <w:szCs w:val="24"/>
              </w:rPr>
              <w:t xml:space="preserve">иные вопросы в соответствии с законодательством </w:t>
            </w:r>
            <w:proofErr w:type="spellStart"/>
            <w:r w:rsidRPr="006C71AD">
              <w:rPr>
                <w:rStyle w:val="23"/>
                <w:sz w:val="24"/>
                <w:szCs w:val="24"/>
              </w:rPr>
              <w:t>РоссийскойФедерации</w:t>
            </w:r>
            <w:proofErr w:type="spellEnd"/>
            <w:r w:rsidRPr="006C71AD">
              <w:rPr>
                <w:rStyle w:val="23"/>
                <w:sz w:val="24"/>
                <w:szCs w:val="24"/>
              </w:rPr>
              <w:t>, положением об общем собрании работников Учреждения</w:t>
            </w:r>
            <w:r>
              <w:rPr>
                <w:rStyle w:val="23"/>
              </w:rPr>
              <w:t>.</w:t>
            </w:r>
          </w:p>
          <w:p w:rsidR="00743016" w:rsidRPr="00BA5481" w:rsidRDefault="00743016" w:rsidP="00004AAA">
            <w:pPr>
              <w:spacing w:after="0" w:line="240" w:lineRule="auto"/>
              <w:ind w:firstLine="290"/>
              <w:rPr>
                <w:rFonts w:ascii="Times New Roman" w:hAnsi="Times New Roman"/>
                <w:sz w:val="24"/>
                <w:szCs w:val="24"/>
              </w:rPr>
            </w:pPr>
          </w:p>
        </w:tc>
      </w:tr>
      <w:tr w:rsidR="00E32D88" w:rsidRPr="00BA5481" w:rsidTr="00416A78">
        <w:tc>
          <w:tcPr>
            <w:tcW w:w="2269" w:type="dxa"/>
          </w:tcPr>
          <w:p w:rsidR="00E32D88" w:rsidRPr="00BA5481" w:rsidRDefault="00416A78" w:rsidP="00BA5481">
            <w:pPr>
              <w:spacing w:after="0" w:line="240" w:lineRule="auto"/>
              <w:jc w:val="both"/>
              <w:rPr>
                <w:rFonts w:ascii="Times New Roman" w:hAnsi="Times New Roman"/>
                <w:sz w:val="24"/>
                <w:szCs w:val="24"/>
              </w:rPr>
            </w:pPr>
            <w:r>
              <w:rPr>
                <w:rFonts w:ascii="Times New Roman" w:hAnsi="Times New Roman"/>
                <w:sz w:val="24"/>
                <w:szCs w:val="24"/>
              </w:rPr>
              <w:lastRenderedPageBreak/>
              <w:t>Совет школы</w:t>
            </w:r>
          </w:p>
        </w:tc>
        <w:tc>
          <w:tcPr>
            <w:tcW w:w="8221" w:type="dxa"/>
          </w:tcPr>
          <w:p w:rsidR="00004AAA" w:rsidRPr="00004AAA" w:rsidRDefault="00004AAA" w:rsidP="00004AAA">
            <w:pPr>
              <w:pStyle w:val="50"/>
              <w:shd w:val="clear" w:color="auto" w:fill="auto"/>
              <w:tabs>
                <w:tab w:val="left" w:pos="1270"/>
              </w:tabs>
              <w:ind w:right="20" w:firstLine="290"/>
              <w:rPr>
                <w:sz w:val="24"/>
                <w:szCs w:val="24"/>
              </w:rPr>
            </w:pPr>
            <w:r>
              <w:rPr>
                <w:rStyle w:val="25"/>
                <w:sz w:val="24"/>
                <w:szCs w:val="24"/>
              </w:rPr>
              <w:t>-</w:t>
            </w:r>
            <w:r w:rsidRPr="00004AAA">
              <w:rPr>
                <w:rStyle w:val="25"/>
                <w:sz w:val="24"/>
                <w:szCs w:val="24"/>
              </w:rPr>
              <w:t xml:space="preserve">принятие программы развития, а также локальных </w:t>
            </w:r>
            <w:proofErr w:type="spellStart"/>
            <w:r w:rsidRPr="00004AAA">
              <w:rPr>
                <w:rStyle w:val="25"/>
                <w:sz w:val="24"/>
                <w:szCs w:val="24"/>
              </w:rPr>
              <w:t>актовУчреждения</w:t>
            </w:r>
            <w:proofErr w:type="spellEnd"/>
            <w:r w:rsidRPr="00004AAA">
              <w:rPr>
                <w:rStyle w:val="25"/>
                <w:sz w:val="24"/>
                <w:szCs w:val="24"/>
              </w:rPr>
              <w:t>, регулирующих вопросы, относящиеся к компетенции Совета;</w:t>
            </w:r>
          </w:p>
          <w:p w:rsidR="00004AAA" w:rsidRPr="00004AAA" w:rsidRDefault="00004AAA" w:rsidP="00004AAA">
            <w:pPr>
              <w:pStyle w:val="50"/>
              <w:shd w:val="clear" w:color="auto" w:fill="auto"/>
              <w:tabs>
                <w:tab w:val="left" w:pos="1160"/>
              </w:tabs>
              <w:ind w:right="20" w:firstLine="290"/>
              <w:rPr>
                <w:sz w:val="24"/>
                <w:szCs w:val="24"/>
              </w:rPr>
            </w:pPr>
            <w:r>
              <w:rPr>
                <w:rStyle w:val="25"/>
                <w:sz w:val="24"/>
                <w:szCs w:val="24"/>
              </w:rPr>
              <w:t>-</w:t>
            </w:r>
            <w:r w:rsidRPr="00004AAA">
              <w:rPr>
                <w:rStyle w:val="25"/>
                <w:sz w:val="24"/>
                <w:szCs w:val="24"/>
              </w:rPr>
              <w:t xml:space="preserve">рассмотрение вопросов организации образовательного </w:t>
            </w:r>
            <w:proofErr w:type="spellStart"/>
            <w:proofErr w:type="gramStart"/>
            <w:r w:rsidRPr="00004AAA">
              <w:rPr>
                <w:rStyle w:val="25"/>
                <w:sz w:val="24"/>
                <w:szCs w:val="24"/>
              </w:rPr>
              <w:t>процесса,развития</w:t>
            </w:r>
            <w:proofErr w:type="spellEnd"/>
            <w:proofErr w:type="gramEnd"/>
            <w:r w:rsidRPr="00004AAA">
              <w:rPr>
                <w:rStyle w:val="25"/>
                <w:sz w:val="24"/>
                <w:szCs w:val="24"/>
              </w:rPr>
              <w:t xml:space="preserve"> учебно-методической и материальна - технической </w:t>
            </w:r>
            <w:proofErr w:type="spellStart"/>
            <w:r w:rsidRPr="00004AAA">
              <w:rPr>
                <w:rStyle w:val="25"/>
                <w:sz w:val="24"/>
                <w:szCs w:val="24"/>
              </w:rPr>
              <w:t>оснащенностиУчреждения</w:t>
            </w:r>
            <w:proofErr w:type="spellEnd"/>
            <w:r w:rsidRPr="00004AAA">
              <w:rPr>
                <w:rStyle w:val="25"/>
                <w:sz w:val="24"/>
                <w:szCs w:val="24"/>
              </w:rPr>
              <w:t>;</w:t>
            </w:r>
          </w:p>
          <w:p w:rsidR="00004AAA" w:rsidRPr="00004AAA" w:rsidRDefault="00004AAA" w:rsidP="00004AAA">
            <w:pPr>
              <w:pStyle w:val="50"/>
              <w:shd w:val="clear" w:color="auto" w:fill="auto"/>
              <w:tabs>
                <w:tab w:val="left" w:pos="1098"/>
              </w:tabs>
              <w:ind w:right="20" w:firstLine="290"/>
              <w:rPr>
                <w:sz w:val="24"/>
                <w:szCs w:val="24"/>
              </w:rPr>
            </w:pPr>
            <w:r>
              <w:rPr>
                <w:rStyle w:val="25"/>
                <w:sz w:val="24"/>
                <w:szCs w:val="24"/>
              </w:rPr>
              <w:t>-</w:t>
            </w:r>
            <w:r w:rsidRPr="00004AAA">
              <w:rPr>
                <w:rStyle w:val="25"/>
                <w:sz w:val="24"/>
                <w:szCs w:val="24"/>
              </w:rPr>
              <w:t xml:space="preserve">организация комиссий Учреждения по направлениям </w:t>
            </w:r>
            <w:proofErr w:type="spellStart"/>
            <w:r w:rsidRPr="00004AAA">
              <w:rPr>
                <w:rStyle w:val="25"/>
                <w:sz w:val="24"/>
                <w:szCs w:val="24"/>
              </w:rPr>
              <w:t>деятельностиУчреждения</w:t>
            </w:r>
            <w:proofErr w:type="spellEnd"/>
            <w:r w:rsidRPr="00004AAA">
              <w:rPr>
                <w:rStyle w:val="25"/>
                <w:sz w:val="24"/>
                <w:szCs w:val="24"/>
              </w:rPr>
              <w:t>, создание конфликтных комиссий;</w:t>
            </w:r>
          </w:p>
          <w:p w:rsidR="00004AAA" w:rsidRPr="00004AAA" w:rsidRDefault="00004AAA" w:rsidP="00004AAA">
            <w:pPr>
              <w:pStyle w:val="50"/>
              <w:shd w:val="clear" w:color="auto" w:fill="auto"/>
              <w:ind w:right="20" w:firstLine="290"/>
              <w:rPr>
                <w:sz w:val="24"/>
                <w:szCs w:val="24"/>
              </w:rPr>
            </w:pPr>
            <w:r>
              <w:rPr>
                <w:rStyle w:val="25"/>
                <w:sz w:val="24"/>
                <w:szCs w:val="24"/>
              </w:rPr>
              <w:t>-</w:t>
            </w:r>
            <w:r w:rsidRPr="00004AAA">
              <w:rPr>
                <w:rStyle w:val="25"/>
                <w:sz w:val="24"/>
                <w:szCs w:val="24"/>
              </w:rPr>
              <w:t xml:space="preserve">внесение предложений в соответствующие органы о представлении </w:t>
            </w:r>
            <w:proofErr w:type="spellStart"/>
            <w:r w:rsidRPr="00004AAA">
              <w:rPr>
                <w:rStyle w:val="25"/>
                <w:sz w:val="24"/>
                <w:szCs w:val="24"/>
              </w:rPr>
              <w:t>кнаграждению</w:t>
            </w:r>
            <w:proofErr w:type="spellEnd"/>
            <w:r w:rsidRPr="00004AAA">
              <w:rPr>
                <w:rStyle w:val="25"/>
                <w:sz w:val="24"/>
                <w:szCs w:val="24"/>
              </w:rPr>
              <w:t xml:space="preserve"> работников Учреждения государственными и </w:t>
            </w:r>
            <w:proofErr w:type="spellStart"/>
            <w:r w:rsidRPr="00004AAA">
              <w:rPr>
                <w:rStyle w:val="25"/>
                <w:sz w:val="24"/>
                <w:szCs w:val="24"/>
              </w:rPr>
              <w:t>отраслевыминаградами</w:t>
            </w:r>
            <w:proofErr w:type="spellEnd"/>
            <w:r w:rsidRPr="00004AAA">
              <w:rPr>
                <w:rStyle w:val="25"/>
                <w:sz w:val="24"/>
                <w:szCs w:val="24"/>
              </w:rPr>
              <w:t>;</w:t>
            </w:r>
          </w:p>
          <w:p w:rsidR="00004AAA" w:rsidRPr="00004AAA" w:rsidRDefault="00004AAA" w:rsidP="00004AAA">
            <w:pPr>
              <w:pStyle w:val="50"/>
              <w:shd w:val="clear" w:color="auto" w:fill="auto"/>
              <w:ind w:firstLine="290"/>
              <w:rPr>
                <w:sz w:val="24"/>
                <w:szCs w:val="24"/>
              </w:rPr>
            </w:pPr>
            <w:r>
              <w:rPr>
                <w:rStyle w:val="25"/>
                <w:sz w:val="24"/>
                <w:szCs w:val="24"/>
              </w:rPr>
              <w:t>-</w:t>
            </w:r>
            <w:r w:rsidRPr="00004AAA">
              <w:rPr>
                <w:rStyle w:val="25"/>
                <w:sz w:val="24"/>
                <w:szCs w:val="24"/>
              </w:rPr>
              <w:t>внесение предложений директору Учреждения в части:</w:t>
            </w:r>
          </w:p>
          <w:p w:rsidR="00004AAA" w:rsidRPr="00004AAA" w:rsidRDefault="00004AAA" w:rsidP="00D352CB">
            <w:pPr>
              <w:pStyle w:val="50"/>
              <w:numPr>
                <w:ilvl w:val="0"/>
                <w:numId w:val="10"/>
              </w:numPr>
              <w:shd w:val="clear" w:color="auto" w:fill="auto"/>
              <w:tabs>
                <w:tab w:val="left" w:pos="906"/>
                <w:tab w:val="left" w:pos="1026"/>
              </w:tabs>
              <w:ind w:left="573" w:right="20" w:firstLine="284"/>
              <w:rPr>
                <w:sz w:val="24"/>
                <w:szCs w:val="24"/>
              </w:rPr>
            </w:pPr>
            <w:r w:rsidRPr="00004AAA">
              <w:rPr>
                <w:rStyle w:val="25"/>
                <w:sz w:val="24"/>
                <w:szCs w:val="24"/>
              </w:rPr>
              <w:t xml:space="preserve">материально-технического обеспечения и оснащения </w:t>
            </w:r>
            <w:proofErr w:type="spellStart"/>
            <w:r w:rsidRPr="00004AAA">
              <w:rPr>
                <w:rStyle w:val="25"/>
                <w:sz w:val="24"/>
                <w:szCs w:val="24"/>
              </w:rPr>
              <w:t>образовательногопроцесса</w:t>
            </w:r>
            <w:proofErr w:type="spellEnd"/>
            <w:r w:rsidRPr="00004AAA">
              <w:rPr>
                <w:rStyle w:val="25"/>
                <w:sz w:val="24"/>
                <w:szCs w:val="24"/>
              </w:rPr>
              <w:t xml:space="preserve">, оборудования помещений Учреждения (в пределах </w:t>
            </w:r>
            <w:proofErr w:type="spellStart"/>
            <w:r w:rsidRPr="00004AAA">
              <w:rPr>
                <w:rStyle w:val="25"/>
                <w:sz w:val="24"/>
                <w:szCs w:val="24"/>
              </w:rPr>
              <w:t>выделяемыхсредств</w:t>
            </w:r>
            <w:proofErr w:type="spellEnd"/>
            <w:r w:rsidRPr="00004AAA">
              <w:rPr>
                <w:rStyle w:val="25"/>
                <w:sz w:val="24"/>
                <w:szCs w:val="24"/>
              </w:rPr>
              <w:t>);</w:t>
            </w:r>
          </w:p>
          <w:p w:rsidR="00004AAA" w:rsidRPr="00004AAA" w:rsidRDefault="00004AAA" w:rsidP="00D352CB">
            <w:pPr>
              <w:pStyle w:val="50"/>
              <w:numPr>
                <w:ilvl w:val="0"/>
                <w:numId w:val="10"/>
              </w:numPr>
              <w:shd w:val="clear" w:color="auto" w:fill="auto"/>
              <w:tabs>
                <w:tab w:val="left" w:pos="910"/>
                <w:tab w:val="left" w:pos="1026"/>
              </w:tabs>
              <w:ind w:left="573" w:right="20" w:firstLine="284"/>
              <w:rPr>
                <w:sz w:val="24"/>
                <w:szCs w:val="24"/>
              </w:rPr>
            </w:pPr>
            <w:r w:rsidRPr="00004AAA">
              <w:rPr>
                <w:rStyle w:val="25"/>
                <w:sz w:val="24"/>
                <w:szCs w:val="24"/>
              </w:rPr>
              <w:t xml:space="preserve">выбора учебников из утвержденных федеральных перечней </w:t>
            </w:r>
            <w:proofErr w:type="spellStart"/>
            <w:proofErr w:type="gramStart"/>
            <w:r w:rsidRPr="00004AAA">
              <w:rPr>
                <w:rStyle w:val="25"/>
                <w:sz w:val="24"/>
                <w:szCs w:val="24"/>
              </w:rPr>
              <w:t>учебников,рекомендованных</w:t>
            </w:r>
            <w:proofErr w:type="spellEnd"/>
            <w:proofErr w:type="gramEnd"/>
            <w:r w:rsidRPr="00004AAA">
              <w:rPr>
                <w:rStyle w:val="25"/>
                <w:sz w:val="24"/>
                <w:szCs w:val="24"/>
              </w:rPr>
              <w:t xml:space="preserve"> (допущенных) к использованию в </w:t>
            </w:r>
            <w:proofErr w:type="spellStart"/>
            <w:r w:rsidRPr="00004AAA">
              <w:rPr>
                <w:rStyle w:val="25"/>
                <w:sz w:val="24"/>
                <w:szCs w:val="24"/>
              </w:rPr>
              <w:t>образовательномпроцессе</w:t>
            </w:r>
            <w:proofErr w:type="spellEnd"/>
            <w:r w:rsidRPr="00004AAA">
              <w:rPr>
                <w:rStyle w:val="25"/>
                <w:sz w:val="24"/>
                <w:szCs w:val="24"/>
              </w:rPr>
              <w:t>;</w:t>
            </w:r>
          </w:p>
          <w:p w:rsidR="00004AAA" w:rsidRPr="00004AAA" w:rsidRDefault="00004AAA" w:rsidP="00D352CB">
            <w:pPr>
              <w:pStyle w:val="50"/>
              <w:numPr>
                <w:ilvl w:val="0"/>
                <w:numId w:val="10"/>
              </w:numPr>
              <w:shd w:val="clear" w:color="auto" w:fill="auto"/>
              <w:tabs>
                <w:tab w:val="left" w:pos="1026"/>
              </w:tabs>
              <w:ind w:left="573" w:right="20" w:firstLine="284"/>
              <w:rPr>
                <w:sz w:val="24"/>
                <w:szCs w:val="24"/>
              </w:rPr>
            </w:pPr>
            <w:r w:rsidRPr="00004AAA">
              <w:rPr>
                <w:rStyle w:val="25"/>
                <w:sz w:val="24"/>
                <w:szCs w:val="24"/>
              </w:rPr>
              <w:t xml:space="preserve">создания в Учреждении необходимых условий для </w:t>
            </w:r>
            <w:proofErr w:type="spellStart"/>
            <w:r w:rsidRPr="00004AAA">
              <w:rPr>
                <w:rStyle w:val="25"/>
                <w:sz w:val="24"/>
                <w:szCs w:val="24"/>
              </w:rPr>
              <w:t>организациипитания</w:t>
            </w:r>
            <w:proofErr w:type="spellEnd"/>
            <w:r w:rsidRPr="00004AAA">
              <w:rPr>
                <w:rStyle w:val="25"/>
                <w:sz w:val="24"/>
                <w:szCs w:val="24"/>
              </w:rPr>
              <w:t>, медицинского обслуживания обучающихся;</w:t>
            </w:r>
          </w:p>
          <w:p w:rsidR="00004AAA" w:rsidRPr="00004AAA" w:rsidRDefault="00004AAA" w:rsidP="00D352CB">
            <w:pPr>
              <w:pStyle w:val="50"/>
              <w:numPr>
                <w:ilvl w:val="0"/>
                <w:numId w:val="10"/>
              </w:numPr>
              <w:shd w:val="clear" w:color="auto" w:fill="auto"/>
              <w:tabs>
                <w:tab w:val="left" w:pos="925"/>
                <w:tab w:val="left" w:pos="1026"/>
              </w:tabs>
              <w:ind w:left="573" w:right="20" w:firstLine="284"/>
              <w:rPr>
                <w:sz w:val="24"/>
                <w:szCs w:val="24"/>
              </w:rPr>
            </w:pPr>
            <w:r w:rsidRPr="00004AAA">
              <w:rPr>
                <w:rStyle w:val="25"/>
                <w:sz w:val="24"/>
                <w:szCs w:val="24"/>
              </w:rPr>
              <w:t xml:space="preserve">обеспечения прохождения промежуточной и итоговой </w:t>
            </w:r>
            <w:proofErr w:type="spellStart"/>
            <w:r w:rsidRPr="00004AAA">
              <w:rPr>
                <w:rStyle w:val="25"/>
                <w:sz w:val="24"/>
                <w:szCs w:val="24"/>
              </w:rPr>
              <w:t>аттестацииобучающихся</w:t>
            </w:r>
            <w:proofErr w:type="spellEnd"/>
            <w:r w:rsidRPr="00004AAA">
              <w:rPr>
                <w:rStyle w:val="25"/>
                <w:sz w:val="24"/>
                <w:szCs w:val="24"/>
              </w:rPr>
              <w:t>;</w:t>
            </w:r>
          </w:p>
          <w:p w:rsidR="00004AAA" w:rsidRPr="00004AAA" w:rsidRDefault="00004AAA" w:rsidP="00D352CB">
            <w:pPr>
              <w:pStyle w:val="50"/>
              <w:numPr>
                <w:ilvl w:val="0"/>
                <w:numId w:val="10"/>
              </w:numPr>
              <w:shd w:val="clear" w:color="auto" w:fill="auto"/>
              <w:tabs>
                <w:tab w:val="left" w:pos="904"/>
                <w:tab w:val="left" w:pos="1026"/>
              </w:tabs>
              <w:ind w:left="573" w:firstLine="284"/>
              <w:rPr>
                <w:sz w:val="24"/>
                <w:szCs w:val="24"/>
              </w:rPr>
            </w:pPr>
            <w:r w:rsidRPr="00004AAA">
              <w:rPr>
                <w:rStyle w:val="25"/>
                <w:sz w:val="24"/>
                <w:szCs w:val="24"/>
              </w:rPr>
              <w:t>мероприятий по охране и укреплению здоровья обучающихся;</w:t>
            </w:r>
          </w:p>
          <w:p w:rsidR="00004AAA" w:rsidRPr="00004AAA" w:rsidRDefault="00004AAA" w:rsidP="00D352CB">
            <w:pPr>
              <w:pStyle w:val="50"/>
              <w:numPr>
                <w:ilvl w:val="0"/>
                <w:numId w:val="10"/>
              </w:numPr>
              <w:shd w:val="clear" w:color="auto" w:fill="auto"/>
              <w:tabs>
                <w:tab w:val="left" w:pos="910"/>
                <w:tab w:val="left" w:pos="1026"/>
              </w:tabs>
              <w:ind w:left="573" w:right="20" w:firstLine="284"/>
              <w:rPr>
                <w:sz w:val="24"/>
                <w:szCs w:val="24"/>
              </w:rPr>
            </w:pPr>
            <w:r w:rsidRPr="00004AAA">
              <w:rPr>
                <w:rStyle w:val="25"/>
                <w:sz w:val="24"/>
                <w:szCs w:val="24"/>
              </w:rPr>
              <w:t xml:space="preserve">мероприятий по обеспечению безопасности </w:t>
            </w:r>
            <w:proofErr w:type="spellStart"/>
            <w:r w:rsidRPr="00004AAA">
              <w:rPr>
                <w:rStyle w:val="25"/>
                <w:sz w:val="24"/>
                <w:szCs w:val="24"/>
              </w:rPr>
              <w:t>образовательногопроцесса</w:t>
            </w:r>
            <w:proofErr w:type="spellEnd"/>
            <w:r w:rsidRPr="00004AAA">
              <w:rPr>
                <w:rStyle w:val="25"/>
                <w:sz w:val="24"/>
                <w:szCs w:val="24"/>
              </w:rPr>
              <w:t>;</w:t>
            </w:r>
          </w:p>
          <w:p w:rsidR="00004AAA" w:rsidRPr="00004AAA" w:rsidRDefault="00004AAA" w:rsidP="00D352CB">
            <w:pPr>
              <w:pStyle w:val="50"/>
              <w:numPr>
                <w:ilvl w:val="0"/>
                <w:numId w:val="10"/>
              </w:numPr>
              <w:shd w:val="clear" w:color="auto" w:fill="auto"/>
              <w:tabs>
                <w:tab w:val="left" w:pos="909"/>
                <w:tab w:val="left" w:pos="1026"/>
              </w:tabs>
              <w:ind w:left="573" w:firstLine="284"/>
              <w:rPr>
                <w:sz w:val="24"/>
                <w:szCs w:val="24"/>
              </w:rPr>
            </w:pPr>
            <w:r w:rsidRPr="00004AAA">
              <w:rPr>
                <w:rStyle w:val="25"/>
                <w:sz w:val="24"/>
                <w:szCs w:val="24"/>
              </w:rPr>
              <w:t>организации иных мероприятий, проводимых в Учреждении;</w:t>
            </w:r>
          </w:p>
          <w:p w:rsidR="00004AAA" w:rsidRPr="00004AAA" w:rsidRDefault="00004AAA" w:rsidP="00D352CB">
            <w:pPr>
              <w:pStyle w:val="50"/>
              <w:numPr>
                <w:ilvl w:val="0"/>
                <w:numId w:val="10"/>
              </w:numPr>
              <w:shd w:val="clear" w:color="auto" w:fill="auto"/>
              <w:tabs>
                <w:tab w:val="left" w:pos="930"/>
                <w:tab w:val="left" w:pos="1026"/>
              </w:tabs>
              <w:ind w:left="573" w:right="20" w:firstLine="284"/>
              <w:rPr>
                <w:sz w:val="24"/>
                <w:szCs w:val="24"/>
              </w:rPr>
            </w:pPr>
            <w:r w:rsidRPr="00004AAA">
              <w:rPr>
                <w:rStyle w:val="25"/>
                <w:sz w:val="24"/>
                <w:szCs w:val="24"/>
              </w:rPr>
              <w:t xml:space="preserve">организации работы Учреждения по профилактике безнадзорности </w:t>
            </w:r>
            <w:proofErr w:type="spellStart"/>
            <w:r w:rsidRPr="00004AAA">
              <w:rPr>
                <w:rStyle w:val="25"/>
                <w:sz w:val="24"/>
                <w:szCs w:val="24"/>
              </w:rPr>
              <w:t>иправонарушений</w:t>
            </w:r>
            <w:proofErr w:type="spellEnd"/>
            <w:r w:rsidRPr="00004AAA">
              <w:rPr>
                <w:rStyle w:val="25"/>
                <w:sz w:val="24"/>
                <w:szCs w:val="24"/>
              </w:rPr>
              <w:t xml:space="preserve"> несовершеннолетних;</w:t>
            </w:r>
          </w:p>
          <w:p w:rsidR="00004AAA" w:rsidRPr="00004AAA" w:rsidRDefault="00004AAA" w:rsidP="00D352CB">
            <w:pPr>
              <w:pStyle w:val="50"/>
              <w:numPr>
                <w:ilvl w:val="0"/>
                <w:numId w:val="10"/>
              </w:numPr>
              <w:shd w:val="clear" w:color="auto" w:fill="auto"/>
              <w:tabs>
                <w:tab w:val="left" w:pos="914"/>
                <w:tab w:val="left" w:pos="1026"/>
              </w:tabs>
              <w:ind w:left="573" w:firstLine="284"/>
              <w:rPr>
                <w:sz w:val="24"/>
                <w:szCs w:val="24"/>
              </w:rPr>
            </w:pPr>
            <w:r w:rsidRPr="00004AAA">
              <w:rPr>
                <w:rStyle w:val="25"/>
                <w:sz w:val="24"/>
                <w:szCs w:val="24"/>
              </w:rPr>
              <w:t>соблюдения прав и свобод обучающихся и работников Учреждения;</w:t>
            </w:r>
          </w:p>
          <w:p w:rsidR="00004AAA" w:rsidRPr="00004AAA" w:rsidRDefault="00004AAA" w:rsidP="00D352CB">
            <w:pPr>
              <w:pStyle w:val="50"/>
              <w:numPr>
                <w:ilvl w:val="0"/>
                <w:numId w:val="10"/>
              </w:numPr>
              <w:shd w:val="clear" w:color="auto" w:fill="auto"/>
              <w:tabs>
                <w:tab w:val="left" w:pos="1026"/>
              </w:tabs>
              <w:ind w:left="573" w:right="20" w:firstLine="284"/>
              <w:rPr>
                <w:sz w:val="24"/>
                <w:szCs w:val="24"/>
              </w:rPr>
            </w:pPr>
            <w:r w:rsidRPr="00004AAA">
              <w:rPr>
                <w:rStyle w:val="25"/>
                <w:sz w:val="24"/>
                <w:szCs w:val="24"/>
              </w:rPr>
              <w:t xml:space="preserve">структуры, компетенции, порядка формирования и работы </w:t>
            </w:r>
            <w:proofErr w:type="spellStart"/>
            <w:r w:rsidRPr="00004AAA">
              <w:rPr>
                <w:rStyle w:val="25"/>
                <w:sz w:val="24"/>
                <w:szCs w:val="24"/>
              </w:rPr>
              <w:t>органовсамоуправления</w:t>
            </w:r>
            <w:proofErr w:type="spellEnd"/>
            <w:r w:rsidRPr="00004AAA">
              <w:rPr>
                <w:rStyle w:val="25"/>
                <w:sz w:val="24"/>
                <w:szCs w:val="24"/>
              </w:rPr>
              <w:t xml:space="preserve"> Учреждения;</w:t>
            </w:r>
          </w:p>
          <w:p w:rsidR="00004AAA" w:rsidRPr="00004AAA" w:rsidRDefault="00004AAA" w:rsidP="00D352CB">
            <w:pPr>
              <w:pStyle w:val="50"/>
              <w:numPr>
                <w:ilvl w:val="0"/>
                <w:numId w:val="10"/>
              </w:numPr>
              <w:shd w:val="clear" w:color="auto" w:fill="auto"/>
              <w:tabs>
                <w:tab w:val="left" w:pos="914"/>
                <w:tab w:val="left" w:pos="1026"/>
              </w:tabs>
              <w:ind w:left="573" w:firstLine="284"/>
              <w:rPr>
                <w:sz w:val="24"/>
                <w:szCs w:val="24"/>
              </w:rPr>
            </w:pPr>
            <w:r w:rsidRPr="00004AAA">
              <w:rPr>
                <w:rStyle w:val="25"/>
                <w:sz w:val="24"/>
                <w:szCs w:val="24"/>
              </w:rPr>
              <w:t>порядка и оснований отчисления обучающихся;</w:t>
            </w:r>
          </w:p>
          <w:p w:rsidR="00004AAA" w:rsidRPr="00004AAA" w:rsidRDefault="00004AAA" w:rsidP="00416A78">
            <w:pPr>
              <w:pStyle w:val="50"/>
              <w:shd w:val="clear" w:color="auto" w:fill="auto"/>
              <w:tabs>
                <w:tab w:val="left" w:pos="1026"/>
              </w:tabs>
              <w:ind w:left="290"/>
              <w:rPr>
                <w:sz w:val="24"/>
                <w:szCs w:val="24"/>
              </w:rPr>
            </w:pPr>
            <w:r>
              <w:rPr>
                <w:rStyle w:val="25"/>
                <w:sz w:val="24"/>
                <w:szCs w:val="24"/>
              </w:rPr>
              <w:t>-</w:t>
            </w:r>
            <w:r w:rsidRPr="00004AAA">
              <w:rPr>
                <w:rStyle w:val="25"/>
                <w:sz w:val="24"/>
                <w:szCs w:val="24"/>
              </w:rPr>
              <w:t>участие:</w:t>
            </w:r>
          </w:p>
          <w:p w:rsidR="00004AAA" w:rsidRPr="00004AAA" w:rsidRDefault="00004AAA" w:rsidP="00D352CB">
            <w:pPr>
              <w:pStyle w:val="50"/>
              <w:numPr>
                <w:ilvl w:val="0"/>
                <w:numId w:val="10"/>
              </w:numPr>
              <w:shd w:val="clear" w:color="auto" w:fill="auto"/>
              <w:tabs>
                <w:tab w:val="left" w:pos="925"/>
                <w:tab w:val="left" w:pos="1026"/>
              </w:tabs>
              <w:ind w:left="573" w:right="20" w:firstLine="284"/>
              <w:rPr>
                <w:sz w:val="24"/>
                <w:szCs w:val="24"/>
              </w:rPr>
            </w:pPr>
            <w:r w:rsidRPr="00004AAA">
              <w:rPr>
                <w:rStyle w:val="25"/>
                <w:sz w:val="24"/>
                <w:szCs w:val="24"/>
              </w:rPr>
              <w:t xml:space="preserve">в разработке локальных актов, регулирующих вопросы, </w:t>
            </w:r>
            <w:proofErr w:type="spellStart"/>
            <w:r w:rsidRPr="00004AAA">
              <w:rPr>
                <w:rStyle w:val="25"/>
                <w:sz w:val="24"/>
                <w:szCs w:val="24"/>
              </w:rPr>
              <w:t>относящиесяк</w:t>
            </w:r>
            <w:proofErr w:type="spellEnd"/>
            <w:r w:rsidRPr="00004AAA">
              <w:rPr>
                <w:rStyle w:val="25"/>
                <w:sz w:val="24"/>
                <w:szCs w:val="24"/>
              </w:rPr>
              <w:t xml:space="preserve"> компетенции Совета</w:t>
            </w:r>
          </w:p>
          <w:p w:rsidR="00004AAA" w:rsidRPr="00004AAA" w:rsidRDefault="00004AAA" w:rsidP="00416A78">
            <w:pPr>
              <w:pStyle w:val="50"/>
              <w:shd w:val="clear" w:color="auto" w:fill="auto"/>
              <w:tabs>
                <w:tab w:val="left" w:pos="1026"/>
              </w:tabs>
              <w:ind w:left="573" w:right="20" w:firstLine="284"/>
              <w:rPr>
                <w:sz w:val="24"/>
                <w:szCs w:val="24"/>
              </w:rPr>
            </w:pPr>
            <w:r w:rsidRPr="00004AAA">
              <w:rPr>
                <w:rStyle w:val="27"/>
                <w:sz w:val="24"/>
                <w:szCs w:val="24"/>
              </w:rPr>
              <w:t xml:space="preserve">- в принятии решения об оказании мер социальной поддержки обучающимся и работникам Учреждения из средств, полученных Учреждением от уставной приносящей доходы деятельности, и из иных </w:t>
            </w:r>
            <w:r w:rsidRPr="00004AAA">
              <w:rPr>
                <w:rStyle w:val="27"/>
                <w:sz w:val="24"/>
                <w:szCs w:val="24"/>
              </w:rPr>
              <w:lastRenderedPageBreak/>
              <w:t>внебюджетных источников;</w:t>
            </w:r>
          </w:p>
          <w:p w:rsidR="00004AAA" w:rsidRPr="00004AAA" w:rsidRDefault="00004AAA" w:rsidP="00004AAA">
            <w:pPr>
              <w:pStyle w:val="50"/>
              <w:shd w:val="clear" w:color="auto" w:fill="auto"/>
              <w:tabs>
                <w:tab w:val="left" w:pos="1076"/>
              </w:tabs>
              <w:ind w:left="6" w:right="20" w:firstLine="284"/>
              <w:rPr>
                <w:sz w:val="24"/>
                <w:szCs w:val="24"/>
              </w:rPr>
            </w:pPr>
            <w:r>
              <w:rPr>
                <w:rStyle w:val="27"/>
                <w:sz w:val="24"/>
                <w:szCs w:val="24"/>
              </w:rPr>
              <w:t>-</w:t>
            </w:r>
            <w:r w:rsidRPr="00004AAA">
              <w:rPr>
                <w:rStyle w:val="27"/>
                <w:sz w:val="24"/>
                <w:szCs w:val="24"/>
              </w:rPr>
              <w:t>оказание содействия деятельности учительских (педагогических) организаций (объединений) и методических объединений;</w:t>
            </w:r>
          </w:p>
          <w:p w:rsidR="00004AAA" w:rsidRPr="00004AAA" w:rsidRDefault="00004AAA" w:rsidP="00004AAA">
            <w:pPr>
              <w:pStyle w:val="50"/>
              <w:shd w:val="clear" w:color="auto" w:fill="auto"/>
              <w:tabs>
                <w:tab w:val="left" w:pos="1071"/>
              </w:tabs>
              <w:ind w:left="6" w:right="20" w:firstLine="284"/>
              <w:rPr>
                <w:sz w:val="24"/>
                <w:szCs w:val="24"/>
              </w:rPr>
            </w:pPr>
            <w:r>
              <w:rPr>
                <w:rStyle w:val="27"/>
                <w:sz w:val="24"/>
                <w:szCs w:val="24"/>
              </w:rPr>
              <w:t>-</w:t>
            </w:r>
            <w:r w:rsidRPr="00004AAA">
              <w:rPr>
                <w:rStyle w:val="27"/>
                <w:sz w:val="24"/>
                <w:szCs w:val="24"/>
              </w:rPr>
              <w:t>информирование участников образовательного процесса о своей деятельности и принимаемых решениях;</w:t>
            </w:r>
          </w:p>
          <w:p w:rsidR="00004AAA" w:rsidRPr="00004AAA" w:rsidRDefault="00004AAA" w:rsidP="00004AAA">
            <w:pPr>
              <w:pStyle w:val="50"/>
              <w:shd w:val="clear" w:color="auto" w:fill="auto"/>
              <w:tabs>
                <w:tab w:val="left" w:pos="1110"/>
              </w:tabs>
              <w:ind w:left="6" w:right="20" w:firstLine="284"/>
              <w:rPr>
                <w:sz w:val="24"/>
                <w:szCs w:val="24"/>
              </w:rPr>
            </w:pPr>
            <w:r>
              <w:rPr>
                <w:rStyle w:val="27"/>
                <w:sz w:val="24"/>
                <w:szCs w:val="24"/>
              </w:rPr>
              <w:t>-</w:t>
            </w:r>
            <w:r w:rsidRPr="00004AAA">
              <w:rPr>
                <w:rStyle w:val="27"/>
                <w:sz w:val="24"/>
                <w:szCs w:val="24"/>
              </w:rPr>
              <w:t>участие в подготовке и принятии публичного (ежегодного) доклада Учреждения;</w:t>
            </w:r>
          </w:p>
          <w:p w:rsidR="00004AAA" w:rsidRPr="00004AAA" w:rsidRDefault="00004AAA" w:rsidP="00004AAA">
            <w:pPr>
              <w:pStyle w:val="50"/>
              <w:shd w:val="clear" w:color="auto" w:fill="auto"/>
              <w:tabs>
                <w:tab w:val="left" w:pos="1129"/>
              </w:tabs>
              <w:ind w:left="6" w:right="20" w:firstLine="284"/>
              <w:rPr>
                <w:sz w:val="24"/>
                <w:szCs w:val="24"/>
              </w:rPr>
            </w:pPr>
            <w:r>
              <w:rPr>
                <w:rStyle w:val="27"/>
                <w:sz w:val="24"/>
                <w:szCs w:val="24"/>
              </w:rPr>
              <w:t>-</w:t>
            </w:r>
            <w:r w:rsidRPr="00004AAA">
              <w:rPr>
                <w:rStyle w:val="27"/>
                <w:sz w:val="24"/>
                <w:szCs w:val="24"/>
              </w:rPr>
              <w:t>принятие решения о согласии на участие Учреждения в процедуре независимой оценки качества образования;</w:t>
            </w:r>
          </w:p>
          <w:p w:rsidR="00004AAA" w:rsidRPr="00004AAA" w:rsidRDefault="00004AAA" w:rsidP="00004AAA">
            <w:pPr>
              <w:pStyle w:val="50"/>
              <w:shd w:val="clear" w:color="auto" w:fill="auto"/>
              <w:tabs>
                <w:tab w:val="left" w:pos="1162"/>
              </w:tabs>
              <w:ind w:left="6" w:right="20" w:firstLine="284"/>
              <w:rPr>
                <w:sz w:val="24"/>
                <w:szCs w:val="24"/>
              </w:rPr>
            </w:pPr>
            <w:r>
              <w:rPr>
                <w:rStyle w:val="27"/>
                <w:sz w:val="24"/>
                <w:szCs w:val="24"/>
              </w:rPr>
              <w:t>-</w:t>
            </w:r>
            <w:r w:rsidRPr="00004AAA">
              <w:rPr>
                <w:rStyle w:val="27"/>
                <w:sz w:val="24"/>
                <w:szCs w:val="24"/>
              </w:rPr>
              <w:t>согласование плана мероприятий по улучшению качества работы Учреждения по результатам участия в процедурах независимой оценки качества образования;</w:t>
            </w:r>
          </w:p>
          <w:p w:rsidR="00004AAA" w:rsidRPr="00004AAA" w:rsidRDefault="00004AAA" w:rsidP="00004AAA">
            <w:pPr>
              <w:pStyle w:val="50"/>
              <w:shd w:val="clear" w:color="auto" w:fill="auto"/>
              <w:tabs>
                <w:tab w:val="left" w:pos="1393"/>
              </w:tabs>
              <w:ind w:left="6" w:right="20" w:firstLine="284"/>
              <w:rPr>
                <w:sz w:val="24"/>
                <w:szCs w:val="24"/>
              </w:rPr>
            </w:pPr>
            <w:r>
              <w:rPr>
                <w:rStyle w:val="27"/>
                <w:sz w:val="24"/>
                <w:szCs w:val="24"/>
              </w:rPr>
              <w:t>-</w:t>
            </w:r>
            <w:r w:rsidRPr="00004AAA">
              <w:rPr>
                <w:rStyle w:val="27"/>
                <w:sz w:val="24"/>
                <w:szCs w:val="24"/>
              </w:rPr>
              <w:t>высказывание мотивированного мнения о выборе меры дисциплинарного взыскания, применяемого к обучающимся в соответствии с локальным актом Учреждения;</w:t>
            </w:r>
          </w:p>
          <w:p w:rsidR="00004AAA" w:rsidRPr="00004AAA" w:rsidRDefault="00004AAA" w:rsidP="00004AAA">
            <w:pPr>
              <w:pStyle w:val="50"/>
              <w:shd w:val="clear" w:color="auto" w:fill="auto"/>
              <w:tabs>
                <w:tab w:val="left" w:pos="1094"/>
              </w:tabs>
              <w:ind w:left="6" w:firstLine="284"/>
              <w:rPr>
                <w:sz w:val="24"/>
                <w:szCs w:val="24"/>
              </w:rPr>
            </w:pPr>
            <w:r>
              <w:rPr>
                <w:rStyle w:val="27"/>
                <w:sz w:val="24"/>
                <w:szCs w:val="24"/>
              </w:rPr>
              <w:t>-</w:t>
            </w:r>
            <w:r w:rsidRPr="00004AAA">
              <w:rPr>
                <w:rStyle w:val="27"/>
                <w:sz w:val="24"/>
                <w:szCs w:val="24"/>
              </w:rPr>
              <w:t>выдвижение кандидатов на участие в конкурсах;</w:t>
            </w:r>
          </w:p>
          <w:p w:rsidR="00E32D88" w:rsidRPr="00BA5481" w:rsidRDefault="00004AAA" w:rsidP="00004AAA">
            <w:pPr>
              <w:pStyle w:val="50"/>
              <w:shd w:val="clear" w:color="auto" w:fill="auto"/>
              <w:tabs>
                <w:tab w:val="left" w:pos="1215"/>
              </w:tabs>
              <w:ind w:left="6" w:right="20" w:firstLine="284"/>
              <w:rPr>
                <w:sz w:val="24"/>
                <w:szCs w:val="24"/>
              </w:rPr>
            </w:pPr>
            <w:r>
              <w:rPr>
                <w:rStyle w:val="27"/>
                <w:sz w:val="24"/>
                <w:szCs w:val="24"/>
              </w:rPr>
              <w:t>-</w:t>
            </w:r>
            <w:r w:rsidRPr="00004AAA">
              <w:rPr>
                <w:rStyle w:val="27"/>
                <w:sz w:val="24"/>
                <w:szCs w:val="24"/>
              </w:rPr>
              <w:t>иные вопросы в соответствии с законодательством Российской Федерации, положением о Совете школы.</w:t>
            </w:r>
          </w:p>
        </w:tc>
      </w:tr>
    </w:tbl>
    <w:p w:rsidR="009468E4" w:rsidRPr="009468E4" w:rsidRDefault="00C72990" w:rsidP="009468E4">
      <w:pPr>
        <w:spacing w:after="0" w:line="240" w:lineRule="auto"/>
        <w:ind w:left="-851" w:right="-850" w:firstLine="425"/>
        <w:jc w:val="both"/>
        <w:rPr>
          <w:rFonts w:ascii="Times New Roman" w:hAnsi="Times New Roman"/>
          <w:iCs/>
          <w:color w:val="000000" w:themeColor="text1"/>
          <w:spacing w:val="2"/>
          <w:sz w:val="24"/>
          <w:szCs w:val="24"/>
        </w:rPr>
      </w:pPr>
      <w:r w:rsidRPr="00C72990">
        <w:rPr>
          <w:rFonts w:ascii="Times New Roman" w:hAnsi="Times New Roman"/>
          <w:sz w:val="24"/>
          <w:szCs w:val="24"/>
        </w:rPr>
        <w:lastRenderedPageBreak/>
        <w:t xml:space="preserve">Стратегическое руководство образовательной политикой принадлежит выборному представительному органу Совету </w:t>
      </w:r>
      <w:proofErr w:type="spellStart"/>
      <w:proofErr w:type="gramStart"/>
      <w:r>
        <w:rPr>
          <w:rFonts w:ascii="Times New Roman" w:hAnsi="Times New Roman"/>
          <w:sz w:val="24"/>
          <w:szCs w:val="24"/>
        </w:rPr>
        <w:t>школы.</w:t>
      </w:r>
      <w:r w:rsidR="009468E4" w:rsidRPr="009468E4">
        <w:rPr>
          <w:rFonts w:ascii="Times New Roman" w:hAnsi="Times New Roman"/>
          <w:iCs/>
          <w:color w:val="000000" w:themeColor="text1"/>
          <w:spacing w:val="2"/>
          <w:sz w:val="24"/>
          <w:szCs w:val="24"/>
        </w:rPr>
        <w:t>Проведено</w:t>
      </w:r>
      <w:proofErr w:type="spellEnd"/>
      <w:proofErr w:type="gramEnd"/>
      <w:r w:rsidR="009468E4" w:rsidRPr="009468E4">
        <w:rPr>
          <w:rFonts w:ascii="Times New Roman" w:hAnsi="Times New Roman"/>
          <w:iCs/>
          <w:color w:val="000000" w:themeColor="text1"/>
          <w:spacing w:val="2"/>
          <w:sz w:val="24"/>
          <w:szCs w:val="24"/>
        </w:rPr>
        <w:t xml:space="preserve"> 2 совета школы, на которых обсуждались вопросы:</w:t>
      </w:r>
    </w:p>
    <w:p w:rsidR="009468E4" w:rsidRDefault="009468E4" w:rsidP="009468E4">
      <w:pPr>
        <w:spacing w:after="0" w:line="240" w:lineRule="auto"/>
        <w:ind w:left="-851" w:right="-850" w:firstLine="425"/>
        <w:jc w:val="both"/>
        <w:rPr>
          <w:rFonts w:ascii="Times New Roman" w:hAnsi="Times New Roman"/>
        </w:rPr>
      </w:pPr>
      <w:proofErr w:type="gramStart"/>
      <w:r w:rsidRPr="00233560">
        <w:rPr>
          <w:rFonts w:ascii="Times New Roman" w:eastAsia="Times New Roman" w:hAnsi="Times New Roman"/>
          <w:sz w:val="24"/>
          <w:szCs w:val="24"/>
        </w:rPr>
        <w:t>Организация  горячего</w:t>
      </w:r>
      <w:proofErr w:type="gramEnd"/>
      <w:r w:rsidRPr="00233560">
        <w:rPr>
          <w:rFonts w:ascii="Times New Roman" w:eastAsia="Times New Roman" w:hAnsi="Times New Roman"/>
          <w:sz w:val="24"/>
          <w:szCs w:val="24"/>
        </w:rPr>
        <w:t xml:space="preserve"> питания обучающихся.</w:t>
      </w:r>
    </w:p>
    <w:p w:rsidR="009468E4" w:rsidRDefault="009468E4" w:rsidP="009468E4">
      <w:pPr>
        <w:spacing w:after="0" w:line="240" w:lineRule="auto"/>
        <w:ind w:left="-851" w:right="-850" w:firstLine="425"/>
        <w:jc w:val="both"/>
        <w:rPr>
          <w:rFonts w:ascii="Times New Roman" w:eastAsia="Times New Roman" w:hAnsi="Times New Roman"/>
          <w:sz w:val="24"/>
          <w:szCs w:val="24"/>
        </w:rPr>
      </w:pPr>
      <w:r w:rsidRPr="00F23524">
        <w:rPr>
          <w:rFonts w:ascii="Times New Roman" w:hAnsi="Times New Roman"/>
        </w:rPr>
        <w:t>Работа учителей, классных руководителей по охвату учащихся внеурочной занятостью</w:t>
      </w:r>
      <w:r>
        <w:rPr>
          <w:rFonts w:ascii="Times New Roman" w:hAnsi="Times New Roman"/>
        </w:rPr>
        <w:t>.</w:t>
      </w:r>
    </w:p>
    <w:p w:rsidR="009468E4" w:rsidRDefault="009468E4" w:rsidP="009468E4">
      <w:pPr>
        <w:autoSpaceDE w:val="0"/>
        <w:autoSpaceDN w:val="0"/>
        <w:adjustRightInd w:val="0"/>
        <w:spacing w:after="0" w:line="240" w:lineRule="auto"/>
        <w:ind w:left="-851" w:right="-850" w:firstLine="425"/>
        <w:rPr>
          <w:rFonts w:ascii="Times New Roman" w:hAnsi="Times New Roman"/>
          <w:sz w:val="24"/>
          <w:szCs w:val="24"/>
        </w:rPr>
      </w:pPr>
      <w:r>
        <w:rPr>
          <w:rFonts w:ascii="Times New Roman" w:hAnsi="Times New Roman"/>
          <w:sz w:val="24"/>
          <w:szCs w:val="24"/>
        </w:rPr>
        <w:t>Работа школы</w:t>
      </w:r>
      <w:r w:rsidRPr="000735BA">
        <w:rPr>
          <w:rFonts w:ascii="Times New Roman" w:hAnsi="Times New Roman"/>
          <w:sz w:val="24"/>
          <w:szCs w:val="24"/>
        </w:rPr>
        <w:t xml:space="preserve"> по профилактике несчастных случаев с детьми, ДТП с детьми, вопросы личной и к</w:t>
      </w:r>
      <w:r>
        <w:rPr>
          <w:rFonts w:ascii="Times New Roman" w:hAnsi="Times New Roman"/>
          <w:sz w:val="24"/>
          <w:szCs w:val="24"/>
        </w:rPr>
        <w:t>омплексной безопасности обучающихся</w:t>
      </w:r>
      <w:r w:rsidRPr="000735BA">
        <w:rPr>
          <w:rFonts w:ascii="Times New Roman" w:hAnsi="Times New Roman"/>
          <w:sz w:val="24"/>
          <w:szCs w:val="24"/>
        </w:rPr>
        <w:t xml:space="preserve">. </w:t>
      </w:r>
    </w:p>
    <w:p w:rsidR="009468E4" w:rsidRDefault="009468E4" w:rsidP="009468E4">
      <w:pPr>
        <w:autoSpaceDE w:val="0"/>
        <w:autoSpaceDN w:val="0"/>
        <w:adjustRightInd w:val="0"/>
        <w:spacing w:after="0" w:line="240" w:lineRule="auto"/>
        <w:ind w:left="-851" w:right="-850" w:firstLine="425"/>
        <w:rPr>
          <w:rFonts w:ascii="Times New Roman" w:eastAsia="Times New Roman" w:hAnsi="Times New Roman"/>
          <w:b/>
          <w:bCs/>
          <w:sz w:val="28"/>
          <w:szCs w:val="28"/>
        </w:rPr>
      </w:pPr>
      <w:r w:rsidRPr="00F23524">
        <w:rPr>
          <w:rFonts w:ascii="Times New Roman" w:hAnsi="Times New Roman"/>
          <w:sz w:val="24"/>
          <w:szCs w:val="24"/>
        </w:rPr>
        <w:t>Работа по сохранению  и укреплению здоровья учащихся</w:t>
      </w:r>
      <w:r>
        <w:rPr>
          <w:rFonts w:ascii="Times New Roman" w:hAnsi="Times New Roman"/>
          <w:sz w:val="24"/>
          <w:szCs w:val="24"/>
        </w:rPr>
        <w:t>.</w:t>
      </w:r>
    </w:p>
    <w:p w:rsidR="009468E4" w:rsidRPr="009468E4" w:rsidRDefault="009468E4" w:rsidP="009468E4">
      <w:pPr>
        <w:autoSpaceDE w:val="0"/>
        <w:autoSpaceDN w:val="0"/>
        <w:adjustRightInd w:val="0"/>
        <w:spacing w:after="0" w:line="240" w:lineRule="auto"/>
        <w:ind w:left="-851" w:right="-850" w:firstLine="425"/>
        <w:rPr>
          <w:rFonts w:ascii="Times New Roman" w:eastAsia="Times New Roman" w:hAnsi="Times New Roman"/>
          <w:b/>
          <w:bCs/>
          <w:sz w:val="28"/>
          <w:szCs w:val="28"/>
        </w:rPr>
      </w:pPr>
      <w:r w:rsidRPr="00C71AAB">
        <w:rPr>
          <w:rFonts w:ascii="Times New Roman" w:hAnsi="Times New Roman"/>
          <w:sz w:val="24"/>
          <w:szCs w:val="24"/>
        </w:rPr>
        <w:t>Планирование и организация ремо</w:t>
      </w:r>
      <w:r>
        <w:rPr>
          <w:rFonts w:ascii="Times New Roman" w:hAnsi="Times New Roman"/>
          <w:sz w:val="24"/>
          <w:szCs w:val="24"/>
        </w:rPr>
        <w:t>нтных работ в летний период.</w:t>
      </w:r>
    </w:p>
    <w:p w:rsidR="00B30F4D" w:rsidRPr="00B30F4D" w:rsidRDefault="00DF74B7" w:rsidP="00A3025F">
      <w:pPr>
        <w:spacing w:after="0" w:line="240" w:lineRule="auto"/>
        <w:ind w:left="-851" w:right="-850" w:firstLine="425"/>
        <w:jc w:val="both"/>
        <w:rPr>
          <w:rFonts w:ascii="Times New Roman" w:hAnsi="Times New Roman"/>
          <w:iCs/>
          <w:color w:val="000000"/>
          <w:spacing w:val="2"/>
          <w:sz w:val="24"/>
          <w:szCs w:val="24"/>
        </w:rPr>
      </w:pPr>
      <w:r w:rsidRPr="00B30F4D">
        <w:rPr>
          <w:rFonts w:ascii="Times New Roman" w:hAnsi="Times New Roman"/>
          <w:iCs/>
          <w:color w:val="000000"/>
          <w:spacing w:val="2"/>
          <w:sz w:val="24"/>
          <w:szCs w:val="24"/>
        </w:rPr>
        <w:t>В течение 2018 года проведено 9</w:t>
      </w:r>
      <w:r w:rsidR="005D5F03" w:rsidRPr="00B30F4D">
        <w:rPr>
          <w:rFonts w:ascii="Times New Roman" w:hAnsi="Times New Roman"/>
          <w:iCs/>
          <w:color w:val="000000"/>
          <w:spacing w:val="2"/>
          <w:sz w:val="24"/>
          <w:szCs w:val="24"/>
        </w:rPr>
        <w:t xml:space="preserve"> педсоветов</w:t>
      </w:r>
      <w:r w:rsidRPr="00B30F4D">
        <w:rPr>
          <w:rFonts w:ascii="Times New Roman" w:hAnsi="Times New Roman"/>
          <w:iCs/>
          <w:color w:val="000000"/>
          <w:spacing w:val="2"/>
          <w:sz w:val="24"/>
          <w:szCs w:val="24"/>
        </w:rPr>
        <w:t xml:space="preserve"> по темам:</w:t>
      </w:r>
    </w:p>
    <w:p w:rsidR="005D5F03" w:rsidRPr="00B30F4D" w:rsidRDefault="005D5F03" w:rsidP="00A3025F">
      <w:pPr>
        <w:spacing w:after="0" w:line="240" w:lineRule="auto"/>
        <w:ind w:left="-851" w:right="-850" w:firstLine="425"/>
        <w:jc w:val="both"/>
        <w:rPr>
          <w:rFonts w:ascii="Times New Roman" w:hAnsi="Times New Roman"/>
          <w:iCs/>
          <w:color w:val="FF0000"/>
          <w:spacing w:val="2"/>
          <w:sz w:val="24"/>
          <w:szCs w:val="24"/>
        </w:rPr>
      </w:pPr>
      <w:r w:rsidRPr="00DF74B7">
        <w:rPr>
          <w:rFonts w:ascii="Times New Roman" w:hAnsi="Times New Roman"/>
          <w:sz w:val="24"/>
          <w:szCs w:val="24"/>
        </w:rPr>
        <w:t>«Роль  классного  руководителя  в  системе  воспитания  школьников  в условиях реализации ФГОС »</w:t>
      </w:r>
      <w:r w:rsidR="00B30F4D">
        <w:rPr>
          <w:rFonts w:ascii="Times New Roman" w:hAnsi="Times New Roman"/>
          <w:sz w:val="24"/>
          <w:szCs w:val="24"/>
        </w:rPr>
        <w:t>;</w:t>
      </w:r>
    </w:p>
    <w:p w:rsidR="005D5F03" w:rsidRPr="00DF74B7" w:rsidRDefault="005D5F03" w:rsidP="00A3025F">
      <w:pPr>
        <w:spacing w:after="0" w:line="240" w:lineRule="auto"/>
        <w:ind w:left="-851" w:right="-850" w:firstLine="425"/>
        <w:rPr>
          <w:rFonts w:ascii="Times New Roman" w:hAnsi="Times New Roman"/>
          <w:sz w:val="24"/>
          <w:szCs w:val="24"/>
        </w:rPr>
      </w:pPr>
      <w:r w:rsidRPr="00DF74B7">
        <w:rPr>
          <w:rFonts w:ascii="Times New Roman" w:hAnsi="Times New Roman"/>
          <w:sz w:val="24"/>
          <w:szCs w:val="24"/>
        </w:rPr>
        <w:t xml:space="preserve">«Использование </w:t>
      </w:r>
      <w:proofErr w:type="spellStart"/>
      <w:r w:rsidRPr="00DF74B7">
        <w:rPr>
          <w:rFonts w:ascii="Times New Roman" w:hAnsi="Times New Roman"/>
          <w:sz w:val="24"/>
          <w:szCs w:val="24"/>
        </w:rPr>
        <w:t>здоровьесберегающих</w:t>
      </w:r>
      <w:proofErr w:type="spellEnd"/>
      <w:r w:rsidRPr="00DF74B7">
        <w:rPr>
          <w:rFonts w:ascii="Times New Roman" w:hAnsi="Times New Roman"/>
          <w:sz w:val="24"/>
          <w:szCs w:val="24"/>
        </w:rPr>
        <w:t xml:space="preserve"> технологий на уроке»</w:t>
      </w:r>
      <w:r w:rsidR="00B30F4D">
        <w:rPr>
          <w:rFonts w:ascii="Times New Roman" w:hAnsi="Times New Roman"/>
          <w:sz w:val="24"/>
          <w:szCs w:val="24"/>
        </w:rPr>
        <w:t>;</w:t>
      </w:r>
    </w:p>
    <w:p w:rsidR="005D5F03" w:rsidRPr="00DF74B7" w:rsidRDefault="005D5F03" w:rsidP="00A3025F">
      <w:pPr>
        <w:spacing w:after="0" w:line="240" w:lineRule="auto"/>
        <w:ind w:left="-851" w:right="-850" w:firstLine="425"/>
        <w:jc w:val="both"/>
        <w:rPr>
          <w:rFonts w:ascii="Times New Roman" w:hAnsi="Times New Roman"/>
          <w:sz w:val="24"/>
          <w:szCs w:val="24"/>
        </w:rPr>
      </w:pPr>
      <w:r w:rsidRPr="00DF74B7">
        <w:rPr>
          <w:rFonts w:ascii="Times New Roman" w:hAnsi="Times New Roman"/>
          <w:sz w:val="24"/>
          <w:szCs w:val="24"/>
        </w:rPr>
        <w:t>«Итоги 3 четверти. Анализ диагностических работ учащихся 9 класса»</w:t>
      </w:r>
      <w:r w:rsidR="00B30F4D">
        <w:rPr>
          <w:rFonts w:ascii="Times New Roman" w:hAnsi="Times New Roman"/>
          <w:sz w:val="24"/>
          <w:szCs w:val="24"/>
        </w:rPr>
        <w:t>;</w:t>
      </w:r>
    </w:p>
    <w:p w:rsidR="005D5F03" w:rsidRPr="00DF74B7" w:rsidRDefault="005D5F03" w:rsidP="00A3025F">
      <w:pPr>
        <w:spacing w:after="0" w:line="240" w:lineRule="auto"/>
        <w:ind w:left="-851" w:right="-850" w:firstLine="425"/>
        <w:rPr>
          <w:rFonts w:ascii="Times New Roman" w:hAnsi="Times New Roman"/>
          <w:i/>
          <w:sz w:val="24"/>
          <w:szCs w:val="24"/>
        </w:rPr>
      </w:pPr>
      <w:r w:rsidRPr="00DF74B7">
        <w:rPr>
          <w:rFonts w:ascii="Times New Roman" w:hAnsi="Times New Roman"/>
          <w:sz w:val="24"/>
          <w:szCs w:val="24"/>
        </w:rPr>
        <w:t>«О допуске к государственной итоговой аттестации»</w:t>
      </w:r>
      <w:r w:rsidR="00B30F4D">
        <w:rPr>
          <w:rFonts w:ascii="Times New Roman" w:hAnsi="Times New Roman"/>
          <w:sz w:val="24"/>
          <w:szCs w:val="24"/>
        </w:rPr>
        <w:t>;</w:t>
      </w:r>
    </w:p>
    <w:p w:rsidR="005D5F03" w:rsidRPr="00DF74B7" w:rsidRDefault="005D5F03" w:rsidP="00A3025F">
      <w:pPr>
        <w:spacing w:after="0" w:line="240" w:lineRule="auto"/>
        <w:ind w:left="-851" w:right="-850" w:firstLine="425"/>
        <w:rPr>
          <w:rFonts w:ascii="Times New Roman" w:hAnsi="Times New Roman"/>
          <w:sz w:val="24"/>
          <w:szCs w:val="24"/>
        </w:rPr>
      </w:pPr>
      <w:r w:rsidRPr="00DF74B7">
        <w:rPr>
          <w:rFonts w:ascii="Times New Roman" w:hAnsi="Times New Roman"/>
          <w:sz w:val="24"/>
          <w:szCs w:val="24"/>
        </w:rPr>
        <w:t>«О переводе в следующий класс, допуске к обучению на следующем уровне общего образования»</w:t>
      </w:r>
      <w:r w:rsidR="00B30F4D">
        <w:rPr>
          <w:rFonts w:ascii="Times New Roman" w:hAnsi="Times New Roman"/>
          <w:sz w:val="24"/>
          <w:szCs w:val="24"/>
        </w:rPr>
        <w:t>;</w:t>
      </w:r>
    </w:p>
    <w:p w:rsidR="005D5F03" w:rsidRPr="00DF74B7" w:rsidRDefault="005D5F03" w:rsidP="00A3025F">
      <w:pPr>
        <w:spacing w:after="0" w:line="240" w:lineRule="auto"/>
        <w:ind w:left="-851" w:right="-850" w:firstLine="425"/>
        <w:rPr>
          <w:rFonts w:ascii="Times New Roman" w:hAnsi="Times New Roman"/>
          <w:sz w:val="24"/>
          <w:szCs w:val="24"/>
        </w:rPr>
      </w:pPr>
      <w:r w:rsidRPr="00DF74B7">
        <w:rPr>
          <w:rFonts w:ascii="Times New Roman" w:hAnsi="Times New Roman"/>
          <w:sz w:val="24"/>
          <w:szCs w:val="24"/>
        </w:rPr>
        <w:t xml:space="preserve">«Отчисление в </w:t>
      </w:r>
      <w:r w:rsidRPr="00DF74B7">
        <w:rPr>
          <w:rFonts w:ascii="Times New Roman" w:hAnsi="Times New Roman"/>
          <w:bCs/>
          <w:sz w:val="24"/>
          <w:szCs w:val="24"/>
        </w:rPr>
        <w:t xml:space="preserve">связи с завершением обучения по образовательной программе основного общего образования </w:t>
      </w:r>
      <w:r w:rsidRPr="00DF74B7">
        <w:rPr>
          <w:rFonts w:ascii="Times New Roman" w:hAnsi="Times New Roman"/>
          <w:sz w:val="24"/>
          <w:szCs w:val="24"/>
        </w:rPr>
        <w:t>обучающихся</w:t>
      </w:r>
      <w:r w:rsidR="00C270DD">
        <w:rPr>
          <w:rFonts w:ascii="Times New Roman" w:hAnsi="Times New Roman"/>
          <w:sz w:val="24"/>
          <w:szCs w:val="24"/>
        </w:rPr>
        <w:t xml:space="preserve"> </w:t>
      </w:r>
      <w:r w:rsidRPr="00DF74B7">
        <w:rPr>
          <w:rFonts w:ascii="Times New Roman" w:hAnsi="Times New Roman"/>
          <w:sz w:val="24"/>
          <w:szCs w:val="24"/>
          <w:lang w:val="en-US"/>
        </w:rPr>
        <w:t>XI</w:t>
      </w:r>
      <w:r w:rsidRPr="00DF74B7">
        <w:rPr>
          <w:rFonts w:ascii="Times New Roman" w:hAnsi="Times New Roman"/>
          <w:sz w:val="24"/>
          <w:szCs w:val="24"/>
        </w:rPr>
        <w:t xml:space="preserve"> класса»</w:t>
      </w:r>
      <w:r w:rsidR="00B30F4D">
        <w:rPr>
          <w:rFonts w:ascii="Times New Roman" w:hAnsi="Times New Roman"/>
          <w:sz w:val="24"/>
          <w:szCs w:val="24"/>
        </w:rPr>
        <w:t>;</w:t>
      </w:r>
    </w:p>
    <w:p w:rsidR="005D5F03" w:rsidRPr="00DF74B7" w:rsidRDefault="005D5F03" w:rsidP="00A3025F">
      <w:pPr>
        <w:spacing w:after="0" w:line="240" w:lineRule="auto"/>
        <w:ind w:left="-851" w:right="-850" w:firstLine="425"/>
        <w:jc w:val="both"/>
        <w:rPr>
          <w:rFonts w:ascii="Times New Roman" w:hAnsi="Times New Roman"/>
          <w:sz w:val="24"/>
          <w:szCs w:val="24"/>
        </w:rPr>
      </w:pPr>
      <w:r w:rsidRPr="00DF74B7">
        <w:rPr>
          <w:rFonts w:ascii="Times New Roman" w:hAnsi="Times New Roman"/>
          <w:sz w:val="24"/>
          <w:szCs w:val="24"/>
        </w:rPr>
        <w:t>«Задачи на 2018-2019 учебный год. Приоритетные направления»</w:t>
      </w:r>
      <w:r w:rsidR="00B30F4D">
        <w:rPr>
          <w:rFonts w:ascii="Times New Roman" w:hAnsi="Times New Roman"/>
          <w:sz w:val="24"/>
          <w:szCs w:val="24"/>
        </w:rPr>
        <w:t>;</w:t>
      </w:r>
    </w:p>
    <w:p w:rsidR="005D5F03" w:rsidRPr="00DF74B7" w:rsidRDefault="005D5F03" w:rsidP="00A3025F">
      <w:pPr>
        <w:spacing w:after="0" w:line="240" w:lineRule="auto"/>
        <w:ind w:left="-851" w:right="-850" w:firstLine="425"/>
        <w:rPr>
          <w:rFonts w:ascii="Times New Roman" w:hAnsi="Times New Roman"/>
          <w:sz w:val="24"/>
          <w:szCs w:val="24"/>
        </w:rPr>
      </w:pPr>
      <w:r w:rsidRPr="00DF74B7">
        <w:rPr>
          <w:rFonts w:ascii="Times New Roman" w:hAnsi="Times New Roman"/>
          <w:sz w:val="24"/>
          <w:szCs w:val="24"/>
        </w:rPr>
        <w:t xml:space="preserve">«Качество образования и воспитания: </w:t>
      </w:r>
      <w:proofErr w:type="spellStart"/>
      <w:r w:rsidRPr="00DF74B7">
        <w:rPr>
          <w:rFonts w:ascii="Times New Roman" w:hAnsi="Times New Roman"/>
          <w:sz w:val="24"/>
          <w:szCs w:val="24"/>
        </w:rPr>
        <w:t>внутриклассная</w:t>
      </w:r>
      <w:proofErr w:type="spellEnd"/>
      <w:r w:rsidRPr="00DF74B7">
        <w:rPr>
          <w:rFonts w:ascii="Times New Roman" w:hAnsi="Times New Roman"/>
          <w:sz w:val="24"/>
          <w:szCs w:val="24"/>
        </w:rPr>
        <w:t xml:space="preserve"> система оценивания в начальной школе. Итоги работы  по читательской грамотности. Формирование читательской грамотности в основной школе. Итоги 1 четверти»</w:t>
      </w:r>
      <w:r w:rsidR="00B30F4D">
        <w:rPr>
          <w:rFonts w:ascii="Times New Roman" w:hAnsi="Times New Roman"/>
          <w:sz w:val="24"/>
          <w:szCs w:val="24"/>
        </w:rPr>
        <w:t>;</w:t>
      </w:r>
    </w:p>
    <w:p w:rsidR="00FF585D" w:rsidRDefault="005D5F03" w:rsidP="00A3025F">
      <w:pPr>
        <w:spacing w:after="0" w:line="240" w:lineRule="auto"/>
        <w:ind w:left="-851" w:right="-850" w:firstLine="425"/>
        <w:rPr>
          <w:rFonts w:ascii="Times New Roman" w:hAnsi="Times New Roman"/>
          <w:sz w:val="24"/>
          <w:szCs w:val="24"/>
        </w:rPr>
      </w:pPr>
      <w:r w:rsidRPr="00DF74B7">
        <w:rPr>
          <w:rFonts w:ascii="Times New Roman" w:hAnsi="Times New Roman"/>
          <w:sz w:val="24"/>
          <w:szCs w:val="24"/>
        </w:rPr>
        <w:t>«Утверждение учебного плана по адаптированной основной образовательной программе обучающихся с ограниченными возможностями здоровья»</w:t>
      </w:r>
      <w:r w:rsidR="00B30F4D">
        <w:rPr>
          <w:rFonts w:ascii="Times New Roman" w:hAnsi="Times New Roman"/>
          <w:sz w:val="24"/>
          <w:szCs w:val="24"/>
        </w:rPr>
        <w:t>.</w:t>
      </w:r>
    </w:p>
    <w:p w:rsidR="00137489" w:rsidRPr="00FF585D" w:rsidRDefault="00137489" w:rsidP="00A3025F">
      <w:pPr>
        <w:spacing w:after="0" w:line="240" w:lineRule="auto"/>
        <w:ind w:left="-851" w:right="-850" w:firstLine="425"/>
        <w:jc w:val="both"/>
        <w:rPr>
          <w:rFonts w:ascii="Times New Roman" w:hAnsi="Times New Roman"/>
          <w:sz w:val="24"/>
          <w:szCs w:val="24"/>
        </w:rPr>
      </w:pPr>
      <w:r w:rsidRPr="00FF585D">
        <w:rPr>
          <w:rFonts w:ascii="Times New Roman" w:hAnsi="Times New Roman"/>
          <w:sz w:val="24"/>
          <w:szCs w:val="24"/>
        </w:rPr>
        <w:t xml:space="preserve">Анализ  деятельности действующих органов управления в школе свидетельствует, что в настоящий момент они находятся на стадии функционирования. </w:t>
      </w:r>
    </w:p>
    <w:p w:rsidR="00137489" w:rsidRPr="00FF585D" w:rsidRDefault="003A1D7F" w:rsidP="00A3025F">
      <w:pPr>
        <w:spacing w:after="0" w:line="240" w:lineRule="auto"/>
        <w:ind w:left="-851" w:right="-850" w:firstLine="425"/>
        <w:jc w:val="both"/>
        <w:rPr>
          <w:rFonts w:ascii="Times New Roman" w:hAnsi="Times New Roman"/>
          <w:sz w:val="24"/>
          <w:szCs w:val="24"/>
        </w:rPr>
      </w:pPr>
      <w:r>
        <w:rPr>
          <w:rFonts w:ascii="Times New Roman" w:hAnsi="Times New Roman"/>
          <w:sz w:val="24"/>
          <w:szCs w:val="24"/>
        </w:rPr>
        <w:t>Основными проблемами являю</w:t>
      </w:r>
      <w:r w:rsidR="00137489" w:rsidRPr="00FF585D">
        <w:rPr>
          <w:rFonts w:ascii="Times New Roman" w:hAnsi="Times New Roman"/>
          <w:sz w:val="24"/>
          <w:szCs w:val="24"/>
        </w:rPr>
        <w:t>тся:</w:t>
      </w:r>
    </w:p>
    <w:p w:rsidR="00137489" w:rsidRPr="00FF585D" w:rsidRDefault="00137489" w:rsidP="00A3025F">
      <w:pPr>
        <w:spacing w:after="0" w:line="240" w:lineRule="auto"/>
        <w:ind w:left="-851" w:right="-850" w:firstLine="425"/>
        <w:jc w:val="both"/>
        <w:rPr>
          <w:rFonts w:ascii="Times New Roman" w:hAnsi="Times New Roman"/>
          <w:sz w:val="24"/>
          <w:szCs w:val="24"/>
        </w:rPr>
      </w:pPr>
      <w:r w:rsidRPr="00FF585D">
        <w:rPr>
          <w:rFonts w:ascii="Times New Roman" w:hAnsi="Times New Roman"/>
          <w:sz w:val="24"/>
          <w:szCs w:val="24"/>
        </w:rPr>
        <w:t>-  недостаточная активность в управлении  родительской общественности;</w:t>
      </w:r>
    </w:p>
    <w:p w:rsidR="00137489" w:rsidRPr="00FF585D" w:rsidRDefault="00137489" w:rsidP="00A3025F">
      <w:pPr>
        <w:spacing w:after="0" w:line="240" w:lineRule="auto"/>
        <w:ind w:left="-851" w:right="-850" w:firstLine="425"/>
        <w:jc w:val="both"/>
        <w:rPr>
          <w:rFonts w:ascii="Times New Roman" w:hAnsi="Times New Roman"/>
          <w:sz w:val="24"/>
          <w:szCs w:val="24"/>
        </w:rPr>
      </w:pPr>
      <w:r w:rsidRPr="00FF585D">
        <w:rPr>
          <w:rFonts w:ascii="Times New Roman" w:hAnsi="Times New Roman"/>
          <w:sz w:val="24"/>
          <w:szCs w:val="24"/>
        </w:rPr>
        <w:t>- ограниченность партнерских связей с предприятиями, организациями для привлечения внебюджетных средств, финансовой и материальной помощи школе.</w:t>
      </w:r>
    </w:p>
    <w:p w:rsidR="00137489" w:rsidRPr="003A1D7F" w:rsidRDefault="00137489" w:rsidP="00A3025F">
      <w:pPr>
        <w:autoSpaceDE w:val="0"/>
        <w:autoSpaceDN w:val="0"/>
        <w:adjustRightInd w:val="0"/>
        <w:spacing w:after="0" w:line="240" w:lineRule="auto"/>
        <w:ind w:left="-851" w:right="-850" w:firstLine="425"/>
        <w:jc w:val="both"/>
        <w:rPr>
          <w:rFonts w:ascii="Times New Roman" w:hAnsi="Times New Roman"/>
          <w:i/>
          <w:sz w:val="24"/>
          <w:szCs w:val="24"/>
        </w:rPr>
      </w:pPr>
      <w:r w:rsidRPr="003A1D7F">
        <w:rPr>
          <w:rFonts w:ascii="Times New Roman" w:hAnsi="Times New Roman"/>
          <w:bCs/>
          <w:i/>
          <w:sz w:val="24"/>
          <w:szCs w:val="24"/>
        </w:rPr>
        <w:t>Основные формы координации деятельности аппарата управления образовательного учреждения</w:t>
      </w:r>
      <w:r w:rsidRPr="003A1D7F">
        <w:rPr>
          <w:rFonts w:ascii="Times New Roman" w:hAnsi="Times New Roman"/>
          <w:i/>
          <w:sz w:val="24"/>
          <w:szCs w:val="24"/>
        </w:rPr>
        <w:t>:</w:t>
      </w:r>
    </w:p>
    <w:p w:rsidR="00137489" w:rsidRPr="00FF585D" w:rsidRDefault="00137489" w:rsidP="00A3025F">
      <w:pPr>
        <w:autoSpaceDE w:val="0"/>
        <w:autoSpaceDN w:val="0"/>
        <w:adjustRightInd w:val="0"/>
        <w:spacing w:after="0" w:line="240" w:lineRule="auto"/>
        <w:ind w:left="-851" w:right="-850" w:firstLine="425"/>
        <w:jc w:val="both"/>
        <w:rPr>
          <w:rFonts w:ascii="Times New Roman" w:hAnsi="Times New Roman"/>
          <w:sz w:val="24"/>
          <w:szCs w:val="24"/>
        </w:rPr>
      </w:pPr>
      <w:r w:rsidRPr="00FF585D">
        <w:rPr>
          <w:rFonts w:ascii="Times New Roman" w:hAnsi="Times New Roman"/>
          <w:sz w:val="24"/>
          <w:szCs w:val="24"/>
        </w:rPr>
        <w:t>- совещание при директоре;</w:t>
      </w:r>
    </w:p>
    <w:p w:rsidR="00137489" w:rsidRPr="00FF585D" w:rsidRDefault="00137489" w:rsidP="00A3025F">
      <w:pPr>
        <w:autoSpaceDE w:val="0"/>
        <w:autoSpaceDN w:val="0"/>
        <w:adjustRightInd w:val="0"/>
        <w:spacing w:after="0" w:line="240" w:lineRule="auto"/>
        <w:ind w:left="-851" w:right="-850" w:firstLine="425"/>
        <w:jc w:val="both"/>
        <w:rPr>
          <w:rFonts w:ascii="Times New Roman" w:hAnsi="Times New Roman"/>
          <w:sz w:val="24"/>
          <w:szCs w:val="24"/>
        </w:rPr>
      </w:pPr>
      <w:r w:rsidRPr="00FF585D">
        <w:rPr>
          <w:rFonts w:ascii="Times New Roman" w:hAnsi="Times New Roman"/>
          <w:sz w:val="24"/>
          <w:szCs w:val="24"/>
        </w:rPr>
        <w:lastRenderedPageBreak/>
        <w:t>- совещание при заместителе директора;</w:t>
      </w:r>
    </w:p>
    <w:p w:rsidR="00137489" w:rsidRPr="00FF585D" w:rsidRDefault="00137489" w:rsidP="00A3025F">
      <w:pPr>
        <w:autoSpaceDE w:val="0"/>
        <w:autoSpaceDN w:val="0"/>
        <w:adjustRightInd w:val="0"/>
        <w:spacing w:after="0" w:line="240" w:lineRule="auto"/>
        <w:ind w:left="-851" w:right="-850" w:firstLine="425"/>
        <w:jc w:val="both"/>
        <w:rPr>
          <w:rFonts w:ascii="Times New Roman" w:hAnsi="Times New Roman"/>
          <w:sz w:val="24"/>
          <w:szCs w:val="24"/>
        </w:rPr>
      </w:pPr>
      <w:r w:rsidRPr="00FF585D">
        <w:rPr>
          <w:rFonts w:ascii="Times New Roman" w:hAnsi="Times New Roman"/>
          <w:sz w:val="24"/>
          <w:szCs w:val="24"/>
        </w:rPr>
        <w:t>- оперативное совещание педагогического коллектива;</w:t>
      </w:r>
    </w:p>
    <w:p w:rsidR="00137489" w:rsidRPr="00FF585D" w:rsidRDefault="003A1D7F" w:rsidP="00A3025F">
      <w:pPr>
        <w:autoSpaceDE w:val="0"/>
        <w:autoSpaceDN w:val="0"/>
        <w:adjustRightInd w:val="0"/>
        <w:spacing w:after="0" w:line="240" w:lineRule="auto"/>
        <w:ind w:left="-851" w:right="-850" w:firstLine="425"/>
        <w:jc w:val="both"/>
        <w:rPr>
          <w:rFonts w:ascii="Times New Roman" w:hAnsi="Times New Roman"/>
          <w:sz w:val="24"/>
          <w:szCs w:val="24"/>
        </w:rPr>
      </w:pPr>
      <w:r>
        <w:rPr>
          <w:rFonts w:ascii="Times New Roman" w:hAnsi="Times New Roman"/>
          <w:sz w:val="24"/>
          <w:szCs w:val="24"/>
        </w:rPr>
        <w:t>- заседания методических</w:t>
      </w:r>
      <w:r w:rsidR="00137489" w:rsidRPr="00FF585D">
        <w:rPr>
          <w:rFonts w:ascii="Times New Roman" w:hAnsi="Times New Roman"/>
          <w:sz w:val="24"/>
          <w:szCs w:val="24"/>
        </w:rPr>
        <w:t xml:space="preserve"> объединений.</w:t>
      </w:r>
    </w:p>
    <w:p w:rsidR="00022AAE" w:rsidRDefault="00137489" w:rsidP="00022AAE">
      <w:pPr>
        <w:shd w:val="clear" w:color="auto" w:fill="FFFFFF"/>
        <w:spacing w:after="0" w:line="240" w:lineRule="auto"/>
        <w:ind w:left="-851" w:right="-850" w:firstLine="425"/>
        <w:textAlignment w:val="baseline"/>
        <w:rPr>
          <w:rFonts w:ascii="Times New Roman" w:hAnsi="Times New Roman"/>
          <w:b/>
          <w:sz w:val="24"/>
          <w:szCs w:val="24"/>
        </w:rPr>
      </w:pPr>
      <w:r w:rsidRPr="003A1D7F">
        <w:rPr>
          <w:rFonts w:ascii="Times New Roman" w:hAnsi="Times New Roman"/>
          <w:bCs/>
          <w:i/>
          <w:sz w:val="24"/>
          <w:szCs w:val="24"/>
        </w:rPr>
        <w:t>Применение вычислительной техники в управлении подразделениями</w:t>
      </w:r>
      <w:r w:rsidRPr="003A1D7F">
        <w:rPr>
          <w:rFonts w:ascii="Times New Roman" w:hAnsi="Times New Roman"/>
          <w:i/>
          <w:sz w:val="24"/>
          <w:szCs w:val="24"/>
        </w:rPr>
        <w:t>:</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Качество обучения, воспитания и развития детей требует высокопрофессиональной деятельности в управлении организационными процессами, в том числе навыков аналитической работы с информационными потоками.</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Внедрение  информационных и коммуникационных технологий в управление образовательным учреждением способствует изменению образовательной ситуации в сторону осмысленности, большей определённости и целенаправленности; высвобождению временных ресурсов всех участников учебно-воспитательного процесса; активизации познавательной деятельности учащихся и осуществлению личностно ориентированного обучения. </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 Администрация школы использует компьютер для контроля знаний учащихся, получения и работы с информацией из сети Интернет, организации учебного процесса (подготовки электронных документов, баз данных с информацией о педагогах, учениках и т.д.).</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100%  педагогов школы имеют навыки пользования персональным компьютером, владеют умениями планировать структуру действий для достижения цели, исходя из фиксированного набора средств, проводят и организуют поиск электронной информации.</w:t>
      </w:r>
    </w:p>
    <w:p w:rsidR="00022AAE" w:rsidRDefault="00022AAE" w:rsidP="00022AAE">
      <w:pPr>
        <w:suppressAutoHyphens/>
        <w:spacing w:after="0" w:line="240" w:lineRule="auto"/>
        <w:ind w:left="-851" w:right="-850" w:firstLine="425"/>
        <w:jc w:val="both"/>
        <w:rPr>
          <w:rFonts w:ascii="Times New Roman" w:hAnsi="Times New Roman"/>
          <w:spacing w:val="-6"/>
          <w:sz w:val="24"/>
          <w:szCs w:val="24"/>
        </w:rPr>
      </w:pPr>
      <w:r w:rsidRPr="00445318">
        <w:rPr>
          <w:rFonts w:ascii="Times New Roman" w:hAnsi="Times New Roman"/>
          <w:sz w:val="24"/>
          <w:szCs w:val="24"/>
        </w:rPr>
        <w:t>Учителя, руководители ОУ в дистанционной форме повышают свой профессиональный уровень, участвуют в</w:t>
      </w:r>
      <w:r w:rsidRPr="00445318">
        <w:rPr>
          <w:rFonts w:ascii="Times New Roman" w:hAnsi="Times New Roman"/>
          <w:spacing w:val="-6"/>
          <w:sz w:val="24"/>
          <w:szCs w:val="24"/>
        </w:rPr>
        <w:t xml:space="preserve">  видеоконференция</w:t>
      </w:r>
      <w:r>
        <w:rPr>
          <w:rFonts w:ascii="Times New Roman" w:hAnsi="Times New Roman"/>
          <w:spacing w:val="-6"/>
          <w:sz w:val="24"/>
          <w:szCs w:val="24"/>
        </w:rPr>
        <w:t>х</w:t>
      </w:r>
      <w:r w:rsidRPr="00445318">
        <w:rPr>
          <w:rFonts w:ascii="Times New Roman" w:hAnsi="Times New Roman"/>
          <w:spacing w:val="-6"/>
          <w:sz w:val="24"/>
          <w:szCs w:val="24"/>
        </w:rPr>
        <w:t>,  вебинарах по различной тематике</w:t>
      </w:r>
      <w:r>
        <w:rPr>
          <w:rFonts w:ascii="Times New Roman" w:hAnsi="Times New Roman"/>
          <w:spacing w:val="-6"/>
          <w:sz w:val="24"/>
          <w:szCs w:val="24"/>
        </w:rPr>
        <w:t>.</w:t>
      </w:r>
    </w:p>
    <w:p w:rsidR="00022AAE" w:rsidRDefault="00022AAE" w:rsidP="00022AAE">
      <w:pPr>
        <w:suppressAutoHyphens/>
        <w:spacing w:after="0" w:line="240" w:lineRule="auto"/>
        <w:ind w:left="-851" w:right="-850" w:firstLine="425"/>
        <w:jc w:val="both"/>
        <w:rPr>
          <w:rFonts w:ascii="Times New Roman" w:hAnsi="Times New Roman"/>
          <w:sz w:val="24"/>
          <w:szCs w:val="24"/>
        </w:rPr>
      </w:pPr>
      <w:r w:rsidRPr="00C369F6">
        <w:rPr>
          <w:rFonts w:ascii="Times New Roman" w:hAnsi="Times New Roman"/>
          <w:sz w:val="24"/>
          <w:szCs w:val="24"/>
        </w:rPr>
        <w:t xml:space="preserve">В ОУ организована работа педагогов школы с электронными журналами и электронными    дневниками в </w:t>
      </w:r>
      <w:r w:rsidRPr="00022AAE">
        <w:rPr>
          <w:rStyle w:val="header-textgray"/>
          <w:rFonts w:ascii="Times New Roman" w:hAnsi="Times New Roman"/>
          <w:bCs/>
          <w:sz w:val="24"/>
          <w:szCs w:val="24"/>
        </w:rPr>
        <w:t>единой образовательной сети</w:t>
      </w:r>
      <w:r w:rsidR="00C270DD">
        <w:rPr>
          <w:rStyle w:val="header-textgray"/>
          <w:rFonts w:ascii="Times New Roman" w:hAnsi="Times New Roman"/>
          <w:bCs/>
          <w:sz w:val="24"/>
          <w:szCs w:val="24"/>
        </w:rPr>
        <w:t xml:space="preserve"> </w:t>
      </w:r>
      <w:proofErr w:type="spellStart"/>
      <w:r w:rsidRPr="00022AAE">
        <w:rPr>
          <w:rFonts w:ascii="Times New Roman" w:hAnsi="Times New Roman"/>
          <w:sz w:val="24"/>
          <w:szCs w:val="24"/>
        </w:rPr>
        <w:t>Дневник.ру</w:t>
      </w:r>
      <w:proofErr w:type="spellEnd"/>
      <w:r w:rsidRPr="00022AAE">
        <w:rPr>
          <w:rFonts w:ascii="Times New Roman" w:hAnsi="Times New Roman"/>
          <w:sz w:val="24"/>
          <w:szCs w:val="24"/>
        </w:rPr>
        <w:t>.</w:t>
      </w:r>
      <w:r w:rsidRPr="00C369F6">
        <w:rPr>
          <w:rFonts w:ascii="Times New Roman" w:hAnsi="Times New Roman"/>
          <w:sz w:val="24"/>
          <w:szCs w:val="24"/>
        </w:rPr>
        <w:t xml:space="preserve">  Данный сайт содержит:</w:t>
      </w:r>
    </w:p>
    <w:p w:rsidR="00022AAE" w:rsidRPr="00C369F6" w:rsidRDefault="00022AAE" w:rsidP="00022AAE">
      <w:pPr>
        <w:suppressAutoHyphens/>
        <w:spacing w:after="0" w:line="240" w:lineRule="auto"/>
        <w:ind w:left="-851" w:right="-850" w:firstLine="425"/>
        <w:jc w:val="both"/>
        <w:rPr>
          <w:rFonts w:ascii="Times New Roman" w:hAnsi="Times New Roman"/>
          <w:sz w:val="24"/>
          <w:szCs w:val="24"/>
        </w:rPr>
      </w:pPr>
      <w:r w:rsidRPr="00C369F6">
        <w:rPr>
          <w:rFonts w:ascii="Times New Roman" w:hAnsi="Times New Roman"/>
          <w:sz w:val="24"/>
          <w:szCs w:val="24"/>
        </w:rPr>
        <w:t xml:space="preserve">- Визитную карточку образовательной организации. </w:t>
      </w:r>
    </w:p>
    <w:p w:rsidR="00022AAE" w:rsidRPr="00C369F6" w:rsidRDefault="00022AAE" w:rsidP="00022AAE">
      <w:pPr>
        <w:suppressAutoHyphens/>
        <w:spacing w:after="0" w:line="240" w:lineRule="auto"/>
        <w:ind w:left="-851" w:right="-850" w:firstLine="425"/>
        <w:jc w:val="both"/>
        <w:rPr>
          <w:rFonts w:ascii="Times New Roman" w:hAnsi="Times New Roman"/>
          <w:sz w:val="24"/>
          <w:szCs w:val="24"/>
        </w:rPr>
      </w:pPr>
      <w:r w:rsidRPr="00C369F6">
        <w:rPr>
          <w:rFonts w:ascii="Times New Roman" w:hAnsi="Times New Roman"/>
          <w:sz w:val="24"/>
          <w:szCs w:val="24"/>
        </w:rPr>
        <w:t xml:space="preserve">- Стандартный вид привычного бумажного журнала и ряд дополнительных представлений: журнал за день, журнал за неделю, страница урока. </w:t>
      </w:r>
    </w:p>
    <w:p w:rsidR="00022AAE" w:rsidRPr="00C369F6" w:rsidRDefault="00022AAE" w:rsidP="00022AAE">
      <w:pPr>
        <w:suppressAutoHyphens/>
        <w:spacing w:after="0" w:line="240" w:lineRule="auto"/>
        <w:ind w:left="-851" w:right="-850" w:firstLine="425"/>
        <w:jc w:val="both"/>
        <w:rPr>
          <w:rFonts w:ascii="Times New Roman" w:hAnsi="Times New Roman"/>
          <w:sz w:val="24"/>
          <w:szCs w:val="24"/>
        </w:rPr>
      </w:pPr>
      <w:r w:rsidRPr="00C369F6">
        <w:rPr>
          <w:rFonts w:ascii="Times New Roman" w:hAnsi="Times New Roman"/>
          <w:sz w:val="24"/>
          <w:szCs w:val="24"/>
        </w:rPr>
        <w:t>-  Интерактивный модуль управления домашними заданиями позволяет выдавать их всему классу или отдельным ученикам, копировать задания для разных классов, добавлять к ним файлы и контролировать ход выполнения.</w:t>
      </w:r>
    </w:p>
    <w:p w:rsidR="00022AAE" w:rsidRPr="00C369F6" w:rsidRDefault="00022AAE" w:rsidP="00022AAE">
      <w:pPr>
        <w:suppressAutoHyphens/>
        <w:spacing w:after="0" w:line="240" w:lineRule="auto"/>
        <w:ind w:left="-851" w:right="-850" w:firstLine="425"/>
        <w:jc w:val="both"/>
        <w:rPr>
          <w:rFonts w:ascii="Times New Roman" w:hAnsi="Times New Roman"/>
          <w:spacing w:val="-6"/>
          <w:sz w:val="24"/>
          <w:szCs w:val="24"/>
        </w:rPr>
      </w:pPr>
      <w:r w:rsidRPr="00C369F6">
        <w:rPr>
          <w:rFonts w:ascii="Times New Roman" w:hAnsi="Times New Roman"/>
          <w:sz w:val="24"/>
          <w:szCs w:val="24"/>
        </w:rPr>
        <w:t>Администрация ОУ может получить полную статистику, включающую  в себя как стандартные ведомости и отчёты образовательной организации, так и дополнительные. Все данные обновляются в режиме реального времени.</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В  электронном дневнике родители могут посмотреть всю информацию об учебном процессе: оценки, домашние задания, пропущенные ребенком уроки, а так же написать письмо учителю. </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shd w:val="clear" w:color="auto" w:fill="FFFFFF"/>
        </w:rPr>
        <w:t>Сведения  об учащихся старших классов  дл</w:t>
      </w:r>
      <w:r w:rsidR="00C270DD">
        <w:rPr>
          <w:rFonts w:ascii="Times New Roman" w:hAnsi="Times New Roman"/>
          <w:sz w:val="24"/>
          <w:szCs w:val="24"/>
          <w:shd w:val="clear" w:color="auto" w:fill="FFFFFF"/>
        </w:rPr>
        <w:t>я организации участия в Основном</w:t>
      </w:r>
      <w:r w:rsidRPr="00445318">
        <w:rPr>
          <w:rFonts w:ascii="Times New Roman" w:hAnsi="Times New Roman"/>
          <w:sz w:val="24"/>
          <w:szCs w:val="24"/>
          <w:shd w:val="clear" w:color="auto" w:fill="FFFFFF"/>
        </w:rPr>
        <w:t xml:space="preserve">  Государственном  Экзамене,</w:t>
      </w:r>
      <w:r w:rsidR="00C270DD">
        <w:rPr>
          <w:rFonts w:ascii="Times New Roman" w:hAnsi="Times New Roman"/>
          <w:sz w:val="24"/>
          <w:szCs w:val="24"/>
          <w:shd w:val="clear" w:color="auto" w:fill="FFFFFF"/>
        </w:rPr>
        <w:t xml:space="preserve"> в соответствии с требованиями О</w:t>
      </w:r>
      <w:r w:rsidRPr="00445318">
        <w:rPr>
          <w:rFonts w:ascii="Times New Roman" w:hAnsi="Times New Roman"/>
          <w:sz w:val="24"/>
          <w:szCs w:val="24"/>
          <w:shd w:val="clear" w:color="auto" w:fill="FFFFFF"/>
        </w:rPr>
        <w:t xml:space="preserve">ГЭ, </w:t>
      </w:r>
      <w:r w:rsidRPr="00445318">
        <w:rPr>
          <w:rFonts w:ascii="Times New Roman" w:hAnsi="Times New Roman"/>
          <w:sz w:val="24"/>
          <w:szCs w:val="24"/>
        </w:rPr>
        <w:t>внесены в РИС и обновляются в соответствии с графиком.</w:t>
      </w:r>
    </w:p>
    <w:p w:rsidR="00022AAE" w:rsidRDefault="00022AAE" w:rsidP="00022AAE">
      <w:pPr>
        <w:spacing w:after="0" w:line="240" w:lineRule="auto"/>
        <w:ind w:left="-851" w:right="-850" w:firstLine="425"/>
        <w:jc w:val="both"/>
        <w:rPr>
          <w:rFonts w:ascii="Times New Roman" w:hAnsi="Times New Roman"/>
          <w:sz w:val="24"/>
          <w:szCs w:val="24"/>
        </w:rPr>
      </w:pPr>
      <w:r>
        <w:rPr>
          <w:rFonts w:ascii="Times New Roman" w:hAnsi="Times New Roman"/>
          <w:sz w:val="24"/>
          <w:szCs w:val="24"/>
        </w:rPr>
        <w:t>Обучающиеся школы имеют</w:t>
      </w:r>
      <w:r w:rsidRPr="00445318">
        <w:rPr>
          <w:rFonts w:ascii="Times New Roman" w:hAnsi="Times New Roman"/>
          <w:sz w:val="24"/>
          <w:szCs w:val="24"/>
        </w:rPr>
        <w:t xml:space="preserve"> возможность</w:t>
      </w:r>
      <w:r>
        <w:rPr>
          <w:rFonts w:ascii="Times New Roman" w:hAnsi="Times New Roman"/>
          <w:sz w:val="24"/>
          <w:szCs w:val="24"/>
        </w:rPr>
        <w:t xml:space="preserve"> дистанционно  участвовать во </w:t>
      </w:r>
      <w:r w:rsidRPr="00445318">
        <w:rPr>
          <w:rFonts w:ascii="Times New Roman" w:hAnsi="Times New Roman"/>
          <w:sz w:val="24"/>
          <w:szCs w:val="24"/>
        </w:rPr>
        <w:t>Всероссий</w:t>
      </w:r>
      <w:r>
        <w:rPr>
          <w:rFonts w:ascii="Times New Roman" w:hAnsi="Times New Roman"/>
          <w:sz w:val="24"/>
          <w:szCs w:val="24"/>
        </w:rPr>
        <w:t xml:space="preserve">ских </w:t>
      </w:r>
      <w:r w:rsidRPr="00445318">
        <w:rPr>
          <w:rFonts w:ascii="Times New Roman" w:hAnsi="Times New Roman"/>
          <w:sz w:val="24"/>
          <w:szCs w:val="24"/>
        </w:rPr>
        <w:t>олимпиа</w:t>
      </w:r>
      <w:r>
        <w:rPr>
          <w:rFonts w:ascii="Times New Roman" w:hAnsi="Times New Roman"/>
          <w:sz w:val="24"/>
          <w:szCs w:val="24"/>
        </w:rPr>
        <w:t>дах</w:t>
      </w:r>
      <w:r w:rsidRPr="00445318">
        <w:rPr>
          <w:rFonts w:ascii="Times New Roman" w:hAnsi="Times New Roman"/>
          <w:sz w:val="24"/>
          <w:szCs w:val="24"/>
        </w:rPr>
        <w:t>.</w:t>
      </w:r>
    </w:p>
    <w:p w:rsidR="00022AAE"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В работе школьной бухгалтерии используется  программный продукт «1С Бухгалтерия 8», созданный  для автоматизации бухгалтерского и налогового учета.</w:t>
      </w:r>
    </w:p>
    <w:p w:rsidR="00022AAE"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Бухгалтерский и налоговый учет в программе 1С Бухгалтерия 8 ведется в соответствии с действующим законодательством РФ.</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В состав «1С Бухгалтерии 8» включен план счетов бухгалтерского учета, соответствующий Приказу Минфина Российской Федерации «Об утверждении плана счетов бухгалтерского учета финансово-хозяйственной деятельности организаций и инструкции по его применению». </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Программа «1С Бухгалтерия 8»  -  это: </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Всесторонний учет и контроль за соблюдением финансовых нормативов;</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 Проведение полного комплекса работ по </w:t>
      </w:r>
      <w:proofErr w:type="spellStart"/>
      <w:r w:rsidRPr="00445318">
        <w:rPr>
          <w:rFonts w:ascii="Times New Roman" w:hAnsi="Times New Roman"/>
          <w:sz w:val="24"/>
          <w:szCs w:val="24"/>
        </w:rPr>
        <w:t>тарифицированию</w:t>
      </w:r>
      <w:proofErr w:type="spellEnd"/>
      <w:r w:rsidRPr="00445318">
        <w:rPr>
          <w:rFonts w:ascii="Times New Roman" w:hAnsi="Times New Roman"/>
          <w:sz w:val="24"/>
          <w:szCs w:val="24"/>
        </w:rPr>
        <w:t xml:space="preserve"> сотрудников на основании учета распределенной педагогической нагрузки;</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Формирование информации о материальных ценностях и подготовку инвентарных</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списков и др.</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Состав счетов, организация аналитического, валютного, количественного учета на счетах соответствуют требованиям законодательства РФ по ведению бухучета и отражению данных в отчетности. </w:t>
      </w:r>
    </w:p>
    <w:p w:rsidR="00022AAE" w:rsidRPr="00445318" w:rsidRDefault="00022AAE" w:rsidP="00022AAE">
      <w:pPr>
        <w:spacing w:after="0" w:line="240" w:lineRule="auto"/>
        <w:ind w:left="-851" w:right="-850" w:firstLine="425"/>
        <w:jc w:val="both"/>
        <w:rPr>
          <w:rFonts w:ascii="Times New Roman" w:hAnsi="Times New Roman"/>
          <w:spacing w:val="-2"/>
          <w:sz w:val="24"/>
          <w:szCs w:val="24"/>
        </w:rPr>
      </w:pPr>
      <w:r w:rsidRPr="00445318">
        <w:rPr>
          <w:rFonts w:ascii="Times New Roman" w:hAnsi="Times New Roman"/>
          <w:spacing w:val="2"/>
          <w:sz w:val="24"/>
          <w:szCs w:val="24"/>
        </w:rPr>
        <w:lastRenderedPageBreak/>
        <w:t>Ещё одним важным направлением создания образовательной информационной среды является сайт школы</w:t>
      </w:r>
      <w:r>
        <w:rPr>
          <w:rFonts w:ascii="Times New Roman" w:hAnsi="Times New Roman"/>
          <w:spacing w:val="2"/>
          <w:sz w:val="24"/>
          <w:szCs w:val="24"/>
        </w:rPr>
        <w:t xml:space="preserve">. </w:t>
      </w:r>
      <w:r w:rsidRPr="00445318">
        <w:rPr>
          <w:rFonts w:ascii="Times New Roman" w:hAnsi="Times New Roman"/>
          <w:spacing w:val="-2"/>
          <w:sz w:val="24"/>
          <w:szCs w:val="24"/>
        </w:rPr>
        <w:t>Информация, размещенная на сайте ОУ, служит показательным материалом для профессиональной деятельности администратора и педагога, предоставляет материал для осмысления своей деятельности. Школьный сайт также рассматривается как коммуникативный инструмент не только администрации, педагогов и учеников, но и «внешних» по отношению к образовательному учреждению субъектов – родителей и работников образования. В этом качестве школьный сайт способствует повышению открытости образовательного учреждения.</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Школьный сайт является эффективным средством, позволяющим донести до аудитории необходимую информацию: расписание уроков, события школьной жизни, анонс предстоящих мероприятий, фотографии, достижения учеников и др.</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 xml:space="preserve">Сайт представляет возможности для обратной связи через гостевую страницу: может стать средством общения с администрацией школы. </w:t>
      </w:r>
    </w:p>
    <w:p w:rsidR="00022AAE" w:rsidRPr="00445318" w:rsidRDefault="00022AAE" w:rsidP="00022AAE">
      <w:pPr>
        <w:spacing w:after="0" w:line="240" w:lineRule="auto"/>
        <w:ind w:left="-851" w:right="-850" w:firstLine="425"/>
        <w:jc w:val="both"/>
        <w:rPr>
          <w:rFonts w:ascii="Times New Roman" w:hAnsi="Times New Roman"/>
          <w:sz w:val="24"/>
          <w:szCs w:val="24"/>
        </w:rPr>
      </w:pPr>
      <w:r w:rsidRPr="00445318">
        <w:rPr>
          <w:rFonts w:ascii="Times New Roman" w:hAnsi="Times New Roman"/>
          <w:sz w:val="24"/>
          <w:szCs w:val="24"/>
        </w:rPr>
        <w:t>Родители и обучающиеся имеют возможности познакомиться с целями, задачами воспитательной работы, с локальными нормативными актами и иными нормативными документами,  получить рекомендации по подготовке к экзаменам, получить информацию  об их правах, обязанностях и ответствен</w:t>
      </w:r>
      <w:r>
        <w:rPr>
          <w:rFonts w:ascii="Times New Roman" w:hAnsi="Times New Roman"/>
          <w:sz w:val="24"/>
          <w:szCs w:val="24"/>
        </w:rPr>
        <w:t>ности в сфере образования и др.</w:t>
      </w:r>
    </w:p>
    <w:p w:rsidR="00137489" w:rsidRPr="00FF585D" w:rsidRDefault="00022AAE" w:rsidP="00A3025F">
      <w:pPr>
        <w:autoSpaceDE w:val="0"/>
        <w:autoSpaceDN w:val="0"/>
        <w:adjustRightInd w:val="0"/>
        <w:spacing w:after="0" w:line="240" w:lineRule="auto"/>
        <w:ind w:left="-851" w:right="-850" w:firstLine="425"/>
        <w:jc w:val="both"/>
        <w:rPr>
          <w:rFonts w:ascii="Times New Roman" w:hAnsi="Times New Roman"/>
          <w:sz w:val="24"/>
          <w:szCs w:val="24"/>
        </w:rPr>
      </w:pPr>
      <w:r>
        <w:rPr>
          <w:rFonts w:ascii="Times New Roman" w:hAnsi="Times New Roman"/>
          <w:sz w:val="24"/>
          <w:szCs w:val="24"/>
        </w:rPr>
        <w:t xml:space="preserve">Имеются </w:t>
      </w:r>
      <w:r w:rsidR="00137489" w:rsidRPr="00FF585D">
        <w:rPr>
          <w:rFonts w:ascii="Times New Roman" w:hAnsi="Times New Roman"/>
          <w:sz w:val="24"/>
          <w:szCs w:val="24"/>
        </w:rPr>
        <w:t>компьютер</w:t>
      </w:r>
      <w:r>
        <w:rPr>
          <w:rFonts w:ascii="Times New Roman" w:hAnsi="Times New Roman"/>
          <w:sz w:val="24"/>
          <w:szCs w:val="24"/>
        </w:rPr>
        <w:t>ы МФУ</w:t>
      </w:r>
      <w:r w:rsidR="00137489" w:rsidRPr="00FF585D">
        <w:rPr>
          <w:rFonts w:ascii="Times New Roman" w:hAnsi="Times New Roman"/>
          <w:sz w:val="24"/>
          <w:szCs w:val="24"/>
        </w:rPr>
        <w:t xml:space="preserve"> у директора, заместителя директора по УВР, библиотека</w:t>
      </w:r>
      <w:r>
        <w:rPr>
          <w:rFonts w:ascii="Times New Roman" w:hAnsi="Times New Roman"/>
          <w:sz w:val="24"/>
          <w:szCs w:val="24"/>
        </w:rPr>
        <w:t>ря.</w:t>
      </w:r>
    </w:p>
    <w:p w:rsidR="00137489" w:rsidRPr="00FF585D" w:rsidRDefault="00022AAE" w:rsidP="00A3025F">
      <w:pPr>
        <w:autoSpaceDE w:val="0"/>
        <w:autoSpaceDN w:val="0"/>
        <w:adjustRightInd w:val="0"/>
        <w:spacing w:after="0" w:line="240" w:lineRule="auto"/>
        <w:ind w:left="-851" w:right="-850" w:firstLine="425"/>
        <w:jc w:val="both"/>
        <w:rPr>
          <w:rFonts w:ascii="Times New Roman" w:hAnsi="Times New Roman"/>
          <w:sz w:val="24"/>
          <w:szCs w:val="24"/>
        </w:rPr>
      </w:pPr>
      <w:r>
        <w:rPr>
          <w:rFonts w:ascii="Times New Roman" w:hAnsi="Times New Roman"/>
          <w:sz w:val="24"/>
          <w:szCs w:val="24"/>
        </w:rPr>
        <w:t>В</w:t>
      </w:r>
      <w:r w:rsidR="003A1D7F">
        <w:rPr>
          <w:rFonts w:ascii="Times New Roman" w:hAnsi="Times New Roman"/>
          <w:sz w:val="24"/>
          <w:szCs w:val="24"/>
        </w:rPr>
        <w:t xml:space="preserve"> 7</w:t>
      </w:r>
      <w:r w:rsidR="00137489" w:rsidRPr="00FF585D">
        <w:rPr>
          <w:rFonts w:ascii="Times New Roman" w:hAnsi="Times New Roman"/>
          <w:sz w:val="24"/>
          <w:szCs w:val="24"/>
        </w:rPr>
        <w:t xml:space="preserve"> кабинетах </w:t>
      </w:r>
      <w:r w:rsidR="003A1D7F">
        <w:rPr>
          <w:rFonts w:ascii="Times New Roman" w:hAnsi="Times New Roman"/>
          <w:sz w:val="24"/>
          <w:szCs w:val="24"/>
        </w:rPr>
        <w:t xml:space="preserve">рабочие места </w:t>
      </w:r>
      <w:proofErr w:type="spellStart"/>
      <w:r w:rsidR="003A1D7F">
        <w:rPr>
          <w:rFonts w:ascii="Times New Roman" w:hAnsi="Times New Roman"/>
          <w:sz w:val="24"/>
          <w:szCs w:val="24"/>
        </w:rPr>
        <w:t>педагогов</w:t>
      </w:r>
      <w:r w:rsidR="003A1D7F" w:rsidRPr="00FF585D">
        <w:rPr>
          <w:rFonts w:ascii="Times New Roman" w:hAnsi="Times New Roman"/>
          <w:sz w:val="24"/>
          <w:szCs w:val="24"/>
        </w:rPr>
        <w:t>оборудованы</w:t>
      </w:r>
      <w:proofErr w:type="spellEnd"/>
      <w:r w:rsidR="003A1D7F">
        <w:rPr>
          <w:rFonts w:ascii="Times New Roman" w:hAnsi="Times New Roman"/>
          <w:sz w:val="24"/>
          <w:szCs w:val="24"/>
        </w:rPr>
        <w:t xml:space="preserve"> ноутбуками, в 3</w:t>
      </w:r>
      <w:r w:rsidR="00137489" w:rsidRPr="00FF585D">
        <w:rPr>
          <w:rFonts w:ascii="Times New Roman" w:hAnsi="Times New Roman"/>
          <w:sz w:val="24"/>
          <w:szCs w:val="24"/>
        </w:rPr>
        <w:t xml:space="preserve">  учебных кабинетах мультимедийные проекторы. </w:t>
      </w:r>
    </w:p>
    <w:p w:rsidR="00C24F61" w:rsidRDefault="00A05AA9" w:rsidP="00A3025F">
      <w:pPr>
        <w:shd w:val="clear" w:color="auto" w:fill="FFFFFF"/>
        <w:spacing w:after="0"/>
        <w:ind w:left="-851" w:right="-850" w:firstLine="425"/>
        <w:jc w:val="both"/>
        <w:rPr>
          <w:rFonts w:ascii="Times New Roman" w:hAnsi="Times New Roman"/>
          <w:b/>
          <w:i/>
          <w:sz w:val="24"/>
          <w:szCs w:val="24"/>
        </w:rPr>
      </w:pPr>
      <w:r w:rsidRPr="00E24DD5">
        <w:rPr>
          <w:rFonts w:ascii="Times New Roman" w:hAnsi="Times New Roman"/>
          <w:b/>
          <w:i/>
          <w:sz w:val="24"/>
          <w:szCs w:val="24"/>
        </w:rPr>
        <w:t>1</w:t>
      </w:r>
      <w:r w:rsidR="0069528B" w:rsidRPr="00E24DD5">
        <w:rPr>
          <w:rFonts w:ascii="Times New Roman" w:hAnsi="Times New Roman"/>
          <w:b/>
          <w:i/>
          <w:sz w:val="24"/>
          <w:szCs w:val="24"/>
        </w:rPr>
        <w:t>.2.2. Соответствие собственной нормативной и организационно-распорядительной документации действующему законодательству и уставу.</w:t>
      </w:r>
    </w:p>
    <w:p w:rsidR="00C24F61" w:rsidRDefault="00C24F61" w:rsidP="00A3025F">
      <w:pPr>
        <w:shd w:val="clear" w:color="auto" w:fill="FFFFFF"/>
        <w:spacing w:after="0"/>
        <w:ind w:left="-851" w:right="-850" w:firstLine="425"/>
        <w:jc w:val="both"/>
        <w:rPr>
          <w:rFonts w:ascii="Times New Roman" w:hAnsi="Times New Roman"/>
          <w:sz w:val="24"/>
          <w:szCs w:val="24"/>
        </w:rPr>
      </w:pPr>
      <w:r>
        <w:rPr>
          <w:rFonts w:ascii="Times New Roman" w:hAnsi="Times New Roman"/>
          <w:sz w:val="24"/>
          <w:szCs w:val="24"/>
        </w:rPr>
        <w:t xml:space="preserve">В школе имеются все </w:t>
      </w:r>
      <w:proofErr w:type="spellStart"/>
      <w:r>
        <w:rPr>
          <w:rFonts w:ascii="Times New Roman" w:hAnsi="Times New Roman"/>
          <w:sz w:val="24"/>
          <w:szCs w:val="24"/>
        </w:rPr>
        <w:t>положения</w:t>
      </w:r>
      <w:r w:rsidR="00A3025F" w:rsidRPr="00BA5481">
        <w:rPr>
          <w:rFonts w:ascii="Times New Roman" w:hAnsi="Times New Roman"/>
          <w:iCs/>
          <w:color w:val="000000"/>
          <w:spacing w:val="11"/>
          <w:sz w:val="24"/>
          <w:szCs w:val="24"/>
        </w:rPr>
        <w:t>об</w:t>
      </w:r>
      <w:proofErr w:type="spellEnd"/>
      <w:r w:rsidR="00A3025F" w:rsidRPr="00BA5481">
        <w:rPr>
          <w:rFonts w:ascii="Times New Roman" w:hAnsi="Times New Roman"/>
          <w:iCs/>
          <w:color w:val="000000"/>
          <w:spacing w:val="11"/>
          <w:sz w:val="24"/>
          <w:szCs w:val="24"/>
        </w:rPr>
        <w:t xml:space="preserve"> </w:t>
      </w:r>
      <w:r w:rsidR="00A3025F" w:rsidRPr="00BA5481">
        <w:rPr>
          <w:rFonts w:ascii="Times New Roman" w:hAnsi="Times New Roman"/>
          <w:iCs/>
          <w:color w:val="000000"/>
          <w:spacing w:val="-1"/>
          <w:sz w:val="24"/>
          <w:szCs w:val="24"/>
        </w:rPr>
        <w:t xml:space="preserve">основных направлениях деятельности </w:t>
      </w:r>
      <w:r w:rsidR="00A3025F" w:rsidRPr="00BA5481">
        <w:rPr>
          <w:rFonts w:ascii="Times New Roman" w:hAnsi="Times New Roman"/>
          <w:sz w:val="24"/>
          <w:szCs w:val="24"/>
        </w:rPr>
        <w:t>образовательного учреждения</w:t>
      </w:r>
      <w:r w:rsidR="00A3025F" w:rsidRPr="00BA5481">
        <w:rPr>
          <w:rFonts w:ascii="Times New Roman" w:hAnsi="Times New Roman"/>
          <w:iCs/>
          <w:color w:val="000000"/>
          <w:spacing w:val="-1"/>
          <w:sz w:val="24"/>
          <w:szCs w:val="24"/>
        </w:rPr>
        <w:t>,</w:t>
      </w:r>
      <w:r w:rsidR="00A3025F" w:rsidRPr="00BA5481">
        <w:rPr>
          <w:rFonts w:ascii="Times New Roman" w:hAnsi="Times New Roman"/>
          <w:sz w:val="24"/>
          <w:szCs w:val="24"/>
        </w:rPr>
        <w:t xml:space="preserve"> об орган</w:t>
      </w:r>
      <w:r>
        <w:rPr>
          <w:rFonts w:ascii="Times New Roman" w:hAnsi="Times New Roman"/>
          <w:sz w:val="24"/>
          <w:szCs w:val="24"/>
        </w:rPr>
        <w:t xml:space="preserve">ах </w:t>
      </w:r>
      <w:proofErr w:type="spellStart"/>
      <w:proofErr w:type="gramStart"/>
      <w:r>
        <w:rPr>
          <w:rFonts w:ascii="Times New Roman" w:hAnsi="Times New Roman"/>
          <w:sz w:val="24"/>
          <w:szCs w:val="24"/>
        </w:rPr>
        <w:t>самоуправления,</w:t>
      </w:r>
      <w:r>
        <w:rPr>
          <w:rFonts w:ascii="Times New Roman" w:hAnsi="Times New Roman"/>
          <w:iCs/>
          <w:color w:val="000000"/>
          <w:spacing w:val="4"/>
          <w:sz w:val="24"/>
          <w:szCs w:val="24"/>
        </w:rPr>
        <w:t>годовые</w:t>
      </w:r>
      <w:proofErr w:type="spellEnd"/>
      <w:proofErr w:type="gramEnd"/>
      <w:r w:rsidRPr="00BA5481">
        <w:rPr>
          <w:rFonts w:ascii="Times New Roman" w:hAnsi="Times New Roman"/>
          <w:iCs/>
          <w:color w:val="000000"/>
          <w:spacing w:val="4"/>
          <w:sz w:val="24"/>
          <w:szCs w:val="24"/>
        </w:rPr>
        <w:t xml:space="preserve"> и перспективны</w:t>
      </w:r>
      <w:r>
        <w:rPr>
          <w:rFonts w:ascii="Times New Roman" w:hAnsi="Times New Roman"/>
          <w:iCs/>
          <w:color w:val="000000"/>
          <w:spacing w:val="4"/>
          <w:sz w:val="24"/>
          <w:szCs w:val="24"/>
        </w:rPr>
        <w:t>е</w:t>
      </w:r>
      <w:r>
        <w:rPr>
          <w:rFonts w:ascii="Times New Roman" w:hAnsi="Times New Roman"/>
          <w:sz w:val="24"/>
          <w:szCs w:val="24"/>
        </w:rPr>
        <w:t xml:space="preserve"> планы</w:t>
      </w:r>
      <w:r w:rsidRPr="00BA5481">
        <w:rPr>
          <w:rFonts w:ascii="Times New Roman" w:hAnsi="Times New Roman"/>
          <w:sz w:val="24"/>
          <w:szCs w:val="24"/>
        </w:rPr>
        <w:t xml:space="preserve"> </w:t>
      </w:r>
      <w:proofErr w:type="spellStart"/>
      <w:r w:rsidRPr="00BA5481">
        <w:rPr>
          <w:rFonts w:ascii="Times New Roman" w:hAnsi="Times New Roman"/>
          <w:sz w:val="24"/>
          <w:szCs w:val="24"/>
        </w:rPr>
        <w:t>работы</w:t>
      </w:r>
      <w:r>
        <w:rPr>
          <w:rFonts w:ascii="Times New Roman" w:hAnsi="Times New Roman"/>
          <w:sz w:val="24"/>
          <w:szCs w:val="24"/>
        </w:rPr>
        <w:t>.В</w:t>
      </w:r>
      <w:proofErr w:type="spellEnd"/>
      <w:r>
        <w:rPr>
          <w:rFonts w:ascii="Times New Roman" w:hAnsi="Times New Roman"/>
          <w:sz w:val="24"/>
          <w:szCs w:val="24"/>
        </w:rPr>
        <w:t xml:space="preserve"> основном соответствуют уставу учреждения.</w:t>
      </w:r>
      <w:r w:rsidR="00D70735">
        <w:rPr>
          <w:rFonts w:ascii="Times New Roman" w:hAnsi="Times New Roman"/>
          <w:sz w:val="24"/>
          <w:szCs w:val="24"/>
        </w:rPr>
        <w:t xml:space="preserve"> Работа по приведению документов в соответствие продолжается.</w:t>
      </w:r>
    </w:p>
    <w:p w:rsidR="0069528B" w:rsidRPr="00E24DD5" w:rsidRDefault="00C24F61" w:rsidP="00A3025F">
      <w:pPr>
        <w:shd w:val="clear" w:color="auto" w:fill="FFFFFF"/>
        <w:spacing w:after="0"/>
        <w:ind w:left="-851" w:right="-850" w:firstLine="425"/>
        <w:jc w:val="both"/>
        <w:rPr>
          <w:rFonts w:ascii="Times New Roman" w:hAnsi="Times New Roman"/>
          <w:b/>
          <w:i/>
          <w:iCs/>
          <w:color w:val="000000"/>
          <w:spacing w:val="-1"/>
          <w:sz w:val="24"/>
          <w:szCs w:val="24"/>
        </w:rPr>
      </w:pPr>
      <w:r>
        <w:rPr>
          <w:rFonts w:ascii="Times New Roman" w:hAnsi="Times New Roman"/>
          <w:sz w:val="24"/>
          <w:szCs w:val="24"/>
        </w:rPr>
        <w:t>А</w:t>
      </w:r>
      <w:r w:rsidRPr="00BA5481">
        <w:rPr>
          <w:rFonts w:ascii="Times New Roman" w:hAnsi="Times New Roman"/>
          <w:sz w:val="24"/>
          <w:szCs w:val="24"/>
        </w:rPr>
        <w:t xml:space="preserve">нализ выполнения планов работы и принятых ранее решений </w:t>
      </w:r>
      <w:r>
        <w:rPr>
          <w:rFonts w:ascii="Times New Roman" w:hAnsi="Times New Roman"/>
          <w:sz w:val="24"/>
          <w:szCs w:val="24"/>
        </w:rPr>
        <w:t>проводится на педсоветах.</w:t>
      </w:r>
    </w:p>
    <w:p w:rsidR="00441FE4" w:rsidRDefault="00A05AA9" w:rsidP="00173596">
      <w:pPr>
        <w:ind w:left="-426"/>
        <w:jc w:val="both"/>
        <w:rPr>
          <w:rFonts w:ascii="Times New Roman" w:hAnsi="Times New Roman"/>
          <w:b/>
          <w:i/>
          <w:sz w:val="24"/>
          <w:szCs w:val="24"/>
        </w:rPr>
      </w:pPr>
      <w:r w:rsidRPr="00E24DD5">
        <w:rPr>
          <w:rFonts w:ascii="Times New Roman" w:hAnsi="Times New Roman"/>
          <w:b/>
          <w:i/>
          <w:sz w:val="24"/>
          <w:szCs w:val="24"/>
        </w:rPr>
        <w:t>1</w:t>
      </w:r>
      <w:r w:rsidR="0069528B" w:rsidRPr="00E24DD5">
        <w:rPr>
          <w:rFonts w:ascii="Times New Roman" w:hAnsi="Times New Roman"/>
          <w:b/>
          <w:i/>
          <w:sz w:val="24"/>
          <w:szCs w:val="24"/>
        </w:rPr>
        <w:t xml:space="preserve">.2.3. Организация </w:t>
      </w:r>
      <w:r w:rsidR="003F3BCC">
        <w:rPr>
          <w:rFonts w:ascii="Times New Roman" w:hAnsi="Times New Roman"/>
          <w:b/>
          <w:i/>
          <w:sz w:val="24"/>
          <w:szCs w:val="24"/>
        </w:rPr>
        <w:t>внутреннего</w:t>
      </w:r>
      <w:r w:rsidRPr="00E24DD5">
        <w:rPr>
          <w:rFonts w:ascii="Times New Roman" w:hAnsi="Times New Roman"/>
          <w:b/>
          <w:i/>
          <w:sz w:val="24"/>
          <w:szCs w:val="24"/>
        </w:rPr>
        <w:t xml:space="preserve"> и</w:t>
      </w:r>
      <w:r w:rsidR="00DD267F" w:rsidRPr="00E24DD5">
        <w:rPr>
          <w:rFonts w:ascii="Times New Roman" w:hAnsi="Times New Roman"/>
          <w:b/>
          <w:i/>
          <w:sz w:val="24"/>
          <w:szCs w:val="24"/>
        </w:rPr>
        <w:t xml:space="preserve"> внешне</w:t>
      </w:r>
      <w:r w:rsidRPr="00E24DD5">
        <w:rPr>
          <w:rFonts w:ascii="Times New Roman" w:hAnsi="Times New Roman"/>
          <w:b/>
          <w:i/>
          <w:sz w:val="24"/>
          <w:szCs w:val="24"/>
        </w:rPr>
        <w:t>го</w:t>
      </w:r>
      <w:r w:rsidR="00DD267F" w:rsidRPr="00E24DD5">
        <w:rPr>
          <w:rFonts w:ascii="Times New Roman" w:hAnsi="Times New Roman"/>
          <w:b/>
          <w:i/>
          <w:sz w:val="24"/>
          <w:szCs w:val="24"/>
        </w:rPr>
        <w:t xml:space="preserve"> взаимодействи</w:t>
      </w:r>
      <w:r w:rsidRPr="00E24DD5">
        <w:rPr>
          <w:rFonts w:ascii="Times New Roman" w:hAnsi="Times New Roman"/>
          <w:b/>
          <w:i/>
          <w:sz w:val="24"/>
          <w:szCs w:val="24"/>
        </w:rPr>
        <w:t>я</w:t>
      </w:r>
    </w:p>
    <w:p w:rsidR="002666F7" w:rsidRDefault="00441FE4" w:rsidP="002666F7">
      <w:pPr>
        <w:shd w:val="clear" w:color="auto" w:fill="FFFFFF"/>
        <w:spacing w:after="0" w:line="240" w:lineRule="auto"/>
        <w:ind w:left="-851" w:right="-850" w:firstLine="425"/>
        <w:jc w:val="both"/>
        <w:rPr>
          <w:rFonts w:ascii="Times New Roman" w:hAnsi="Times New Roman"/>
          <w:sz w:val="24"/>
          <w:szCs w:val="24"/>
        </w:rPr>
      </w:pPr>
      <w:r>
        <w:rPr>
          <w:rFonts w:ascii="Times New Roman" w:hAnsi="Times New Roman"/>
          <w:sz w:val="24"/>
          <w:szCs w:val="24"/>
        </w:rPr>
        <w:t>Образовательные программы в сетевой форме учреждением не реализуются</w:t>
      </w:r>
      <w:r w:rsidR="002666F7">
        <w:rPr>
          <w:rFonts w:ascii="Times New Roman" w:hAnsi="Times New Roman"/>
          <w:sz w:val="24"/>
          <w:szCs w:val="24"/>
        </w:rPr>
        <w:t>.</w:t>
      </w:r>
    </w:p>
    <w:p w:rsidR="002666F7" w:rsidRPr="002666F7" w:rsidRDefault="00441FE4" w:rsidP="002666F7">
      <w:pPr>
        <w:shd w:val="clear" w:color="auto" w:fill="FFFFFF"/>
        <w:spacing w:after="0" w:line="240" w:lineRule="auto"/>
        <w:ind w:left="-851" w:right="-850" w:firstLine="425"/>
        <w:jc w:val="both"/>
        <w:rPr>
          <w:rFonts w:ascii="Times New Roman" w:hAnsi="Times New Roman"/>
          <w:color w:val="000000" w:themeColor="text1"/>
          <w:sz w:val="24"/>
          <w:szCs w:val="24"/>
        </w:rPr>
      </w:pPr>
      <w:r w:rsidRPr="002666F7">
        <w:rPr>
          <w:rFonts w:ascii="Times New Roman" w:hAnsi="Times New Roman"/>
          <w:color w:val="000000" w:themeColor="text1"/>
          <w:sz w:val="24"/>
          <w:szCs w:val="24"/>
        </w:rPr>
        <w:t xml:space="preserve">Социальными партнерами школы </w:t>
      </w:r>
      <w:r w:rsidR="002666F7" w:rsidRPr="002666F7">
        <w:rPr>
          <w:rFonts w:ascii="Times New Roman" w:hAnsi="Times New Roman"/>
          <w:color w:val="000000" w:themeColor="text1"/>
          <w:sz w:val="24"/>
          <w:szCs w:val="24"/>
        </w:rPr>
        <w:t>в первую очередь являются родители.</w:t>
      </w:r>
    </w:p>
    <w:p w:rsidR="002666F7" w:rsidRDefault="002666F7" w:rsidP="002666F7">
      <w:pPr>
        <w:shd w:val="clear" w:color="auto" w:fill="FFFFFF"/>
        <w:spacing w:after="0" w:line="240" w:lineRule="auto"/>
        <w:ind w:left="-851" w:right="-850" w:firstLine="425"/>
        <w:jc w:val="both"/>
        <w:rPr>
          <w:rFonts w:ascii="Times New Roman" w:hAnsi="Times New Roman"/>
          <w:sz w:val="24"/>
          <w:szCs w:val="24"/>
        </w:rPr>
      </w:pPr>
      <w:r w:rsidRPr="00BB5F46">
        <w:rPr>
          <w:rFonts w:ascii="Times New Roman" w:hAnsi="Times New Roman"/>
          <w:sz w:val="24"/>
          <w:szCs w:val="24"/>
        </w:rPr>
        <w:t>Для обеспечения образовательной деятельности организовано взаимодействие с организациями-партнерами:</w:t>
      </w:r>
    </w:p>
    <w:tbl>
      <w:tblPr>
        <w:tblW w:w="102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816"/>
        <w:gridCol w:w="3658"/>
        <w:gridCol w:w="3295"/>
      </w:tblGrid>
      <w:tr w:rsidR="002666F7" w:rsidRPr="00D00067" w:rsidTr="004B7D95">
        <w:trPr>
          <w:trHeight w:val="498"/>
        </w:trPr>
        <w:tc>
          <w:tcPr>
            <w:tcW w:w="503" w:type="dxa"/>
            <w:shd w:val="clear" w:color="auto" w:fill="auto"/>
          </w:tcPr>
          <w:p w:rsidR="002666F7" w:rsidRPr="00D00067" w:rsidRDefault="002666F7" w:rsidP="004B7D95">
            <w:pPr>
              <w:pStyle w:val="a7"/>
              <w:suppressAutoHyphens/>
              <w:jc w:val="center"/>
              <w:rPr>
                <w:b/>
                <w:bCs/>
                <w:sz w:val="20"/>
                <w:szCs w:val="20"/>
              </w:rPr>
            </w:pPr>
            <w:r w:rsidRPr="00D00067">
              <w:rPr>
                <w:b/>
                <w:bCs/>
                <w:sz w:val="20"/>
                <w:szCs w:val="20"/>
              </w:rPr>
              <w:t>№ п/п</w:t>
            </w:r>
          </w:p>
        </w:tc>
        <w:tc>
          <w:tcPr>
            <w:tcW w:w="2816" w:type="dxa"/>
            <w:shd w:val="clear" w:color="auto" w:fill="auto"/>
          </w:tcPr>
          <w:p w:rsidR="002666F7" w:rsidRPr="00D00067" w:rsidRDefault="002666F7" w:rsidP="004B7D95">
            <w:pPr>
              <w:pStyle w:val="a7"/>
              <w:suppressAutoHyphens/>
              <w:ind w:right="-108"/>
              <w:jc w:val="center"/>
              <w:rPr>
                <w:b/>
                <w:sz w:val="20"/>
                <w:szCs w:val="20"/>
              </w:rPr>
            </w:pPr>
            <w:r w:rsidRPr="00D00067">
              <w:rPr>
                <w:b/>
                <w:sz w:val="20"/>
                <w:szCs w:val="20"/>
              </w:rPr>
              <w:t>Наименование организации</w:t>
            </w:r>
          </w:p>
        </w:tc>
        <w:tc>
          <w:tcPr>
            <w:tcW w:w="3658" w:type="dxa"/>
            <w:shd w:val="clear" w:color="auto" w:fill="auto"/>
          </w:tcPr>
          <w:p w:rsidR="002666F7" w:rsidRPr="00D00067" w:rsidRDefault="002666F7" w:rsidP="004B7D95">
            <w:pPr>
              <w:pStyle w:val="a7"/>
              <w:suppressAutoHyphens/>
              <w:jc w:val="center"/>
              <w:rPr>
                <w:b/>
                <w:sz w:val="20"/>
                <w:szCs w:val="20"/>
              </w:rPr>
            </w:pPr>
            <w:r w:rsidRPr="00D00067">
              <w:rPr>
                <w:b/>
                <w:sz w:val="20"/>
                <w:szCs w:val="20"/>
              </w:rPr>
              <w:t xml:space="preserve">Предмет договора, </w:t>
            </w:r>
          </w:p>
          <w:p w:rsidR="002666F7" w:rsidRPr="00D00067" w:rsidRDefault="002666F7" w:rsidP="004B7D95">
            <w:pPr>
              <w:pStyle w:val="a7"/>
              <w:suppressAutoHyphens/>
              <w:jc w:val="center"/>
              <w:rPr>
                <w:b/>
                <w:sz w:val="20"/>
                <w:szCs w:val="20"/>
              </w:rPr>
            </w:pPr>
            <w:r w:rsidRPr="00D00067">
              <w:rPr>
                <w:b/>
                <w:sz w:val="20"/>
                <w:szCs w:val="20"/>
              </w:rPr>
              <w:t>цель сотрудничества</w:t>
            </w:r>
          </w:p>
        </w:tc>
        <w:tc>
          <w:tcPr>
            <w:tcW w:w="3295" w:type="dxa"/>
            <w:shd w:val="clear" w:color="auto" w:fill="auto"/>
          </w:tcPr>
          <w:p w:rsidR="002666F7" w:rsidRPr="00D00067" w:rsidRDefault="002666F7" w:rsidP="004B7D95">
            <w:pPr>
              <w:pStyle w:val="a7"/>
              <w:suppressAutoHyphens/>
              <w:jc w:val="center"/>
              <w:rPr>
                <w:b/>
                <w:sz w:val="20"/>
                <w:szCs w:val="20"/>
              </w:rPr>
            </w:pPr>
            <w:r w:rsidRPr="00D00067">
              <w:rPr>
                <w:b/>
                <w:sz w:val="20"/>
                <w:szCs w:val="20"/>
              </w:rPr>
              <w:t>Совместно реализуемые мероприятия</w:t>
            </w:r>
          </w:p>
        </w:tc>
      </w:tr>
      <w:tr w:rsidR="002666F7" w:rsidRPr="00D00067" w:rsidTr="004B7D95">
        <w:trPr>
          <w:trHeight w:val="352"/>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1.</w:t>
            </w:r>
          </w:p>
        </w:tc>
        <w:tc>
          <w:tcPr>
            <w:tcW w:w="2816" w:type="dxa"/>
            <w:shd w:val="clear" w:color="auto" w:fill="auto"/>
          </w:tcPr>
          <w:p w:rsidR="002666F7" w:rsidRPr="00D00067" w:rsidRDefault="002666F7" w:rsidP="004B7D95">
            <w:pPr>
              <w:pStyle w:val="a7"/>
              <w:suppressAutoHyphens/>
              <w:rPr>
                <w:sz w:val="20"/>
                <w:szCs w:val="20"/>
              </w:rPr>
            </w:pPr>
            <w:r w:rsidRPr="00D00067">
              <w:rPr>
                <w:sz w:val="20"/>
                <w:szCs w:val="20"/>
              </w:rPr>
              <w:t xml:space="preserve">МДОУ </w:t>
            </w:r>
            <w:proofErr w:type="spellStart"/>
            <w:r w:rsidRPr="00D00067">
              <w:rPr>
                <w:sz w:val="20"/>
                <w:szCs w:val="20"/>
              </w:rPr>
              <w:t>Осинцевский</w:t>
            </w:r>
            <w:proofErr w:type="spellEnd"/>
            <w:r w:rsidRPr="00D00067">
              <w:rPr>
                <w:sz w:val="20"/>
                <w:szCs w:val="20"/>
              </w:rPr>
              <w:t xml:space="preserve"> детский сад</w:t>
            </w:r>
          </w:p>
        </w:tc>
        <w:tc>
          <w:tcPr>
            <w:tcW w:w="3658" w:type="dxa"/>
            <w:shd w:val="clear" w:color="auto" w:fill="auto"/>
          </w:tcPr>
          <w:p w:rsidR="002666F7" w:rsidRPr="00D00067" w:rsidRDefault="002666F7" w:rsidP="004B7D95">
            <w:pPr>
              <w:pStyle w:val="a7"/>
              <w:suppressAutoHyphens/>
              <w:jc w:val="both"/>
              <w:rPr>
                <w:sz w:val="20"/>
                <w:szCs w:val="20"/>
              </w:rPr>
            </w:pPr>
            <w:r w:rsidRPr="00D00067">
              <w:rPr>
                <w:sz w:val="20"/>
                <w:szCs w:val="20"/>
              </w:rPr>
              <w:t>Сотрудничество для обеспечения преемственности дошкольного и начального общего образования</w:t>
            </w:r>
          </w:p>
        </w:tc>
        <w:tc>
          <w:tcPr>
            <w:tcW w:w="3295" w:type="dxa"/>
            <w:shd w:val="clear" w:color="auto" w:fill="auto"/>
          </w:tcPr>
          <w:p w:rsidR="002666F7" w:rsidRPr="00D00067" w:rsidRDefault="002666F7" w:rsidP="004B7D95">
            <w:pPr>
              <w:pStyle w:val="a7"/>
              <w:suppressAutoHyphens/>
              <w:rPr>
                <w:sz w:val="20"/>
                <w:szCs w:val="20"/>
              </w:rPr>
            </w:pPr>
            <w:r w:rsidRPr="00D00067">
              <w:rPr>
                <w:sz w:val="20"/>
                <w:szCs w:val="20"/>
              </w:rPr>
              <w:t xml:space="preserve"> День защиты детей</w:t>
            </w:r>
          </w:p>
        </w:tc>
      </w:tr>
      <w:tr w:rsidR="002666F7" w:rsidRPr="00D00067" w:rsidTr="004B7D95">
        <w:trPr>
          <w:trHeight w:val="564"/>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 xml:space="preserve">2. </w:t>
            </w:r>
          </w:p>
        </w:tc>
        <w:tc>
          <w:tcPr>
            <w:tcW w:w="2816" w:type="dxa"/>
            <w:shd w:val="clear" w:color="auto" w:fill="auto"/>
          </w:tcPr>
          <w:p w:rsidR="002666F7" w:rsidRPr="00D00067" w:rsidRDefault="002666F7" w:rsidP="004B7D95">
            <w:pPr>
              <w:pStyle w:val="a7"/>
              <w:suppressAutoHyphens/>
              <w:rPr>
                <w:sz w:val="20"/>
                <w:szCs w:val="20"/>
              </w:rPr>
            </w:pPr>
            <w:r w:rsidRPr="00D00067">
              <w:rPr>
                <w:sz w:val="20"/>
                <w:szCs w:val="20"/>
              </w:rPr>
              <w:t>Центр внешкольной работы</w:t>
            </w:r>
          </w:p>
        </w:tc>
        <w:tc>
          <w:tcPr>
            <w:tcW w:w="3658" w:type="dxa"/>
            <w:shd w:val="clear" w:color="auto" w:fill="auto"/>
          </w:tcPr>
          <w:p w:rsidR="002666F7" w:rsidRPr="00D00067" w:rsidRDefault="002666F7" w:rsidP="004B7D95">
            <w:pPr>
              <w:pStyle w:val="a7"/>
              <w:suppressAutoHyphens/>
              <w:rPr>
                <w:sz w:val="20"/>
                <w:szCs w:val="20"/>
              </w:rPr>
            </w:pPr>
            <w:r w:rsidRPr="00D00067">
              <w:rPr>
                <w:sz w:val="20"/>
                <w:szCs w:val="20"/>
              </w:rPr>
              <w:t xml:space="preserve">Организация дополнительного образования </w:t>
            </w:r>
          </w:p>
        </w:tc>
        <w:tc>
          <w:tcPr>
            <w:tcW w:w="3295" w:type="dxa"/>
            <w:shd w:val="clear" w:color="auto" w:fill="auto"/>
          </w:tcPr>
          <w:p w:rsidR="002666F7" w:rsidRPr="00D00067" w:rsidRDefault="002666F7" w:rsidP="004B7D95">
            <w:pPr>
              <w:pStyle w:val="a7"/>
              <w:suppressAutoHyphens/>
              <w:rPr>
                <w:sz w:val="20"/>
                <w:szCs w:val="20"/>
              </w:rPr>
            </w:pPr>
            <w:r w:rsidRPr="00D00067">
              <w:rPr>
                <w:sz w:val="20"/>
                <w:szCs w:val="20"/>
              </w:rPr>
              <w:t>Районные мероприятия и конкурсы</w:t>
            </w:r>
          </w:p>
        </w:tc>
      </w:tr>
      <w:tr w:rsidR="002666F7" w:rsidRPr="00D00067" w:rsidTr="004B7D95">
        <w:trPr>
          <w:trHeight w:val="1063"/>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3.</w:t>
            </w:r>
          </w:p>
        </w:tc>
        <w:tc>
          <w:tcPr>
            <w:tcW w:w="2816" w:type="dxa"/>
            <w:shd w:val="clear" w:color="auto" w:fill="auto"/>
          </w:tcPr>
          <w:p w:rsidR="002666F7" w:rsidRPr="00D00067" w:rsidRDefault="002666F7" w:rsidP="004B7D95">
            <w:pPr>
              <w:pStyle w:val="a7"/>
              <w:suppressAutoHyphens/>
              <w:rPr>
                <w:sz w:val="20"/>
                <w:szCs w:val="20"/>
              </w:rPr>
            </w:pPr>
            <w:r w:rsidRPr="00D00067">
              <w:rPr>
                <w:sz w:val="20"/>
                <w:szCs w:val="20"/>
              </w:rPr>
              <w:t>ГБУЗ СО «</w:t>
            </w:r>
            <w:proofErr w:type="spellStart"/>
            <w:r w:rsidRPr="00D00067">
              <w:rPr>
                <w:sz w:val="20"/>
                <w:szCs w:val="20"/>
              </w:rPr>
              <w:t>Ирбитская</w:t>
            </w:r>
            <w:proofErr w:type="spellEnd"/>
            <w:r w:rsidRPr="00D00067">
              <w:rPr>
                <w:sz w:val="20"/>
                <w:szCs w:val="20"/>
              </w:rPr>
              <w:t xml:space="preserve"> центральная городская больница»</w:t>
            </w:r>
          </w:p>
          <w:p w:rsidR="002666F7" w:rsidRPr="00D00067" w:rsidRDefault="002666F7" w:rsidP="004B7D95">
            <w:pPr>
              <w:pStyle w:val="a7"/>
              <w:suppressAutoHyphens/>
              <w:rPr>
                <w:sz w:val="20"/>
                <w:szCs w:val="20"/>
              </w:rPr>
            </w:pPr>
            <w:r w:rsidRPr="00D00067">
              <w:rPr>
                <w:sz w:val="20"/>
                <w:szCs w:val="20"/>
              </w:rPr>
              <w:t>(ФАП)</w:t>
            </w:r>
          </w:p>
        </w:tc>
        <w:tc>
          <w:tcPr>
            <w:tcW w:w="3658" w:type="dxa"/>
            <w:shd w:val="clear" w:color="auto" w:fill="auto"/>
          </w:tcPr>
          <w:p w:rsidR="002666F7" w:rsidRPr="00D00067" w:rsidRDefault="002666F7" w:rsidP="004B7D95">
            <w:pPr>
              <w:pStyle w:val="a7"/>
              <w:suppressAutoHyphens/>
              <w:rPr>
                <w:sz w:val="20"/>
                <w:szCs w:val="20"/>
              </w:rPr>
            </w:pPr>
            <w:r w:rsidRPr="00D00067">
              <w:rPr>
                <w:sz w:val="20"/>
                <w:szCs w:val="20"/>
              </w:rPr>
              <w:t xml:space="preserve">Профилактика, </w:t>
            </w:r>
          </w:p>
          <w:p w:rsidR="002666F7" w:rsidRPr="00D00067" w:rsidRDefault="002666F7" w:rsidP="004B7D95">
            <w:pPr>
              <w:pStyle w:val="a7"/>
              <w:suppressAutoHyphens/>
              <w:rPr>
                <w:sz w:val="20"/>
                <w:szCs w:val="20"/>
              </w:rPr>
            </w:pPr>
            <w:r w:rsidRPr="00D00067">
              <w:rPr>
                <w:sz w:val="20"/>
                <w:szCs w:val="20"/>
              </w:rPr>
              <w:t>оказание индивидуальной помощи обучающимся</w:t>
            </w:r>
          </w:p>
        </w:tc>
        <w:tc>
          <w:tcPr>
            <w:tcW w:w="3295" w:type="dxa"/>
            <w:shd w:val="clear" w:color="auto" w:fill="auto"/>
          </w:tcPr>
          <w:p w:rsidR="002666F7" w:rsidRPr="00D00067" w:rsidRDefault="002666F7" w:rsidP="004B7D95">
            <w:pPr>
              <w:pStyle w:val="a7"/>
              <w:suppressAutoHyphens/>
              <w:jc w:val="both"/>
              <w:rPr>
                <w:sz w:val="20"/>
                <w:szCs w:val="20"/>
              </w:rPr>
            </w:pPr>
            <w:r w:rsidRPr="00D00067">
              <w:rPr>
                <w:sz w:val="20"/>
                <w:szCs w:val="20"/>
              </w:rPr>
              <w:t>Медицинское обслуживание детей.</w:t>
            </w:r>
          </w:p>
          <w:p w:rsidR="002666F7" w:rsidRPr="00D00067" w:rsidRDefault="002666F7" w:rsidP="004B7D95">
            <w:pPr>
              <w:pStyle w:val="a7"/>
              <w:suppressAutoHyphens/>
              <w:jc w:val="both"/>
              <w:rPr>
                <w:sz w:val="20"/>
                <w:szCs w:val="20"/>
              </w:rPr>
            </w:pPr>
            <w:r w:rsidRPr="00D00067">
              <w:rPr>
                <w:sz w:val="20"/>
                <w:szCs w:val="20"/>
              </w:rPr>
              <w:t>Лекции, беседы для обучающихся  и родителей</w:t>
            </w:r>
          </w:p>
        </w:tc>
      </w:tr>
      <w:tr w:rsidR="002666F7" w:rsidRPr="00D00067" w:rsidTr="004B7D95">
        <w:trPr>
          <w:trHeight w:val="418"/>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 xml:space="preserve">4. </w:t>
            </w:r>
          </w:p>
        </w:tc>
        <w:tc>
          <w:tcPr>
            <w:tcW w:w="2816" w:type="dxa"/>
            <w:shd w:val="clear" w:color="auto" w:fill="auto"/>
          </w:tcPr>
          <w:p w:rsidR="002666F7" w:rsidRPr="00D00067" w:rsidRDefault="002666F7" w:rsidP="004B7D95">
            <w:pPr>
              <w:pStyle w:val="a7"/>
              <w:suppressAutoHyphens/>
              <w:ind w:left="49" w:right="-108" w:hanging="191"/>
              <w:rPr>
                <w:sz w:val="20"/>
                <w:szCs w:val="20"/>
              </w:rPr>
            </w:pPr>
            <w:r w:rsidRPr="00D00067">
              <w:rPr>
                <w:sz w:val="20"/>
                <w:szCs w:val="20"/>
              </w:rPr>
              <w:t xml:space="preserve">   Детская          юношеская спортивная школа </w:t>
            </w:r>
          </w:p>
        </w:tc>
        <w:tc>
          <w:tcPr>
            <w:tcW w:w="3658" w:type="dxa"/>
            <w:shd w:val="clear" w:color="auto" w:fill="auto"/>
          </w:tcPr>
          <w:p w:rsidR="002666F7" w:rsidRPr="00D00067" w:rsidRDefault="002666F7" w:rsidP="004B7D95">
            <w:pPr>
              <w:pStyle w:val="a7"/>
              <w:suppressAutoHyphens/>
              <w:rPr>
                <w:sz w:val="20"/>
                <w:szCs w:val="20"/>
              </w:rPr>
            </w:pPr>
            <w:r w:rsidRPr="00D00067">
              <w:rPr>
                <w:sz w:val="20"/>
                <w:szCs w:val="20"/>
              </w:rPr>
              <w:t>Организация дополнительного образования</w:t>
            </w:r>
          </w:p>
        </w:tc>
        <w:tc>
          <w:tcPr>
            <w:tcW w:w="3295" w:type="dxa"/>
            <w:shd w:val="clear" w:color="auto" w:fill="auto"/>
          </w:tcPr>
          <w:p w:rsidR="002666F7" w:rsidRPr="00D00067" w:rsidRDefault="002666F7" w:rsidP="004B7D95">
            <w:pPr>
              <w:pStyle w:val="a7"/>
              <w:suppressAutoHyphens/>
              <w:rPr>
                <w:sz w:val="20"/>
                <w:szCs w:val="20"/>
              </w:rPr>
            </w:pPr>
            <w:r w:rsidRPr="00D00067">
              <w:rPr>
                <w:sz w:val="20"/>
                <w:szCs w:val="20"/>
              </w:rPr>
              <w:t>Районные спортивные мероприятия</w:t>
            </w:r>
          </w:p>
        </w:tc>
      </w:tr>
      <w:tr w:rsidR="002666F7" w:rsidRPr="00D00067" w:rsidTr="004B7D95">
        <w:trPr>
          <w:trHeight w:val="313"/>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5.</w:t>
            </w:r>
          </w:p>
        </w:tc>
        <w:tc>
          <w:tcPr>
            <w:tcW w:w="2816" w:type="dxa"/>
            <w:shd w:val="clear" w:color="auto" w:fill="auto"/>
          </w:tcPr>
          <w:p w:rsidR="002666F7" w:rsidRPr="00D00067" w:rsidRDefault="002666F7" w:rsidP="004B7D95">
            <w:pPr>
              <w:pStyle w:val="a7"/>
              <w:suppressAutoHyphens/>
              <w:rPr>
                <w:sz w:val="20"/>
                <w:szCs w:val="20"/>
              </w:rPr>
            </w:pPr>
            <w:r w:rsidRPr="00D00067">
              <w:rPr>
                <w:sz w:val="20"/>
                <w:szCs w:val="20"/>
              </w:rPr>
              <w:t>ООО «Агрофирма «Заря»»</w:t>
            </w:r>
          </w:p>
        </w:tc>
        <w:tc>
          <w:tcPr>
            <w:tcW w:w="3658" w:type="dxa"/>
            <w:shd w:val="clear" w:color="auto" w:fill="auto"/>
          </w:tcPr>
          <w:p w:rsidR="002666F7" w:rsidRPr="00D00067" w:rsidRDefault="002666F7" w:rsidP="004B7D95">
            <w:pPr>
              <w:pStyle w:val="a7"/>
              <w:suppressAutoHyphens/>
              <w:jc w:val="both"/>
              <w:rPr>
                <w:sz w:val="20"/>
                <w:szCs w:val="20"/>
              </w:rPr>
            </w:pPr>
            <w:r w:rsidRPr="00D00067">
              <w:rPr>
                <w:sz w:val="20"/>
                <w:szCs w:val="20"/>
              </w:rPr>
              <w:t>Оказание спонсорской помощи</w:t>
            </w:r>
          </w:p>
        </w:tc>
        <w:tc>
          <w:tcPr>
            <w:tcW w:w="3295" w:type="dxa"/>
            <w:shd w:val="clear" w:color="auto" w:fill="auto"/>
          </w:tcPr>
          <w:p w:rsidR="002666F7" w:rsidRPr="00D00067" w:rsidRDefault="002666F7" w:rsidP="004B7D95">
            <w:pPr>
              <w:pStyle w:val="a7"/>
              <w:suppressAutoHyphens/>
              <w:jc w:val="both"/>
              <w:rPr>
                <w:sz w:val="20"/>
                <w:szCs w:val="20"/>
              </w:rPr>
            </w:pPr>
            <w:r w:rsidRPr="00D00067">
              <w:rPr>
                <w:sz w:val="20"/>
                <w:szCs w:val="20"/>
              </w:rPr>
              <w:t>Новогодние праздники</w:t>
            </w:r>
          </w:p>
        </w:tc>
      </w:tr>
      <w:tr w:rsidR="002666F7" w:rsidRPr="00D00067" w:rsidTr="004B7D95">
        <w:trPr>
          <w:trHeight w:val="1077"/>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6.</w:t>
            </w:r>
          </w:p>
        </w:tc>
        <w:tc>
          <w:tcPr>
            <w:tcW w:w="2816" w:type="dxa"/>
            <w:shd w:val="clear" w:color="auto" w:fill="auto"/>
          </w:tcPr>
          <w:p w:rsidR="002666F7" w:rsidRPr="00D00067" w:rsidRDefault="002666F7" w:rsidP="004B7D95">
            <w:pPr>
              <w:pStyle w:val="a7"/>
              <w:suppressAutoHyphens/>
              <w:rPr>
                <w:sz w:val="20"/>
                <w:szCs w:val="20"/>
              </w:rPr>
            </w:pPr>
            <w:r w:rsidRPr="00D00067">
              <w:rPr>
                <w:sz w:val="20"/>
                <w:szCs w:val="20"/>
              </w:rPr>
              <w:t>ОВД</w:t>
            </w:r>
          </w:p>
        </w:tc>
        <w:tc>
          <w:tcPr>
            <w:tcW w:w="3658" w:type="dxa"/>
            <w:shd w:val="clear" w:color="auto" w:fill="auto"/>
          </w:tcPr>
          <w:p w:rsidR="002666F7" w:rsidRPr="00D00067" w:rsidRDefault="002666F7" w:rsidP="004B7D95">
            <w:pPr>
              <w:pStyle w:val="a7"/>
              <w:suppressAutoHyphens/>
              <w:jc w:val="both"/>
              <w:rPr>
                <w:sz w:val="20"/>
                <w:szCs w:val="20"/>
              </w:rPr>
            </w:pPr>
            <w:r w:rsidRPr="00D00067">
              <w:rPr>
                <w:sz w:val="20"/>
                <w:szCs w:val="20"/>
              </w:rPr>
              <w:t xml:space="preserve">Сотрудничество </w:t>
            </w:r>
            <w:proofErr w:type="gramStart"/>
            <w:r w:rsidRPr="00D00067">
              <w:rPr>
                <w:sz w:val="20"/>
                <w:szCs w:val="20"/>
              </w:rPr>
              <w:t>в  организации</w:t>
            </w:r>
            <w:proofErr w:type="gramEnd"/>
            <w:r w:rsidRPr="00D00067">
              <w:rPr>
                <w:sz w:val="20"/>
                <w:szCs w:val="20"/>
              </w:rPr>
              <w:t xml:space="preserve"> профилактики безнадзорности и правонарушений </w:t>
            </w:r>
            <w:proofErr w:type="spellStart"/>
            <w:r w:rsidRPr="00D00067">
              <w:rPr>
                <w:sz w:val="20"/>
                <w:szCs w:val="20"/>
              </w:rPr>
              <w:t>несовершеннолет</w:t>
            </w:r>
            <w:proofErr w:type="spellEnd"/>
            <w:r w:rsidRPr="00D00067">
              <w:rPr>
                <w:sz w:val="20"/>
                <w:szCs w:val="20"/>
              </w:rPr>
              <w:t>-ними</w:t>
            </w:r>
          </w:p>
        </w:tc>
        <w:tc>
          <w:tcPr>
            <w:tcW w:w="3295" w:type="dxa"/>
            <w:shd w:val="clear" w:color="auto" w:fill="auto"/>
          </w:tcPr>
          <w:p w:rsidR="002666F7" w:rsidRPr="00D00067" w:rsidRDefault="002666F7" w:rsidP="004B7D95">
            <w:pPr>
              <w:pStyle w:val="a7"/>
              <w:suppressAutoHyphens/>
              <w:jc w:val="both"/>
              <w:rPr>
                <w:sz w:val="20"/>
                <w:szCs w:val="20"/>
              </w:rPr>
            </w:pPr>
            <w:r w:rsidRPr="00D00067">
              <w:rPr>
                <w:sz w:val="20"/>
                <w:szCs w:val="20"/>
              </w:rPr>
              <w:t>Рейды  по семьям социального риска, беседы с учащимися школы</w:t>
            </w:r>
          </w:p>
        </w:tc>
      </w:tr>
      <w:tr w:rsidR="002666F7" w:rsidRPr="00D00067" w:rsidTr="004B7D95">
        <w:trPr>
          <w:trHeight w:val="544"/>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7.</w:t>
            </w:r>
          </w:p>
        </w:tc>
        <w:tc>
          <w:tcPr>
            <w:tcW w:w="2816" w:type="dxa"/>
            <w:shd w:val="clear" w:color="auto" w:fill="auto"/>
          </w:tcPr>
          <w:p w:rsidR="002666F7" w:rsidRPr="00D00067" w:rsidRDefault="002666F7" w:rsidP="004B7D95">
            <w:pPr>
              <w:pStyle w:val="a7"/>
              <w:suppressAutoHyphens/>
              <w:rPr>
                <w:sz w:val="20"/>
                <w:szCs w:val="20"/>
              </w:rPr>
            </w:pPr>
            <w:proofErr w:type="spellStart"/>
            <w:r w:rsidRPr="00D00067">
              <w:rPr>
                <w:sz w:val="20"/>
                <w:szCs w:val="20"/>
              </w:rPr>
              <w:t>Осинцевский</w:t>
            </w:r>
            <w:proofErr w:type="spellEnd"/>
            <w:r w:rsidRPr="00D00067">
              <w:rPr>
                <w:sz w:val="20"/>
                <w:szCs w:val="20"/>
              </w:rPr>
              <w:t xml:space="preserve"> сельский дом культуры</w:t>
            </w:r>
          </w:p>
        </w:tc>
        <w:tc>
          <w:tcPr>
            <w:tcW w:w="3658" w:type="dxa"/>
            <w:shd w:val="clear" w:color="auto" w:fill="auto"/>
          </w:tcPr>
          <w:p w:rsidR="002666F7" w:rsidRPr="00D00067" w:rsidRDefault="002666F7" w:rsidP="004B7D95">
            <w:pPr>
              <w:pStyle w:val="a7"/>
              <w:suppressAutoHyphens/>
              <w:rPr>
                <w:sz w:val="20"/>
                <w:szCs w:val="20"/>
              </w:rPr>
            </w:pPr>
            <w:r w:rsidRPr="00D00067">
              <w:rPr>
                <w:sz w:val="20"/>
                <w:szCs w:val="20"/>
              </w:rPr>
              <w:t xml:space="preserve">Сотрудничество по программе </w:t>
            </w:r>
          </w:p>
        </w:tc>
        <w:tc>
          <w:tcPr>
            <w:tcW w:w="3295" w:type="dxa"/>
            <w:shd w:val="clear" w:color="auto" w:fill="auto"/>
          </w:tcPr>
          <w:p w:rsidR="002666F7" w:rsidRPr="00D00067" w:rsidRDefault="002666F7" w:rsidP="004B7D95">
            <w:pPr>
              <w:pStyle w:val="12"/>
              <w:suppressAutoHyphens/>
              <w:spacing w:line="240" w:lineRule="auto"/>
              <w:ind w:left="0"/>
              <w:jc w:val="both"/>
              <w:rPr>
                <w:rFonts w:ascii="Times New Roman" w:hAnsi="Times New Roman"/>
                <w:sz w:val="20"/>
                <w:szCs w:val="20"/>
              </w:rPr>
            </w:pPr>
          </w:p>
        </w:tc>
      </w:tr>
      <w:tr w:rsidR="002666F7" w:rsidRPr="00D00067" w:rsidTr="004B7D95">
        <w:trPr>
          <w:trHeight w:val="354"/>
        </w:trPr>
        <w:tc>
          <w:tcPr>
            <w:tcW w:w="503" w:type="dxa"/>
            <w:shd w:val="clear" w:color="auto" w:fill="auto"/>
          </w:tcPr>
          <w:p w:rsidR="002666F7" w:rsidRPr="00D00067" w:rsidRDefault="002666F7" w:rsidP="004B7D95">
            <w:pPr>
              <w:pStyle w:val="a7"/>
              <w:suppressAutoHyphens/>
              <w:rPr>
                <w:b/>
                <w:bCs/>
                <w:sz w:val="20"/>
                <w:szCs w:val="20"/>
              </w:rPr>
            </w:pPr>
            <w:r w:rsidRPr="00D00067">
              <w:rPr>
                <w:b/>
                <w:bCs/>
                <w:sz w:val="20"/>
                <w:szCs w:val="20"/>
              </w:rPr>
              <w:t>8.</w:t>
            </w:r>
          </w:p>
        </w:tc>
        <w:tc>
          <w:tcPr>
            <w:tcW w:w="2816" w:type="dxa"/>
            <w:shd w:val="clear" w:color="auto" w:fill="auto"/>
          </w:tcPr>
          <w:p w:rsidR="002666F7" w:rsidRPr="00D00067" w:rsidRDefault="002666F7" w:rsidP="004B7D95">
            <w:pPr>
              <w:pStyle w:val="a7"/>
              <w:suppressAutoHyphens/>
              <w:rPr>
                <w:sz w:val="20"/>
                <w:szCs w:val="20"/>
              </w:rPr>
            </w:pPr>
            <w:r w:rsidRPr="00D00067">
              <w:rPr>
                <w:sz w:val="20"/>
                <w:szCs w:val="20"/>
              </w:rPr>
              <w:t>Сельская библиотека</w:t>
            </w:r>
          </w:p>
        </w:tc>
        <w:tc>
          <w:tcPr>
            <w:tcW w:w="3658" w:type="dxa"/>
            <w:shd w:val="clear" w:color="auto" w:fill="auto"/>
          </w:tcPr>
          <w:p w:rsidR="002666F7" w:rsidRPr="00D00067" w:rsidRDefault="002666F7" w:rsidP="004B7D95">
            <w:pPr>
              <w:pStyle w:val="a7"/>
              <w:suppressAutoHyphens/>
              <w:rPr>
                <w:sz w:val="20"/>
                <w:szCs w:val="20"/>
              </w:rPr>
            </w:pPr>
            <w:r w:rsidRPr="00D00067">
              <w:rPr>
                <w:sz w:val="20"/>
                <w:szCs w:val="20"/>
              </w:rPr>
              <w:t>Сотрудничество по программе</w:t>
            </w:r>
          </w:p>
        </w:tc>
        <w:tc>
          <w:tcPr>
            <w:tcW w:w="3295" w:type="dxa"/>
            <w:shd w:val="clear" w:color="auto" w:fill="auto"/>
          </w:tcPr>
          <w:p w:rsidR="002666F7" w:rsidRPr="00D00067" w:rsidRDefault="002666F7" w:rsidP="004B7D95">
            <w:pPr>
              <w:pStyle w:val="12"/>
              <w:suppressAutoHyphens/>
              <w:spacing w:line="240" w:lineRule="auto"/>
              <w:ind w:left="0"/>
              <w:jc w:val="both"/>
              <w:rPr>
                <w:rFonts w:ascii="Times New Roman" w:hAnsi="Times New Roman"/>
                <w:sz w:val="20"/>
                <w:szCs w:val="20"/>
              </w:rPr>
            </w:pPr>
          </w:p>
        </w:tc>
      </w:tr>
      <w:tr w:rsidR="002666F7" w:rsidRPr="00D00067" w:rsidTr="004B7D95">
        <w:trPr>
          <w:trHeight w:val="1170"/>
        </w:trPr>
        <w:tc>
          <w:tcPr>
            <w:tcW w:w="503" w:type="dxa"/>
            <w:shd w:val="clear" w:color="auto" w:fill="auto"/>
          </w:tcPr>
          <w:p w:rsidR="002666F7" w:rsidRPr="00D00067" w:rsidRDefault="002666F7" w:rsidP="004B7D95">
            <w:pPr>
              <w:pStyle w:val="12"/>
              <w:suppressAutoHyphens/>
              <w:spacing w:line="240" w:lineRule="auto"/>
              <w:ind w:left="0"/>
              <w:jc w:val="both"/>
              <w:rPr>
                <w:rFonts w:ascii="Times New Roman" w:hAnsi="Times New Roman"/>
                <w:b/>
                <w:sz w:val="20"/>
                <w:szCs w:val="20"/>
              </w:rPr>
            </w:pPr>
            <w:r w:rsidRPr="00D00067">
              <w:rPr>
                <w:rFonts w:ascii="Times New Roman" w:hAnsi="Times New Roman"/>
                <w:b/>
                <w:sz w:val="20"/>
                <w:szCs w:val="20"/>
              </w:rPr>
              <w:lastRenderedPageBreak/>
              <w:t>9</w:t>
            </w:r>
          </w:p>
        </w:tc>
        <w:tc>
          <w:tcPr>
            <w:tcW w:w="2816" w:type="dxa"/>
            <w:shd w:val="clear" w:color="auto" w:fill="auto"/>
          </w:tcPr>
          <w:p w:rsidR="002666F7" w:rsidRPr="00D00067" w:rsidRDefault="002666F7" w:rsidP="004B7D95">
            <w:pPr>
              <w:pStyle w:val="a7"/>
              <w:suppressAutoHyphens/>
              <w:jc w:val="both"/>
              <w:rPr>
                <w:sz w:val="20"/>
                <w:szCs w:val="20"/>
              </w:rPr>
            </w:pPr>
            <w:r w:rsidRPr="00D00067">
              <w:rPr>
                <w:sz w:val="20"/>
                <w:szCs w:val="20"/>
              </w:rPr>
              <w:t>Территориальная комиссия по делам несовершеннолетних и защите их прав</w:t>
            </w:r>
          </w:p>
        </w:tc>
        <w:tc>
          <w:tcPr>
            <w:tcW w:w="3658" w:type="dxa"/>
            <w:shd w:val="clear" w:color="auto" w:fill="auto"/>
          </w:tcPr>
          <w:p w:rsidR="002666F7" w:rsidRPr="00D00067" w:rsidRDefault="002666F7" w:rsidP="004B7D95">
            <w:pPr>
              <w:pStyle w:val="a7"/>
              <w:suppressAutoHyphens/>
              <w:jc w:val="both"/>
              <w:rPr>
                <w:sz w:val="20"/>
                <w:szCs w:val="20"/>
              </w:rPr>
            </w:pPr>
            <w:r w:rsidRPr="00D00067">
              <w:rPr>
                <w:sz w:val="20"/>
                <w:szCs w:val="20"/>
              </w:rPr>
              <w:t xml:space="preserve">Сотрудничество </w:t>
            </w:r>
            <w:proofErr w:type="gramStart"/>
            <w:r w:rsidRPr="00D00067">
              <w:rPr>
                <w:sz w:val="20"/>
                <w:szCs w:val="20"/>
              </w:rPr>
              <w:t>в  организации</w:t>
            </w:r>
            <w:proofErr w:type="gramEnd"/>
            <w:r w:rsidRPr="00D00067">
              <w:rPr>
                <w:sz w:val="20"/>
                <w:szCs w:val="20"/>
              </w:rPr>
              <w:t xml:space="preserve"> профилактики безнадзорности и правонарушений </w:t>
            </w:r>
            <w:proofErr w:type="spellStart"/>
            <w:r w:rsidRPr="00D00067">
              <w:rPr>
                <w:sz w:val="20"/>
                <w:szCs w:val="20"/>
              </w:rPr>
              <w:t>несовершеннолет</w:t>
            </w:r>
            <w:proofErr w:type="spellEnd"/>
            <w:r w:rsidRPr="00D00067">
              <w:rPr>
                <w:sz w:val="20"/>
                <w:szCs w:val="20"/>
              </w:rPr>
              <w:t>-ними</w:t>
            </w:r>
          </w:p>
        </w:tc>
        <w:tc>
          <w:tcPr>
            <w:tcW w:w="3295" w:type="dxa"/>
            <w:shd w:val="clear" w:color="auto" w:fill="auto"/>
          </w:tcPr>
          <w:p w:rsidR="002666F7" w:rsidRPr="00D00067" w:rsidRDefault="002666F7" w:rsidP="004B7D95">
            <w:pPr>
              <w:pStyle w:val="a7"/>
              <w:suppressAutoHyphens/>
              <w:jc w:val="both"/>
              <w:rPr>
                <w:sz w:val="20"/>
                <w:szCs w:val="20"/>
              </w:rPr>
            </w:pPr>
            <w:r w:rsidRPr="00D00067">
              <w:rPr>
                <w:sz w:val="20"/>
                <w:szCs w:val="20"/>
              </w:rPr>
              <w:t xml:space="preserve">Рейды по семьям социального риска, профилактическая </w:t>
            </w:r>
            <w:proofErr w:type="spellStart"/>
            <w:proofErr w:type="gramStart"/>
            <w:r w:rsidRPr="00D00067">
              <w:rPr>
                <w:sz w:val="20"/>
                <w:szCs w:val="20"/>
              </w:rPr>
              <w:t>ра</w:t>
            </w:r>
            <w:proofErr w:type="spellEnd"/>
            <w:r w:rsidRPr="00D00067">
              <w:rPr>
                <w:sz w:val="20"/>
                <w:szCs w:val="20"/>
              </w:rPr>
              <w:t>-бота</w:t>
            </w:r>
            <w:proofErr w:type="gramEnd"/>
            <w:r w:rsidRPr="00D00067">
              <w:rPr>
                <w:sz w:val="20"/>
                <w:szCs w:val="20"/>
              </w:rPr>
              <w:t xml:space="preserve"> с детьми, состоящими на учете в ПДН и школе, беседы с учащимися школы и родителями</w:t>
            </w:r>
          </w:p>
        </w:tc>
      </w:tr>
      <w:tr w:rsidR="002666F7" w:rsidRPr="00D00067" w:rsidTr="004B7D95">
        <w:trPr>
          <w:trHeight w:val="486"/>
        </w:trPr>
        <w:tc>
          <w:tcPr>
            <w:tcW w:w="503" w:type="dxa"/>
            <w:shd w:val="clear" w:color="auto" w:fill="auto"/>
          </w:tcPr>
          <w:p w:rsidR="002666F7" w:rsidRPr="00D00067" w:rsidRDefault="002666F7" w:rsidP="004B7D95">
            <w:pPr>
              <w:pStyle w:val="12"/>
              <w:suppressAutoHyphens/>
              <w:spacing w:line="240" w:lineRule="auto"/>
              <w:ind w:left="0"/>
              <w:jc w:val="both"/>
              <w:rPr>
                <w:rFonts w:ascii="Times New Roman" w:hAnsi="Times New Roman"/>
                <w:sz w:val="20"/>
                <w:szCs w:val="20"/>
              </w:rPr>
            </w:pPr>
            <w:r w:rsidRPr="00D00067">
              <w:rPr>
                <w:rFonts w:ascii="Times New Roman" w:hAnsi="Times New Roman"/>
                <w:sz w:val="20"/>
                <w:szCs w:val="20"/>
              </w:rPr>
              <w:t>10.</w:t>
            </w:r>
          </w:p>
        </w:tc>
        <w:tc>
          <w:tcPr>
            <w:tcW w:w="2816" w:type="dxa"/>
            <w:shd w:val="clear" w:color="auto" w:fill="auto"/>
          </w:tcPr>
          <w:p w:rsidR="002666F7" w:rsidRPr="00D00067" w:rsidRDefault="002666F7" w:rsidP="004B7D95">
            <w:pPr>
              <w:pStyle w:val="a7"/>
              <w:suppressAutoHyphens/>
              <w:rPr>
                <w:sz w:val="20"/>
                <w:szCs w:val="20"/>
              </w:rPr>
            </w:pPr>
            <w:proofErr w:type="spellStart"/>
            <w:r w:rsidRPr="00D00067">
              <w:rPr>
                <w:sz w:val="20"/>
                <w:szCs w:val="20"/>
              </w:rPr>
              <w:t>Осинцевская</w:t>
            </w:r>
            <w:proofErr w:type="spellEnd"/>
            <w:r w:rsidRPr="00D00067">
              <w:rPr>
                <w:sz w:val="20"/>
                <w:szCs w:val="20"/>
              </w:rPr>
              <w:t xml:space="preserve"> территориальная администрация</w:t>
            </w:r>
          </w:p>
        </w:tc>
        <w:tc>
          <w:tcPr>
            <w:tcW w:w="3658" w:type="dxa"/>
            <w:shd w:val="clear" w:color="auto" w:fill="auto"/>
          </w:tcPr>
          <w:p w:rsidR="002666F7" w:rsidRPr="00D00067" w:rsidRDefault="002666F7" w:rsidP="004B7D95">
            <w:pPr>
              <w:pStyle w:val="a7"/>
              <w:suppressAutoHyphens/>
              <w:jc w:val="both"/>
              <w:rPr>
                <w:sz w:val="20"/>
                <w:szCs w:val="20"/>
              </w:rPr>
            </w:pPr>
            <w:r w:rsidRPr="00D00067">
              <w:rPr>
                <w:sz w:val="20"/>
                <w:szCs w:val="20"/>
              </w:rPr>
              <w:t xml:space="preserve">Сотрудничество </w:t>
            </w:r>
            <w:proofErr w:type="gramStart"/>
            <w:r w:rsidRPr="00D00067">
              <w:rPr>
                <w:sz w:val="20"/>
                <w:szCs w:val="20"/>
              </w:rPr>
              <w:t>в  организации</w:t>
            </w:r>
            <w:proofErr w:type="gramEnd"/>
            <w:r w:rsidRPr="00D00067">
              <w:rPr>
                <w:sz w:val="20"/>
                <w:szCs w:val="20"/>
              </w:rPr>
              <w:t xml:space="preserve"> профилактики безнадзорности и правонарушений </w:t>
            </w:r>
            <w:proofErr w:type="spellStart"/>
            <w:r w:rsidRPr="00D00067">
              <w:rPr>
                <w:sz w:val="20"/>
                <w:szCs w:val="20"/>
              </w:rPr>
              <w:t>несовершеннолет</w:t>
            </w:r>
            <w:proofErr w:type="spellEnd"/>
            <w:r w:rsidRPr="00D00067">
              <w:rPr>
                <w:sz w:val="20"/>
                <w:szCs w:val="20"/>
              </w:rPr>
              <w:t>-ними</w:t>
            </w:r>
          </w:p>
        </w:tc>
        <w:tc>
          <w:tcPr>
            <w:tcW w:w="3295" w:type="dxa"/>
            <w:shd w:val="clear" w:color="auto" w:fill="auto"/>
          </w:tcPr>
          <w:p w:rsidR="002666F7" w:rsidRPr="00D00067" w:rsidRDefault="002666F7" w:rsidP="004B7D95">
            <w:pPr>
              <w:pStyle w:val="a7"/>
              <w:suppressAutoHyphens/>
              <w:jc w:val="both"/>
              <w:rPr>
                <w:sz w:val="20"/>
                <w:szCs w:val="20"/>
              </w:rPr>
            </w:pPr>
            <w:r w:rsidRPr="00D00067">
              <w:rPr>
                <w:sz w:val="20"/>
                <w:szCs w:val="20"/>
              </w:rPr>
              <w:t>Рейды по семьям социального риска, профилактическая работа с детьми, состоящими на учете в ПДН и школе, беседы с учащимися школы и родителями</w:t>
            </w:r>
          </w:p>
        </w:tc>
      </w:tr>
    </w:tbl>
    <w:p w:rsidR="00441FE4" w:rsidRDefault="00441FE4" w:rsidP="00441FE4">
      <w:pPr>
        <w:shd w:val="clear" w:color="auto" w:fill="FFFFFF"/>
        <w:spacing w:after="0" w:line="240" w:lineRule="auto"/>
        <w:ind w:left="-851" w:right="-850" w:firstLine="425"/>
        <w:jc w:val="both"/>
        <w:rPr>
          <w:rFonts w:ascii="Times New Roman" w:hAnsi="Times New Roman"/>
          <w:sz w:val="24"/>
          <w:szCs w:val="24"/>
        </w:rPr>
      </w:pPr>
    </w:p>
    <w:p w:rsidR="00DD267F" w:rsidRPr="00A05AA9" w:rsidRDefault="00DD267F" w:rsidP="002977FD">
      <w:pPr>
        <w:tabs>
          <w:tab w:val="left" w:pos="0"/>
        </w:tabs>
        <w:ind w:left="-851" w:right="-850" w:firstLine="425"/>
        <w:jc w:val="both"/>
        <w:rPr>
          <w:rFonts w:ascii="Times New Roman" w:hAnsi="Times New Roman"/>
          <w:b/>
          <w:sz w:val="24"/>
          <w:szCs w:val="24"/>
        </w:rPr>
      </w:pPr>
      <w:r w:rsidRPr="00A05AA9">
        <w:rPr>
          <w:rFonts w:ascii="Times New Roman" w:hAnsi="Times New Roman"/>
          <w:b/>
          <w:sz w:val="24"/>
          <w:szCs w:val="24"/>
        </w:rPr>
        <w:t>2. Оценка образовательной деятельности. Содержание и качество.</w:t>
      </w:r>
    </w:p>
    <w:p w:rsidR="008349F0" w:rsidRPr="00385884" w:rsidRDefault="00385884" w:rsidP="002977FD">
      <w:pPr>
        <w:tabs>
          <w:tab w:val="left" w:pos="0"/>
          <w:tab w:val="num" w:pos="900"/>
        </w:tabs>
        <w:spacing w:after="0" w:line="240" w:lineRule="auto"/>
        <w:ind w:left="-851" w:right="-850" w:firstLine="425"/>
        <w:jc w:val="both"/>
        <w:rPr>
          <w:rFonts w:ascii="Times New Roman" w:hAnsi="Times New Roman"/>
          <w:b/>
          <w:i/>
          <w:sz w:val="24"/>
          <w:szCs w:val="24"/>
        </w:rPr>
      </w:pPr>
      <w:r w:rsidRPr="00385884">
        <w:rPr>
          <w:rFonts w:ascii="Times New Roman" w:hAnsi="Times New Roman"/>
          <w:b/>
          <w:i/>
          <w:sz w:val="24"/>
          <w:szCs w:val="24"/>
        </w:rPr>
        <w:t>2.1.</w:t>
      </w:r>
      <w:r w:rsidR="008349F0" w:rsidRPr="00385884">
        <w:rPr>
          <w:rFonts w:ascii="Times New Roman" w:hAnsi="Times New Roman"/>
          <w:b/>
          <w:i/>
          <w:sz w:val="24"/>
          <w:szCs w:val="24"/>
        </w:rPr>
        <w:t>Основная школа (количественные показатели даются в сопоставлении с показателями 2-х предыдущих лет):</w:t>
      </w:r>
    </w:p>
    <w:p w:rsidR="008349F0" w:rsidRPr="002977FD" w:rsidRDefault="002977FD" w:rsidP="002977FD">
      <w:pPr>
        <w:shd w:val="clear" w:color="auto" w:fill="FFFFFF"/>
        <w:tabs>
          <w:tab w:val="left" w:pos="0"/>
        </w:tabs>
        <w:spacing w:after="0" w:line="240" w:lineRule="auto"/>
        <w:ind w:left="-851" w:right="-850" w:firstLine="425"/>
        <w:jc w:val="both"/>
        <w:rPr>
          <w:rFonts w:ascii="Times New Roman" w:hAnsi="Times New Roman"/>
          <w:sz w:val="24"/>
          <w:szCs w:val="24"/>
        </w:rPr>
      </w:pPr>
      <w:r>
        <w:rPr>
          <w:rFonts w:ascii="Times New Roman" w:hAnsi="Times New Roman"/>
          <w:spacing w:val="-2"/>
          <w:sz w:val="24"/>
          <w:szCs w:val="24"/>
        </w:rPr>
        <w:t>Количество выпускников 9-</w:t>
      </w:r>
      <w:r w:rsidR="008349F0" w:rsidRPr="002977FD">
        <w:rPr>
          <w:rFonts w:ascii="Times New Roman" w:hAnsi="Times New Roman"/>
          <w:spacing w:val="-2"/>
          <w:sz w:val="24"/>
          <w:szCs w:val="24"/>
        </w:rPr>
        <w:t xml:space="preserve">классников снижается: </w:t>
      </w:r>
      <w:r w:rsidR="00603389">
        <w:rPr>
          <w:rFonts w:ascii="Times New Roman" w:hAnsi="Times New Roman"/>
          <w:sz w:val="24"/>
          <w:szCs w:val="24"/>
        </w:rPr>
        <w:t xml:space="preserve">в 2014-2015учебном </w:t>
      </w:r>
      <w:r w:rsidR="008349F0" w:rsidRPr="002977FD">
        <w:rPr>
          <w:rFonts w:ascii="Times New Roman" w:hAnsi="Times New Roman"/>
          <w:sz w:val="24"/>
          <w:szCs w:val="24"/>
        </w:rPr>
        <w:t>г</w:t>
      </w:r>
      <w:r w:rsidR="00603389">
        <w:rPr>
          <w:rFonts w:ascii="Times New Roman" w:hAnsi="Times New Roman"/>
          <w:sz w:val="24"/>
          <w:szCs w:val="24"/>
        </w:rPr>
        <w:t xml:space="preserve">оду </w:t>
      </w:r>
      <w:r w:rsidR="008349F0" w:rsidRPr="002977FD">
        <w:rPr>
          <w:rFonts w:ascii="Times New Roman" w:hAnsi="Times New Roman"/>
          <w:sz w:val="24"/>
          <w:szCs w:val="24"/>
        </w:rPr>
        <w:t>-7 человек, в 2015-2016 учебном году – 9 человек, в 2016-2017 учебном году –10 человек, в 20</w:t>
      </w:r>
      <w:r w:rsidR="004F5086">
        <w:rPr>
          <w:rFonts w:ascii="Times New Roman" w:hAnsi="Times New Roman"/>
          <w:sz w:val="24"/>
          <w:szCs w:val="24"/>
        </w:rPr>
        <w:t>17-2018 учебном году –6 человек</w:t>
      </w:r>
      <w:r w:rsidR="008349F0" w:rsidRPr="002977FD">
        <w:rPr>
          <w:rFonts w:ascii="Times New Roman" w:hAnsi="Times New Roman"/>
          <w:sz w:val="24"/>
          <w:szCs w:val="24"/>
        </w:rPr>
        <w:t>. Количество выпускников, успевающих по итогам года на «4» и «5» также снизилось,</w:t>
      </w:r>
      <w:r w:rsidR="00603389">
        <w:rPr>
          <w:rFonts w:ascii="Times New Roman" w:hAnsi="Times New Roman"/>
          <w:sz w:val="24"/>
          <w:szCs w:val="24"/>
        </w:rPr>
        <w:t xml:space="preserve"> так в 2012-2013 учебном году</w:t>
      </w:r>
      <w:r w:rsidR="008349F0" w:rsidRPr="002977FD">
        <w:rPr>
          <w:rFonts w:ascii="Times New Roman" w:hAnsi="Times New Roman"/>
          <w:sz w:val="24"/>
          <w:szCs w:val="24"/>
        </w:rPr>
        <w:t xml:space="preserve"> было 4 у</w:t>
      </w:r>
      <w:r w:rsidR="00F01350">
        <w:rPr>
          <w:rFonts w:ascii="Times New Roman" w:hAnsi="Times New Roman"/>
          <w:sz w:val="24"/>
          <w:szCs w:val="24"/>
        </w:rPr>
        <w:t xml:space="preserve">чащихся (4/44%), в 2014-2015 учебном </w:t>
      </w:r>
      <w:r w:rsidR="008349F0" w:rsidRPr="002977FD">
        <w:rPr>
          <w:rFonts w:ascii="Times New Roman" w:hAnsi="Times New Roman"/>
          <w:sz w:val="24"/>
          <w:szCs w:val="24"/>
        </w:rPr>
        <w:t>г</w:t>
      </w:r>
      <w:r w:rsidR="00F01350">
        <w:rPr>
          <w:rFonts w:ascii="Times New Roman" w:hAnsi="Times New Roman"/>
          <w:sz w:val="24"/>
          <w:szCs w:val="24"/>
        </w:rPr>
        <w:t>оду</w:t>
      </w:r>
      <w:r w:rsidR="008349F0" w:rsidRPr="002977FD">
        <w:rPr>
          <w:rFonts w:ascii="Times New Roman" w:hAnsi="Times New Roman"/>
          <w:sz w:val="24"/>
          <w:szCs w:val="24"/>
        </w:rPr>
        <w:t xml:space="preserve"> – 2 человека (2/25%), в 2015-2016 учебном году – 3 человека и 1 обучающийся закончил с отличием,   в 2016-2017 учебном году – 2 человека,  из них 1 обучающийся закончил с отличием,   в 2017-2</w:t>
      </w:r>
      <w:r w:rsidR="00F01350">
        <w:rPr>
          <w:rFonts w:ascii="Times New Roman" w:hAnsi="Times New Roman"/>
          <w:sz w:val="24"/>
          <w:szCs w:val="24"/>
        </w:rPr>
        <w:t>018 учебном году – 1 человек</w:t>
      </w:r>
      <w:r w:rsidR="008349F0" w:rsidRPr="002977FD">
        <w:rPr>
          <w:rFonts w:ascii="Times New Roman" w:hAnsi="Times New Roman"/>
          <w:sz w:val="24"/>
          <w:szCs w:val="24"/>
        </w:rPr>
        <w:t xml:space="preserve">.  </w:t>
      </w:r>
    </w:p>
    <w:p w:rsidR="008349F0" w:rsidRPr="002977FD" w:rsidRDefault="008349F0" w:rsidP="002977FD">
      <w:pPr>
        <w:shd w:val="clear" w:color="auto" w:fill="FFFFFF"/>
        <w:tabs>
          <w:tab w:val="left" w:pos="0"/>
        </w:tabs>
        <w:spacing w:after="0" w:line="240" w:lineRule="auto"/>
        <w:ind w:left="-851" w:right="-850" w:firstLine="425"/>
        <w:jc w:val="both"/>
        <w:rPr>
          <w:rFonts w:ascii="Times New Roman" w:hAnsi="Times New Roman"/>
          <w:sz w:val="24"/>
          <w:szCs w:val="24"/>
        </w:rPr>
      </w:pPr>
      <w:r w:rsidRPr="002977FD">
        <w:rPr>
          <w:rFonts w:ascii="Times New Roman" w:hAnsi="Times New Roman"/>
          <w:sz w:val="24"/>
          <w:szCs w:val="24"/>
        </w:rPr>
        <w:t>Если проанализировать количество обучающихся, допущенных к государственной (итоговой) аттестации, то можно сделать</w:t>
      </w:r>
      <w:r w:rsidR="00F01350">
        <w:rPr>
          <w:rFonts w:ascii="Times New Roman" w:hAnsi="Times New Roman"/>
          <w:sz w:val="24"/>
          <w:szCs w:val="24"/>
        </w:rPr>
        <w:t xml:space="preserve"> следующие выводы: 2012-2013 учебном </w:t>
      </w:r>
      <w:r w:rsidRPr="002977FD">
        <w:rPr>
          <w:rFonts w:ascii="Times New Roman" w:hAnsi="Times New Roman"/>
          <w:sz w:val="24"/>
          <w:szCs w:val="24"/>
        </w:rPr>
        <w:t>г</w:t>
      </w:r>
      <w:r w:rsidR="00F01350">
        <w:rPr>
          <w:rFonts w:ascii="Times New Roman" w:hAnsi="Times New Roman"/>
          <w:sz w:val="24"/>
          <w:szCs w:val="24"/>
        </w:rPr>
        <w:t>оду</w:t>
      </w:r>
      <w:r w:rsidRPr="002977FD">
        <w:rPr>
          <w:rFonts w:ascii="Times New Roman" w:hAnsi="Times New Roman"/>
          <w:sz w:val="24"/>
          <w:szCs w:val="24"/>
        </w:rPr>
        <w:t xml:space="preserve">,  </w:t>
      </w:r>
      <w:r w:rsidR="00F01350">
        <w:rPr>
          <w:rFonts w:ascii="Times New Roman" w:hAnsi="Times New Roman"/>
          <w:spacing w:val="-3"/>
          <w:sz w:val="24"/>
          <w:szCs w:val="24"/>
        </w:rPr>
        <w:t xml:space="preserve">в 2014-2015 учебном </w:t>
      </w:r>
      <w:r w:rsidRPr="002977FD">
        <w:rPr>
          <w:rFonts w:ascii="Times New Roman" w:hAnsi="Times New Roman"/>
          <w:spacing w:val="-3"/>
          <w:sz w:val="24"/>
          <w:szCs w:val="24"/>
        </w:rPr>
        <w:t xml:space="preserve">году, в 2015-2016 учебном году </w:t>
      </w:r>
      <w:r w:rsidRPr="002977FD">
        <w:rPr>
          <w:rFonts w:ascii="Times New Roman" w:hAnsi="Times New Roman"/>
          <w:sz w:val="24"/>
          <w:szCs w:val="24"/>
        </w:rPr>
        <w:t xml:space="preserve">- 100%, все учащиеся допущены к итоговой аттестации, в 2016-2017 учебном году  1 обучающийся не допущен к итоговой аттестации, </w:t>
      </w:r>
      <w:r w:rsidRPr="002977FD">
        <w:rPr>
          <w:rFonts w:ascii="Times New Roman" w:hAnsi="Times New Roman"/>
          <w:spacing w:val="-3"/>
          <w:sz w:val="24"/>
          <w:szCs w:val="24"/>
        </w:rPr>
        <w:t xml:space="preserve">в 2017-2018 учебном году </w:t>
      </w:r>
      <w:r w:rsidRPr="002977FD">
        <w:rPr>
          <w:rFonts w:ascii="Times New Roman" w:hAnsi="Times New Roman"/>
          <w:sz w:val="24"/>
          <w:szCs w:val="24"/>
        </w:rPr>
        <w:t>- 100%, все учащиеся допущены к итоговой аттестации</w:t>
      </w:r>
      <w:r w:rsidRPr="002977FD">
        <w:rPr>
          <w:rFonts w:ascii="Times New Roman" w:hAnsi="Times New Roman"/>
          <w:spacing w:val="-3"/>
          <w:sz w:val="24"/>
          <w:szCs w:val="24"/>
        </w:rPr>
        <w:t>.</w:t>
      </w:r>
    </w:p>
    <w:p w:rsidR="002977FD" w:rsidRDefault="008349F0" w:rsidP="002977FD">
      <w:pPr>
        <w:shd w:val="clear" w:color="auto" w:fill="FFFFFF"/>
        <w:tabs>
          <w:tab w:val="left" w:pos="0"/>
        </w:tabs>
        <w:spacing w:after="0" w:line="240" w:lineRule="auto"/>
        <w:ind w:left="-851" w:right="-850" w:firstLine="425"/>
        <w:jc w:val="both"/>
        <w:rPr>
          <w:rFonts w:ascii="Times New Roman" w:hAnsi="Times New Roman"/>
          <w:sz w:val="24"/>
          <w:szCs w:val="24"/>
        </w:rPr>
      </w:pPr>
      <w:r w:rsidRPr="002977FD">
        <w:rPr>
          <w:rFonts w:ascii="Times New Roman" w:hAnsi="Times New Roman"/>
          <w:sz w:val="24"/>
          <w:szCs w:val="24"/>
        </w:rPr>
        <w:t xml:space="preserve">Наблюдается снижение количества     выпускников, сдавших экзамены на «4» и «5», если в 2012-2013 учебном году таких учащихся </w:t>
      </w:r>
      <w:r w:rsidR="00CF6EE1">
        <w:rPr>
          <w:rFonts w:ascii="Times New Roman" w:hAnsi="Times New Roman"/>
          <w:sz w:val="24"/>
          <w:szCs w:val="24"/>
        </w:rPr>
        <w:t xml:space="preserve">было 3 (33%), то в 2014-2015 учебном </w:t>
      </w:r>
      <w:r w:rsidRPr="002977FD">
        <w:rPr>
          <w:rFonts w:ascii="Times New Roman" w:hAnsi="Times New Roman"/>
          <w:sz w:val="24"/>
          <w:szCs w:val="24"/>
        </w:rPr>
        <w:t>году – 2 (25%), в 2015-2016 учебном году – 2 (16%),  в 2016-2017 учебном году – 1 (10%),  в 2</w:t>
      </w:r>
      <w:r w:rsidR="002977FD">
        <w:rPr>
          <w:rFonts w:ascii="Times New Roman" w:hAnsi="Times New Roman"/>
          <w:sz w:val="24"/>
          <w:szCs w:val="24"/>
        </w:rPr>
        <w:t>017-2018 учебном году – 1 (10%).</w:t>
      </w:r>
    </w:p>
    <w:p w:rsidR="002977FD" w:rsidRDefault="008349F0" w:rsidP="002977FD">
      <w:pPr>
        <w:shd w:val="clear" w:color="auto" w:fill="FFFFFF"/>
        <w:tabs>
          <w:tab w:val="left" w:pos="0"/>
        </w:tabs>
        <w:spacing w:after="0" w:line="240" w:lineRule="auto"/>
        <w:ind w:left="-851" w:right="-850" w:firstLine="425"/>
        <w:jc w:val="both"/>
        <w:rPr>
          <w:rFonts w:ascii="Times New Roman" w:hAnsi="Times New Roman"/>
          <w:sz w:val="24"/>
          <w:szCs w:val="24"/>
        </w:rPr>
      </w:pPr>
      <w:r w:rsidRPr="002977FD">
        <w:rPr>
          <w:rFonts w:ascii="Times New Roman" w:hAnsi="Times New Roman"/>
          <w:sz w:val="24"/>
          <w:szCs w:val="24"/>
        </w:rPr>
        <w:t xml:space="preserve">Победителей олимпиад муниципального, окружного, регионального, всероссийского уровней нет. </w:t>
      </w:r>
    </w:p>
    <w:p w:rsidR="008349F0" w:rsidRPr="002977FD" w:rsidRDefault="008349F0" w:rsidP="002977FD">
      <w:pPr>
        <w:shd w:val="clear" w:color="auto" w:fill="FFFFFF"/>
        <w:tabs>
          <w:tab w:val="left" w:pos="0"/>
        </w:tabs>
        <w:spacing w:after="0" w:line="240" w:lineRule="auto"/>
        <w:ind w:left="-851" w:right="-850" w:firstLine="425"/>
        <w:jc w:val="both"/>
        <w:rPr>
          <w:rFonts w:ascii="Times New Roman" w:hAnsi="Times New Roman"/>
          <w:sz w:val="24"/>
          <w:szCs w:val="24"/>
        </w:rPr>
      </w:pPr>
      <w:r w:rsidRPr="002977FD">
        <w:rPr>
          <w:rFonts w:ascii="Times New Roman" w:hAnsi="Times New Roman"/>
          <w:sz w:val="24"/>
          <w:szCs w:val="24"/>
        </w:rPr>
        <w:t>Процент     выпускников, продолживших образование в учреждениях СПО, ост</w:t>
      </w:r>
      <w:r w:rsidR="00CF6EE1">
        <w:rPr>
          <w:rFonts w:ascii="Times New Roman" w:hAnsi="Times New Roman"/>
          <w:sz w:val="24"/>
          <w:szCs w:val="24"/>
        </w:rPr>
        <w:t xml:space="preserve">ается стабильным в 2012-2013 учебном </w:t>
      </w:r>
      <w:r w:rsidRPr="002977FD">
        <w:rPr>
          <w:rFonts w:ascii="Times New Roman" w:hAnsi="Times New Roman"/>
          <w:sz w:val="24"/>
          <w:szCs w:val="24"/>
        </w:rPr>
        <w:t>г</w:t>
      </w:r>
      <w:r w:rsidR="00CF6EE1">
        <w:rPr>
          <w:rFonts w:ascii="Times New Roman" w:hAnsi="Times New Roman"/>
          <w:sz w:val="24"/>
          <w:szCs w:val="24"/>
        </w:rPr>
        <w:t xml:space="preserve">оду – 100%, 2014-2015 учебном </w:t>
      </w:r>
      <w:r w:rsidRPr="002977FD">
        <w:rPr>
          <w:rFonts w:ascii="Times New Roman" w:hAnsi="Times New Roman"/>
          <w:sz w:val="24"/>
          <w:szCs w:val="24"/>
        </w:rPr>
        <w:t>год</w:t>
      </w:r>
      <w:r w:rsidR="00CF6EE1">
        <w:rPr>
          <w:rFonts w:ascii="Times New Roman" w:hAnsi="Times New Roman"/>
          <w:sz w:val="24"/>
          <w:szCs w:val="24"/>
        </w:rPr>
        <w:t>у – 62%, 2015-2016 учебном</w:t>
      </w:r>
      <w:r w:rsidRPr="002977FD">
        <w:rPr>
          <w:rFonts w:ascii="Times New Roman" w:hAnsi="Times New Roman"/>
          <w:sz w:val="24"/>
          <w:szCs w:val="24"/>
        </w:rPr>
        <w:t xml:space="preserve"> год</w:t>
      </w:r>
      <w:r w:rsidR="00CF6EE1">
        <w:rPr>
          <w:rFonts w:ascii="Times New Roman" w:hAnsi="Times New Roman"/>
          <w:sz w:val="24"/>
          <w:szCs w:val="24"/>
        </w:rPr>
        <w:t>у</w:t>
      </w:r>
      <w:r w:rsidRPr="002977FD">
        <w:rPr>
          <w:rFonts w:ascii="Times New Roman" w:hAnsi="Times New Roman"/>
          <w:sz w:val="24"/>
          <w:szCs w:val="24"/>
        </w:rPr>
        <w:t xml:space="preserve"> – 88%, в 2015-2016 учебном году – 100</w:t>
      </w:r>
      <w:r w:rsidR="004F5086">
        <w:rPr>
          <w:rFonts w:ascii="Times New Roman" w:hAnsi="Times New Roman"/>
          <w:sz w:val="24"/>
          <w:szCs w:val="24"/>
        </w:rPr>
        <w:t>%</w:t>
      </w:r>
      <w:r w:rsidRPr="002977FD">
        <w:rPr>
          <w:rFonts w:ascii="Times New Roman" w:hAnsi="Times New Roman"/>
          <w:sz w:val="24"/>
          <w:szCs w:val="24"/>
        </w:rPr>
        <w:t>, в 2017-2018 учебном году – 100</w:t>
      </w:r>
      <w:r w:rsidR="004F5086">
        <w:rPr>
          <w:rFonts w:ascii="Times New Roman" w:hAnsi="Times New Roman"/>
          <w:sz w:val="24"/>
          <w:szCs w:val="24"/>
        </w:rPr>
        <w:t>%</w:t>
      </w:r>
      <w:r w:rsidRPr="002977FD">
        <w:rPr>
          <w:rFonts w:ascii="Times New Roman" w:hAnsi="Times New Roman"/>
          <w:sz w:val="24"/>
          <w:szCs w:val="24"/>
        </w:rPr>
        <w:t xml:space="preserve"> . </w:t>
      </w:r>
    </w:p>
    <w:p w:rsidR="008349F0" w:rsidRPr="009468E4" w:rsidRDefault="009468E4" w:rsidP="009468E4">
      <w:pPr>
        <w:tabs>
          <w:tab w:val="left" w:pos="0"/>
        </w:tabs>
        <w:spacing w:after="0" w:line="240" w:lineRule="auto"/>
        <w:ind w:left="-426" w:right="-850"/>
        <w:jc w:val="both"/>
        <w:rPr>
          <w:rFonts w:ascii="Times New Roman" w:hAnsi="Times New Roman"/>
          <w:i/>
          <w:sz w:val="24"/>
          <w:szCs w:val="24"/>
        </w:rPr>
      </w:pPr>
      <w:r w:rsidRPr="009468E4">
        <w:rPr>
          <w:rFonts w:ascii="Times New Roman" w:hAnsi="Times New Roman"/>
          <w:i/>
          <w:sz w:val="24"/>
          <w:szCs w:val="24"/>
        </w:rPr>
        <w:t>2.2.</w:t>
      </w:r>
      <w:r w:rsidR="008349F0" w:rsidRPr="009468E4">
        <w:rPr>
          <w:rFonts w:ascii="Times New Roman" w:hAnsi="Times New Roman"/>
          <w:i/>
          <w:sz w:val="24"/>
          <w:szCs w:val="24"/>
        </w:rPr>
        <w:t>Содержание деятельности по обеспечению качества результата образования</w:t>
      </w:r>
    </w:p>
    <w:p w:rsidR="008349F0" w:rsidRPr="00D70735" w:rsidRDefault="008349F0" w:rsidP="00D70735">
      <w:pPr>
        <w:tabs>
          <w:tab w:val="left" w:pos="0"/>
        </w:tabs>
        <w:spacing w:line="240" w:lineRule="auto"/>
        <w:ind w:left="-851" w:right="-850" w:firstLine="425"/>
        <w:jc w:val="both"/>
        <w:rPr>
          <w:rFonts w:ascii="Times New Roman" w:hAnsi="Times New Roman"/>
          <w:sz w:val="24"/>
          <w:szCs w:val="24"/>
        </w:rPr>
      </w:pPr>
      <w:r w:rsidRPr="00D70735">
        <w:rPr>
          <w:rFonts w:ascii="Times New Roman" w:hAnsi="Times New Roman"/>
          <w:sz w:val="24"/>
          <w:szCs w:val="24"/>
        </w:rPr>
        <w:t xml:space="preserve">Поставленные цели и задачи (формирование компетентной, духовно- нравственной личности, способной к самоопределению в обществе; создание условий для повышения качества образования; создание условий для поддержки и развития индивидуальных способностей обучающихся; повышение познавательной активности обучающихся) образовательное учреждение старалось реализовать в учебно-воспитательном процессе. </w:t>
      </w:r>
    </w:p>
    <w:p w:rsidR="008349F0" w:rsidRPr="00D70735" w:rsidRDefault="008349F0" w:rsidP="00D70735">
      <w:pPr>
        <w:tabs>
          <w:tab w:val="left" w:pos="0"/>
        </w:tabs>
        <w:spacing w:line="240" w:lineRule="auto"/>
        <w:ind w:left="-851" w:right="-850" w:firstLine="425"/>
        <w:jc w:val="both"/>
        <w:rPr>
          <w:rFonts w:ascii="Times New Roman" w:hAnsi="Times New Roman"/>
          <w:sz w:val="24"/>
          <w:szCs w:val="24"/>
        </w:rPr>
      </w:pPr>
      <w:r w:rsidRPr="00D70735">
        <w:rPr>
          <w:rFonts w:ascii="Times New Roman" w:hAnsi="Times New Roman"/>
          <w:sz w:val="24"/>
          <w:szCs w:val="24"/>
        </w:rPr>
        <w:t>В текущем учебном году к достижению этой цели школа шла через совершенствование методической работы, контрольно-аналитической деятельности педагогов и руководителей.</w:t>
      </w:r>
    </w:p>
    <w:p w:rsidR="00D70735" w:rsidRDefault="008349F0" w:rsidP="00D70735">
      <w:pPr>
        <w:tabs>
          <w:tab w:val="left" w:pos="0"/>
        </w:tabs>
        <w:spacing w:line="240" w:lineRule="auto"/>
        <w:ind w:left="-851" w:right="-850" w:firstLine="425"/>
        <w:jc w:val="both"/>
        <w:rPr>
          <w:rFonts w:ascii="Times New Roman" w:hAnsi="Times New Roman"/>
          <w:sz w:val="24"/>
          <w:szCs w:val="24"/>
        </w:rPr>
      </w:pPr>
      <w:r w:rsidRPr="00D70735">
        <w:rPr>
          <w:rFonts w:ascii="Times New Roman" w:hAnsi="Times New Roman"/>
          <w:sz w:val="24"/>
          <w:szCs w:val="24"/>
        </w:rPr>
        <w:t>Всего учителей в школе 9, из них 6 имеют высшее образование (66%), имеют высшую  квалификационную категорию 1 педагог (11%), первую - 5 педагогов (55%), СЗД – 3  педагога (33%).</w:t>
      </w:r>
    </w:p>
    <w:p w:rsidR="00D70735" w:rsidRDefault="008349F0" w:rsidP="00D70735">
      <w:pPr>
        <w:tabs>
          <w:tab w:val="left" w:pos="0"/>
        </w:tabs>
        <w:spacing w:line="240" w:lineRule="auto"/>
        <w:ind w:left="-851" w:right="-850" w:firstLine="425"/>
        <w:jc w:val="both"/>
        <w:rPr>
          <w:rFonts w:ascii="Times New Roman" w:hAnsi="Times New Roman"/>
          <w:sz w:val="24"/>
          <w:szCs w:val="24"/>
        </w:rPr>
      </w:pPr>
      <w:r w:rsidRPr="00D70735">
        <w:rPr>
          <w:rFonts w:ascii="Times New Roman" w:hAnsi="Times New Roman"/>
          <w:bCs/>
          <w:sz w:val="24"/>
          <w:szCs w:val="24"/>
        </w:rPr>
        <w:t xml:space="preserve">В 2017-2018 учебном году организация методической работы была </w:t>
      </w:r>
      <w:proofErr w:type="spellStart"/>
      <w:r w:rsidRPr="00D70735">
        <w:rPr>
          <w:rFonts w:ascii="Times New Roman" w:hAnsi="Times New Roman"/>
          <w:bCs/>
          <w:sz w:val="24"/>
          <w:szCs w:val="24"/>
        </w:rPr>
        <w:t>продолженапо</w:t>
      </w:r>
      <w:proofErr w:type="spellEnd"/>
      <w:r w:rsidRPr="00D70735">
        <w:rPr>
          <w:rFonts w:ascii="Times New Roman" w:hAnsi="Times New Roman"/>
          <w:b/>
          <w:bCs/>
          <w:sz w:val="24"/>
          <w:szCs w:val="24"/>
        </w:rPr>
        <w:t xml:space="preserve"> теме:</w:t>
      </w:r>
      <w:r w:rsidRPr="00D70735">
        <w:rPr>
          <w:rFonts w:ascii="Times New Roman" w:hAnsi="Times New Roman"/>
          <w:b/>
          <w:sz w:val="24"/>
          <w:szCs w:val="24"/>
        </w:rPr>
        <w:t xml:space="preserve"> «Развитие профессиональных компетентностей педагогов школы как фактор достижения современного качества образования в условиях реализации ФГОС».</w:t>
      </w:r>
    </w:p>
    <w:p w:rsidR="008349F0" w:rsidRPr="00D70735" w:rsidRDefault="008349F0" w:rsidP="00D70735">
      <w:pPr>
        <w:tabs>
          <w:tab w:val="left" w:pos="0"/>
        </w:tabs>
        <w:spacing w:line="240" w:lineRule="auto"/>
        <w:ind w:left="-851" w:right="-850" w:firstLine="425"/>
        <w:jc w:val="both"/>
        <w:rPr>
          <w:rFonts w:ascii="Times New Roman" w:hAnsi="Times New Roman"/>
          <w:sz w:val="24"/>
          <w:szCs w:val="24"/>
        </w:rPr>
      </w:pPr>
      <w:r w:rsidRPr="00D70735">
        <w:rPr>
          <w:rFonts w:ascii="Times New Roman" w:hAnsi="Times New Roman"/>
          <w:b/>
          <w:bCs/>
          <w:sz w:val="24"/>
          <w:szCs w:val="24"/>
        </w:rPr>
        <w:t xml:space="preserve">Цель методической работы: </w:t>
      </w:r>
      <w:r w:rsidRPr="00D70735">
        <w:rPr>
          <w:rFonts w:ascii="Times New Roman" w:hAnsi="Times New Roman"/>
          <w:bCs/>
          <w:sz w:val="24"/>
          <w:szCs w:val="24"/>
        </w:rPr>
        <w:t>методическое</w:t>
      </w:r>
      <w:r w:rsidRPr="00D70735">
        <w:rPr>
          <w:rFonts w:ascii="Times New Roman" w:hAnsi="Times New Roman"/>
          <w:sz w:val="24"/>
          <w:szCs w:val="24"/>
        </w:rPr>
        <w:t xml:space="preserve">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8349F0" w:rsidRPr="00D70735" w:rsidRDefault="008349F0" w:rsidP="00D70735">
      <w:pPr>
        <w:tabs>
          <w:tab w:val="left" w:pos="0"/>
        </w:tabs>
        <w:spacing w:before="100" w:beforeAutospacing="1" w:after="100" w:afterAutospacing="1" w:line="240" w:lineRule="auto"/>
        <w:ind w:left="-851" w:right="-850" w:firstLine="425"/>
        <w:contextualSpacing/>
        <w:jc w:val="both"/>
        <w:rPr>
          <w:rFonts w:ascii="Times New Roman" w:hAnsi="Times New Roman"/>
          <w:b/>
          <w:sz w:val="24"/>
          <w:szCs w:val="24"/>
        </w:rPr>
      </w:pPr>
      <w:r w:rsidRPr="00D70735">
        <w:rPr>
          <w:rFonts w:ascii="Times New Roman" w:hAnsi="Times New Roman"/>
          <w:b/>
          <w:sz w:val="24"/>
          <w:szCs w:val="24"/>
        </w:rPr>
        <w:t>Задачи методической работы</w:t>
      </w:r>
      <w:r w:rsidRPr="00D70735">
        <w:rPr>
          <w:rFonts w:ascii="Times New Roman" w:hAnsi="Times New Roman"/>
          <w:sz w:val="24"/>
          <w:szCs w:val="24"/>
        </w:rPr>
        <w:t>, поставленные перед школой на учебный год</w:t>
      </w:r>
      <w:r w:rsidRPr="00D70735">
        <w:rPr>
          <w:rFonts w:ascii="Times New Roman" w:hAnsi="Times New Roman"/>
          <w:bCs/>
          <w:kern w:val="36"/>
          <w:sz w:val="24"/>
          <w:szCs w:val="24"/>
        </w:rPr>
        <w:t>:</w:t>
      </w:r>
    </w:p>
    <w:p w:rsidR="008349F0" w:rsidRPr="00D70735" w:rsidRDefault="008349F0" w:rsidP="00D70735">
      <w:pPr>
        <w:numPr>
          <w:ilvl w:val="0"/>
          <w:numId w:val="30"/>
        </w:numPr>
        <w:tabs>
          <w:tab w:val="left" w:pos="0"/>
          <w:tab w:val="num" w:pos="540"/>
        </w:tabs>
        <w:spacing w:before="100" w:beforeAutospacing="1" w:after="100" w:afterAutospacing="1" w:line="240" w:lineRule="auto"/>
        <w:ind w:left="-851" w:right="-850" w:firstLine="425"/>
        <w:contextualSpacing/>
        <w:jc w:val="both"/>
        <w:rPr>
          <w:rFonts w:ascii="Times New Roman" w:hAnsi="Times New Roman"/>
          <w:sz w:val="24"/>
          <w:szCs w:val="24"/>
        </w:rPr>
      </w:pPr>
      <w:r w:rsidRPr="00D70735">
        <w:rPr>
          <w:rFonts w:ascii="Times New Roman" w:hAnsi="Times New Roman"/>
          <w:sz w:val="24"/>
          <w:szCs w:val="24"/>
        </w:rPr>
        <w:lastRenderedPageBreak/>
        <w:t>Осуществлять координацию действий методических объединений по различным инновационным направлениям.</w:t>
      </w:r>
    </w:p>
    <w:p w:rsidR="008349F0" w:rsidRPr="00D70735" w:rsidRDefault="008349F0" w:rsidP="00D70735">
      <w:pPr>
        <w:numPr>
          <w:ilvl w:val="0"/>
          <w:numId w:val="30"/>
        </w:numPr>
        <w:tabs>
          <w:tab w:val="left" w:pos="0"/>
          <w:tab w:val="num" w:pos="540"/>
        </w:tabs>
        <w:spacing w:before="100" w:beforeAutospacing="1" w:after="100" w:afterAutospacing="1" w:line="240" w:lineRule="auto"/>
        <w:ind w:left="-851" w:right="-850" w:firstLine="425"/>
        <w:contextualSpacing/>
        <w:jc w:val="both"/>
        <w:rPr>
          <w:rFonts w:ascii="Times New Roman" w:hAnsi="Times New Roman"/>
          <w:sz w:val="24"/>
          <w:szCs w:val="24"/>
        </w:rPr>
      </w:pPr>
      <w:r w:rsidRPr="00D70735">
        <w:rPr>
          <w:rFonts w:ascii="Times New Roman" w:hAnsi="Times New Roman"/>
          <w:sz w:val="24"/>
          <w:szCs w:val="24"/>
        </w:rPr>
        <w:t>Оказывать методическую помощь по составлению рабочих программ.</w:t>
      </w:r>
    </w:p>
    <w:p w:rsidR="008349F0" w:rsidRPr="00D70735" w:rsidRDefault="008349F0" w:rsidP="00D70735">
      <w:pPr>
        <w:numPr>
          <w:ilvl w:val="0"/>
          <w:numId w:val="30"/>
        </w:numPr>
        <w:tabs>
          <w:tab w:val="left" w:pos="0"/>
          <w:tab w:val="num" w:pos="540"/>
        </w:tabs>
        <w:spacing w:before="100" w:beforeAutospacing="1" w:after="100" w:afterAutospacing="1" w:line="240" w:lineRule="auto"/>
        <w:ind w:left="-851" w:right="-850" w:firstLine="425"/>
        <w:contextualSpacing/>
        <w:jc w:val="both"/>
        <w:rPr>
          <w:rFonts w:ascii="Times New Roman" w:hAnsi="Times New Roman"/>
          <w:sz w:val="24"/>
          <w:szCs w:val="24"/>
        </w:rPr>
      </w:pPr>
      <w:r w:rsidRPr="00D70735">
        <w:rPr>
          <w:rFonts w:ascii="Times New Roman" w:hAnsi="Times New Roman"/>
          <w:sz w:val="24"/>
          <w:szCs w:val="24"/>
        </w:rPr>
        <w:t>Эффективно использовать образовательные и воспитательные методики и технологии, связанные с внедрением новых образовательных стандартов.</w:t>
      </w:r>
    </w:p>
    <w:p w:rsidR="008349F0" w:rsidRPr="00D70735" w:rsidRDefault="008349F0" w:rsidP="00D70735">
      <w:pPr>
        <w:numPr>
          <w:ilvl w:val="0"/>
          <w:numId w:val="30"/>
        </w:numPr>
        <w:tabs>
          <w:tab w:val="left" w:pos="0"/>
          <w:tab w:val="num" w:pos="540"/>
        </w:tabs>
        <w:spacing w:before="100" w:beforeAutospacing="1" w:after="100" w:afterAutospacing="1" w:line="240" w:lineRule="auto"/>
        <w:ind w:left="-851" w:right="-850" w:firstLine="425"/>
        <w:contextualSpacing/>
        <w:jc w:val="both"/>
        <w:rPr>
          <w:rFonts w:ascii="Times New Roman" w:hAnsi="Times New Roman"/>
          <w:sz w:val="24"/>
          <w:szCs w:val="24"/>
        </w:rPr>
      </w:pPr>
      <w:r w:rsidRPr="00D70735">
        <w:rPr>
          <w:rFonts w:ascii="Times New Roman" w:hAnsi="Times New Roman"/>
          <w:sz w:val="24"/>
          <w:szCs w:val="24"/>
        </w:rPr>
        <w:t>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8349F0" w:rsidRPr="00D70735" w:rsidRDefault="008349F0" w:rsidP="00D70735">
      <w:pPr>
        <w:numPr>
          <w:ilvl w:val="0"/>
          <w:numId w:val="30"/>
        </w:numPr>
        <w:tabs>
          <w:tab w:val="left" w:pos="0"/>
          <w:tab w:val="num" w:pos="540"/>
        </w:tabs>
        <w:spacing w:before="100" w:beforeAutospacing="1" w:after="100" w:afterAutospacing="1" w:line="240" w:lineRule="auto"/>
        <w:ind w:left="-851" w:right="-850" w:firstLine="425"/>
        <w:contextualSpacing/>
        <w:jc w:val="both"/>
        <w:rPr>
          <w:rFonts w:ascii="Times New Roman" w:hAnsi="Times New Roman"/>
          <w:sz w:val="24"/>
          <w:szCs w:val="24"/>
        </w:rPr>
      </w:pPr>
      <w:r w:rsidRPr="00D70735">
        <w:rPr>
          <w:rFonts w:ascii="Times New Roman" w:hAnsi="Times New Roman"/>
          <w:sz w:val="24"/>
          <w:szCs w:val="24"/>
        </w:rPr>
        <w:t>Организовывать и осуществлять сопровождение аттестации педагогических кадров.</w:t>
      </w:r>
    </w:p>
    <w:p w:rsidR="008349F0" w:rsidRPr="00D70735" w:rsidRDefault="008349F0" w:rsidP="00D70735">
      <w:pPr>
        <w:numPr>
          <w:ilvl w:val="0"/>
          <w:numId w:val="30"/>
        </w:numPr>
        <w:tabs>
          <w:tab w:val="left" w:pos="0"/>
          <w:tab w:val="num" w:pos="540"/>
        </w:tabs>
        <w:spacing w:before="100" w:beforeAutospacing="1" w:after="100" w:afterAutospacing="1" w:line="240" w:lineRule="auto"/>
        <w:ind w:left="-851" w:right="-850" w:firstLine="425"/>
        <w:contextualSpacing/>
        <w:jc w:val="both"/>
        <w:rPr>
          <w:rFonts w:ascii="Times New Roman" w:hAnsi="Times New Roman"/>
          <w:sz w:val="24"/>
          <w:szCs w:val="24"/>
        </w:rPr>
      </w:pPr>
      <w:r w:rsidRPr="00D70735">
        <w:rPr>
          <w:rFonts w:ascii="Times New Roman" w:hAnsi="Times New Roman"/>
          <w:sz w:val="24"/>
          <w:szCs w:val="24"/>
        </w:rPr>
        <w:t>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малокомплектной школы.</w:t>
      </w:r>
    </w:p>
    <w:p w:rsidR="00C952FB" w:rsidRPr="00C952FB" w:rsidRDefault="00C952FB" w:rsidP="00C952FB">
      <w:pPr>
        <w:tabs>
          <w:tab w:val="left" w:pos="0"/>
        </w:tabs>
        <w:spacing w:after="0" w:line="240" w:lineRule="auto"/>
        <w:ind w:left="-426" w:right="-850"/>
        <w:contextualSpacing/>
        <w:jc w:val="both"/>
        <w:rPr>
          <w:rFonts w:ascii="Times New Roman" w:hAnsi="Times New Roman"/>
          <w:b/>
          <w:sz w:val="24"/>
          <w:szCs w:val="24"/>
        </w:rPr>
      </w:pPr>
      <w:r w:rsidRPr="00C952FB">
        <w:rPr>
          <w:rFonts w:ascii="Times New Roman" w:hAnsi="Times New Roman"/>
          <w:b/>
          <w:sz w:val="24"/>
          <w:szCs w:val="24"/>
        </w:rPr>
        <w:t>Анализ методической работы по направлениям:</w:t>
      </w:r>
    </w:p>
    <w:p w:rsidR="008349F0" w:rsidRPr="00D70735" w:rsidRDefault="008349F0" w:rsidP="00C952FB">
      <w:pPr>
        <w:tabs>
          <w:tab w:val="left" w:pos="0"/>
        </w:tabs>
        <w:spacing w:after="0" w:line="240" w:lineRule="auto"/>
        <w:ind w:left="-851" w:right="-850" w:firstLine="425"/>
        <w:jc w:val="both"/>
        <w:rPr>
          <w:rFonts w:ascii="Times New Roman" w:hAnsi="Times New Roman"/>
          <w:sz w:val="24"/>
          <w:szCs w:val="24"/>
        </w:rPr>
      </w:pPr>
      <w:r w:rsidRPr="00D70735">
        <w:rPr>
          <w:rFonts w:ascii="Times New Roman" w:hAnsi="Times New Roman"/>
          <w:sz w:val="24"/>
          <w:szCs w:val="24"/>
        </w:rPr>
        <w:t>Содержание и формы методической работы определялись в соответствии с основными направлениями работы школы:</w:t>
      </w:r>
    </w:p>
    <w:p w:rsidR="008349F0" w:rsidRPr="00C952FB" w:rsidRDefault="008349F0" w:rsidP="00C952FB">
      <w:pPr>
        <w:tabs>
          <w:tab w:val="left" w:pos="0"/>
        </w:tabs>
        <w:spacing w:after="0" w:line="240" w:lineRule="auto"/>
        <w:ind w:left="-851" w:right="-850" w:firstLine="425"/>
        <w:rPr>
          <w:rFonts w:ascii="Times New Roman" w:hAnsi="Times New Roman"/>
          <w:b/>
          <w:sz w:val="24"/>
          <w:szCs w:val="24"/>
        </w:rPr>
      </w:pPr>
      <w:r w:rsidRPr="00C952FB">
        <w:rPr>
          <w:rFonts w:ascii="Times New Roman" w:hAnsi="Times New Roman"/>
          <w:b/>
          <w:sz w:val="24"/>
          <w:szCs w:val="24"/>
        </w:rPr>
        <w:t>Работа методического совета школы</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Основные мероприятия: проведение предметных недель, утверждение рабочих программ, итоги мониторинга учебного процесса, организация и проведение школьного этапа Всероссийской предметной олимпиады, работа с</w:t>
      </w:r>
      <w:r w:rsidR="00C270DD">
        <w:rPr>
          <w:rFonts w:ascii="Times New Roman" w:hAnsi="Times New Roman"/>
          <w:sz w:val="24"/>
          <w:szCs w:val="24"/>
        </w:rPr>
        <w:t xml:space="preserve"> детьми ОВЗ, реализация ФГОС ОО</w:t>
      </w:r>
      <w:r w:rsidRPr="00C952FB">
        <w:rPr>
          <w:rFonts w:ascii="Times New Roman" w:hAnsi="Times New Roman"/>
          <w:sz w:val="24"/>
          <w:szCs w:val="24"/>
        </w:rPr>
        <w:t xml:space="preserve"> (есть победитель 3 степени в межпредметной олимпиаде для детей с ОВЗ).</w:t>
      </w:r>
    </w:p>
    <w:p w:rsidR="008349F0" w:rsidRPr="00C952FB" w:rsidRDefault="008349F0" w:rsidP="00C952FB">
      <w:pPr>
        <w:spacing w:after="120" w:line="240" w:lineRule="auto"/>
        <w:ind w:left="-851" w:right="-850" w:firstLine="425"/>
        <w:jc w:val="both"/>
        <w:rPr>
          <w:rFonts w:ascii="Times New Roman" w:hAnsi="Times New Roman"/>
          <w:b/>
          <w:sz w:val="24"/>
          <w:szCs w:val="24"/>
        </w:rPr>
      </w:pPr>
      <w:r w:rsidRPr="00C952FB">
        <w:rPr>
          <w:rFonts w:ascii="Times New Roman" w:hAnsi="Times New Roman"/>
          <w:b/>
          <w:sz w:val="24"/>
          <w:szCs w:val="24"/>
        </w:rPr>
        <w:t>Работа школьных методических объединений</w:t>
      </w:r>
    </w:p>
    <w:p w:rsidR="008349F0" w:rsidRPr="00C952FB" w:rsidRDefault="008349F0" w:rsidP="00C952FB">
      <w:pPr>
        <w:spacing w:after="120" w:line="240" w:lineRule="auto"/>
        <w:ind w:left="-851" w:right="-850" w:firstLine="425"/>
        <w:jc w:val="both"/>
        <w:rPr>
          <w:rFonts w:ascii="Times New Roman" w:hAnsi="Times New Roman"/>
          <w:sz w:val="24"/>
          <w:szCs w:val="24"/>
        </w:rPr>
      </w:pPr>
      <w:r w:rsidRPr="00C952FB">
        <w:rPr>
          <w:rFonts w:ascii="Times New Roman" w:hAnsi="Times New Roman"/>
          <w:sz w:val="24"/>
          <w:szCs w:val="24"/>
        </w:rPr>
        <w:t>В школе работают 3  методических объединения учителей: начальной школы, учителей-предметников, классных руководителей. На заседаниях МО рассматривались вопросы, касающиеся системы поддержки и сопровождения талантливых обучающихся, подготовка и проведение ВПР-2018, устное собеседование в 9 классе, вопросы о соблюдении требований в части изучения родного языка, образовательные технологии.</w:t>
      </w:r>
    </w:p>
    <w:p w:rsidR="008349F0" w:rsidRPr="00C952FB" w:rsidRDefault="008349F0" w:rsidP="00C952FB">
      <w:pPr>
        <w:spacing w:after="120" w:line="240" w:lineRule="auto"/>
        <w:ind w:left="-851" w:right="-850" w:firstLine="425"/>
        <w:jc w:val="both"/>
        <w:rPr>
          <w:rFonts w:ascii="Times New Roman" w:hAnsi="Times New Roman"/>
          <w:b/>
          <w:sz w:val="24"/>
          <w:szCs w:val="24"/>
        </w:rPr>
      </w:pPr>
      <w:r w:rsidRPr="00C952FB">
        <w:rPr>
          <w:rFonts w:ascii="Times New Roman" w:hAnsi="Times New Roman"/>
          <w:sz w:val="24"/>
          <w:szCs w:val="24"/>
        </w:rPr>
        <w:t>Задачи на будущее: в начале следующего учебного года провести анализ ВПР, выявить пробелы, спланировать работу по восполнению пробелов в знаниях.</w:t>
      </w:r>
    </w:p>
    <w:p w:rsidR="008349F0" w:rsidRPr="00C952FB" w:rsidRDefault="008349F0" w:rsidP="00C952FB">
      <w:pPr>
        <w:spacing w:after="0" w:line="240" w:lineRule="auto"/>
        <w:ind w:left="-851" w:right="-850" w:firstLine="425"/>
        <w:jc w:val="both"/>
        <w:rPr>
          <w:rFonts w:ascii="Times New Roman" w:hAnsi="Times New Roman"/>
          <w:b/>
          <w:sz w:val="24"/>
          <w:szCs w:val="24"/>
        </w:rPr>
      </w:pPr>
      <w:r w:rsidRPr="00C952FB">
        <w:rPr>
          <w:rFonts w:ascii="Times New Roman" w:hAnsi="Times New Roman"/>
          <w:b/>
          <w:sz w:val="24"/>
          <w:szCs w:val="24"/>
        </w:rPr>
        <w:t>Поддержка талантливых детей</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Проведены мероприятия:</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подготовка к олимпиадам;</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внеурочная  работа (кружки);</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подготовка к Всероссийскому конкурсу сочинений (есть призер районного этапа);</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участие в профильном лагере (в текущем учебном году 2 участника в профильном лагере по математике);</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 участие в игре «Знаешь ли ты историю России (сборы одаренных детей в области истории) – есть один победитель. </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внеклассная работа (предметные недели).</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участие в фестивале любимых книг (есть призовое место в конкурсе детских рисунков на тему «Спешите делать добрые дела»; 1 участник конкурса сочинений).</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Задачи на будущее: возобновить в ОУ проведение научно-практической конференции, организовать взаимодействие с семьей одаренного ребенка</w:t>
      </w:r>
    </w:p>
    <w:p w:rsidR="008349F0" w:rsidRPr="00C952FB" w:rsidRDefault="00C270DD" w:rsidP="00C952FB">
      <w:pPr>
        <w:spacing w:after="0" w:line="240" w:lineRule="auto"/>
        <w:ind w:left="-851" w:right="-850" w:firstLine="425"/>
        <w:jc w:val="both"/>
        <w:rPr>
          <w:rFonts w:ascii="Times New Roman" w:hAnsi="Times New Roman"/>
          <w:b/>
          <w:sz w:val="24"/>
          <w:szCs w:val="24"/>
        </w:rPr>
      </w:pPr>
      <w:r>
        <w:rPr>
          <w:rFonts w:ascii="Times New Roman" w:hAnsi="Times New Roman"/>
          <w:b/>
          <w:sz w:val="24"/>
          <w:szCs w:val="24"/>
        </w:rPr>
        <w:t>Повышение квалификации педагогических работников</w:t>
      </w:r>
      <w:r w:rsidR="008349F0" w:rsidRPr="00C952FB">
        <w:rPr>
          <w:rFonts w:ascii="Times New Roman" w:hAnsi="Times New Roman"/>
          <w:b/>
          <w:sz w:val="24"/>
          <w:szCs w:val="24"/>
        </w:rPr>
        <w:t>, их самообразование</w:t>
      </w:r>
    </w:p>
    <w:p w:rsidR="008349F0" w:rsidRPr="006E3C76" w:rsidRDefault="008349F0" w:rsidP="00C952FB">
      <w:pPr>
        <w:tabs>
          <w:tab w:val="left" w:pos="993"/>
        </w:tabs>
        <w:spacing w:line="240" w:lineRule="auto"/>
        <w:ind w:left="-851" w:right="-850" w:firstLine="425"/>
        <w:contextualSpacing/>
        <w:jc w:val="both"/>
        <w:rPr>
          <w:rFonts w:ascii="Times New Roman" w:hAnsi="Times New Roman"/>
          <w:b/>
          <w:sz w:val="24"/>
          <w:szCs w:val="24"/>
        </w:rPr>
      </w:pPr>
      <w:r w:rsidRPr="00C952FB">
        <w:rPr>
          <w:rFonts w:ascii="Times New Roman" w:hAnsi="Times New Roman"/>
          <w:sz w:val="24"/>
          <w:szCs w:val="24"/>
        </w:rPr>
        <w:t xml:space="preserve">Курсы повышения квалификации прошли 2 педагога по программе «Подготовка экспертов устного собеседования в 9 классах» 16 ч ИРО; </w:t>
      </w:r>
      <w:r w:rsidRPr="0037312C">
        <w:rPr>
          <w:rFonts w:ascii="Times New Roman" w:hAnsi="Times New Roman"/>
          <w:sz w:val="24"/>
          <w:szCs w:val="24"/>
        </w:rPr>
        <w:t>1</w:t>
      </w:r>
      <w:r w:rsidR="00C270DD" w:rsidRPr="0037312C">
        <w:rPr>
          <w:rFonts w:ascii="Times New Roman" w:hAnsi="Times New Roman"/>
          <w:sz w:val="24"/>
          <w:szCs w:val="24"/>
        </w:rPr>
        <w:t xml:space="preserve"> </w:t>
      </w:r>
      <w:r w:rsidRPr="0037312C">
        <w:rPr>
          <w:rFonts w:ascii="Times New Roman" w:hAnsi="Times New Roman"/>
          <w:sz w:val="24"/>
          <w:szCs w:val="24"/>
        </w:rPr>
        <w:t>педагог прошел обучение по программе профессиональной переподготовки в ИРО</w:t>
      </w:r>
      <w:r w:rsidR="00DA3163" w:rsidRPr="0037312C">
        <w:rPr>
          <w:rFonts w:ascii="Times New Roman" w:hAnsi="Times New Roman"/>
          <w:sz w:val="24"/>
          <w:szCs w:val="24"/>
        </w:rPr>
        <w:t xml:space="preserve"> по программе «Методика анализа образовательных результатов обучающихся»</w:t>
      </w:r>
      <w:r w:rsidR="0037312C">
        <w:rPr>
          <w:rFonts w:ascii="Times New Roman" w:hAnsi="Times New Roman"/>
          <w:sz w:val="24"/>
          <w:szCs w:val="24"/>
        </w:rPr>
        <w:t xml:space="preserve"> 16 ч.</w:t>
      </w:r>
      <w:r w:rsidR="006E3C76" w:rsidRPr="0037312C">
        <w:rPr>
          <w:rFonts w:ascii="Times New Roman" w:hAnsi="Times New Roman"/>
          <w:sz w:val="24"/>
          <w:szCs w:val="24"/>
        </w:rPr>
        <w:t>,</w:t>
      </w:r>
      <w:r w:rsidR="00DA3163" w:rsidRPr="0037312C">
        <w:rPr>
          <w:rFonts w:ascii="Times New Roman" w:hAnsi="Times New Roman"/>
          <w:sz w:val="24"/>
          <w:szCs w:val="24"/>
        </w:rPr>
        <w:t xml:space="preserve"> «Развитие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w:t>
      </w:r>
      <w:proofErr w:type="spellStart"/>
      <w:r w:rsidR="00DA3163" w:rsidRPr="0037312C">
        <w:rPr>
          <w:rFonts w:ascii="Times New Roman" w:hAnsi="Times New Roman"/>
          <w:sz w:val="24"/>
          <w:szCs w:val="24"/>
        </w:rPr>
        <w:t>аттестующихся</w:t>
      </w:r>
      <w:proofErr w:type="spellEnd"/>
      <w:r w:rsidR="00DA3163" w:rsidRPr="0037312C">
        <w:rPr>
          <w:rFonts w:ascii="Times New Roman" w:hAnsi="Times New Roman"/>
          <w:sz w:val="24"/>
          <w:szCs w:val="24"/>
        </w:rPr>
        <w:t xml:space="preserve"> в целях установления квалификационных категорий в условиях подготовки  к введению национальной системы учительского роста»</w:t>
      </w:r>
      <w:r w:rsidR="0037312C">
        <w:rPr>
          <w:rFonts w:ascii="Times New Roman" w:hAnsi="Times New Roman"/>
          <w:sz w:val="24"/>
          <w:szCs w:val="24"/>
        </w:rPr>
        <w:t>16 ч.</w:t>
      </w:r>
      <w:r w:rsidR="006E3C76" w:rsidRPr="006E3C76">
        <w:rPr>
          <w:rFonts w:ascii="Times New Roman" w:hAnsi="Times New Roman"/>
          <w:color w:val="548DD4" w:themeColor="text2" w:themeTint="99"/>
          <w:sz w:val="24"/>
          <w:szCs w:val="24"/>
        </w:rPr>
        <w:t xml:space="preserve"> </w:t>
      </w:r>
      <w:r w:rsidR="006E3C76">
        <w:rPr>
          <w:rFonts w:ascii="Times New Roman" w:hAnsi="Times New Roman"/>
          <w:sz w:val="24"/>
          <w:szCs w:val="24"/>
        </w:rPr>
        <w:t xml:space="preserve">директор- </w:t>
      </w:r>
      <w:r w:rsidR="00BC4FB9">
        <w:rPr>
          <w:rFonts w:ascii="Times New Roman" w:hAnsi="Times New Roman"/>
          <w:sz w:val="24"/>
          <w:szCs w:val="24"/>
        </w:rPr>
        <w:t>«Управление государственными и муниципальными закупками по 44 – ФЗ» 120ч., Контур, школа электронных торгов</w:t>
      </w:r>
      <w:r w:rsidR="0037312C">
        <w:rPr>
          <w:rFonts w:ascii="Times New Roman" w:hAnsi="Times New Roman"/>
          <w:sz w:val="24"/>
          <w:szCs w:val="24"/>
        </w:rPr>
        <w:t xml:space="preserve">, 3 педагога  по программе «Деятельность классного руководителя в условиях реализации </w:t>
      </w:r>
      <w:r w:rsidR="0037312C">
        <w:rPr>
          <w:rFonts w:ascii="Times New Roman" w:hAnsi="Times New Roman"/>
          <w:sz w:val="24"/>
          <w:szCs w:val="24"/>
        </w:rPr>
        <w:lastRenderedPageBreak/>
        <w:t>ФГОС»36 ч., 2 педагога по программе «Методические вопросы подготовки обучающихся к ОГЭ  и ЕГЭ по русскому языку» 16ч.</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Задачи на будущее: запланировать повышение квалификации педагогов, работающих с одаренными детьми, с детьми с ОВЗ.</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b/>
          <w:sz w:val="24"/>
          <w:szCs w:val="24"/>
        </w:rPr>
        <w:t>Обобщение передового педагогического опыта.</w:t>
      </w:r>
    </w:p>
    <w:p w:rsidR="008349F0" w:rsidRPr="00C952FB" w:rsidRDefault="008349F0" w:rsidP="004F5086">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В этом учебном году педагоги проявили активность в данном </w:t>
      </w:r>
      <w:proofErr w:type="spellStart"/>
      <w:r w:rsidRPr="00C952FB">
        <w:rPr>
          <w:rFonts w:ascii="Times New Roman" w:hAnsi="Times New Roman"/>
          <w:sz w:val="24"/>
          <w:szCs w:val="24"/>
        </w:rPr>
        <w:t>направлении.Учитель</w:t>
      </w:r>
      <w:proofErr w:type="spellEnd"/>
      <w:r w:rsidRPr="00C952FB">
        <w:rPr>
          <w:rFonts w:ascii="Times New Roman" w:hAnsi="Times New Roman"/>
          <w:sz w:val="24"/>
          <w:szCs w:val="24"/>
        </w:rPr>
        <w:t xml:space="preserve"> русского языка и литературы  представил на РМО учителей русского языка и литературы  анализ ОГЭ по русс</w:t>
      </w:r>
      <w:r w:rsidR="006E3C76">
        <w:rPr>
          <w:rFonts w:ascii="Times New Roman" w:hAnsi="Times New Roman"/>
          <w:sz w:val="24"/>
          <w:szCs w:val="24"/>
        </w:rPr>
        <w:t xml:space="preserve">кому языку в </w:t>
      </w:r>
      <w:proofErr w:type="spellStart"/>
      <w:r w:rsidR="006E3C76">
        <w:rPr>
          <w:rFonts w:ascii="Times New Roman" w:hAnsi="Times New Roman"/>
          <w:sz w:val="24"/>
          <w:szCs w:val="24"/>
        </w:rPr>
        <w:t>Ирбитском</w:t>
      </w:r>
      <w:proofErr w:type="spellEnd"/>
      <w:r w:rsidR="006E3C76">
        <w:rPr>
          <w:rFonts w:ascii="Times New Roman" w:hAnsi="Times New Roman"/>
          <w:sz w:val="24"/>
          <w:szCs w:val="24"/>
        </w:rPr>
        <w:t xml:space="preserve"> МО в 2018</w:t>
      </w:r>
      <w:r w:rsidRPr="00C952FB">
        <w:rPr>
          <w:rFonts w:ascii="Times New Roman" w:hAnsi="Times New Roman"/>
          <w:sz w:val="24"/>
          <w:szCs w:val="24"/>
        </w:rPr>
        <w:t xml:space="preserve"> году. Учитель начальных классов проанализировала результаты олимпиад во 2 классе на РМО учителей начальных классов. Учитель химии  провела на РМО учителей химии мастер-класс по теме «Современный урок химии. Воспитываем личность», возглавила секцию химиков на районном турнире юных исследователей.</w:t>
      </w:r>
    </w:p>
    <w:p w:rsidR="009356FF" w:rsidRDefault="008349F0" w:rsidP="004F5086">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Задачи на будущее: педагогам школы  продолжить работу по обобщению опыта через проведение  открытых уроков, открытых внеклассных мероприятий на уровне школы.</w:t>
      </w:r>
    </w:p>
    <w:p w:rsidR="009356FF" w:rsidRDefault="008349F0" w:rsidP="004F5086">
      <w:pPr>
        <w:spacing w:after="0" w:line="240" w:lineRule="auto"/>
        <w:ind w:left="-851" w:right="-850" w:firstLine="425"/>
        <w:jc w:val="both"/>
        <w:rPr>
          <w:rFonts w:ascii="Times New Roman" w:hAnsi="Times New Roman"/>
          <w:sz w:val="24"/>
          <w:szCs w:val="24"/>
        </w:rPr>
      </w:pPr>
      <w:r w:rsidRPr="009356FF">
        <w:rPr>
          <w:rFonts w:ascii="Times New Roman" w:hAnsi="Times New Roman"/>
          <w:sz w:val="24"/>
          <w:szCs w:val="24"/>
        </w:rPr>
        <w:t>Посещение уроков администрацией.</w:t>
      </w:r>
    </w:p>
    <w:p w:rsidR="009356FF" w:rsidRDefault="008349F0" w:rsidP="004F5086">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Администрацией посещено  3 урока: в 1, 4, 5 классах с целью контроля  качества преподавания предметов путём совершенствования педагогического мастерства   учителя с учётом требований ФГОС.</w:t>
      </w:r>
    </w:p>
    <w:p w:rsidR="009356FF" w:rsidRDefault="008349F0" w:rsidP="009356FF">
      <w:pPr>
        <w:spacing w:after="0" w:line="240" w:lineRule="auto"/>
        <w:ind w:left="-851" w:right="-850" w:firstLine="425"/>
        <w:rPr>
          <w:rFonts w:ascii="Times New Roman" w:hAnsi="Times New Roman"/>
          <w:sz w:val="24"/>
          <w:szCs w:val="24"/>
        </w:rPr>
      </w:pPr>
      <w:r w:rsidRPr="00C952FB">
        <w:rPr>
          <w:rFonts w:ascii="Times New Roman" w:hAnsi="Times New Roman"/>
          <w:sz w:val="24"/>
          <w:szCs w:val="24"/>
        </w:rPr>
        <w:t xml:space="preserve">Задачи на будущее: администрации запланировать и посетить уроки в каждом классе. </w:t>
      </w:r>
    </w:p>
    <w:p w:rsidR="008349F0" w:rsidRPr="009356FF" w:rsidRDefault="008349F0" w:rsidP="009356FF">
      <w:pPr>
        <w:spacing w:after="0" w:line="240" w:lineRule="auto"/>
        <w:ind w:left="-851" w:right="-850" w:firstLine="425"/>
        <w:rPr>
          <w:rFonts w:ascii="Times New Roman" w:hAnsi="Times New Roman"/>
          <w:sz w:val="24"/>
          <w:szCs w:val="24"/>
        </w:rPr>
      </w:pPr>
      <w:r w:rsidRPr="00C952FB">
        <w:rPr>
          <w:rFonts w:ascii="Times New Roman" w:hAnsi="Times New Roman"/>
          <w:b/>
          <w:sz w:val="24"/>
          <w:szCs w:val="24"/>
        </w:rPr>
        <w:t>Аттестация педагогических работников</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В 2017-2018 учебном году один педагог прошел аттестацию на соответствие должности.</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Задачи на будущее: педагогам с целью систематизации опыта вести мониторинги педагогической деятельности (портфолио педагога, мониторинговый журнал учителя).</w:t>
      </w:r>
    </w:p>
    <w:p w:rsidR="008349F0" w:rsidRPr="00C952FB" w:rsidRDefault="008349F0" w:rsidP="00C952FB">
      <w:pPr>
        <w:tabs>
          <w:tab w:val="left" w:pos="720"/>
        </w:tabs>
        <w:spacing w:line="240" w:lineRule="auto"/>
        <w:ind w:left="-851" w:right="-850" w:firstLine="425"/>
        <w:jc w:val="both"/>
        <w:rPr>
          <w:rFonts w:ascii="Times New Roman" w:hAnsi="Times New Roman"/>
          <w:b/>
          <w:sz w:val="24"/>
          <w:szCs w:val="24"/>
        </w:rPr>
      </w:pPr>
      <w:r w:rsidRPr="00C952FB">
        <w:rPr>
          <w:rFonts w:ascii="Times New Roman" w:hAnsi="Times New Roman"/>
          <w:b/>
          <w:sz w:val="24"/>
          <w:szCs w:val="24"/>
        </w:rPr>
        <w:t>Подготовка к ГИА-2018</w:t>
      </w:r>
    </w:p>
    <w:p w:rsidR="008349F0" w:rsidRPr="00C952FB" w:rsidRDefault="008349F0" w:rsidP="00C952FB">
      <w:pPr>
        <w:tabs>
          <w:tab w:val="left" w:pos="720"/>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1.Проведены информационные классные собрания родителей и учащихся по темам «Вопросы организации и проведения ГИА в 2018 году». На собраниях были оформлены протоколы и листы ознакомления учащихся и родителей.</w:t>
      </w:r>
    </w:p>
    <w:p w:rsidR="008349F0" w:rsidRPr="00C952FB" w:rsidRDefault="008349F0" w:rsidP="00C952FB">
      <w:pPr>
        <w:tabs>
          <w:tab w:val="left" w:pos="720"/>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2.Подготовка учащихся к участию в репетиционных испытаниях.</w:t>
      </w:r>
    </w:p>
    <w:p w:rsidR="008349F0" w:rsidRPr="00C952FB" w:rsidRDefault="008349F0" w:rsidP="00C952FB">
      <w:pPr>
        <w:tabs>
          <w:tab w:val="left" w:pos="720"/>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3.Проведены практикумы по заполнению бланков  ОГЭ: с учащимися и с классным руководителем.</w:t>
      </w:r>
    </w:p>
    <w:p w:rsidR="008349F0" w:rsidRPr="00C952FB" w:rsidRDefault="008349F0" w:rsidP="00C952FB">
      <w:pPr>
        <w:tabs>
          <w:tab w:val="left" w:pos="720"/>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4.Подготовлен информационный стенд для учащихся выпускного класса и их родителей; для педагогов школы. </w:t>
      </w:r>
    </w:p>
    <w:p w:rsidR="008349F0" w:rsidRPr="00C952FB" w:rsidRDefault="008349F0" w:rsidP="00C952FB">
      <w:pPr>
        <w:spacing w:after="0" w:line="240" w:lineRule="auto"/>
        <w:ind w:left="-426" w:right="-850"/>
        <w:contextualSpacing/>
        <w:jc w:val="both"/>
        <w:rPr>
          <w:rFonts w:ascii="Times New Roman" w:hAnsi="Times New Roman"/>
          <w:b/>
          <w:sz w:val="24"/>
          <w:szCs w:val="24"/>
        </w:rPr>
      </w:pPr>
      <w:r w:rsidRPr="00C952FB">
        <w:rPr>
          <w:rFonts w:ascii="Times New Roman" w:hAnsi="Times New Roman"/>
          <w:b/>
          <w:sz w:val="24"/>
          <w:szCs w:val="24"/>
        </w:rPr>
        <w:t>Общие выводы</w:t>
      </w:r>
    </w:p>
    <w:p w:rsidR="008349F0" w:rsidRPr="00C952FB" w:rsidRDefault="008349F0" w:rsidP="00C952FB">
      <w:pPr>
        <w:spacing w:after="0" w:line="276" w:lineRule="auto"/>
        <w:ind w:left="-851" w:right="-850" w:firstLine="425"/>
        <w:jc w:val="both"/>
        <w:rPr>
          <w:rFonts w:ascii="Times New Roman" w:hAnsi="Times New Roman"/>
          <w:b/>
          <w:sz w:val="24"/>
          <w:szCs w:val="24"/>
        </w:rPr>
      </w:pPr>
      <w:r w:rsidRPr="00C952FB">
        <w:rPr>
          <w:rFonts w:ascii="Times New Roman" w:hAnsi="Times New Roman"/>
          <w:sz w:val="24"/>
          <w:szCs w:val="24"/>
        </w:rPr>
        <w:t>Анализ методической работы школы показал, что методическая тема школы соответствует основным задачам, стоящим перед образовательным учреждением. Поставленные задачи выполнены, но есть и проблемы.</w:t>
      </w:r>
    </w:p>
    <w:p w:rsidR="008349F0" w:rsidRPr="00C952FB" w:rsidRDefault="008349F0" w:rsidP="00C952FB">
      <w:pPr>
        <w:numPr>
          <w:ilvl w:val="0"/>
          <w:numId w:val="32"/>
        </w:numPr>
        <w:tabs>
          <w:tab w:val="clear" w:pos="720"/>
          <w:tab w:val="num" w:pos="-142"/>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8349F0" w:rsidRPr="00C952FB" w:rsidRDefault="008349F0" w:rsidP="00C952FB">
      <w:pPr>
        <w:numPr>
          <w:ilvl w:val="0"/>
          <w:numId w:val="32"/>
        </w:numPr>
        <w:tabs>
          <w:tab w:val="clear" w:pos="720"/>
          <w:tab w:val="num" w:pos="-142"/>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Недостаточно активное включение и участие педагогов школы в профессиональных конкурсах различных уровней. </w:t>
      </w:r>
    </w:p>
    <w:p w:rsidR="008349F0" w:rsidRPr="00C952FB" w:rsidRDefault="008349F0" w:rsidP="00C952FB">
      <w:pPr>
        <w:numPr>
          <w:ilvl w:val="0"/>
          <w:numId w:val="32"/>
        </w:numPr>
        <w:tabs>
          <w:tab w:val="clear" w:pos="720"/>
          <w:tab w:val="num" w:pos="-142"/>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Не все педагоги школы мотивированы на обобщение опыта работы на муниципальном уровне.</w:t>
      </w:r>
    </w:p>
    <w:p w:rsidR="008349F0" w:rsidRPr="00C952FB" w:rsidRDefault="008349F0" w:rsidP="00C952FB">
      <w:pPr>
        <w:numPr>
          <w:ilvl w:val="0"/>
          <w:numId w:val="32"/>
        </w:numPr>
        <w:tabs>
          <w:tab w:val="clear" w:pos="720"/>
          <w:tab w:val="num" w:pos="-142"/>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Система работы  и поддержки одаренных учащихся требует  развития и совершенствования. </w:t>
      </w:r>
    </w:p>
    <w:p w:rsidR="008349F0" w:rsidRPr="00C952FB" w:rsidRDefault="008349F0" w:rsidP="00C952FB">
      <w:pPr>
        <w:numPr>
          <w:ilvl w:val="0"/>
          <w:numId w:val="32"/>
        </w:numPr>
        <w:tabs>
          <w:tab w:val="clear" w:pos="720"/>
          <w:tab w:val="num" w:pos="-142"/>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Недостаточно организовано </w:t>
      </w:r>
      <w:proofErr w:type="spellStart"/>
      <w:r w:rsidRPr="00C952FB">
        <w:rPr>
          <w:rFonts w:ascii="Times New Roman" w:hAnsi="Times New Roman"/>
          <w:sz w:val="24"/>
          <w:szCs w:val="24"/>
        </w:rPr>
        <w:t>взаимопосещение</w:t>
      </w:r>
      <w:proofErr w:type="spellEnd"/>
      <w:r w:rsidRPr="00C952FB">
        <w:rPr>
          <w:rFonts w:ascii="Times New Roman" w:hAnsi="Times New Roman"/>
          <w:sz w:val="24"/>
          <w:szCs w:val="24"/>
        </w:rPr>
        <w:t xml:space="preserve"> уроков  коллег.</w:t>
      </w:r>
    </w:p>
    <w:p w:rsidR="008349F0" w:rsidRPr="00C952FB" w:rsidRDefault="008349F0" w:rsidP="00C952FB">
      <w:pPr>
        <w:tabs>
          <w:tab w:val="left" w:pos="-142"/>
        </w:tabs>
        <w:spacing w:after="0" w:line="240" w:lineRule="auto"/>
        <w:ind w:left="-851" w:right="-850" w:firstLine="425"/>
        <w:rPr>
          <w:rFonts w:ascii="Times New Roman" w:hAnsi="Times New Roman"/>
          <w:sz w:val="24"/>
          <w:szCs w:val="24"/>
        </w:rPr>
      </w:pPr>
      <w:r w:rsidRPr="00C952FB">
        <w:rPr>
          <w:rFonts w:ascii="Times New Roman" w:hAnsi="Times New Roman"/>
          <w:sz w:val="24"/>
          <w:szCs w:val="24"/>
        </w:rPr>
        <w:t xml:space="preserve">Над разрешением этих проблем педагогическому коллективу предстоит работать в следующем учебном году. </w:t>
      </w:r>
    </w:p>
    <w:p w:rsidR="008349F0" w:rsidRPr="00C952FB" w:rsidRDefault="008349F0" w:rsidP="00C952FB">
      <w:pPr>
        <w:tabs>
          <w:tab w:val="left" w:pos="-142"/>
        </w:tabs>
        <w:suppressAutoHyphens/>
        <w:spacing w:line="240" w:lineRule="auto"/>
        <w:ind w:left="-851" w:right="-850" w:firstLine="425"/>
        <w:jc w:val="both"/>
        <w:rPr>
          <w:rFonts w:ascii="Times New Roman" w:hAnsi="Times New Roman"/>
          <w:sz w:val="24"/>
          <w:szCs w:val="24"/>
          <w:lang w:eastAsia="ar-SA"/>
        </w:rPr>
      </w:pPr>
      <w:r w:rsidRPr="00C952FB">
        <w:rPr>
          <w:rFonts w:ascii="Times New Roman" w:hAnsi="Times New Roman"/>
          <w:sz w:val="24"/>
          <w:szCs w:val="24"/>
          <w:lang w:eastAsia="ar-SA"/>
        </w:rPr>
        <w:t xml:space="preserve">  Достижение поставленных целей и задач обеспечивается также управленческими действиями.  В ОУ разработан и </w:t>
      </w:r>
      <w:proofErr w:type="gramStart"/>
      <w:r w:rsidRPr="00C952FB">
        <w:rPr>
          <w:rFonts w:ascii="Times New Roman" w:hAnsi="Times New Roman"/>
          <w:sz w:val="24"/>
          <w:szCs w:val="24"/>
          <w:lang w:eastAsia="ar-SA"/>
        </w:rPr>
        <w:t>утвержден  план</w:t>
      </w:r>
      <w:proofErr w:type="gramEnd"/>
      <w:r w:rsidRPr="00C952FB">
        <w:rPr>
          <w:rFonts w:ascii="Times New Roman" w:hAnsi="Times New Roman"/>
          <w:sz w:val="24"/>
          <w:szCs w:val="24"/>
          <w:lang w:eastAsia="ar-SA"/>
        </w:rPr>
        <w:t xml:space="preserve"> мероприятий по организации и ликвидации выявленных пробелов в освоении обучающимися государственного образовательного стандарта и обеспечении качественной подготовки к проведению государственной (итоговой) аттестации. </w:t>
      </w:r>
    </w:p>
    <w:p w:rsidR="008349F0" w:rsidRPr="00C952FB" w:rsidRDefault="008349F0" w:rsidP="00C952FB">
      <w:pPr>
        <w:tabs>
          <w:tab w:val="left" w:pos="-142"/>
        </w:tabs>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Для достижения поставленных целей и задач, стоящих перед образовательным учреждением, были разработаны и приняты следующие документы: </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План внутришкольного контроля;</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Рабочие программы учителей;</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lastRenderedPageBreak/>
        <w:t>- Программа развития школы;</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ВСОКО;</w:t>
      </w:r>
    </w:p>
    <w:p w:rsidR="008349F0" w:rsidRPr="006E3C76"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 Основная образовательная программа НОО, Основная образовательная программа ООО, </w:t>
      </w:r>
      <w:r w:rsidRPr="006E3C76">
        <w:rPr>
          <w:rFonts w:ascii="Times New Roman" w:hAnsi="Times New Roman"/>
          <w:sz w:val="24"/>
          <w:szCs w:val="24"/>
        </w:rPr>
        <w:t xml:space="preserve">Основная образовательная программа основного общего образования.  </w:t>
      </w:r>
    </w:p>
    <w:p w:rsidR="008349F0" w:rsidRPr="00C952FB" w:rsidRDefault="008349F0" w:rsidP="00C952FB">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На базе школы осуществляют деятельность следующие органы государственно-общественного управления: родительский комитет школы, педагогический совет, детская организация «Дружные ребята».</w:t>
      </w:r>
    </w:p>
    <w:p w:rsidR="00467F6E" w:rsidRDefault="008349F0" w:rsidP="00467F6E">
      <w:pPr>
        <w:suppressAutoHyphens/>
        <w:spacing w:after="0" w:line="240" w:lineRule="auto"/>
        <w:ind w:left="-851" w:right="-850" w:firstLine="425"/>
        <w:jc w:val="both"/>
        <w:rPr>
          <w:rFonts w:ascii="Times New Roman" w:hAnsi="Times New Roman"/>
          <w:sz w:val="24"/>
          <w:szCs w:val="24"/>
          <w:lang w:eastAsia="ar-SA"/>
        </w:rPr>
      </w:pPr>
      <w:r w:rsidRPr="00C952FB">
        <w:rPr>
          <w:rFonts w:ascii="Times New Roman" w:hAnsi="Times New Roman"/>
          <w:sz w:val="24"/>
          <w:szCs w:val="24"/>
          <w:lang w:eastAsia="ar-SA"/>
        </w:rPr>
        <w:t>Работает методическое объединение классных руководителей, составляются и реализуются планы воспитательной работы, обновляются методические разработки. В школе проводятся мероприятия воспитательной направленности. Образовательное учреждение продолжает взаимодействовать с семьей и социумом.</w:t>
      </w:r>
    </w:p>
    <w:p w:rsidR="008349F0" w:rsidRPr="00C952FB" w:rsidRDefault="008349F0" w:rsidP="00467F6E">
      <w:pPr>
        <w:suppressAutoHyphens/>
        <w:spacing w:after="0" w:line="240" w:lineRule="auto"/>
        <w:ind w:left="-851" w:right="-850" w:firstLine="425"/>
        <w:jc w:val="both"/>
        <w:rPr>
          <w:rFonts w:ascii="Times New Roman" w:hAnsi="Times New Roman"/>
          <w:sz w:val="24"/>
          <w:szCs w:val="24"/>
          <w:lang w:eastAsia="ar-SA"/>
        </w:rPr>
      </w:pPr>
      <w:r w:rsidRPr="00C952FB">
        <w:rPr>
          <w:rFonts w:ascii="Times New Roman" w:hAnsi="Times New Roman"/>
          <w:sz w:val="24"/>
          <w:szCs w:val="24"/>
        </w:rPr>
        <w:t>Образовательные задачи этого года реализовались через:</w:t>
      </w:r>
    </w:p>
    <w:p w:rsidR="008349F0" w:rsidRPr="00C952FB" w:rsidRDefault="008349F0" w:rsidP="00C952FB">
      <w:pPr>
        <w:shd w:val="clear" w:color="auto" w:fill="FFFFFF"/>
        <w:spacing w:after="0" w:line="240" w:lineRule="auto"/>
        <w:ind w:left="-851" w:right="-850" w:firstLine="425"/>
        <w:rPr>
          <w:rFonts w:ascii="Times New Roman" w:hAnsi="Times New Roman"/>
          <w:sz w:val="24"/>
          <w:szCs w:val="24"/>
        </w:rPr>
      </w:pPr>
      <w:r w:rsidRPr="00C952FB">
        <w:rPr>
          <w:rFonts w:ascii="Times New Roman" w:hAnsi="Times New Roman"/>
          <w:sz w:val="24"/>
          <w:szCs w:val="24"/>
        </w:rPr>
        <w:t xml:space="preserve">-учебную деятельность; </w:t>
      </w:r>
    </w:p>
    <w:p w:rsidR="008349F0" w:rsidRPr="00C952FB" w:rsidRDefault="008349F0" w:rsidP="00C952FB">
      <w:pPr>
        <w:shd w:val="clear" w:color="auto" w:fill="FFFFFF"/>
        <w:spacing w:after="0" w:line="240" w:lineRule="auto"/>
        <w:ind w:left="-851" w:right="-850" w:firstLine="425"/>
        <w:rPr>
          <w:rFonts w:ascii="Times New Roman" w:hAnsi="Times New Roman"/>
          <w:sz w:val="24"/>
          <w:szCs w:val="24"/>
        </w:rPr>
      </w:pPr>
      <w:r w:rsidRPr="00C952FB">
        <w:rPr>
          <w:rFonts w:ascii="Times New Roman" w:hAnsi="Times New Roman"/>
          <w:sz w:val="24"/>
          <w:szCs w:val="24"/>
        </w:rPr>
        <w:t>-внеклассную и внешкольную работу;</w:t>
      </w:r>
    </w:p>
    <w:p w:rsidR="008349F0" w:rsidRPr="00C952FB" w:rsidRDefault="008349F0" w:rsidP="00C952FB">
      <w:pPr>
        <w:shd w:val="clear" w:color="auto" w:fill="FFFFFF"/>
        <w:spacing w:after="0" w:line="240" w:lineRule="auto"/>
        <w:ind w:left="-851" w:right="-850" w:firstLine="425"/>
        <w:rPr>
          <w:rFonts w:ascii="Times New Roman" w:hAnsi="Times New Roman"/>
          <w:sz w:val="24"/>
          <w:szCs w:val="24"/>
        </w:rPr>
      </w:pPr>
      <w:r w:rsidRPr="00C952FB">
        <w:rPr>
          <w:rFonts w:ascii="Times New Roman" w:hAnsi="Times New Roman"/>
          <w:spacing w:val="-1"/>
          <w:sz w:val="24"/>
          <w:szCs w:val="24"/>
        </w:rPr>
        <w:t>-текущую, промежуточную и итоговую аттестации;</w:t>
      </w:r>
    </w:p>
    <w:p w:rsidR="008349F0" w:rsidRPr="00C952FB" w:rsidRDefault="008349F0" w:rsidP="00C952FB">
      <w:pPr>
        <w:shd w:val="clear" w:color="auto" w:fill="FFFFFF"/>
        <w:spacing w:after="0" w:line="240" w:lineRule="auto"/>
        <w:ind w:left="-851" w:right="-850" w:firstLine="425"/>
        <w:rPr>
          <w:rFonts w:ascii="Times New Roman" w:hAnsi="Times New Roman"/>
          <w:sz w:val="24"/>
          <w:szCs w:val="24"/>
        </w:rPr>
      </w:pPr>
      <w:r w:rsidRPr="00C952FB">
        <w:rPr>
          <w:rFonts w:ascii="Times New Roman" w:hAnsi="Times New Roman"/>
          <w:spacing w:val="-1"/>
          <w:sz w:val="24"/>
          <w:szCs w:val="24"/>
        </w:rPr>
        <w:t>-участие   во   Всероссийской   олимпиаде   школьников</w:t>
      </w:r>
      <w:r w:rsidRPr="00C952FB">
        <w:rPr>
          <w:rFonts w:ascii="Times New Roman" w:hAnsi="Times New Roman"/>
          <w:sz w:val="24"/>
          <w:szCs w:val="24"/>
        </w:rPr>
        <w:t xml:space="preserve">; </w:t>
      </w:r>
    </w:p>
    <w:p w:rsidR="008349F0" w:rsidRPr="00C952FB" w:rsidRDefault="008349F0" w:rsidP="00C952FB">
      <w:pPr>
        <w:shd w:val="clear" w:color="auto" w:fill="FFFFFF"/>
        <w:spacing w:after="0" w:line="240" w:lineRule="auto"/>
        <w:ind w:left="-851" w:right="-850" w:firstLine="425"/>
        <w:rPr>
          <w:rFonts w:ascii="Times New Roman" w:hAnsi="Times New Roman"/>
          <w:sz w:val="24"/>
          <w:szCs w:val="24"/>
        </w:rPr>
      </w:pPr>
      <w:r w:rsidRPr="00C952FB">
        <w:rPr>
          <w:rFonts w:ascii="Times New Roman" w:hAnsi="Times New Roman"/>
          <w:sz w:val="24"/>
          <w:szCs w:val="24"/>
        </w:rPr>
        <w:t>-участие в районных мероприятиях;</w:t>
      </w:r>
    </w:p>
    <w:p w:rsidR="008349F0" w:rsidRPr="00C952FB" w:rsidRDefault="008349F0" w:rsidP="00C952FB">
      <w:pPr>
        <w:shd w:val="clear" w:color="auto" w:fill="FFFFFF"/>
        <w:spacing w:after="0" w:line="240" w:lineRule="auto"/>
        <w:ind w:left="-851" w:right="-850" w:firstLine="425"/>
        <w:rPr>
          <w:rFonts w:ascii="Times New Roman" w:hAnsi="Times New Roman"/>
          <w:sz w:val="24"/>
          <w:szCs w:val="24"/>
        </w:rPr>
      </w:pPr>
      <w:r w:rsidRPr="00C952FB">
        <w:rPr>
          <w:rFonts w:ascii="Times New Roman" w:hAnsi="Times New Roman"/>
          <w:sz w:val="24"/>
          <w:szCs w:val="24"/>
        </w:rPr>
        <w:t>- работу с родителями;</w:t>
      </w:r>
    </w:p>
    <w:p w:rsidR="008349F0" w:rsidRPr="00C952FB" w:rsidRDefault="008349F0" w:rsidP="00C952FB">
      <w:pPr>
        <w:shd w:val="clear" w:color="auto" w:fill="FFFFFF"/>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 xml:space="preserve"> -взаимодействие с организациями, находящимися на территории </w:t>
      </w:r>
      <w:proofErr w:type="spellStart"/>
      <w:r w:rsidRPr="00C952FB">
        <w:rPr>
          <w:rFonts w:ascii="Times New Roman" w:hAnsi="Times New Roman"/>
          <w:sz w:val="24"/>
          <w:szCs w:val="24"/>
        </w:rPr>
        <w:t>Осинцевской</w:t>
      </w:r>
      <w:proofErr w:type="spellEnd"/>
      <w:r w:rsidRPr="00C952FB">
        <w:rPr>
          <w:rFonts w:ascii="Times New Roman" w:hAnsi="Times New Roman"/>
          <w:sz w:val="24"/>
          <w:szCs w:val="24"/>
        </w:rPr>
        <w:t xml:space="preserve"> администрации, по вопросам образования и воспитания учащихся, укрепления материально-технической базы школы.</w:t>
      </w:r>
    </w:p>
    <w:p w:rsidR="00467F6E" w:rsidRDefault="008349F0" w:rsidP="00467F6E">
      <w:pPr>
        <w:spacing w:after="0" w:line="240" w:lineRule="auto"/>
        <w:ind w:left="-851" w:right="-850" w:firstLine="425"/>
        <w:jc w:val="both"/>
        <w:rPr>
          <w:rFonts w:ascii="Times New Roman" w:hAnsi="Times New Roman"/>
          <w:sz w:val="24"/>
          <w:szCs w:val="24"/>
        </w:rPr>
      </w:pPr>
      <w:r w:rsidRPr="00C952FB">
        <w:rPr>
          <w:rFonts w:ascii="Times New Roman" w:hAnsi="Times New Roman"/>
          <w:sz w:val="24"/>
          <w:szCs w:val="24"/>
        </w:rPr>
        <w:t>Результаты отслеживались через текущую, промежуточную, итоговые аттестации, по итогам участия в районных мероприятиях:</w:t>
      </w:r>
    </w:p>
    <w:p w:rsidR="00467F6E" w:rsidRDefault="008349F0" w:rsidP="00467F6E">
      <w:pPr>
        <w:spacing w:after="0" w:line="240" w:lineRule="auto"/>
        <w:ind w:left="-851" w:right="-850" w:firstLine="425"/>
        <w:jc w:val="both"/>
        <w:rPr>
          <w:rFonts w:ascii="Times New Roman" w:hAnsi="Times New Roman"/>
          <w:sz w:val="24"/>
          <w:szCs w:val="24"/>
        </w:rPr>
      </w:pPr>
      <w:r w:rsidRPr="009356FF">
        <w:rPr>
          <w:rFonts w:ascii="Times New Roman" w:hAnsi="Times New Roman"/>
          <w:b/>
          <w:sz w:val="24"/>
          <w:szCs w:val="24"/>
        </w:rPr>
        <w:t>Муниципальный уровень:</w:t>
      </w:r>
    </w:p>
    <w:p w:rsidR="00467F6E" w:rsidRDefault="009356FF" w:rsidP="00467F6E">
      <w:pPr>
        <w:spacing w:after="0" w:line="240" w:lineRule="auto"/>
        <w:ind w:left="-851" w:right="-850" w:firstLine="425"/>
        <w:jc w:val="both"/>
        <w:rPr>
          <w:rFonts w:ascii="Times New Roman" w:hAnsi="Times New Roman"/>
          <w:iCs/>
          <w:color w:val="000000" w:themeColor="text1"/>
          <w:sz w:val="24"/>
          <w:szCs w:val="24"/>
        </w:rPr>
      </w:pPr>
      <w:r w:rsidRPr="009356FF">
        <w:rPr>
          <w:rFonts w:ascii="Times New Roman" w:hAnsi="Times New Roman"/>
          <w:color w:val="000000" w:themeColor="text1"/>
          <w:sz w:val="24"/>
          <w:szCs w:val="24"/>
        </w:rPr>
        <w:t>1.Игра «Династия Романовых: служение России»</w:t>
      </w:r>
      <w:r w:rsidRPr="009356FF">
        <w:rPr>
          <w:rFonts w:ascii="Times New Roman" w:hAnsi="Times New Roman"/>
          <w:iCs/>
          <w:color w:val="000000" w:themeColor="text1"/>
          <w:sz w:val="24"/>
          <w:szCs w:val="24"/>
        </w:rPr>
        <w:t xml:space="preserve"> - диплом 2 степени </w:t>
      </w:r>
    </w:p>
    <w:p w:rsidR="00467F6E" w:rsidRDefault="009356FF" w:rsidP="00467F6E">
      <w:pPr>
        <w:spacing w:after="0" w:line="240" w:lineRule="auto"/>
        <w:ind w:left="-851" w:right="-850" w:firstLine="425"/>
        <w:jc w:val="both"/>
        <w:rPr>
          <w:rFonts w:ascii="Times New Roman" w:hAnsi="Times New Roman"/>
          <w:sz w:val="24"/>
          <w:szCs w:val="24"/>
        </w:rPr>
      </w:pPr>
      <w:r w:rsidRPr="009356FF">
        <w:rPr>
          <w:rFonts w:ascii="Times New Roman" w:hAnsi="Times New Roman"/>
          <w:iCs/>
          <w:color w:val="000000" w:themeColor="text1"/>
          <w:sz w:val="24"/>
          <w:szCs w:val="24"/>
        </w:rPr>
        <w:t>2.Конкурс рисунков «Спешите делать добрые дела!» в рамках фестиваля любимых книг - 2 место</w:t>
      </w:r>
    </w:p>
    <w:p w:rsidR="00467F6E" w:rsidRDefault="009356FF" w:rsidP="00467F6E">
      <w:pPr>
        <w:spacing w:after="0" w:line="240" w:lineRule="auto"/>
        <w:ind w:left="-851" w:right="-850" w:firstLine="425"/>
        <w:jc w:val="both"/>
        <w:rPr>
          <w:rFonts w:ascii="Times New Roman" w:hAnsi="Times New Roman"/>
          <w:sz w:val="24"/>
          <w:szCs w:val="24"/>
        </w:rPr>
      </w:pPr>
      <w:r w:rsidRPr="009356FF">
        <w:rPr>
          <w:rFonts w:ascii="Times New Roman" w:hAnsi="Times New Roman"/>
          <w:iCs/>
          <w:color w:val="000000" w:themeColor="text1"/>
          <w:sz w:val="24"/>
          <w:szCs w:val="24"/>
        </w:rPr>
        <w:t>3.Конкурс рисунков «Дорогою добра» - 2 и 3 места</w:t>
      </w:r>
    </w:p>
    <w:p w:rsidR="009356FF" w:rsidRPr="00467F6E" w:rsidRDefault="00467F6E" w:rsidP="00467F6E">
      <w:pPr>
        <w:spacing w:after="0" w:line="240" w:lineRule="auto"/>
        <w:ind w:left="-851" w:right="-850" w:firstLine="425"/>
        <w:jc w:val="both"/>
        <w:rPr>
          <w:rFonts w:ascii="Times New Roman" w:hAnsi="Times New Roman"/>
          <w:sz w:val="24"/>
          <w:szCs w:val="24"/>
        </w:rPr>
      </w:pPr>
      <w:r>
        <w:rPr>
          <w:rFonts w:ascii="Times New Roman" w:hAnsi="Times New Roman"/>
          <w:iCs/>
          <w:color w:val="000000" w:themeColor="text1"/>
          <w:sz w:val="24"/>
          <w:szCs w:val="24"/>
        </w:rPr>
        <w:t>4</w:t>
      </w:r>
      <w:r w:rsidR="009356FF" w:rsidRPr="009356FF">
        <w:rPr>
          <w:rFonts w:ascii="Times New Roman" w:hAnsi="Times New Roman"/>
          <w:iCs/>
          <w:color w:val="000000" w:themeColor="text1"/>
          <w:sz w:val="24"/>
          <w:szCs w:val="24"/>
        </w:rPr>
        <w:t>.Творческий конкурс «Символ года 2018»  - 1 место</w:t>
      </w:r>
    </w:p>
    <w:p w:rsidR="00467F6E" w:rsidRDefault="00467F6E" w:rsidP="00467F6E">
      <w:pPr>
        <w:spacing w:after="0" w:line="240" w:lineRule="auto"/>
        <w:ind w:left="-851" w:right="-850" w:firstLine="425"/>
        <w:jc w:val="both"/>
        <w:rPr>
          <w:rFonts w:ascii="Times New Roman" w:hAnsi="Times New Roman"/>
          <w:iCs/>
          <w:color w:val="000000" w:themeColor="text1"/>
          <w:sz w:val="24"/>
          <w:szCs w:val="24"/>
        </w:rPr>
      </w:pPr>
      <w:r>
        <w:rPr>
          <w:rFonts w:ascii="Times New Roman" w:hAnsi="Times New Roman"/>
          <w:iCs/>
          <w:color w:val="000000" w:themeColor="text1"/>
          <w:sz w:val="24"/>
          <w:szCs w:val="24"/>
        </w:rPr>
        <w:t>5</w:t>
      </w:r>
      <w:r w:rsidR="009356FF" w:rsidRPr="009356FF">
        <w:rPr>
          <w:rFonts w:ascii="Times New Roman" w:hAnsi="Times New Roman"/>
          <w:iCs/>
          <w:color w:val="000000" w:themeColor="text1"/>
          <w:sz w:val="24"/>
          <w:szCs w:val="24"/>
        </w:rPr>
        <w:t>.Конкурс «Калейдоскоп фантазий»</w:t>
      </w:r>
      <w:r>
        <w:rPr>
          <w:rFonts w:ascii="Times New Roman" w:hAnsi="Times New Roman"/>
          <w:iCs/>
          <w:color w:val="000000" w:themeColor="text1"/>
          <w:sz w:val="24"/>
          <w:szCs w:val="24"/>
        </w:rPr>
        <w:t xml:space="preserve"> -1 место</w:t>
      </w:r>
    </w:p>
    <w:p w:rsidR="009356FF" w:rsidRPr="009356FF" w:rsidRDefault="00467F6E" w:rsidP="00467F6E">
      <w:pPr>
        <w:spacing w:after="0" w:line="240" w:lineRule="auto"/>
        <w:ind w:left="-851" w:right="-850" w:firstLine="425"/>
        <w:jc w:val="both"/>
        <w:rPr>
          <w:rFonts w:ascii="Times New Roman" w:hAnsi="Times New Roman"/>
          <w:iCs/>
          <w:color w:val="000000" w:themeColor="text1"/>
          <w:sz w:val="24"/>
          <w:szCs w:val="24"/>
        </w:rPr>
      </w:pPr>
      <w:r>
        <w:rPr>
          <w:rFonts w:ascii="Times New Roman" w:hAnsi="Times New Roman"/>
          <w:iCs/>
          <w:color w:val="000000" w:themeColor="text1"/>
          <w:sz w:val="24"/>
          <w:szCs w:val="24"/>
        </w:rPr>
        <w:t>6</w:t>
      </w:r>
      <w:r w:rsidR="009356FF" w:rsidRPr="009356FF">
        <w:rPr>
          <w:rFonts w:ascii="Times New Roman" w:hAnsi="Times New Roman"/>
          <w:iCs/>
          <w:color w:val="000000" w:themeColor="text1"/>
          <w:sz w:val="24"/>
          <w:szCs w:val="24"/>
        </w:rPr>
        <w:t>.Конкурс «Подарок для ёлки» - 2 место</w:t>
      </w:r>
    </w:p>
    <w:p w:rsidR="009356FF" w:rsidRPr="009356FF" w:rsidRDefault="00467F6E" w:rsidP="00467F6E">
      <w:pPr>
        <w:spacing w:after="0" w:line="240" w:lineRule="auto"/>
        <w:ind w:left="-851" w:right="-850" w:firstLine="425"/>
        <w:jc w:val="both"/>
        <w:rPr>
          <w:rFonts w:ascii="Times New Roman" w:hAnsi="Times New Roman"/>
          <w:iCs/>
          <w:color w:val="000000" w:themeColor="text1"/>
          <w:sz w:val="24"/>
          <w:szCs w:val="24"/>
        </w:rPr>
      </w:pPr>
      <w:r>
        <w:rPr>
          <w:rFonts w:ascii="Times New Roman" w:hAnsi="Times New Roman"/>
          <w:iCs/>
          <w:color w:val="000000" w:themeColor="text1"/>
          <w:sz w:val="24"/>
          <w:szCs w:val="24"/>
        </w:rPr>
        <w:t>7</w:t>
      </w:r>
      <w:r w:rsidR="009356FF" w:rsidRPr="009356FF">
        <w:rPr>
          <w:rFonts w:ascii="Times New Roman" w:hAnsi="Times New Roman"/>
          <w:iCs/>
          <w:color w:val="000000" w:themeColor="text1"/>
          <w:sz w:val="24"/>
          <w:szCs w:val="24"/>
        </w:rPr>
        <w:t xml:space="preserve">. «Кросс наций»  - 1и 5 места в  двух возрастных группах </w:t>
      </w:r>
    </w:p>
    <w:p w:rsidR="009356FF" w:rsidRPr="009356FF" w:rsidRDefault="00467F6E" w:rsidP="00467F6E">
      <w:pPr>
        <w:spacing w:after="0" w:line="240" w:lineRule="auto"/>
        <w:ind w:left="-851" w:right="-850" w:firstLine="425"/>
        <w:jc w:val="both"/>
        <w:rPr>
          <w:rFonts w:ascii="Times New Roman" w:hAnsi="Times New Roman"/>
          <w:iCs/>
          <w:color w:val="000000" w:themeColor="text1"/>
          <w:sz w:val="24"/>
          <w:szCs w:val="24"/>
        </w:rPr>
      </w:pPr>
      <w:r>
        <w:rPr>
          <w:rFonts w:ascii="Times New Roman" w:hAnsi="Times New Roman"/>
          <w:iCs/>
          <w:color w:val="000000" w:themeColor="text1"/>
          <w:sz w:val="24"/>
          <w:szCs w:val="24"/>
        </w:rPr>
        <w:t>8</w:t>
      </w:r>
      <w:r w:rsidR="009356FF" w:rsidRPr="009356FF">
        <w:rPr>
          <w:rFonts w:ascii="Times New Roman" w:hAnsi="Times New Roman"/>
          <w:iCs/>
          <w:color w:val="000000" w:themeColor="text1"/>
          <w:sz w:val="24"/>
          <w:szCs w:val="24"/>
        </w:rPr>
        <w:t>. Фотоконкурс «Экология души» – 1 место</w:t>
      </w:r>
    </w:p>
    <w:p w:rsidR="009356FF" w:rsidRPr="009356FF" w:rsidRDefault="00467F6E" w:rsidP="00467F6E">
      <w:pPr>
        <w:spacing w:after="0" w:line="240" w:lineRule="auto"/>
        <w:ind w:left="-851" w:right="-850" w:firstLine="425"/>
        <w:jc w:val="both"/>
        <w:rPr>
          <w:rFonts w:ascii="Times New Roman" w:hAnsi="Times New Roman"/>
          <w:sz w:val="24"/>
          <w:szCs w:val="24"/>
        </w:rPr>
      </w:pPr>
      <w:r>
        <w:rPr>
          <w:rFonts w:ascii="Times New Roman" w:hAnsi="Times New Roman"/>
          <w:iCs/>
          <w:color w:val="000000" w:themeColor="text1"/>
          <w:sz w:val="24"/>
          <w:szCs w:val="24"/>
        </w:rPr>
        <w:t>9</w:t>
      </w:r>
      <w:r w:rsidR="009356FF" w:rsidRPr="009356FF">
        <w:rPr>
          <w:rFonts w:ascii="Times New Roman" w:hAnsi="Times New Roman"/>
          <w:iCs/>
          <w:color w:val="000000" w:themeColor="text1"/>
          <w:sz w:val="24"/>
          <w:szCs w:val="24"/>
        </w:rPr>
        <w:t xml:space="preserve">. </w:t>
      </w:r>
      <w:r w:rsidR="009356FF" w:rsidRPr="009356FF">
        <w:rPr>
          <w:rFonts w:ascii="Times New Roman" w:eastAsia="Times New Roman" w:hAnsi="Times New Roman"/>
          <w:sz w:val="24"/>
          <w:szCs w:val="24"/>
        </w:rPr>
        <w:t>Творческий конкурс «</w:t>
      </w:r>
      <w:proofErr w:type="spellStart"/>
      <w:r w:rsidR="009356FF" w:rsidRPr="009356FF">
        <w:rPr>
          <w:rFonts w:ascii="Times New Roman" w:eastAsia="Times New Roman" w:hAnsi="Times New Roman"/>
          <w:sz w:val="24"/>
          <w:szCs w:val="24"/>
        </w:rPr>
        <w:t>Ирбитский</w:t>
      </w:r>
      <w:proofErr w:type="spellEnd"/>
      <w:r w:rsidR="009356FF" w:rsidRPr="009356FF">
        <w:rPr>
          <w:rFonts w:ascii="Times New Roman" w:eastAsia="Times New Roman" w:hAnsi="Times New Roman"/>
          <w:sz w:val="24"/>
          <w:szCs w:val="24"/>
        </w:rPr>
        <w:t xml:space="preserve"> край, люблю тебя!»</w:t>
      </w:r>
      <w:r w:rsidR="009356FF" w:rsidRPr="009356FF">
        <w:rPr>
          <w:rFonts w:ascii="Times New Roman" w:hAnsi="Times New Roman"/>
          <w:iCs/>
          <w:color w:val="000000" w:themeColor="text1"/>
          <w:sz w:val="24"/>
          <w:szCs w:val="24"/>
        </w:rPr>
        <w:t xml:space="preserve">- </w:t>
      </w:r>
      <w:r w:rsidR="009356FF" w:rsidRPr="009356FF">
        <w:rPr>
          <w:rFonts w:ascii="Times New Roman" w:eastAsia="Times New Roman" w:hAnsi="Times New Roman"/>
          <w:sz w:val="24"/>
          <w:szCs w:val="24"/>
        </w:rPr>
        <w:t xml:space="preserve">2 место </w:t>
      </w:r>
    </w:p>
    <w:p w:rsidR="009356FF" w:rsidRPr="009356FF" w:rsidRDefault="00467F6E" w:rsidP="00467F6E">
      <w:pPr>
        <w:shd w:val="clear" w:color="auto" w:fill="FFFFFF"/>
        <w:spacing w:after="0" w:line="240" w:lineRule="auto"/>
        <w:ind w:left="-851" w:right="-850" w:firstLine="425"/>
        <w:jc w:val="both"/>
        <w:rPr>
          <w:rFonts w:ascii="Times New Roman" w:eastAsia="Times New Roman" w:hAnsi="Times New Roman"/>
          <w:sz w:val="24"/>
          <w:szCs w:val="24"/>
        </w:rPr>
      </w:pPr>
      <w:r>
        <w:rPr>
          <w:rFonts w:ascii="Times New Roman" w:hAnsi="Times New Roman"/>
          <w:sz w:val="24"/>
          <w:szCs w:val="24"/>
        </w:rPr>
        <w:t>10</w:t>
      </w:r>
      <w:r w:rsidR="009356FF" w:rsidRPr="009356FF">
        <w:rPr>
          <w:rFonts w:ascii="Times New Roman" w:hAnsi="Times New Roman"/>
          <w:sz w:val="24"/>
          <w:szCs w:val="24"/>
        </w:rPr>
        <w:t>.</w:t>
      </w:r>
      <w:r w:rsidR="009356FF" w:rsidRPr="009356FF">
        <w:rPr>
          <w:rFonts w:ascii="Times New Roman" w:eastAsia="Times New Roman" w:hAnsi="Times New Roman"/>
          <w:sz w:val="24"/>
          <w:szCs w:val="24"/>
        </w:rPr>
        <w:t xml:space="preserve">Межпредметная олимпиада для детей с ОВЗ – 3 место </w:t>
      </w:r>
    </w:p>
    <w:p w:rsidR="009356FF" w:rsidRPr="009356FF" w:rsidRDefault="00467F6E" w:rsidP="00467F6E">
      <w:pPr>
        <w:shd w:val="clear" w:color="auto" w:fill="FFFFFF"/>
        <w:spacing w:after="0" w:line="240" w:lineRule="auto"/>
        <w:ind w:left="-851" w:right="-850" w:firstLine="425"/>
        <w:jc w:val="both"/>
        <w:rPr>
          <w:rFonts w:ascii="Times New Roman" w:hAnsi="Times New Roman"/>
          <w:sz w:val="24"/>
          <w:szCs w:val="24"/>
        </w:rPr>
      </w:pPr>
      <w:r>
        <w:rPr>
          <w:rFonts w:ascii="Times New Roman" w:hAnsi="Times New Roman"/>
          <w:sz w:val="24"/>
          <w:szCs w:val="24"/>
        </w:rPr>
        <w:t>11</w:t>
      </w:r>
      <w:r w:rsidR="009356FF" w:rsidRPr="009356FF">
        <w:rPr>
          <w:rFonts w:ascii="Times New Roman" w:hAnsi="Times New Roman"/>
          <w:sz w:val="24"/>
          <w:szCs w:val="24"/>
        </w:rPr>
        <w:t>.</w:t>
      </w:r>
      <w:r w:rsidR="009356FF" w:rsidRPr="009356FF">
        <w:rPr>
          <w:rFonts w:ascii="Times New Roman" w:eastAsia="Times New Roman" w:hAnsi="Times New Roman"/>
          <w:sz w:val="24"/>
          <w:szCs w:val="24"/>
        </w:rPr>
        <w:t xml:space="preserve"> Муниципальный этап всероссийского конкурса сочинений– 3 место </w:t>
      </w:r>
    </w:p>
    <w:p w:rsidR="004C0BE1" w:rsidRDefault="00467F6E" w:rsidP="00467F6E">
      <w:pPr>
        <w:spacing w:after="0" w:line="240" w:lineRule="auto"/>
        <w:ind w:left="-851" w:right="-709" w:firstLine="425"/>
        <w:jc w:val="both"/>
        <w:rPr>
          <w:rFonts w:ascii="Times New Roman" w:hAnsi="Times New Roman"/>
          <w:iCs/>
          <w:color w:val="000000" w:themeColor="text1"/>
          <w:sz w:val="24"/>
          <w:szCs w:val="24"/>
        </w:rPr>
      </w:pPr>
      <w:r>
        <w:rPr>
          <w:rFonts w:ascii="Times New Roman" w:hAnsi="Times New Roman"/>
          <w:iCs/>
          <w:color w:val="000000" w:themeColor="text1"/>
          <w:sz w:val="24"/>
          <w:szCs w:val="24"/>
        </w:rPr>
        <w:t>12.</w:t>
      </w:r>
      <w:r w:rsidR="009356FF" w:rsidRPr="009356FF">
        <w:rPr>
          <w:rFonts w:ascii="Times New Roman" w:hAnsi="Times New Roman"/>
          <w:iCs/>
          <w:color w:val="000000" w:themeColor="text1"/>
          <w:sz w:val="24"/>
          <w:szCs w:val="24"/>
        </w:rPr>
        <w:t>В фестивале «Битва хоров» учащиеся школы победили в номинации «Лучший народный хоровой коллектив»</w:t>
      </w:r>
      <w:r w:rsidR="004C0BE1">
        <w:rPr>
          <w:rFonts w:ascii="Times New Roman" w:hAnsi="Times New Roman"/>
          <w:iCs/>
          <w:color w:val="000000" w:themeColor="text1"/>
          <w:sz w:val="24"/>
          <w:szCs w:val="24"/>
        </w:rPr>
        <w:t>.</w:t>
      </w:r>
    </w:p>
    <w:p w:rsidR="00007B67" w:rsidRDefault="004C0BE1" w:rsidP="00007B67">
      <w:pPr>
        <w:spacing w:after="0" w:line="240" w:lineRule="auto"/>
        <w:ind w:left="-851" w:right="-850" w:firstLine="425"/>
        <w:jc w:val="both"/>
        <w:rPr>
          <w:rFonts w:ascii="Times New Roman" w:hAnsi="Times New Roman"/>
          <w:sz w:val="24"/>
          <w:szCs w:val="24"/>
        </w:rPr>
      </w:pPr>
      <w:r w:rsidRPr="004C0BE1">
        <w:rPr>
          <w:rFonts w:ascii="Times New Roman" w:hAnsi="Times New Roman"/>
          <w:sz w:val="24"/>
          <w:szCs w:val="24"/>
        </w:rPr>
        <w:t xml:space="preserve">В школе работает 4 кружка: «Спортивные и подвижные игры», «Музейное дело», «Увлекательное рукоделие», ЮИД, которые посещают 40 обучающихся. </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b/>
          <w:sz w:val="24"/>
          <w:szCs w:val="24"/>
        </w:rPr>
        <w:t xml:space="preserve">Организация </w:t>
      </w:r>
      <w:r w:rsidRPr="00007B67">
        <w:rPr>
          <w:rFonts w:ascii="Times New Roman" w:hAnsi="Times New Roman"/>
          <w:b/>
          <w:bCs/>
          <w:sz w:val="24"/>
          <w:szCs w:val="24"/>
          <w:shd w:val="clear" w:color="auto" w:fill="FFFFFF"/>
        </w:rPr>
        <w:t>промежуточной аттестаци</w:t>
      </w:r>
      <w:r w:rsidR="00007B67" w:rsidRPr="00007B67">
        <w:rPr>
          <w:rFonts w:ascii="Times New Roman" w:hAnsi="Times New Roman"/>
          <w:b/>
          <w:bCs/>
          <w:sz w:val="24"/>
          <w:szCs w:val="24"/>
          <w:shd w:val="clear" w:color="auto" w:fill="FFFFFF"/>
        </w:rPr>
        <w:t xml:space="preserve">и обучающихся  </w:t>
      </w:r>
      <w:r w:rsidRPr="00007B67">
        <w:rPr>
          <w:rFonts w:ascii="Times New Roman" w:hAnsi="Times New Roman"/>
          <w:b/>
          <w:bCs/>
          <w:sz w:val="24"/>
          <w:szCs w:val="24"/>
          <w:shd w:val="clear" w:color="auto" w:fill="FFFFFF"/>
        </w:rPr>
        <w:t xml:space="preserve">и осуществление текущего контроля их успеваемости </w:t>
      </w:r>
      <w:r w:rsidRPr="00007B67">
        <w:rPr>
          <w:rFonts w:ascii="Times New Roman" w:hAnsi="Times New Roman"/>
          <w:b/>
          <w:sz w:val="24"/>
          <w:szCs w:val="24"/>
        </w:rPr>
        <w:t>в текущем году</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00007B67">
        <w:rPr>
          <w:rFonts w:ascii="Times New Roman" w:hAnsi="Times New Roman"/>
          <w:sz w:val="24"/>
          <w:szCs w:val="24"/>
        </w:rPr>
        <w:t>учащихся.</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Текущий контроль успеваемости учащихся проводился в течение учебного периода в целях:</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контроля уровня достижения учащимися результатов, предусмотренных образовательной программой;</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оценки соответствия результатов освоения образовательных программ требованиям ФГОС;</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(поурочно, по окончанию изучения темы, курса) в соответствии с образовательной програм</w:t>
      </w:r>
      <w:r w:rsidR="00007B67">
        <w:rPr>
          <w:rFonts w:ascii="Times New Roman" w:hAnsi="Times New Roman"/>
          <w:sz w:val="24"/>
          <w:szCs w:val="24"/>
        </w:rPr>
        <w:t>мой.</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007B67">
        <w:rPr>
          <w:rFonts w:ascii="Times New Roman" w:hAnsi="Times New Roman"/>
          <w:sz w:val="24"/>
          <w:szCs w:val="24"/>
        </w:rPr>
        <w:lastRenderedPageBreak/>
        <w:t>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 ФГОС).</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Текущий контроль осуществлялся педагогическими работниками, реализующими соответствующую часть образовательной программы, и администрацией Школы в соответствии с должностными обязанностями, локальными нормативными актами.</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xml:space="preserve">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 </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Формами текущего контроля являются:</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проектные,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устная проверка – устный ответ учащегося на один или систему вопросов, пересказ, чтение, исполнение вокальных произведений и другие контрол</w:t>
      </w:r>
      <w:r w:rsidR="00007B67">
        <w:rPr>
          <w:rFonts w:ascii="Times New Roman" w:hAnsi="Times New Roman"/>
          <w:sz w:val="24"/>
          <w:szCs w:val="24"/>
        </w:rPr>
        <w:t>ьные работы, выполняемые устно.</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практические работы -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Избранные формы текущего контроля и их периодичность, осуществляемые педагогическими работниками, представлены в рабочих программах педагогов по предмет</w:t>
      </w:r>
      <w:r w:rsidR="00007B67">
        <w:rPr>
          <w:rFonts w:ascii="Times New Roman" w:hAnsi="Times New Roman"/>
          <w:sz w:val="24"/>
          <w:szCs w:val="24"/>
        </w:rPr>
        <w:t>у.</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xml:space="preserve"> Тематические контрольные работы, административные контрольные работы отражаются в гра</w:t>
      </w:r>
      <w:r w:rsidR="00007B67">
        <w:rPr>
          <w:rFonts w:ascii="Times New Roman" w:hAnsi="Times New Roman"/>
          <w:sz w:val="24"/>
          <w:szCs w:val="24"/>
        </w:rPr>
        <w:t>фике контрольных работ.</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Целями проведения четвертной и годовой промежуточной аттестации являются:</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объективное установление фактического уровня освоения образовательной программы и достижения результатов осво</w:t>
      </w:r>
      <w:r w:rsidR="00007B67">
        <w:rPr>
          <w:rFonts w:ascii="Times New Roman" w:hAnsi="Times New Roman"/>
          <w:sz w:val="24"/>
          <w:szCs w:val="24"/>
        </w:rPr>
        <w:t>ения образовательной программы;</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соотнесение этого уровня с требованиями ФГОС;</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w:t>
      </w:r>
      <w:r w:rsidR="00007B67">
        <w:rPr>
          <w:rFonts w:ascii="Times New Roman" w:hAnsi="Times New Roman"/>
          <w:sz w:val="24"/>
          <w:szCs w:val="24"/>
        </w:rPr>
        <w:t>граммой.</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Промежуточная аттестация подразделяется на четвертную промежуточную аттестацию, которая проводится по каждому учебному предмету по итогам четверти, а также готовую промежуточную аттестацию, которая проводится по каждому учебному предмету по итогам учебного года.</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Четвертная и годовая промежуточная аттестация в Школе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w:t>
      </w:r>
      <w:r w:rsidR="00007B67">
        <w:rPr>
          <w:rFonts w:ascii="Times New Roman" w:hAnsi="Times New Roman"/>
          <w:sz w:val="24"/>
          <w:szCs w:val="24"/>
        </w:rPr>
        <w:t>тельств.</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 xml:space="preserve"> Формами промежуточной аттестации является оценивание обучающихся по итогам четверти и оценивание по итогам учебного года.</w:t>
      </w:r>
    </w:p>
    <w:p w:rsid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Четвертная промежуточная аттестация - оценка качества усвоения обучающимися содержания учебного предмета по итогам четверти на основании текущего контроля.</w:t>
      </w:r>
    </w:p>
    <w:p w:rsidR="008349F0" w:rsidRPr="00007B67" w:rsidRDefault="008349F0" w:rsidP="00007B67">
      <w:pPr>
        <w:spacing w:after="0" w:line="240" w:lineRule="auto"/>
        <w:ind w:left="-851" w:right="-850" w:firstLine="425"/>
        <w:jc w:val="both"/>
        <w:rPr>
          <w:rFonts w:ascii="Times New Roman" w:hAnsi="Times New Roman"/>
          <w:sz w:val="24"/>
          <w:szCs w:val="24"/>
        </w:rPr>
      </w:pPr>
      <w:r w:rsidRPr="00007B67">
        <w:rPr>
          <w:rFonts w:ascii="Times New Roman" w:hAnsi="Times New Roman"/>
          <w:sz w:val="24"/>
          <w:szCs w:val="24"/>
        </w:rPr>
        <w:t>Годовая промежуточная аттестация - оценка качества усвоения обучающихся всего объёма содержания учебного предмета за учебный год на основании четвертной промежуточной аттестации.</w:t>
      </w:r>
    </w:p>
    <w:p w:rsidR="008349F0" w:rsidRPr="00007B67" w:rsidRDefault="008349F0" w:rsidP="008349F0">
      <w:pPr>
        <w:shd w:val="clear" w:color="auto" w:fill="FFFFFF"/>
        <w:spacing w:line="317" w:lineRule="exact"/>
        <w:ind w:left="19" w:firstLine="710"/>
        <w:jc w:val="center"/>
        <w:rPr>
          <w:rFonts w:ascii="Times New Roman" w:hAnsi="Times New Roman"/>
          <w:b/>
          <w:sz w:val="24"/>
          <w:szCs w:val="24"/>
        </w:rPr>
      </w:pPr>
      <w:r w:rsidRPr="00007B67">
        <w:rPr>
          <w:rFonts w:ascii="Times New Roman" w:hAnsi="Times New Roman"/>
          <w:b/>
          <w:sz w:val="24"/>
          <w:szCs w:val="24"/>
        </w:rPr>
        <w:t>Результаты промежуточной аттестации</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67"/>
        <w:gridCol w:w="567"/>
        <w:gridCol w:w="567"/>
        <w:gridCol w:w="567"/>
        <w:gridCol w:w="567"/>
        <w:gridCol w:w="567"/>
        <w:gridCol w:w="567"/>
        <w:gridCol w:w="567"/>
        <w:gridCol w:w="567"/>
      </w:tblGrid>
      <w:tr w:rsidR="008349F0" w:rsidRPr="00007B67" w:rsidTr="00007B67">
        <w:tc>
          <w:tcPr>
            <w:tcW w:w="538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Ступень</w:t>
            </w:r>
          </w:p>
        </w:tc>
        <w:tc>
          <w:tcPr>
            <w:tcW w:w="2268" w:type="dxa"/>
            <w:gridSpan w:val="4"/>
            <w:shd w:val="clear" w:color="auto" w:fill="auto"/>
          </w:tcPr>
          <w:p w:rsidR="008349F0" w:rsidRPr="00007B67" w:rsidRDefault="008349F0" w:rsidP="00C915AC">
            <w:pPr>
              <w:snapToGrid w:val="0"/>
              <w:spacing w:after="0" w:line="240" w:lineRule="auto"/>
              <w:jc w:val="center"/>
              <w:rPr>
                <w:rFonts w:ascii="Times New Roman" w:hAnsi="Times New Roman"/>
                <w:b/>
                <w:sz w:val="24"/>
                <w:szCs w:val="24"/>
              </w:rPr>
            </w:pPr>
            <w:r w:rsidRPr="00007B67">
              <w:rPr>
                <w:rFonts w:ascii="Times New Roman" w:hAnsi="Times New Roman"/>
                <w:b/>
                <w:sz w:val="24"/>
                <w:szCs w:val="24"/>
              </w:rPr>
              <w:t>Школа</w:t>
            </w:r>
          </w:p>
          <w:p w:rsidR="008349F0" w:rsidRPr="00007B67" w:rsidRDefault="008349F0" w:rsidP="00C915AC">
            <w:pPr>
              <w:spacing w:after="0" w:line="240" w:lineRule="auto"/>
              <w:jc w:val="center"/>
              <w:rPr>
                <w:rFonts w:ascii="Times New Roman" w:hAnsi="Times New Roman"/>
                <w:sz w:val="24"/>
                <w:szCs w:val="24"/>
              </w:rPr>
            </w:pPr>
            <w:r w:rsidRPr="00007B67">
              <w:rPr>
                <w:rFonts w:ascii="Times New Roman" w:hAnsi="Times New Roman"/>
                <w:b/>
                <w:sz w:val="24"/>
                <w:szCs w:val="24"/>
              </w:rPr>
              <w:t>первой ступени</w:t>
            </w:r>
          </w:p>
        </w:tc>
        <w:tc>
          <w:tcPr>
            <w:tcW w:w="2835" w:type="dxa"/>
            <w:gridSpan w:val="5"/>
          </w:tcPr>
          <w:p w:rsidR="008349F0" w:rsidRPr="00007B67" w:rsidRDefault="008349F0" w:rsidP="00C915AC">
            <w:pPr>
              <w:snapToGrid w:val="0"/>
              <w:spacing w:after="0" w:line="240" w:lineRule="auto"/>
              <w:jc w:val="center"/>
              <w:rPr>
                <w:rFonts w:ascii="Times New Roman" w:hAnsi="Times New Roman"/>
                <w:b/>
                <w:sz w:val="24"/>
                <w:szCs w:val="24"/>
              </w:rPr>
            </w:pPr>
            <w:r w:rsidRPr="00007B67">
              <w:rPr>
                <w:rFonts w:ascii="Times New Roman" w:hAnsi="Times New Roman"/>
                <w:b/>
                <w:sz w:val="24"/>
                <w:szCs w:val="24"/>
              </w:rPr>
              <w:t>Школа</w:t>
            </w:r>
          </w:p>
          <w:p w:rsidR="008349F0" w:rsidRPr="00007B67" w:rsidRDefault="008349F0" w:rsidP="00C915AC">
            <w:pPr>
              <w:spacing w:after="0" w:line="240" w:lineRule="auto"/>
              <w:jc w:val="center"/>
              <w:rPr>
                <w:rFonts w:ascii="Times New Roman" w:hAnsi="Times New Roman"/>
                <w:sz w:val="24"/>
                <w:szCs w:val="24"/>
              </w:rPr>
            </w:pPr>
            <w:r w:rsidRPr="00007B67">
              <w:rPr>
                <w:rFonts w:ascii="Times New Roman" w:hAnsi="Times New Roman"/>
                <w:b/>
                <w:sz w:val="24"/>
                <w:szCs w:val="24"/>
              </w:rPr>
              <w:t>второй ступени</w:t>
            </w:r>
          </w:p>
        </w:tc>
      </w:tr>
      <w:tr w:rsidR="008349F0" w:rsidRPr="00007B67" w:rsidTr="00007B67">
        <w:tc>
          <w:tcPr>
            <w:tcW w:w="538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Класс</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1</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2</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3</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4</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5</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6</w:t>
            </w:r>
          </w:p>
        </w:tc>
        <w:tc>
          <w:tcPr>
            <w:tcW w:w="567" w:type="dxa"/>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7</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8</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9</w:t>
            </w:r>
          </w:p>
        </w:tc>
      </w:tr>
      <w:tr w:rsidR="008349F0" w:rsidRPr="00007B67" w:rsidTr="00007B67">
        <w:tc>
          <w:tcPr>
            <w:tcW w:w="538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Количество учащихся</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7</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4</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5</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6</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3</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7</w:t>
            </w:r>
          </w:p>
        </w:tc>
        <w:tc>
          <w:tcPr>
            <w:tcW w:w="567" w:type="dxa"/>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6</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3</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6</w:t>
            </w:r>
          </w:p>
        </w:tc>
      </w:tr>
      <w:tr w:rsidR="008349F0" w:rsidRPr="00007B67" w:rsidTr="00007B67">
        <w:tc>
          <w:tcPr>
            <w:tcW w:w="5387" w:type="dxa"/>
            <w:shd w:val="clear" w:color="auto" w:fill="auto"/>
          </w:tcPr>
          <w:p w:rsidR="008349F0" w:rsidRPr="00007B67" w:rsidRDefault="008349F0" w:rsidP="00C915AC">
            <w:pPr>
              <w:snapToGrid w:val="0"/>
              <w:spacing w:after="0" w:line="240" w:lineRule="auto"/>
              <w:jc w:val="both"/>
              <w:rPr>
                <w:rFonts w:ascii="Times New Roman" w:hAnsi="Times New Roman"/>
                <w:sz w:val="24"/>
                <w:szCs w:val="24"/>
              </w:rPr>
            </w:pPr>
            <w:r w:rsidRPr="00007B67">
              <w:rPr>
                <w:rFonts w:ascii="Times New Roman" w:hAnsi="Times New Roman"/>
                <w:sz w:val="24"/>
                <w:szCs w:val="24"/>
              </w:rPr>
              <w:t>Количество отличников</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1</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1</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r>
      <w:tr w:rsidR="008349F0" w:rsidRPr="00007B67" w:rsidTr="00007B67">
        <w:tc>
          <w:tcPr>
            <w:tcW w:w="5387" w:type="dxa"/>
            <w:shd w:val="clear" w:color="auto" w:fill="auto"/>
          </w:tcPr>
          <w:p w:rsidR="008349F0" w:rsidRPr="00007B67" w:rsidRDefault="008349F0" w:rsidP="00C915AC">
            <w:pPr>
              <w:snapToGrid w:val="0"/>
              <w:spacing w:after="0" w:line="240" w:lineRule="auto"/>
              <w:jc w:val="both"/>
              <w:rPr>
                <w:rFonts w:ascii="Times New Roman" w:hAnsi="Times New Roman"/>
                <w:sz w:val="24"/>
                <w:szCs w:val="24"/>
              </w:rPr>
            </w:pPr>
            <w:r w:rsidRPr="00007B67">
              <w:rPr>
                <w:rFonts w:ascii="Times New Roman" w:hAnsi="Times New Roman"/>
                <w:sz w:val="24"/>
                <w:szCs w:val="24"/>
              </w:rPr>
              <w:lastRenderedPageBreak/>
              <w:t>Количество ударников</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3</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2</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4</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1</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3</w:t>
            </w:r>
          </w:p>
        </w:tc>
        <w:tc>
          <w:tcPr>
            <w:tcW w:w="567" w:type="dxa"/>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2</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1</w:t>
            </w:r>
          </w:p>
        </w:tc>
      </w:tr>
      <w:tr w:rsidR="008349F0" w:rsidRPr="00007B67" w:rsidTr="00007B67">
        <w:tc>
          <w:tcPr>
            <w:tcW w:w="5387" w:type="dxa"/>
            <w:shd w:val="clear" w:color="auto" w:fill="auto"/>
          </w:tcPr>
          <w:p w:rsidR="008349F0" w:rsidRPr="00007B67" w:rsidRDefault="008349F0" w:rsidP="00C915AC">
            <w:pPr>
              <w:snapToGrid w:val="0"/>
              <w:spacing w:after="0" w:line="240" w:lineRule="auto"/>
              <w:jc w:val="both"/>
              <w:rPr>
                <w:rFonts w:ascii="Times New Roman" w:hAnsi="Times New Roman"/>
                <w:sz w:val="24"/>
                <w:szCs w:val="24"/>
              </w:rPr>
            </w:pPr>
            <w:r w:rsidRPr="00007B67">
              <w:rPr>
                <w:rFonts w:ascii="Times New Roman" w:hAnsi="Times New Roman"/>
                <w:sz w:val="24"/>
                <w:szCs w:val="24"/>
              </w:rPr>
              <w:t>Количество неуспевающих</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c>
          <w:tcPr>
            <w:tcW w:w="567" w:type="dxa"/>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w:t>
            </w:r>
          </w:p>
        </w:tc>
      </w:tr>
      <w:tr w:rsidR="008349F0" w:rsidRPr="00007B67" w:rsidTr="00007B67">
        <w:tc>
          <w:tcPr>
            <w:tcW w:w="5387" w:type="dxa"/>
            <w:shd w:val="clear" w:color="auto" w:fill="auto"/>
          </w:tcPr>
          <w:p w:rsidR="008349F0" w:rsidRPr="00007B67" w:rsidRDefault="008349F0" w:rsidP="00C915AC">
            <w:pPr>
              <w:snapToGrid w:val="0"/>
              <w:spacing w:after="0" w:line="240" w:lineRule="auto"/>
              <w:jc w:val="both"/>
              <w:rPr>
                <w:rFonts w:ascii="Times New Roman" w:hAnsi="Times New Roman"/>
                <w:sz w:val="24"/>
                <w:szCs w:val="24"/>
              </w:rPr>
            </w:pPr>
            <w:r w:rsidRPr="00007B67">
              <w:rPr>
                <w:rFonts w:ascii="Times New Roman" w:hAnsi="Times New Roman"/>
                <w:sz w:val="24"/>
                <w:szCs w:val="24"/>
              </w:rPr>
              <w:t>Итого ударников и отличников по ступеням:</w:t>
            </w:r>
          </w:p>
        </w:tc>
        <w:tc>
          <w:tcPr>
            <w:tcW w:w="2268" w:type="dxa"/>
            <w:gridSpan w:val="4"/>
            <w:shd w:val="clear" w:color="auto" w:fill="auto"/>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9</w:t>
            </w:r>
          </w:p>
        </w:tc>
        <w:tc>
          <w:tcPr>
            <w:tcW w:w="2835" w:type="dxa"/>
            <w:gridSpan w:val="5"/>
          </w:tcPr>
          <w:p w:rsidR="008349F0" w:rsidRPr="00007B67" w:rsidRDefault="008349F0" w:rsidP="00C915AC">
            <w:pPr>
              <w:spacing w:after="0" w:line="240" w:lineRule="auto"/>
              <w:jc w:val="both"/>
              <w:rPr>
                <w:rFonts w:ascii="Times New Roman" w:hAnsi="Times New Roman"/>
                <w:sz w:val="24"/>
                <w:szCs w:val="24"/>
              </w:rPr>
            </w:pPr>
            <w:r w:rsidRPr="00007B67">
              <w:rPr>
                <w:rFonts w:ascii="Times New Roman" w:hAnsi="Times New Roman"/>
                <w:sz w:val="24"/>
                <w:szCs w:val="24"/>
              </w:rPr>
              <w:t>8</w:t>
            </w:r>
          </w:p>
        </w:tc>
      </w:tr>
    </w:tbl>
    <w:p w:rsidR="008349F0" w:rsidRPr="00007B67" w:rsidRDefault="000969C1" w:rsidP="00007B67">
      <w:pPr>
        <w:shd w:val="clear" w:color="auto" w:fill="FFFFFF"/>
        <w:spacing w:after="0" w:line="240" w:lineRule="auto"/>
        <w:ind w:left="-851" w:right="-850"/>
        <w:jc w:val="both"/>
        <w:rPr>
          <w:rFonts w:ascii="Times New Roman" w:hAnsi="Times New Roman"/>
          <w:b/>
          <w:sz w:val="24"/>
          <w:szCs w:val="24"/>
        </w:rPr>
      </w:pPr>
      <w:r>
        <w:rPr>
          <w:rFonts w:ascii="Times New Roman" w:hAnsi="Times New Roman"/>
          <w:b/>
          <w:sz w:val="24"/>
          <w:szCs w:val="24"/>
        </w:rPr>
        <w:t>2.2</w:t>
      </w:r>
      <w:r w:rsidR="008349F0" w:rsidRPr="00007B67">
        <w:rPr>
          <w:rFonts w:ascii="Times New Roman" w:hAnsi="Times New Roman"/>
          <w:b/>
          <w:sz w:val="24"/>
          <w:szCs w:val="24"/>
        </w:rPr>
        <w:t>.Анализ и оценка качества образования, предоставляемого образовательным учреждением</w:t>
      </w:r>
    </w:p>
    <w:p w:rsidR="008349F0" w:rsidRPr="00007B67" w:rsidRDefault="008349F0" w:rsidP="00007B67">
      <w:pPr>
        <w:spacing w:line="240" w:lineRule="auto"/>
        <w:ind w:left="-851" w:right="-850" w:firstLine="567"/>
        <w:jc w:val="both"/>
        <w:rPr>
          <w:rFonts w:ascii="Times New Roman" w:hAnsi="Times New Roman"/>
          <w:sz w:val="24"/>
          <w:szCs w:val="24"/>
        </w:rPr>
      </w:pPr>
      <w:r w:rsidRPr="00007B67">
        <w:rPr>
          <w:rFonts w:ascii="Times New Roman" w:hAnsi="Times New Roman"/>
          <w:sz w:val="24"/>
          <w:szCs w:val="24"/>
        </w:rPr>
        <w:t>Отслеживание и анализ успеваемости и качества знаний  по ступеням обучения осуществляется в ОУ посредством педагогического мониторинга.</w:t>
      </w:r>
    </w:p>
    <w:p w:rsidR="008349F0" w:rsidRPr="00007B67" w:rsidRDefault="008349F0" w:rsidP="00007B67">
      <w:pPr>
        <w:spacing w:line="240" w:lineRule="auto"/>
        <w:ind w:left="-851" w:right="-850" w:firstLine="567"/>
        <w:jc w:val="both"/>
        <w:rPr>
          <w:rFonts w:ascii="Times New Roman" w:hAnsi="Times New Roman"/>
          <w:sz w:val="24"/>
          <w:szCs w:val="24"/>
        </w:rPr>
      </w:pPr>
      <w:r w:rsidRPr="00007B67">
        <w:rPr>
          <w:rFonts w:ascii="Times New Roman" w:hAnsi="Times New Roman"/>
          <w:sz w:val="24"/>
          <w:szCs w:val="24"/>
        </w:rPr>
        <w:t>Успеваемость в ОУ на ступени основного общего образования  за предыдущие  3 года значительно снизилась, в текущем учебном году наблюдается повышение успеваемости.   Качество знаний  в начальной школе остается на стабильном уровне, в основной школе по сравнению с предыдущим учебным годом снизилось на 8 %..</w:t>
      </w:r>
    </w:p>
    <w:p w:rsidR="008349F0" w:rsidRPr="00007B67" w:rsidRDefault="008349F0" w:rsidP="00007B67">
      <w:pPr>
        <w:spacing w:line="240" w:lineRule="auto"/>
        <w:ind w:left="-851" w:right="-850" w:firstLine="567"/>
        <w:jc w:val="both"/>
        <w:rPr>
          <w:rFonts w:ascii="Times New Roman" w:hAnsi="Times New Roman"/>
          <w:sz w:val="24"/>
          <w:szCs w:val="24"/>
        </w:rPr>
      </w:pPr>
      <w:r w:rsidRPr="00007B67">
        <w:rPr>
          <w:rFonts w:ascii="Times New Roman" w:hAnsi="Times New Roman"/>
          <w:sz w:val="24"/>
          <w:szCs w:val="24"/>
        </w:rPr>
        <w:t>Сравнительный анализ итогов учебного года с результатами прошлых лет</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1883"/>
        <w:gridCol w:w="2213"/>
        <w:gridCol w:w="2485"/>
        <w:gridCol w:w="2126"/>
      </w:tblGrid>
      <w:tr w:rsidR="008349F0" w:rsidRPr="00007B67" w:rsidTr="00007B67">
        <w:tc>
          <w:tcPr>
            <w:tcW w:w="1783" w:type="dxa"/>
            <w:vMerge w:val="restart"/>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год</w:t>
            </w:r>
          </w:p>
        </w:tc>
        <w:tc>
          <w:tcPr>
            <w:tcW w:w="4096" w:type="dxa"/>
            <w:gridSpan w:val="2"/>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успеваемость</w:t>
            </w:r>
          </w:p>
        </w:tc>
        <w:tc>
          <w:tcPr>
            <w:tcW w:w="4611" w:type="dxa"/>
            <w:gridSpan w:val="2"/>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Качество знаний</w:t>
            </w:r>
          </w:p>
        </w:tc>
      </w:tr>
      <w:tr w:rsidR="008349F0" w:rsidRPr="00007B67" w:rsidTr="00007B67">
        <w:tc>
          <w:tcPr>
            <w:tcW w:w="1783" w:type="dxa"/>
            <w:vMerge/>
          </w:tcPr>
          <w:p w:rsidR="008349F0" w:rsidRPr="00007B67" w:rsidRDefault="008349F0" w:rsidP="00007B67">
            <w:pPr>
              <w:spacing w:after="0" w:line="240" w:lineRule="auto"/>
              <w:jc w:val="both"/>
              <w:rPr>
                <w:rFonts w:ascii="Times New Roman" w:hAnsi="Times New Roman"/>
                <w:sz w:val="24"/>
                <w:szCs w:val="24"/>
              </w:rPr>
            </w:pPr>
          </w:p>
        </w:tc>
        <w:tc>
          <w:tcPr>
            <w:tcW w:w="18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Начальная школа</w:t>
            </w:r>
          </w:p>
        </w:tc>
        <w:tc>
          <w:tcPr>
            <w:tcW w:w="2213"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Основная школа</w:t>
            </w:r>
          </w:p>
          <w:p w:rsidR="008349F0" w:rsidRPr="00007B67" w:rsidRDefault="008349F0" w:rsidP="00007B67">
            <w:pPr>
              <w:spacing w:after="0" w:line="240" w:lineRule="auto"/>
              <w:jc w:val="both"/>
              <w:rPr>
                <w:rFonts w:ascii="Times New Roman" w:hAnsi="Times New Roman"/>
                <w:sz w:val="24"/>
                <w:szCs w:val="24"/>
              </w:rPr>
            </w:pPr>
          </w:p>
        </w:tc>
        <w:tc>
          <w:tcPr>
            <w:tcW w:w="2485"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Начальная школа</w:t>
            </w:r>
          </w:p>
        </w:tc>
        <w:tc>
          <w:tcPr>
            <w:tcW w:w="2126" w:type="dxa"/>
            <w:tcBorders>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Основная школа</w:t>
            </w:r>
          </w:p>
          <w:p w:rsidR="008349F0" w:rsidRPr="00007B67" w:rsidRDefault="008349F0" w:rsidP="00007B67">
            <w:pPr>
              <w:spacing w:after="0" w:line="240" w:lineRule="auto"/>
              <w:jc w:val="both"/>
              <w:rPr>
                <w:rFonts w:ascii="Times New Roman" w:hAnsi="Times New Roman"/>
                <w:sz w:val="24"/>
                <w:szCs w:val="24"/>
              </w:rPr>
            </w:pPr>
          </w:p>
        </w:tc>
      </w:tr>
      <w:tr w:rsidR="008349F0" w:rsidRPr="00007B67" w:rsidTr="00007B67">
        <w:tc>
          <w:tcPr>
            <w:tcW w:w="17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2013</w:t>
            </w:r>
          </w:p>
        </w:tc>
        <w:tc>
          <w:tcPr>
            <w:tcW w:w="18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213"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485"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64%</w:t>
            </w:r>
          </w:p>
        </w:tc>
        <w:tc>
          <w:tcPr>
            <w:tcW w:w="2126"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44,5%</w:t>
            </w:r>
          </w:p>
        </w:tc>
      </w:tr>
      <w:tr w:rsidR="008349F0" w:rsidRPr="00007B67" w:rsidTr="00007B67">
        <w:tc>
          <w:tcPr>
            <w:tcW w:w="17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2014</w:t>
            </w:r>
          </w:p>
        </w:tc>
        <w:tc>
          <w:tcPr>
            <w:tcW w:w="18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213"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lang w:eastAsia="ar-SA"/>
              </w:rPr>
              <w:t>90%</w:t>
            </w:r>
          </w:p>
        </w:tc>
        <w:tc>
          <w:tcPr>
            <w:tcW w:w="2485"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lang w:eastAsia="ar-SA"/>
              </w:rPr>
              <w:t>56%</w:t>
            </w:r>
          </w:p>
        </w:tc>
        <w:tc>
          <w:tcPr>
            <w:tcW w:w="2126"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lang w:eastAsia="ar-SA"/>
              </w:rPr>
              <w:t>43%</w:t>
            </w:r>
          </w:p>
        </w:tc>
      </w:tr>
      <w:tr w:rsidR="008349F0" w:rsidRPr="00007B67" w:rsidTr="00007B67">
        <w:tc>
          <w:tcPr>
            <w:tcW w:w="17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2015</w:t>
            </w:r>
          </w:p>
        </w:tc>
        <w:tc>
          <w:tcPr>
            <w:tcW w:w="18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213"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92%</w:t>
            </w:r>
          </w:p>
        </w:tc>
        <w:tc>
          <w:tcPr>
            <w:tcW w:w="2485"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60%</w:t>
            </w:r>
          </w:p>
        </w:tc>
        <w:tc>
          <w:tcPr>
            <w:tcW w:w="2126"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32%</w:t>
            </w:r>
          </w:p>
        </w:tc>
      </w:tr>
      <w:tr w:rsidR="008349F0" w:rsidRPr="00007B67" w:rsidTr="00007B67">
        <w:tc>
          <w:tcPr>
            <w:tcW w:w="17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2016</w:t>
            </w:r>
          </w:p>
        </w:tc>
        <w:tc>
          <w:tcPr>
            <w:tcW w:w="18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213"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91%</w:t>
            </w:r>
          </w:p>
        </w:tc>
        <w:tc>
          <w:tcPr>
            <w:tcW w:w="2485"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47%</w:t>
            </w:r>
          </w:p>
        </w:tc>
        <w:tc>
          <w:tcPr>
            <w:tcW w:w="2126"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38%</w:t>
            </w:r>
          </w:p>
        </w:tc>
      </w:tr>
      <w:tr w:rsidR="008349F0" w:rsidRPr="00007B67" w:rsidTr="00007B67">
        <w:tc>
          <w:tcPr>
            <w:tcW w:w="17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2017</w:t>
            </w:r>
          </w:p>
        </w:tc>
        <w:tc>
          <w:tcPr>
            <w:tcW w:w="18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213"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485"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66%</w:t>
            </w:r>
          </w:p>
        </w:tc>
        <w:tc>
          <w:tcPr>
            <w:tcW w:w="2126" w:type="dxa"/>
            <w:tcBorders>
              <w:top w:val="single" w:sz="4" w:space="0" w:color="auto"/>
              <w:bottom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40%</w:t>
            </w:r>
          </w:p>
        </w:tc>
      </w:tr>
      <w:tr w:rsidR="008349F0" w:rsidRPr="00007B67" w:rsidTr="00007B67">
        <w:tc>
          <w:tcPr>
            <w:tcW w:w="17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2018</w:t>
            </w:r>
          </w:p>
        </w:tc>
        <w:tc>
          <w:tcPr>
            <w:tcW w:w="1883"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213" w:type="dxa"/>
            <w:tcBorders>
              <w:top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100</w:t>
            </w:r>
          </w:p>
        </w:tc>
        <w:tc>
          <w:tcPr>
            <w:tcW w:w="2485" w:type="dxa"/>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66%</w:t>
            </w:r>
          </w:p>
        </w:tc>
        <w:tc>
          <w:tcPr>
            <w:tcW w:w="2126" w:type="dxa"/>
            <w:tcBorders>
              <w:top w:val="single" w:sz="4" w:space="0" w:color="auto"/>
            </w:tcBorders>
          </w:tcPr>
          <w:p w:rsidR="008349F0" w:rsidRPr="00007B67" w:rsidRDefault="008349F0" w:rsidP="00007B67">
            <w:pPr>
              <w:spacing w:after="0" w:line="240" w:lineRule="auto"/>
              <w:jc w:val="both"/>
              <w:rPr>
                <w:rFonts w:ascii="Times New Roman" w:hAnsi="Times New Roman"/>
                <w:sz w:val="24"/>
                <w:szCs w:val="24"/>
              </w:rPr>
            </w:pPr>
            <w:r w:rsidRPr="00007B67">
              <w:rPr>
                <w:rFonts w:ascii="Times New Roman" w:hAnsi="Times New Roman"/>
                <w:sz w:val="24"/>
                <w:szCs w:val="24"/>
              </w:rPr>
              <w:t>32%</w:t>
            </w:r>
          </w:p>
        </w:tc>
      </w:tr>
    </w:tbl>
    <w:p w:rsidR="008349F0" w:rsidRPr="006B2514" w:rsidRDefault="008349F0" w:rsidP="006B2514">
      <w:pPr>
        <w:spacing w:after="0" w:line="276" w:lineRule="auto"/>
        <w:ind w:left="-851" w:right="-850"/>
        <w:rPr>
          <w:rFonts w:ascii="Times New Roman" w:hAnsi="Times New Roman"/>
          <w:b/>
          <w:sz w:val="24"/>
          <w:szCs w:val="24"/>
        </w:rPr>
      </w:pPr>
      <w:r w:rsidRPr="006B2514">
        <w:rPr>
          <w:rFonts w:ascii="Times New Roman" w:hAnsi="Times New Roman"/>
          <w:b/>
          <w:sz w:val="24"/>
          <w:szCs w:val="24"/>
        </w:rPr>
        <w:t>Анализ результатов освоения программы начального общего образования учениками 1 класса</w:t>
      </w:r>
    </w:p>
    <w:p w:rsidR="008349F0" w:rsidRPr="006B2514" w:rsidRDefault="008349F0" w:rsidP="006B2514">
      <w:pPr>
        <w:spacing w:after="200" w:line="276" w:lineRule="auto"/>
        <w:ind w:left="-851" w:right="-850" w:firstLine="567"/>
        <w:jc w:val="center"/>
        <w:rPr>
          <w:rFonts w:ascii="Times New Roman" w:hAnsi="Times New Roman"/>
          <w:b/>
          <w:sz w:val="24"/>
          <w:szCs w:val="24"/>
        </w:rPr>
      </w:pPr>
      <w:r w:rsidRPr="006B2514">
        <w:rPr>
          <w:rFonts w:ascii="Times New Roman" w:hAnsi="Times New Roman"/>
          <w:b/>
          <w:sz w:val="24"/>
          <w:szCs w:val="24"/>
        </w:rPr>
        <w:t>2017-2018 учебный год</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Результаты ученика - это действия (умения) по использованию знаний в ходе решения задач (личностных, метапредметных, предметных). Оценить основные результаты обучения в конце 1 класса позволяет педагогическое наблюдение за развитием отдельных универсальных учебных действий, таблицы предметных образовательных результатов, материалы «Портфеля достижений», данные диагностических работ, направленные на выявление метапредметных и личностных результатов.</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xml:space="preserve">На конец первого  года обучения в 1  классе из 7 учеников, 6 учеников по успеваемости достигли базового уровня. У 6 учащихся хорошо сформированы навыки чтения. Один учащийся не укладывается в норму (14%),4 ученика читают выше нормы (56%) и 2 ученика укладываются в норму (30%). Количество прочитанных за минуту слов колеблется в пределах от 8 до 54. </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Данные таблиц предметных образовательных результатов, тематических контрольных работ свидетельствуют о положительных результатах освоения программы начального общего образования обучающихся 1 класса.</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xml:space="preserve">С целью установления уровня владения первоклассниками основными </w:t>
      </w:r>
      <w:proofErr w:type="spellStart"/>
      <w:r w:rsidRPr="006B2514">
        <w:rPr>
          <w:rFonts w:ascii="Times New Roman" w:hAnsi="Times New Roman"/>
          <w:sz w:val="24"/>
          <w:szCs w:val="24"/>
        </w:rPr>
        <w:t>общеучебными</w:t>
      </w:r>
      <w:proofErr w:type="spellEnd"/>
      <w:r w:rsidRPr="006B2514">
        <w:rPr>
          <w:rFonts w:ascii="Times New Roman" w:hAnsi="Times New Roman"/>
          <w:sz w:val="24"/>
          <w:szCs w:val="24"/>
        </w:rPr>
        <w:t xml:space="preserve"> умениями, помогающими успешно продвигаться в освоении учебного материала: навыками осознанного чтения, умением работать с текстом, понимать и выполнять инструкции  и др., в конце первого года проведена итоговая комплексная работа. </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Данная работа позволяет проследить динамику формирования ряда предметных навыков, имеющих большое значение для всего процесса обучения: в области чтения (общая ориентация в структуре текста, навыки ознакомительного, выборочного и поискового чтения), навыки работы с текстом и информацией; в области русского языка (первичное представление о частях речи, умение строить предложения, умение выделять буквы мягких согласных звуков в простых случаях, умение соотносить и определять количество звуков и букв в слове, навыки правописания); в области математики (умение сравнивать числа и величины, высказывать суждение, умение пересчитывать предметы в пределах 10, умение устанавливать и продолжать закономерность в ряде чисел); в области окружающего мира (умение читать информацию, представленную в виде схемы, приводить примеры объектов, дифференцировать природные объекты и то, что сделано человеком, умение классифицировать).</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lastRenderedPageBreak/>
        <w:t>В работе приняли участие 7обучающихся  класса (100%).  Выполнение учащимися основной части работы можно рассматривать как показатель достижения учениками базового уровня требований. Каждое задание  итоговой комплексной работы показывает овладение каким-то действием (умением). Задание, проверяющее умение ориентироваться в структуре текста, выделять и кратко передавать основную мысль абзаца, вызвало затруднения у (14%) первоклассников, 86% обучающихся справились с заданием хорошо.</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xml:space="preserve">Первоклассники показали высокий уровень владения двумя важнейшими </w:t>
      </w:r>
      <w:proofErr w:type="spellStart"/>
      <w:r w:rsidRPr="006B2514">
        <w:rPr>
          <w:rFonts w:ascii="Times New Roman" w:hAnsi="Times New Roman"/>
          <w:sz w:val="24"/>
          <w:szCs w:val="24"/>
        </w:rPr>
        <w:t>общеучебными</w:t>
      </w:r>
      <w:proofErr w:type="spellEnd"/>
      <w:r w:rsidRPr="006B2514">
        <w:rPr>
          <w:rFonts w:ascii="Times New Roman" w:hAnsi="Times New Roman"/>
          <w:sz w:val="24"/>
          <w:szCs w:val="24"/>
        </w:rPr>
        <w:t xml:space="preserve"> умениями: умением выборочного чтения – 14% выполнение, умением правильно, без ошибок и искажений списывать предложение -86 %.</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Не все дети (86%) могут проанализировать природные объекты, читать информацию, представленную в виде схемы, приводить свои примеры объектов и дифференцировать природные объекты.</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С заданием выделять буквы мягких согласных справились (56%) .</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86% первоклассников демонстрируют хороший уровень владения вычислительными навыками – сложением и вычитанием в приделах 20. В то время как (14%) обучающихся</w:t>
      </w:r>
      <w:r w:rsidR="006E3C76">
        <w:rPr>
          <w:rFonts w:ascii="Times New Roman" w:hAnsi="Times New Roman"/>
          <w:sz w:val="24"/>
          <w:szCs w:val="24"/>
        </w:rPr>
        <w:t xml:space="preserve"> </w:t>
      </w:r>
      <w:r w:rsidRPr="006B2514">
        <w:rPr>
          <w:rFonts w:ascii="Times New Roman" w:hAnsi="Times New Roman"/>
          <w:sz w:val="24"/>
          <w:szCs w:val="24"/>
        </w:rPr>
        <w:t>не владеют вычислительными навыками.</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Полученные результаты свидетельствуют о том, что 86% первоклассников освоили навык сравнения величин.</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Максимальная оценка за задания основной части составляет 8 баллов. Средний балл за выполнение основной части работы – 6,4% учащихся выполнили задания, 86% учащихся получили более 6баллов.</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Часть детей не овладели  необходимыми для последующего успешного обучения умениями:</w:t>
      </w:r>
      <w:r w:rsidR="006E3C76">
        <w:rPr>
          <w:rFonts w:ascii="Times New Roman" w:hAnsi="Times New Roman"/>
          <w:sz w:val="24"/>
          <w:szCs w:val="24"/>
        </w:rPr>
        <w:t xml:space="preserve"> </w:t>
      </w:r>
      <w:r w:rsidRPr="006B2514">
        <w:rPr>
          <w:rFonts w:ascii="Times New Roman" w:hAnsi="Times New Roman"/>
          <w:sz w:val="24"/>
          <w:szCs w:val="24"/>
        </w:rPr>
        <w:t>передать основную мысль абзаца (14%), дифференцировать звуки (гласный/согласный) и буквы мягких и твердых согласных, соотнести вопрос задачи и выражение ее решения (28%). Этот факт необходимо учитывать в дальнейшем обучении, в следующем учебном году уделить основное внимание данным базовым умениям и добиться их освоения учащимися, организуя дифференцированный подход.</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xml:space="preserve">Задания дополнительной части более сложные и оценивают не столько успешность освоения базовых представлений по математике, русскому языку и окружающему миру, сколько  владение первоклассниками  основными способами познавательных учебных действий – действиями анализа, поиска информации, оценочными суждениями. К этой части заданий приступали все учащиеся (86%) и показали неплохие </w:t>
      </w:r>
      <w:proofErr w:type="spellStart"/>
      <w:proofErr w:type="gramStart"/>
      <w:r w:rsidRPr="006B2514">
        <w:rPr>
          <w:rFonts w:ascii="Times New Roman" w:hAnsi="Times New Roman"/>
          <w:sz w:val="24"/>
          <w:szCs w:val="24"/>
        </w:rPr>
        <w:t>результаты:умение</w:t>
      </w:r>
      <w:proofErr w:type="spellEnd"/>
      <w:proofErr w:type="gramEnd"/>
      <w:r w:rsidRPr="006B2514">
        <w:rPr>
          <w:rFonts w:ascii="Times New Roman" w:hAnsi="Times New Roman"/>
          <w:sz w:val="24"/>
          <w:szCs w:val="24"/>
        </w:rPr>
        <w:t xml:space="preserve"> объяснить в свободной форме лексическое значение слова (справились 44% обучающихся).</w:t>
      </w:r>
    </w:p>
    <w:p w:rsidR="008349F0" w:rsidRPr="006B2514" w:rsidRDefault="008349F0" w:rsidP="006B2514">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Максимальная оценка за задания дополнительной части составляет 6 баллов. Средний балл за выполнение основной части работы – 6,4.56% учащихся выполнили задание дополнительной части с ошибками, 44% учащихся получили 6 баллов. Результаты выполнения сложных заданий свидетельствуют о хорошем потенциале детей.</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По совокупности баллов, полученных за основную и дополнительную часть работы, можно судить о достижении 1 (14%) обучающихся 1 класса ниже базового уровня подготовки,  6 (86%) обучающихся базового уровня подготовки.</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xml:space="preserve">Комплексная и интегрированная работы позволяют увидеть уровень результатов каждого ученика.  </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Результаты комплексных диагностических работ:</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xml:space="preserve">Личностные результаты: </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оценивать простые ситуации и однозначные поступки как «хорошие», «плохие»  (сформировано у 100% обучающихся);</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давать оценку поступкам с позиции известных ценностей  (100%);</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-готовность понимать, что невозможно разделить людей на «хорошие» и «плохие» (100%</w:t>
      </w:r>
      <w:proofErr w:type="gramStart"/>
      <w:r w:rsidRPr="006B2514">
        <w:rPr>
          <w:rFonts w:ascii="Times New Roman" w:hAnsi="Times New Roman"/>
          <w:sz w:val="24"/>
          <w:szCs w:val="24"/>
        </w:rPr>
        <w:t>) ;</w:t>
      </w:r>
      <w:proofErr w:type="gramEnd"/>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-умение выбирать поступок в однозначно оцениваемых ситуациях (100%).</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b/>
          <w:sz w:val="24"/>
          <w:szCs w:val="24"/>
        </w:rPr>
        <w:t>Метапредметные УУД</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xml:space="preserve">Регулятивные УУД: </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ставить цель деятельности (56% успешных действий);</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панировать учебную деятельность на уроке (56 %);</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выбирать необходимые для решения конкретной задачи средства (42 %);</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контролировать соответствие учебных действий данной инструкции (56 %);</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lastRenderedPageBreak/>
        <w:t>- умение определять необходимую для решения задачи информацию (56%);</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определять источник необходимой информации для решения задачи (70%);</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находить закономерности в расположении фигур по значению двух и более признаков (56%);</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устанавливать последовательность действий в быту, в сказках (86%);</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определить истинные и ложные высказывания (56%);</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наблюдать и делать самостоятельно выводы (56%);</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оценивать учебные действия в соответствии с учебной задачей (56%);</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определить наиболее эффективные способы достижения результата (86%).</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Познавательный УУД:</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вычитывать из текста информацию, данную в явном виде (56% успешных действий);</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-умение вычитывать из текста информацию, данную в неявном виде (42%)</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-умение фиксировать определенную информацию, выполнять коммуникативную задачу(42%)</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-умение извлекать информацию из изображения, картины(100%)</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-умение извлекать информацию из схематического изображения (70%)</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-умение находить информацию в тексте и соотносить ее со схематическим изображением (70%)</w:t>
      </w:r>
    </w:p>
    <w:p w:rsidR="007F400A" w:rsidRDefault="007F400A" w:rsidP="007F400A">
      <w:pPr>
        <w:spacing w:after="0" w:line="240" w:lineRule="auto"/>
        <w:ind w:left="-851" w:right="-850" w:firstLine="567"/>
        <w:jc w:val="both"/>
        <w:rPr>
          <w:rFonts w:ascii="Times New Roman" w:hAnsi="Times New Roman"/>
          <w:sz w:val="24"/>
          <w:szCs w:val="24"/>
        </w:rPr>
      </w:pPr>
      <w:r>
        <w:rPr>
          <w:rFonts w:ascii="Times New Roman" w:hAnsi="Times New Roman"/>
          <w:sz w:val="24"/>
          <w:szCs w:val="24"/>
        </w:rPr>
        <w:t>Коммуникативные УУД:</w:t>
      </w:r>
    </w:p>
    <w:p w:rsidR="007F400A" w:rsidRDefault="008349F0" w:rsidP="007F400A">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пояснять свое решение (100%);</w:t>
      </w:r>
    </w:p>
    <w:p w:rsidR="008349F0" w:rsidRPr="006B2514" w:rsidRDefault="008349F0" w:rsidP="00F20BEF">
      <w:pPr>
        <w:spacing w:after="0"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использовать информацию для формулирования своей позиции (86 %);</w:t>
      </w:r>
    </w:p>
    <w:p w:rsidR="008349F0" w:rsidRPr="006B2514" w:rsidRDefault="008349F0" w:rsidP="00F20BEF">
      <w:pPr>
        <w:spacing w:line="240" w:lineRule="auto"/>
        <w:ind w:left="-851" w:right="-850" w:firstLine="567"/>
        <w:jc w:val="both"/>
        <w:rPr>
          <w:rFonts w:ascii="Times New Roman" w:hAnsi="Times New Roman"/>
          <w:sz w:val="24"/>
          <w:szCs w:val="24"/>
        </w:rPr>
      </w:pPr>
      <w:r w:rsidRPr="006B2514">
        <w:rPr>
          <w:rFonts w:ascii="Times New Roman" w:hAnsi="Times New Roman"/>
          <w:sz w:val="24"/>
          <w:szCs w:val="24"/>
        </w:rPr>
        <w:t>- умение произвольно строить речевое высказывание в письменной форме (56%).</w:t>
      </w:r>
    </w:p>
    <w:p w:rsidR="008349F0" w:rsidRPr="006B2514" w:rsidRDefault="008349F0" w:rsidP="007F400A">
      <w:pPr>
        <w:spacing w:after="0" w:line="240" w:lineRule="auto"/>
        <w:ind w:left="-851" w:right="-850" w:firstLine="567"/>
        <w:jc w:val="center"/>
        <w:rPr>
          <w:rFonts w:ascii="Times New Roman" w:hAnsi="Times New Roman"/>
          <w:b/>
          <w:sz w:val="24"/>
          <w:szCs w:val="24"/>
        </w:rPr>
      </w:pPr>
      <w:r w:rsidRPr="006B2514">
        <w:rPr>
          <w:rFonts w:ascii="Times New Roman" w:hAnsi="Times New Roman"/>
          <w:b/>
          <w:sz w:val="24"/>
          <w:szCs w:val="24"/>
        </w:rPr>
        <w:t>Процент освоения основной общеобразовательной программы</w:t>
      </w:r>
    </w:p>
    <w:p w:rsidR="008349F0" w:rsidRPr="006B2514" w:rsidRDefault="008349F0" w:rsidP="007F400A">
      <w:pPr>
        <w:spacing w:after="0" w:line="240" w:lineRule="auto"/>
        <w:ind w:left="-851" w:right="-850" w:firstLine="567"/>
        <w:jc w:val="center"/>
        <w:rPr>
          <w:rFonts w:ascii="Times New Roman" w:hAnsi="Times New Roman"/>
          <w:b/>
          <w:sz w:val="24"/>
          <w:szCs w:val="24"/>
        </w:rPr>
      </w:pPr>
      <w:r w:rsidRPr="006B2514">
        <w:rPr>
          <w:rFonts w:ascii="Times New Roman" w:hAnsi="Times New Roman"/>
          <w:b/>
          <w:sz w:val="24"/>
          <w:szCs w:val="24"/>
        </w:rPr>
        <w:t>начального общего образования</w:t>
      </w:r>
    </w:p>
    <w:p w:rsidR="008349F0" w:rsidRPr="006B2514" w:rsidRDefault="008349F0" w:rsidP="007F400A">
      <w:pPr>
        <w:spacing w:after="0" w:line="240" w:lineRule="auto"/>
        <w:ind w:left="-851" w:right="-850" w:firstLine="567"/>
        <w:jc w:val="center"/>
        <w:rPr>
          <w:rFonts w:ascii="Times New Roman" w:hAnsi="Times New Roman"/>
          <w:b/>
          <w:sz w:val="24"/>
          <w:szCs w:val="24"/>
        </w:rPr>
      </w:pPr>
      <w:r w:rsidRPr="006B2514">
        <w:rPr>
          <w:rFonts w:ascii="Times New Roman" w:hAnsi="Times New Roman"/>
          <w:b/>
          <w:sz w:val="24"/>
          <w:szCs w:val="24"/>
        </w:rPr>
        <w:t>1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11"/>
        <w:gridCol w:w="1606"/>
        <w:gridCol w:w="1960"/>
        <w:gridCol w:w="1835"/>
      </w:tblGrid>
      <w:tr w:rsidR="008349F0" w:rsidRPr="007F400A" w:rsidTr="0009048C">
        <w:tc>
          <w:tcPr>
            <w:tcW w:w="2694" w:type="dxa"/>
            <w:tcBorders>
              <w:tl2br w:val="single" w:sz="4" w:space="0" w:color="auto"/>
            </w:tcBorders>
            <w:shd w:val="clear" w:color="auto" w:fill="auto"/>
          </w:tcPr>
          <w:p w:rsidR="008349F0" w:rsidRPr="007F400A" w:rsidRDefault="008349F0" w:rsidP="007F400A">
            <w:pPr>
              <w:spacing w:after="0" w:line="240" w:lineRule="auto"/>
              <w:jc w:val="right"/>
              <w:rPr>
                <w:rFonts w:ascii="Times New Roman" w:hAnsi="Times New Roman"/>
                <w:sz w:val="24"/>
                <w:szCs w:val="24"/>
              </w:rPr>
            </w:pPr>
            <w:r w:rsidRPr="007F400A">
              <w:rPr>
                <w:rFonts w:ascii="Times New Roman" w:hAnsi="Times New Roman"/>
                <w:sz w:val="24"/>
                <w:szCs w:val="24"/>
              </w:rPr>
              <w:t>Уровни</w:t>
            </w:r>
          </w:p>
          <w:p w:rsidR="008349F0" w:rsidRPr="007F400A" w:rsidRDefault="008349F0" w:rsidP="007F400A">
            <w:pPr>
              <w:spacing w:after="0" w:line="240" w:lineRule="auto"/>
              <w:rPr>
                <w:rFonts w:ascii="Times New Roman" w:hAnsi="Times New Roman"/>
                <w:sz w:val="24"/>
                <w:szCs w:val="24"/>
              </w:rPr>
            </w:pPr>
          </w:p>
          <w:p w:rsidR="008349F0" w:rsidRPr="007F400A" w:rsidRDefault="008349F0" w:rsidP="007F400A">
            <w:pPr>
              <w:spacing w:after="0" w:line="240" w:lineRule="auto"/>
              <w:rPr>
                <w:rFonts w:ascii="Times New Roman" w:hAnsi="Times New Roman"/>
                <w:sz w:val="24"/>
                <w:szCs w:val="24"/>
              </w:rPr>
            </w:pPr>
          </w:p>
          <w:p w:rsidR="008349F0" w:rsidRPr="007F400A" w:rsidRDefault="008349F0" w:rsidP="007F400A">
            <w:pPr>
              <w:spacing w:after="0" w:line="240" w:lineRule="auto"/>
              <w:rPr>
                <w:rFonts w:ascii="Times New Roman" w:hAnsi="Times New Roman"/>
                <w:sz w:val="24"/>
                <w:szCs w:val="24"/>
              </w:rPr>
            </w:pPr>
          </w:p>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Результаты</w:t>
            </w: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Ниже</w:t>
            </w:r>
          </w:p>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базового</w:t>
            </w:r>
          </w:p>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уровня</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Базовый</w:t>
            </w:r>
          </w:p>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уровень</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Выше</w:t>
            </w:r>
          </w:p>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базового уровня</w:t>
            </w:r>
          </w:p>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(оптимальный)</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Повышенный</w:t>
            </w:r>
          </w:p>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уровень</w:t>
            </w:r>
          </w:p>
        </w:tc>
      </w:tr>
      <w:tr w:rsidR="008349F0" w:rsidRPr="007F400A" w:rsidTr="0009048C">
        <w:tc>
          <w:tcPr>
            <w:tcW w:w="2694" w:type="dxa"/>
            <w:vMerge w:val="restart"/>
            <w:shd w:val="clear" w:color="auto" w:fill="auto"/>
          </w:tcPr>
          <w:p w:rsidR="008349F0" w:rsidRPr="007F400A" w:rsidRDefault="008349F0" w:rsidP="007F400A">
            <w:pPr>
              <w:spacing w:after="0" w:line="240" w:lineRule="auto"/>
              <w:rPr>
                <w:rFonts w:ascii="Times New Roman" w:hAnsi="Times New Roman"/>
                <w:b/>
                <w:sz w:val="24"/>
                <w:szCs w:val="24"/>
              </w:rPr>
            </w:pPr>
            <w:r w:rsidRPr="007F400A">
              <w:rPr>
                <w:rFonts w:ascii="Times New Roman" w:hAnsi="Times New Roman"/>
                <w:b/>
                <w:sz w:val="24"/>
                <w:szCs w:val="24"/>
              </w:rPr>
              <w:t>Метапредметные</w:t>
            </w:r>
          </w:p>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-познавательные</w:t>
            </w:r>
          </w:p>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-коммуникативные</w:t>
            </w:r>
          </w:p>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 регулятивные</w:t>
            </w:r>
          </w:p>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 личностные</w:t>
            </w:r>
          </w:p>
        </w:tc>
        <w:tc>
          <w:tcPr>
            <w:tcW w:w="1638"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c>
          <w:tcPr>
            <w:tcW w:w="1773"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c>
          <w:tcPr>
            <w:tcW w:w="2022"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c>
          <w:tcPr>
            <w:tcW w:w="1903"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r>
      <w:tr w:rsidR="008349F0" w:rsidRPr="007F400A" w:rsidTr="0009048C">
        <w:tc>
          <w:tcPr>
            <w:tcW w:w="2694" w:type="dxa"/>
            <w:vMerge/>
            <w:shd w:val="clear" w:color="auto" w:fill="auto"/>
          </w:tcPr>
          <w:p w:rsidR="008349F0" w:rsidRPr="007F400A" w:rsidRDefault="008349F0" w:rsidP="007F400A">
            <w:pPr>
              <w:spacing w:after="0" w:line="240" w:lineRule="auto"/>
              <w:rPr>
                <w:rFonts w:ascii="Times New Roman" w:hAnsi="Times New Roman"/>
                <w:sz w:val="24"/>
                <w:szCs w:val="24"/>
              </w:rPr>
            </w:pP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28%</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58%</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14%</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r w:rsidR="008349F0" w:rsidRPr="007F400A" w:rsidTr="0009048C">
        <w:tc>
          <w:tcPr>
            <w:tcW w:w="2694" w:type="dxa"/>
            <w:vMerge/>
            <w:shd w:val="clear" w:color="auto" w:fill="auto"/>
          </w:tcPr>
          <w:p w:rsidR="008349F0" w:rsidRPr="007F400A" w:rsidRDefault="008349F0" w:rsidP="007F400A">
            <w:pPr>
              <w:spacing w:after="0" w:line="240" w:lineRule="auto"/>
              <w:rPr>
                <w:rFonts w:ascii="Times New Roman" w:hAnsi="Times New Roman"/>
                <w:sz w:val="24"/>
                <w:szCs w:val="24"/>
              </w:rPr>
            </w:pP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28%</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72%</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0%</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r w:rsidR="008349F0" w:rsidRPr="007F400A" w:rsidTr="0009048C">
        <w:tc>
          <w:tcPr>
            <w:tcW w:w="2694" w:type="dxa"/>
            <w:vMerge/>
            <w:shd w:val="clear" w:color="auto" w:fill="auto"/>
          </w:tcPr>
          <w:p w:rsidR="008349F0" w:rsidRPr="007F400A" w:rsidRDefault="008349F0" w:rsidP="007F400A">
            <w:pPr>
              <w:spacing w:after="0" w:line="240" w:lineRule="auto"/>
              <w:rPr>
                <w:rFonts w:ascii="Times New Roman" w:hAnsi="Times New Roman"/>
                <w:sz w:val="24"/>
                <w:szCs w:val="24"/>
              </w:rPr>
            </w:pP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14%</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86%</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0%</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r w:rsidR="008349F0" w:rsidRPr="007F400A" w:rsidTr="0009048C">
        <w:trPr>
          <w:trHeight w:val="329"/>
        </w:trPr>
        <w:tc>
          <w:tcPr>
            <w:tcW w:w="2694" w:type="dxa"/>
            <w:vMerge/>
            <w:shd w:val="clear" w:color="auto" w:fill="auto"/>
          </w:tcPr>
          <w:p w:rsidR="008349F0" w:rsidRPr="007F400A" w:rsidRDefault="008349F0" w:rsidP="007F400A">
            <w:pPr>
              <w:spacing w:after="0" w:line="240" w:lineRule="auto"/>
              <w:rPr>
                <w:rFonts w:ascii="Times New Roman" w:hAnsi="Times New Roman"/>
                <w:sz w:val="24"/>
                <w:szCs w:val="24"/>
              </w:rPr>
            </w:pP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14%</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72%</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14%</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r w:rsidR="008349F0" w:rsidRPr="007F400A" w:rsidTr="0009048C">
        <w:tc>
          <w:tcPr>
            <w:tcW w:w="2694" w:type="dxa"/>
            <w:shd w:val="clear" w:color="auto" w:fill="auto"/>
          </w:tcPr>
          <w:p w:rsidR="008349F0" w:rsidRPr="007F400A" w:rsidRDefault="008349F0" w:rsidP="007F400A">
            <w:pPr>
              <w:spacing w:after="0" w:line="240" w:lineRule="auto"/>
              <w:rPr>
                <w:rFonts w:ascii="Times New Roman" w:hAnsi="Times New Roman"/>
                <w:b/>
                <w:sz w:val="24"/>
                <w:szCs w:val="24"/>
              </w:rPr>
            </w:pPr>
            <w:r w:rsidRPr="007F400A">
              <w:rPr>
                <w:rFonts w:ascii="Times New Roman" w:hAnsi="Times New Roman"/>
                <w:b/>
                <w:sz w:val="24"/>
                <w:szCs w:val="24"/>
              </w:rPr>
              <w:t>Предметные</w:t>
            </w:r>
          </w:p>
        </w:tc>
        <w:tc>
          <w:tcPr>
            <w:tcW w:w="1638"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c>
          <w:tcPr>
            <w:tcW w:w="1773"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c>
          <w:tcPr>
            <w:tcW w:w="2022"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c>
          <w:tcPr>
            <w:tcW w:w="1903" w:type="dxa"/>
            <w:shd w:val="clear" w:color="auto" w:fill="auto"/>
          </w:tcPr>
          <w:p w:rsidR="008349F0" w:rsidRPr="007F400A" w:rsidRDefault="008349F0" w:rsidP="007F400A">
            <w:pPr>
              <w:spacing w:after="0" w:line="240" w:lineRule="auto"/>
              <w:jc w:val="both"/>
              <w:rPr>
                <w:rFonts w:ascii="Times New Roman" w:hAnsi="Times New Roman"/>
                <w:sz w:val="24"/>
                <w:szCs w:val="24"/>
              </w:rPr>
            </w:pPr>
          </w:p>
        </w:tc>
      </w:tr>
      <w:tr w:rsidR="008349F0" w:rsidRPr="007F400A" w:rsidTr="0009048C">
        <w:tc>
          <w:tcPr>
            <w:tcW w:w="2694" w:type="dxa"/>
            <w:shd w:val="clear" w:color="auto" w:fill="auto"/>
          </w:tcPr>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Математика</w:t>
            </w: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20%</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80%</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0%</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r w:rsidR="008349F0" w:rsidRPr="007F400A" w:rsidTr="0009048C">
        <w:tc>
          <w:tcPr>
            <w:tcW w:w="2694" w:type="dxa"/>
            <w:shd w:val="clear" w:color="auto" w:fill="auto"/>
          </w:tcPr>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Русский язык</w:t>
            </w: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20%</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80%</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0%</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r w:rsidR="008349F0" w:rsidRPr="007F400A" w:rsidTr="0009048C">
        <w:tc>
          <w:tcPr>
            <w:tcW w:w="2694" w:type="dxa"/>
            <w:shd w:val="clear" w:color="auto" w:fill="auto"/>
          </w:tcPr>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Окружающий мир</w:t>
            </w: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20%</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40%</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40%</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r w:rsidR="008349F0" w:rsidRPr="007F400A" w:rsidTr="0009048C">
        <w:tc>
          <w:tcPr>
            <w:tcW w:w="2694" w:type="dxa"/>
            <w:shd w:val="clear" w:color="auto" w:fill="auto"/>
          </w:tcPr>
          <w:p w:rsidR="008349F0" w:rsidRPr="007F400A" w:rsidRDefault="008349F0" w:rsidP="007F400A">
            <w:pPr>
              <w:spacing w:after="0" w:line="240" w:lineRule="auto"/>
              <w:rPr>
                <w:rFonts w:ascii="Times New Roman" w:hAnsi="Times New Roman"/>
                <w:sz w:val="24"/>
                <w:szCs w:val="24"/>
              </w:rPr>
            </w:pPr>
            <w:r w:rsidRPr="007F400A">
              <w:rPr>
                <w:rFonts w:ascii="Times New Roman" w:hAnsi="Times New Roman"/>
                <w:sz w:val="24"/>
                <w:szCs w:val="24"/>
              </w:rPr>
              <w:t>Литературное чтение</w:t>
            </w:r>
          </w:p>
        </w:tc>
        <w:tc>
          <w:tcPr>
            <w:tcW w:w="1638"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20%</w:t>
            </w:r>
          </w:p>
        </w:tc>
        <w:tc>
          <w:tcPr>
            <w:tcW w:w="177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20%</w:t>
            </w:r>
          </w:p>
        </w:tc>
        <w:tc>
          <w:tcPr>
            <w:tcW w:w="2022"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60%</w:t>
            </w:r>
          </w:p>
        </w:tc>
        <w:tc>
          <w:tcPr>
            <w:tcW w:w="1903" w:type="dxa"/>
            <w:shd w:val="clear" w:color="auto" w:fill="auto"/>
          </w:tcPr>
          <w:p w:rsidR="008349F0" w:rsidRPr="007F400A" w:rsidRDefault="008349F0" w:rsidP="007F400A">
            <w:pPr>
              <w:spacing w:after="0" w:line="240" w:lineRule="auto"/>
              <w:jc w:val="center"/>
              <w:rPr>
                <w:rFonts w:ascii="Times New Roman" w:hAnsi="Times New Roman"/>
                <w:sz w:val="24"/>
                <w:szCs w:val="24"/>
              </w:rPr>
            </w:pPr>
            <w:r w:rsidRPr="007F400A">
              <w:rPr>
                <w:rFonts w:ascii="Times New Roman" w:hAnsi="Times New Roman"/>
                <w:sz w:val="24"/>
                <w:szCs w:val="24"/>
              </w:rPr>
              <w:t>-</w:t>
            </w:r>
          </w:p>
        </w:tc>
      </w:tr>
    </w:tbl>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0% - 20% - ниже базового уровня</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20% – 60% - базовый уровень</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60% – 100% – выше базового уровня (оптимальный)</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На основании результатов выходной диагностики предметных и метапредметных результатов можно сделать вывод о положительной динамике развития коммуникативных, познавательных, регулятивных учебных действий обучающихся 1 класса. </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         В следующем учебном году следует продолжить работу по  повышению  уровня развития познавательных универсальных учебных действий своих учеников. Также необходимо уделить достаточное внимание формированию таких регулятивных учебных действий, как способность принимать и сохранять учебную задачу и планировать свои действия в соответствии с ней.</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        На основании полученных результатов можно судить о том, что обучающиеся успешно освоили программу начального общего образования за 1 класс, овладели основными </w:t>
      </w:r>
      <w:proofErr w:type="spellStart"/>
      <w:r w:rsidRPr="00255C72">
        <w:rPr>
          <w:rFonts w:ascii="Times New Roman" w:hAnsi="Times New Roman"/>
          <w:sz w:val="24"/>
          <w:szCs w:val="24"/>
        </w:rPr>
        <w:t>общеучебными</w:t>
      </w:r>
      <w:proofErr w:type="spellEnd"/>
      <w:r w:rsidRPr="00255C72">
        <w:rPr>
          <w:rFonts w:ascii="Times New Roman" w:hAnsi="Times New Roman"/>
          <w:sz w:val="24"/>
          <w:szCs w:val="24"/>
        </w:rPr>
        <w:t xml:space="preserve"> умениями  и готовы дальше продвигаться в освоении учебного материала кроме одного ученика, Грошева Арсения, не усвоившего программу начального обучения за  1 класс.</w:t>
      </w:r>
    </w:p>
    <w:p w:rsidR="008349F0" w:rsidRPr="00255C72" w:rsidRDefault="008349F0" w:rsidP="00255C72">
      <w:pPr>
        <w:spacing w:after="0" w:line="240" w:lineRule="auto"/>
        <w:ind w:left="-851" w:right="-850" w:firstLine="567"/>
        <w:jc w:val="center"/>
        <w:rPr>
          <w:rFonts w:ascii="Times New Roman" w:hAnsi="Times New Roman"/>
          <w:b/>
          <w:sz w:val="24"/>
          <w:szCs w:val="24"/>
        </w:rPr>
      </w:pPr>
      <w:r w:rsidRPr="00255C72">
        <w:rPr>
          <w:rFonts w:ascii="Times New Roman" w:hAnsi="Times New Roman"/>
          <w:b/>
          <w:sz w:val="24"/>
          <w:szCs w:val="24"/>
        </w:rPr>
        <w:t>Анализ результатов освоения программы начального общего образования</w:t>
      </w:r>
    </w:p>
    <w:p w:rsidR="008349F0" w:rsidRPr="00255C72" w:rsidRDefault="008349F0" w:rsidP="00255C72">
      <w:pPr>
        <w:spacing w:after="0" w:line="240" w:lineRule="auto"/>
        <w:ind w:left="-851" w:right="-850" w:firstLine="567"/>
        <w:jc w:val="center"/>
        <w:rPr>
          <w:rFonts w:ascii="Times New Roman" w:hAnsi="Times New Roman"/>
          <w:b/>
          <w:sz w:val="24"/>
          <w:szCs w:val="24"/>
        </w:rPr>
      </w:pPr>
      <w:r w:rsidRPr="00255C72">
        <w:rPr>
          <w:rFonts w:ascii="Times New Roman" w:hAnsi="Times New Roman"/>
          <w:b/>
          <w:sz w:val="24"/>
          <w:szCs w:val="24"/>
        </w:rPr>
        <w:lastRenderedPageBreak/>
        <w:t>учениками  2 класса</w:t>
      </w:r>
    </w:p>
    <w:p w:rsidR="008349F0" w:rsidRPr="00255C72" w:rsidRDefault="008349F0" w:rsidP="00255C72">
      <w:pPr>
        <w:spacing w:after="0" w:line="240" w:lineRule="auto"/>
        <w:ind w:left="-851" w:right="-850" w:firstLine="567"/>
        <w:jc w:val="center"/>
        <w:rPr>
          <w:rFonts w:ascii="Times New Roman" w:hAnsi="Times New Roman"/>
          <w:b/>
          <w:sz w:val="24"/>
          <w:szCs w:val="24"/>
        </w:rPr>
      </w:pPr>
      <w:r w:rsidRPr="00255C72">
        <w:rPr>
          <w:rFonts w:ascii="Times New Roman" w:hAnsi="Times New Roman"/>
          <w:b/>
          <w:sz w:val="24"/>
          <w:szCs w:val="24"/>
        </w:rPr>
        <w:t>2017-2018 учебный год</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  Результаты ученика </w:t>
      </w:r>
      <w:r w:rsidRPr="00255C72">
        <w:rPr>
          <w:rFonts w:ascii="Times New Roman" w:hAnsi="Times New Roman"/>
          <w:sz w:val="24"/>
          <w:szCs w:val="24"/>
        </w:rPr>
        <w:sym w:font="Symbol" w:char="F02D"/>
      </w:r>
      <w:r w:rsidRPr="00255C72">
        <w:rPr>
          <w:rFonts w:ascii="Times New Roman" w:hAnsi="Times New Roman"/>
          <w:sz w:val="24"/>
          <w:szCs w:val="24"/>
        </w:rPr>
        <w:t xml:space="preserve"> это действия (умения) по использованию знаний в ходе решения задач (личностных, метапредметных, предметных). Оценить основные результаты обучения в конце 2 класса позволяет педагогическое наблюдение за развитием отдельных универсальных учебных действий, таблицы предметных образовательных результатов, материалы «Портфеля достижений», данные диагностических работ, направленные на выявление метапредметных и личностных результатов.      </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  К  числу планируемых результатов освоения основной образовательной программы отнесены:</w:t>
      </w:r>
    </w:p>
    <w:p w:rsidR="008349F0" w:rsidRPr="00255C72" w:rsidRDefault="008349F0" w:rsidP="00255C72">
      <w:pPr>
        <w:numPr>
          <w:ilvl w:val="0"/>
          <w:numId w:val="39"/>
        </w:numPr>
        <w:spacing w:after="0" w:line="240" w:lineRule="auto"/>
        <w:ind w:left="-851" w:right="-850" w:firstLine="567"/>
        <w:contextualSpacing/>
        <w:jc w:val="both"/>
        <w:rPr>
          <w:rFonts w:ascii="Times New Roman" w:hAnsi="Times New Roman"/>
          <w:sz w:val="24"/>
          <w:szCs w:val="24"/>
        </w:rPr>
      </w:pPr>
      <w:r w:rsidRPr="00255C72">
        <w:rPr>
          <w:rFonts w:ascii="Times New Roman" w:hAnsi="Times New Roman"/>
          <w:b/>
          <w:sz w:val="24"/>
          <w:szCs w:val="24"/>
        </w:rPr>
        <w:t xml:space="preserve">Личностные результаты </w:t>
      </w:r>
      <w:r w:rsidRPr="00255C72">
        <w:rPr>
          <w:rFonts w:ascii="Times New Roman" w:hAnsi="Times New Roman"/>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349F0" w:rsidRPr="00255C72" w:rsidRDefault="008349F0" w:rsidP="00255C72">
      <w:pPr>
        <w:numPr>
          <w:ilvl w:val="0"/>
          <w:numId w:val="39"/>
        </w:numPr>
        <w:spacing w:after="0" w:line="240" w:lineRule="auto"/>
        <w:ind w:left="-851" w:right="-850" w:firstLine="567"/>
        <w:contextualSpacing/>
        <w:jc w:val="both"/>
        <w:rPr>
          <w:rFonts w:ascii="Times New Roman" w:hAnsi="Times New Roman"/>
          <w:sz w:val="24"/>
          <w:szCs w:val="24"/>
        </w:rPr>
      </w:pPr>
      <w:r w:rsidRPr="00255C72">
        <w:rPr>
          <w:rFonts w:ascii="Times New Roman" w:hAnsi="Times New Roman"/>
          <w:b/>
          <w:sz w:val="24"/>
          <w:szCs w:val="24"/>
        </w:rPr>
        <w:t xml:space="preserve">Метапредметные результаты </w:t>
      </w:r>
      <w:r w:rsidRPr="00255C72">
        <w:rPr>
          <w:rFonts w:ascii="Times New Roman" w:hAnsi="Times New Roman"/>
          <w:sz w:val="24"/>
          <w:szCs w:val="24"/>
        </w:rPr>
        <w:t xml:space="preserve">- освоенные </w:t>
      </w:r>
      <w:proofErr w:type="gramStart"/>
      <w:r w:rsidRPr="00255C72">
        <w:rPr>
          <w:rFonts w:ascii="Times New Roman" w:hAnsi="Times New Roman"/>
          <w:sz w:val="24"/>
          <w:szCs w:val="24"/>
        </w:rPr>
        <w:t>обучающимися  универсальные</w:t>
      </w:r>
      <w:proofErr w:type="gramEnd"/>
      <w:r w:rsidRPr="00255C72">
        <w:rPr>
          <w:rFonts w:ascii="Times New Roman" w:hAnsi="Times New Roman"/>
          <w:sz w:val="24"/>
          <w:szCs w:val="24"/>
        </w:rPr>
        <w:t xml:space="preserve"> учебные действия (познавательные, регулятивные и коммуникативные);</w:t>
      </w:r>
    </w:p>
    <w:p w:rsidR="008349F0" w:rsidRPr="00255C72" w:rsidRDefault="008349F0" w:rsidP="00255C72">
      <w:pPr>
        <w:numPr>
          <w:ilvl w:val="0"/>
          <w:numId w:val="39"/>
        </w:numPr>
        <w:spacing w:after="0" w:line="240" w:lineRule="auto"/>
        <w:ind w:left="-851" w:right="-850" w:firstLine="567"/>
        <w:contextualSpacing/>
        <w:jc w:val="both"/>
        <w:rPr>
          <w:rFonts w:ascii="Times New Roman" w:hAnsi="Times New Roman"/>
          <w:sz w:val="24"/>
          <w:szCs w:val="24"/>
        </w:rPr>
      </w:pPr>
      <w:r w:rsidRPr="00255C72">
        <w:rPr>
          <w:rFonts w:ascii="Times New Roman" w:hAnsi="Times New Roman"/>
          <w:b/>
          <w:sz w:val="24"/>
          <w:szCs w:val="24"/>
        </w:rPr>
        <w:t xml:space="preserve">Предметные результаты </w:t>
      </w:r>
      <w:r w:rsidRPr="00255C72">
        <w:rPr>
          <w:rFonts w:ascii="Times New Roman" w:hAnsi="Times New Roman"/>
          <w:sz w:val="24"/>
          <w:szCs w:val="24"/>
        </w:rPr>
        <w:t>- освоенный обучающимися входе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349F0" w:rsidRPr="00255C72" w:rsidRDefault="008349F0" w:rsidP="00255C72">
      <w:pPr>
        <w:spacing w:after="0" w:line="240" w:lineRule="auto"/>
        <w:ind w:left="-851" w:right="-850" w:firstLine="567"/>
        <w:contextualSpacing/>
        <w:jc w:val="both"/>
        <w:rPr>
          <w:rFonts w:ascii="Times New Roman" w:hAnsi="Times New Roman"/>
          <w:sz w:val="24"/>
          <w:szCs w:val="24"/>
        </w:rPr>
      </w:pPr>
      <w:r w:rsidRPr="00255C72">
        <w:rPr>
          <w:rFonts w:ascii="Times New Roman" w:hAnsi="Times New Roman"/>
          <w:sz w:val="24"/>
          <w:szCs w:val="24"/>
        </w:rPr>
        <w:t>В 2017-2018 учебном году во 2 классе обучалось 4 человека.</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На конец второго года обучения во 2  классе из 4 учеников 3 ученика успевают на «4» и «5» -  75 %. Один обучающийся (25%) читает выше нормы. У двух обучающихся – 50% хорошо сформированы навыки чтения (по сравнению с результатами техники чтения 1 класса наблюдается положительная  динамика). А у одной обучающейся – 25%  техника чтения ниже нормы.  Количество прочитанных за минуту слов по классу колеблется в пределах от 47 до 97. </w:t>
      </w:r>
    </w:p>
    <w:p w:rsidR="008349F0" w:rsidRPr="00255C72" w:rsidRDefault="008349F0" w:rsidP="00255C72">
      <w:pPr>
        <w:spacing w:after="0" w:line="240" w:lineRule="auto"/>
        <w:ind w:left="-851" w:right="-850" w:firstLine="567"/>
        <w:jc w:val="both"/>
        <w:rPr>
          <w:rFonts w:ascii="Times New Roman" w:hAnsi="Times New Roman"/>
          <w:b/>
          <w:sz w:val="24"/>
          <w:szCs w:val="24"/>
        </w:rPr>
      </w:pPr>
      <w:r w:rsidRPr="00255C72">
        <w:rPr>
          <w:rFonts w:ascii="Times New Roman" w:hAnsi="Times New Roman"/>
          <w:b/>
          <w:sz w:val="24"/>
          <w:szCs w:val="24"/>
        </w:rPr>
        <w:t>Итоги мониторинга результатов учебной деятельности учащихся  2 класса.</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Предметные результаты</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Математика</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Базовый - 1 человек (25%)</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Выше базового -2 человека (50%)</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Повышенный – 1 человек (25%)</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Русский язык</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Базовый -1 человек (25%)</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Выше базового - 3  человека (75%)</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Литературное чтение</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Выше базового -1 человек (25%)</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Повышенный - </w:t>
      </w:r>
      <w:proofErr w:type="gramStart"/>
      <w:r w:rsidRPr="00255C72">
        <w:rPr>
          <w:rFonts w:ascii="Times New Roman" w:hAnsi="Times New Roman"/>
          <w:sz w:val="24"/>
          <w:szCs w:val="24"/>
        </w:rPr>
        <w:t>3  человека</w:t>
      </w:r>
      <w:proofErr w:type="gramEnd"/>
      <w:r w:rsidRPr="00255C72">
        <w:rPr>
          <w:rFonts w:ascii="Times New Roman" w:hAnsi="Times New Roman"/>
          <w:sz w:val="24"/>
          <w:szCs w:val="24"/>
        </w:rPr>
        <w:t xml:space="preserve"> (75%)</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Окружающий мир</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Выше базового - 2 человека (50 %)</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Повышенный - </w:t>
      </w:r>
      <w:proofErr w:type="gramStart"/>
      <w:r w:rsidRPr="00255C72">
        <w:rPr>
          <w:rFonts w:ascii="Times New Roman" w:hAnsi="Times New Roman"/>
          <w:sz w:val="24"/>
          <w:szCs w:val="24"/>
        </w:rPr>
        <w:t>2  человека</w:t>
      </w:r>
      <w:proofErr w:type="gramEnd"/>
      <w:r w:rsidRPr="00255C72">
        <w:rPr>
          <w:rFonts w:ascii="Times New Roman" w:hAnsi="Times New Roman"/>
          <w:sz w:val="24"/>
          <w:szCs w:val="24"/>
        </w:rPr>
        <w:t xml:space="preserve">  (50%)</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Технология</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Повышенный- 4 человека (100%)</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Изобразительное искусство</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Повышенный - 4 </w:t>
      </w:r>
      <w:proofErr w:type="gramStart"/>
      <w:r w:rsidRPr="00255C72">
        <w:rPr>
          <w:rFonts w:ascii="Times New Roman" w:hAnsi="Times New Roman"/>
          <w:sz w:val="24"/>
          <w:szCs w:val="24"/>
        </w:rPr>
        <w:t>человека  (</w:t>
      </w:r>
      <w:proofErr w:type="gramEnd"/>
      <w:r w:rsidRPr="00255C72">
        <w:rPr>
          <w:rFonts w:ascii="Times New Roman" w:hAnsi="Times New Roman"/>
          <w:sz w:val="24"/>
          <w:szCs w:val="24"/>
        </w:rPr>
        <w:t>100%)</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Физическая культура</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Выше базового-3 человека (75%)</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Повышенный- 1 человек (25%)</w:t>
      </w:r>
    </w:p>
    <w:p w:rsidR="008349F0" w:rsidRPr="00255C72" w:rsidRDefault="008349F0" w:rsidP="00255C72">
      <w:pPr>
        <w:spacing w:after="0" w:line="240" w:lineRule="auto"/>
        <w:ind w:left="-851" w:right="-850" w:firstLine="567"/>
        <w:jc w:val="both"/>
        <w:rPr>
          <w:rFonts w:ascii="Times New Roman" w:hAnsi="Times New Roman"/>
          <w:b/>
          <w:sz w:val="24"/>
          <w:szCs w:val="24"/>
          <w:u w:val="single"/>
        </w:rPr>
      </w:pPr>
      <w:r w:rsidRPr="00255C72">
        <w:rPr>
          <w:rFonts w:ascii="Times New Roman" w:hAnsi="Times New Roman"/>
          <w:b/>
          <w:sz w:val="24"/>
          <w:szCs w:val="24"/>
          <w:u w:val="single"/>
        </w:rPr>
        <w:t>Музыка</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Повышенный- 4 человека (100%)</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С целью установления уровня владения второклассниками основными </w:t>
      </w:r>
      <w:proofErr w:type="spellStart"/>
      <w:r w:rsidRPr="00255C72">
        <w:rPr>
          <w:rFonts w:ascii="Times New Roman" w:hAnsi="Times New Roman"/>
          <w:sz w:val="24"/>
          <w:szCs w:val="24"/>
        </w:rPr>
        <w:t>общеучебными</w:t>
      </w:r>
      <w:proofErr w:type="spellEnd"/>
      <w:r w:rsidRPr="00255C72">
        <w:rPr>
          <w:rFonts w:ascii="Times New Roman" w:hAnsi="Times New Roman"/>
          <w:sz w:val="24"/>
          <w:szCs w:val="24"/>
        </w:rPr>
        <w:t xml:space="preserve"> умениями, помогающими успешно продвигаться в освоении учебного материала: навыками осознанного чтения, умением работать с текстом, понимать и выполнять инструкции  и др., в конце второго года проведена итоговая комплексная работа. </w:t>
      </w:r>
    </w:p>
    <w:p w:rsidR="008349F0" w:rsidRP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lastRenderedPageBreak/>
        <w:t xml:space="preserve">Данная работа позволяет проследить динамику формирования ряда предметных навыков, имеющих большое значение для всего процесса обучения: </w:t>
      </w:r>
      <w:r w:rsidRPr="00255C72">
        <w:rPr>
          <w:rFonts w:ascii="Times New Roman" w:hAnsi="Times New Roman"/>
          <w:sz w:val="24"/>
          <w:szCs w:val="24"/>
          <w:u w:val="single"/>
        </w:rPr>
        <w:t>в области чтения</w:t>
      </w:r>
      <w:r w:rsidRPr="00255C72">
        <w:rPr>
          <w:rFonts w:ascii="Times New Roman" w:hAnsi="Times New Roman"/>
          <w:sz w:val="24"/>
          <w:szCs w:val="24"/>
        </w:rPr>
        <w:t xml:space="preserve"> (общая ориентация в структуре текста, навыки ознакомительного, выборочного и поискового чтения), навыки работы с текстом и информацией; </w:t>
      </w:r>
      <w:r w:rsidRPr="00255C72">
        <w:rPr>
          <w:rFonts w:ascii="Times New Roman" w:hAnsi="Times New Roman"/>
          <w:sz w:val="24"/>
          <w:szCs w:val="24"/>
          <w:u w:val="single"/>
        </w:rPr>
        <w:t>в области русского языка</w:t>
      </w:r>
      <w:r w:rsidRPr="00255C72">
        <w:rPr>
          <w:rFonts w:ascii="Times New Roman" w:hAnsi="Times New Roman"/>
          <w:sz w:val="24"/>
          <w:szCs w:val="24"/>
        </w:rPr>
        <w:t xml:space="preserve"> (первичное представление о частях речи, умение строить свободные высказывания – предложения и </w:t>
      </w:r>
      <w:proofErr w:type="spellStart"/>
      <w:r w:rsidRPr="00255C72">
        <w:rPr>
          <w:rFonts w:ascii="Times New Roman" w:hAnsi="Times New Roman"/>
          <w:sz w:val="24"/>
          <w:szCs w:val="24"/>
        </w:rPr>
        <w:t>микротемы</w:t>
      </w:r>
      <w:proofErr w:type="spellEnd"/>
      <w:r w:rsidRPr="00255C72">
        <w:rPr>
          <w:rFonts w:ascii="Times New Roman" w:hAnsi="Times New Roman"/>
          <w:sz w:val="24"/>
          <w:szCs w:val="24"/>
        </w:rPr>
        <w:t xml:space="preserve">, содержащие свободный комментарий или читательский отклик на прочитанный текст, навыки правописания, техники оформления текста); </w:t>
      </w:r>
      <w:r w:rsidRPr="00255C72">
        <w:rPr>
          <w:rFonts w:ascii="Times New Roman" w:hAnsi="Times New Roman"/>
          <w:sz w:val="24"/>
          <w:szCs w:val="24"/>
          <w:u w:val="single"/>
        </w:rPr>
        <w:t>в области математики</w:t>
      </w:r>
      <w:r w:rsidRPr="00255C72">
        <w:rPr>
          <w:rFonts w:ascii="Times New Roman" w:hAnsi="Times New Roman"/>
          <w:sz w:val="24"/>
          <w:szCs w:val="24"/>
        </w:rPr>
        <w:t xml:space="preserve"> (умение видеть математическую проблему, умение рассуждать и обосновывать свои действия); </w:t>
      </w:r>
      <w:r w:rsidRPr="00255C72">
        <w:rPr>
          <w:rFonts w:ascii="Times New Roman" w:hAnsi="Times New Roman"/>
          <w:sz w:val="24"/>
          <w:szCs w:val="24"/>
          <w:u w:val="single"/>
        </w:rPr>
        <w:t>в области окружающего мира</w:t>
      </w:r>
      <w:r w:rsidRPr="00255C72">
        <w:rPr>
          <w:rFonts w:ascii="Times New Roman" w:hAnsi="Times New Roman"/>
          <w:sz w:val="24"/>
          <w:szCs w:val="24"/>
        </w:rPr>
        <w:t xml:space="preserve"> (сформированность первичных представлений о природных объектах, их характерных признаках и используемых для их описания понятиях).</w:t>
      </w:r>
    </w:p>
    <w:p w:rsidR="00255C72" w:rsidRDefault="008349F0" w:rsidP="00255C72">
      <w:pPr>
        <w:spacing w:after="0" w:line="240" w:lineRule="auto"/>
        <w:ind w:left="-851" w:right="-850" w:firstLine="567"/>
        <w:jc w:val="both"/>
        <w:rPr>
          <w:rFonts w:ascii="Times New Roman" w:hAnsi="Times New Roman"/>
          <w:sz w:val="24"/>
          <w:szCs w:val="24"/>
        </w:rPr>
      </w:pPr>
      <w:r w:rsidRPr="00255C72">
        <w:rPr>
          <w:rFonts w:ascii="Times New Roman" w:hAnsi="Times New Roman"/>
          <w:sz w:val="24"/>
          <w:szCs w:val="24"/>
        </w:rPr>
        <w:t xml:space="preserve">В работе приняли участие 4 </w:t>
      </w:r>
      <w:proofErr w:type="gramStart"/>
      <w:r w:rsidRPr="00255C72">
        <w:rPr>
          <w:rFonts w:ascii="Times New Roman" w:hAnsi="Times New Roman"/>
          <w:sz w:val="24"/>
          <w:szCs w:val="24"/>
        </w:rPr>
        <w:t>обучающихся  класса</w:t>
      </w:r>
      <w:proofErr w:type="gramEnd"/>
      <w:r w:rsidRPr="00255C72">
        <w:rPr>
          <w:rFonts w:ascii="Times New Roman" w:hAnsi="Times New Roman"/>
          <w:sz w:val="24"/>
          <w:szCs w:val="24"/>
        </w:rPr>
        <w:t xml:space="preserve"> (100%). </w:t>
      </w:r>
    </w:p>
    <w:p w:rsidR="00255C72" w:rsidRDefault="008349F0" w:rsidP="00255C72">
      <w:pPr>
        <w:spacing w:after="0" w:line="240" w:lineRule="auto"/>
        <w:ind w:left="-851" w:right="-850" w:firstLine="567"/>
        <w:jc w:val="center"/>
        <w:rPr>
          <w:rFonts w:ascii="Times New Roman" w:hAnsi="Times New Roman"/>
          <w:b/>
          <w:sz w:val="24"/>
          <w:szCs w:val="24"/>
        </w:rPr>
      </w:pPr>
      <w:r w:rsidRPr="00255C72">
        <w:rPr>
          <w:rFonts w:ascii="Times New Roman" w:hAnsi="Times New Roman"/>
          <w:b/>
          <w:sz w:val="24"/>
          <w:szCs w:val="24"/>
        </w:rPr>
        <w:t>Результаты выполнения детьми итоговой проверочной работы.</w:t>
      </w:r>
    </w:p>
    <w:p w:rsidR="00255C72" w:rsidRDefault="008349F0" w:rsidP="00255C72">
      <w:pPr>
        <w:spacing w:after="0" w:line="240" w:lineRule="auto"/>
        <w:ind w:left="-851" w:right="-850" w:firstLine="567"/>
        <w:jc w:val="center"/>
        <w:rPr>
          <w:rFonts w:ascii="Times New Roman" w:hAnsi="Times New Roman"/>
          <w:b/>
          <w:sz w:val="24"/>
          <w:szCs w:val="24"/>
        </w:rPr>
      </w:pPr>
      <w:r w:rsidRPr="00255C72">
        <w:rPr>
          <w:rFonts w:ascii="Times New Roman" w:hAnsi="Times New Roman"/>
          <w:b/>
          <w:sz w:val="24"/>
          <w:szCs w:val="24"/>
        </w:rPr>
        <w:t>2 класс</w:t>
      </w:r>
    </w:p>
    <w:p w:rsidR="008349F0" w:rsidRPr="00255C72" w:rsidRDefault="008349F0" w:rsidP="00255C72">
      <w:pPr>
        <w:spacing w:after="0" w:line="240" w:lineRule="auto"/>
        <w:ind w:left="-851" w:right="-850" w:firstLine="567"/>
        <w:jc w:val="center"/>
        <w:rPr>
          <w:rFonts w:ascii="Times New Roman" w:hAnsi="Times New Roman"/>
          <w:sz w:val="24"/>
          <w:szCs w:val="24"/>
        </w:rPr>
      </w:pPr>
      <w:r w:rsidRPr="00255C72">
        <w:rPr>
          <w:rFonts w:ascii="Times New Roman" w:hAnsi="Times New Roman"/>
          <w:b/>
          <w:sz w:val="24"/>
          <w:szCs w:val="24"/>
        </w:rPr>
        <w:t>2017 – 2018 учебный год</w:t>
      </w:r>
    </w:p>
    <w:tbl>
      <w:tblPr>
        <w:tblpPr w:leftFromText="180" w:rightFromText="180" w:vertAnchor="text" w:horzAnchor="margin" w:tblpXSpec="center" w:tblpY="58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559"/>
        <w:gridCol w:w="1418"/>
        <w:gridCol w:w="1309"/>
        <w:gridCol w:w="1559"/>
        <w:gridCol w:w="1384"/>
        <w:gridCol w:w="1559"/>
      </w:tblGrid>
      <w:tr w:rsidR="008349F0" w:rsidRPr="00255C72" w:rsidTr="00255C72">
        <w:trPr>
          <w:trHeight w:val="385"/>
        </w:trPr>
        <w:tc>
          <w:tcPr>
            <w:tcW w:w="675" w:type="dxa"/>
            <w:vMerge w:val="restart"/>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w:t>
            </w:r>
          </w:p>
        </w:tc>
        <w:tc>
          <w:tcPr>
            <w:tcW w:w="851" w:type="dxa"/>
            <w:vMerge w:val="restart"/>
          </w:tcPr>
          <w:p w:rsidR="008349F0" w:rsidRPr="00255C72" w:rsidRDefault="008349F0" w:rsidP="00255C72">
            <w:pPr>
              <w:spacing w:after="0" w:line="240" w:lineRule="auto"/>
              <w:jc w:val="center"/>
              <w:rPr>
                <w:rFonts w:ascii="Times New Roman" w:hAnsi="Times New Roman"/>
                <w:sz w:val="24"/>
                <w:szCs w:val="24"/>
              </w:rPr>
            </w:pPr>
          </w:p>
        </w:tc>
        <w:tc>
          <w:tcPr>
            <w:tcW w:w="4286" w:type="dxa"/>
            <w:gridSpan w:val="3"/>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Количество баллов</w:t>
            </w:r>
          </w:p>
        </w:tc>
        <w:tc>
          <w:tcPr>
            <w:tcW w:w="4502" w:type="dxa"/>
            <w:gridSpan w:val="3"/>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Уровень</w:t>
            </w:r>
          </w:p>
        </w:tc>
      </w:tr>
      <w:tr w:rsidR="008349F0" w:rsidRPr="00255C72" w:rsidTr="00255C72">
        <w:trPr>
          <w:trHeight w:val="171"/>
        </w:trPr>
        <w:tc>
          <w:tcPr>
            <w:tcW w:w="675" w:type="dxa"/>
            <w:vMerge/>
          </w:tcPr>
          <w:p w:rsidR="008349F0" w:rsidRPr="00255C72" w:rsidRDefault="008349F0" w:rsidP="00255C72">
            <w:pPr>
              <w:spacing w:after="0" w:line="240" w:lineRule="auto"/>
              <w:jc w:val="center"/>
              <w:rPr>
                <w:rFonts w:ascii="Times New Roman" w:hAnsi="Times New Roman"/>
                <w:sz w:val="24"/>
                <w:szCs w:val="24"/>
              </w:rPr>
            </w:pPr>
          </w:p>
        </w:tc>
        <w:tc>
          <w:tcPr>
            <w:tcW w:w="851" w:type="dxa"/>
            <w:vMerge/>
          </w:tcPr>
          <w:p w:rsidR="008349F0" w:rsidRPr="00255C72" w:rsidRDefault="008349F0" w:rsidP="00255C72">
            <w:pPr>
              <w:spacing w:after="0" w:line="240" w:lineRule="auto"/>
              <w:jc w:val="center"/>
              <w:rPr>
                <w:rFonts w:ascii="Times New Roman" w:hAnsi="Times New Roman"/>
                <w:sz w:val="24"/>
                <w:szCs w:val="24"/>
              </w:rPr>
            </w:pPr>
          </w:p>
        </w:tc>
        <w:tc>
          <w:tcPr>
            <w:tcW w:w="1559"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Основная часть работы</w:t>
            </w:r>
          </w:p>
        </w:tc>
        <w:tc>
          <w:tcPr>
            <w:tcW w:w="1418"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Дополни</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тельная</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часть работы</w:t>
            </w:r>
          </w:p>
        </w:tc>
        <w:tc>
          <w:tcPr>
            <w:tcW w:w="1309"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Общее кол-во баллов</w:t>
            </w:r>
          </w:p>
        </w:tc>
        <w:tc>
          <w:tcPr>
            <w:tcW w:w="1559"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Ниже</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базового</w:t>
            </w:r>
          </w:p>
          <w:p w:rsidR="008349F0" w:rsidRPr="00255C72" w:rsidRDefault="008349F0" w:rsidP="00255C72">
            <w:pPr>
              <w:spacing w:after="0" w:line="240" w:lineRule="auto"/>
              <w:jc w:val="center"/>
              <w:rPr>
                <w:rFonts w:ascii="Times New Roman" w:hAnsi="Times New Roman"/>
                <w:sz w:val="24"/>
                <w:szCs w:val="24"/>
              </w:rPr>
            </w:pPr>
          </w:p>
        </w:tc>
        <w:tc>
          <w:tcPr>
            <w:tcW w:w="1384"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Базовый</w:t>
            </w:r>
          </w:p>
          <w:p w:rsidR="008349F0" w:rsidRPr="00255C72" w:rsidRDefault="008349F0" w:rsidP="00255C72">
            <w:pPr>
              <w:spacing w:after="0" w:line="240" w:lineRule="auto"/>
              <w:jc w:val="center"/>
              <w:rPr>
                <w:rFonts w:ascii="Times New Roman" w:hAnsi="Times New Roman"/>
                <w:sz w:val="24"/>
                <w:szCs w:val="24"/>
              </w:rPr>
            </w:pPr>
          </w:p>
        </w:tc>
        <w:tc>
          <w:tcPr>
            <w:tcW w:w="1559"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Выше</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базового</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(повышенный)</w:t>
            </w:r>
          </w:p>
          <w:p w:rsidR="008349F0" w:rsidRPr="00255C72" w:rsidRDefault="008349F0" w:rsidP="00255C72">
            <w:pPr>
              <w:spacing w:after="0" w:line="240" w:lineRule="auto"/>
              <w:jc w:val="center"/>
              <w:rPr>
                <w:rFonts w:ascii="Times New Roman" w:hAnsi="Times New Roman"/>
                <w:sz w:val="24"/>
                <w:szCs w:val="24"/>
              </w:rPr>
            </w:pPr>
          </w:p>
        </w:tc>
      </w:tr>
      <w:tr w:rsidR="008349F0" w:rsidRPr="00255C72" w:rsidTr="00255C72">
        <w:trPr>
          <w:trHeight w:val="171"/>
        </w:trPr>
        <w:tc>
          <w:tcPr>
            <w:tcW w:w="675" w:type="dxa"/>
          </w:tcPr>
          <w:p w:rsidR="008349F0" w:rsidRPr="00255C72" w:rsidRDefault="008349F0" w:rsidP="00255C72">
            <w:pPr>
              <w:spacing w:after="0" w:line="240" w:lineRule="auto"/>
              <w:jc w:val="center"/>
              <w:rPr>
                <w:rFonts w:ascii="Times New Roman" w:hAnsi="Times New Roman"/>
                <w:sz w:val="24"/>
                <w:szCs w:val="24"/>
              </w:rPr>
            </w:pPr>
          </w:p>
        </w:tc>
        <w:tc>
          <w:tcPr>
            <w:tcW w:w="851"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Максимальный</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балл</w:t>
            </w:r>
          </w:p>
        </w:tc>
        <w:tc>
          <w:tcPr>
            <w:tcW w:w="1559" w:type="dxa"/>
          </w:tcPr>
          <w:p w:rsidR="008349F0" w:rsidRPr="00255C72" w:rsidRDefault="008349F0" w:rsidP="00255C72">
            <w:pPr>
              <w:spacing w:after="0" w:line="240" w:lineRule="auto"/>
              <w:jc w:val="center"/>
              <w:rPr>
                <w:rFonts w:ascii="Times New Roman" w:hAnsi="Times New Roman"/>
                <w:sz w:val="24"/>
                <w:szCs w:val="24"/>
              </w:rPr>
            </w:pP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9 баллов</w:t>
            </w:r>
          </w:p>
        </w:tc>
        <w:tc>
          <w:tcPr>
            <w:tcW w:w="1418" w:type="dxa"/>
          </w:tcPr>
          <w:p w:rsidR="008349F0" w:rsidRPr="00255C72" w:rsidRDefault="008349F0" w:rsidP="00255C72">
            <w:pPr>
              <w:spacing w:after="0" w:line="240" w:lineRule="auto"/>
              <w:jc w:val="center"/>
              <w:rPr>
                <w:rFonts w:ascii="Times New Roman" w:hAnsi="Times New Roman"/>
                <w:sz w:val="24"/>
                <w:szCs w:val="24"/>
              </w:rPr>
            </w:pP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9 баллов</w:t>
            </w:r>
          </w:p>
        </w:tc>
        <w:tc>
          <w:tcPr>
            <w:tcW w:w="1309" w:type="dxa"/>
          </w:tcPr>
          <w:p w:rsidR="008349F0" w:rsidRPr="00255C72" w:rsidRDefault="008349F0" w:rsidP="00255C72">
            <w:pPr>
              <w:spacing w:after="0" w:line="240" w:lineRule="auto"/>
              <w:rPr>
                <w:rFonts w:ascii="Times New Roman" w:hAnsi="Times New Roman"/>
                <w:sz w:val="24"/>
                <w:szCs w:val="24"/>
              </w:rPr>
            </w:pPr>
            <w:r w:rsidRPr="00255C72">
              <w:rPr>
                <w:rFonts w:ascii="Times New Roman" w:hAnsi="Times New Roman"/>
                <w:sz w:val="24"/>
                <w:szCs w:val="24"/>
              </w:rPr>
              <w:t>18+2=20</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20 баллов</w:t>
            </w:r>
          </w:p>
        </w:tc>
        <w:tc>
          <w:tcPr>
            <w:tcW w:w="1559"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0 – 9</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баллов</w:t>
            </w:r>
          </w:p>
        </w:tc>
        <w:tc>
          <w:tcPr>
            <w:tcW w:w="1384"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10 – 14</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баллов</w:t>
            </w:r>
          </w:p>
        </w:tc>
        <w:tc>
          <w:tcPr>
            <w:tcW w:w="1559"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15 – 20</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баллов</w:t>
            </w:r>
          </w:p>
        </w:tc>
      </w:tr>
      <w:tr w:rsidR="008349F0" w:rsidRPr="00255C72" w:rsidTr="00255C72">
        <w:trPr>
          <w:trHeight w:val="365"/>
        </w:trPr>
        <w:tc>
          <w:tcPr>
            <w:tcW w:w="675"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1</w:t>
            </w:r>
          </w:p>
        </w:tc>
        <w:tc>
          <w:tcPr>
            <w:tcW w:w="851" w:type="dxa"/>
          </w:tcPr>
          <w:p w:rsidR="008349F0" w:rsidRPr="00255C72" w:rsidRDefault="008349F0" w:rsidP="00255C72">
            <w:pPr>
              <w:spacing w:after="0" w:line="240" w:lineRule="auto"/>
              <w:jc w:val="center"/>
              <w:rPr>
                <w:rFonts w:ascii="Times New Roman" w:hAnsi="Times New Roman"/>
                <w:sz w:val="24"/>
                <w:szCs w:val="24"/>
              </w:rPr>
            </w:pP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6</w:t>
            </w:r>
          </w:p>
        </w:tc>
        <w:tc>
          <w:tcPr>
            <w:tcW w:w="1418"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5</w:t>
            </w:r>
          </w:p>
        </w:tc>
        <w:tc>
          <w:tcPr>
            <w:tcW w:w="130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11</w:t>
            </w:r>
          </w:p>
        </w:tc>
        <w:tc>
          <w:tcPr>
            <w:tcW w:w="1559" w:type="dxa"/>
          </w:tcPr>
          <w:p w:rsidR="008349F0" w:rsidRPr="00255C72" w:rsidRDefault="008349F0" w:rsidP="00255C72">
            <w:pPr>
              <w:spacing w:after="0" w:line="240" w:lineRule="auto"/>
              <w:jc w:val="center"/>
              <w:rPr>
                <w:rFonts w:ascii="Times New Roman" w:hAnsi="Times New Roman"/>
                <w:b/>
                <w:sz w:val="24"/>
                <w:szCs w:val="24"/>
              </w:rPr>
            </w:pPr>
          </w:p>
        </w:tc>
        <w:tc>
          <w:tcPr>
            <w:tcW w:w="1384"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w:t>
            </w:r>
          </w:p>
        </w:tc>
        <w:tc>
          <w:tcPr>
            <w:tcW w:w="1559" w:type="dxa"/>
          </w:tcPr>
          <w:p w:rsidR="008349F0" w:rsidRPr="00255C72" w:rsidRDefault="008349F0" w:rsidP="00255C72">
            <w:pPr>
              <w:spacing w:after="0" w:line="240" w:lineRule="auto"/>
              <w:jc w:val="center"/>
              <w:rPr>
                <w:rFonts w:ascii="Times New Roman" w:hAnsi="Times New Roman"/>
                <w:b/>
                <w:sz w:val="24"/>
                <w:szCs w:val="24"/>
              </w:rPr>
            </w:pPr>
          </w:p>
        </w:tc>
      </w:tr>
      <w:tr w:rsidR="008349F0" w:rsidRPr="00255C72" w:rsidTr="00255C72">
        <w:trPr>
          <w:trHeight w:val="329"/>
        </w:trPr>
        <w:tc>
          <w:tcPr>
            <w:tcW w:w="675"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2</w:t>
            </w:r>
          </w:p>
        </w:tc>
        <w:tc>
          <w:tcPr>
            <w:tcW w:w="851" w:type="dxa"/>
          </w:tcPr>
          <w:p w:rsidR="008349F0" w:rsidRPr="00255C72" w:rsidRDefault="008349F0" w:rsidP="00255C72">
            <w:pPr>
              <w:spacing w:after="0" w:line="240" w:lineRule="auto"/>
              <w:jc w:val="center"/>
              <w:rPr>
                <w:rFonts w:ascii="Times New Roman" w:hAnsi="Times New Roman"/>
                <w:sz w:val="24"/>
                <w:szCs w:val="24"/>
              </w:rPr>
            </w:pP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10</w:t>
            </w:r>
          </w:p>
        </w:tc>
        <w:tc>
          <w:tcPr>
            <w:tcW w:w="1418"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7</w:t>
            </w:r>
          </w:p>
        </w:tc>
        <w:tc>
          <w:tcPr>
            <w:tcW w:w="130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17</w:t>
            </w:r>
          </w:p>
        </w:tc>
        <w:tc>
          <w:tcPr>
            <w:tcW w:w="1559" w:type="dxa"/>
          </w:tcPr>
          <w:p w:rsidR="008349F0" w:rsidRPr="00255C72" w:rsidRDefault="008349F0" w:rsidP="00255C72">
            <w:pPr>
              <w:spacing w:after="0" w:line="240" w:lineRule="auto"/>
              <w:jc w:val="center"/>
              <w:rPr>
                <w:rFonts w:ascii="Times New Roman" w:hAnsi="Times New Roman"/>
                <w:b/>
                <w:sz w:val="24"/>
                <w:szCs w:val="24"/>
              </w:rPr>
            </w:pPr>
          </w:p>
        </w:tc>
        <w:tc>
          <w:tcPr>
            <w:tcW w:w="1384" w:type="dxa"/>
          </w:tcPr>
          <w:p w:rsidR="008349F0" w:rsidRPr="00255C72" w:rsidRDefault="008349F0" w:rsidP="00255C72">
            <w:pPr>
              <w:spacing w:after="0" w:line="240" w:lineRule="auto"/>
              <w:jc w:val="center"/>
              <w:rPr>
                <w:rFonts w:ascii="Times New Roman" w:hAnsi="Times New Roman"/>
                <w:b/>
                <w:sz w:val="24"/>
                <w:szCs w:val="24"/>
              </w:rPr>
            </w:pP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w:t>
            </w:r>
          </w:p>
        </w:tc>
      </w:tr>
      <w:tr w:rsidR="008349F0" w:rsidRPr="00255C72" w:rsidTr="00255C72">
        <w:trPr>
          <w:trHeight w:val="292"/>
        </w:trPr>
        <w:tc>
          <w:tcPr>
            <w:tcW w:w="675"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3</w:t>
            </w:r>
          </w:p>
        </w:tc>
        <w:tc>
          <w:tcPr>
            <w:tcW w:w="851" w:type="dxa"/>
          </w:tcPr>
          <w:p w:rsidR="008349F0" w:rsidRPr="00255C72" w:rsidRDefault="008349F0" w:rsidP="00255C72">
            <w:pPr>
              <w:spacing w:after="0" w:line="240" w:lineRule="auto"/>
              <w:jc w:val="center"/>
              <w:rPr>
                <w:rFonts w:ascii="Times New Roman" w:hAnsi="Times New Roman"/>
                <w:sz w:val="24"/>
                <w:szCs w:val="24"/>
              </w:rPr>
            </w:pP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7</w:t>
            </w:r>
          </w:p>
        </w:tc>
        <w:tc>
          <w:tcPr>
            <w:tcW w:w="1418"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3</w:t>
            </w:r>
          </w:p>
        </w:tc>
        <w:tc>
          <w:tcPr>
            <w:tcW w:w="130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10</w:t>
            </w:r>
          </w:p>
        </w:tc>
        <w:tc>
          <w:tcPr>
            <w:tcW w:w="1559" w:type="dxa"/>
          </w:tcPr>
          <w:p w:rsidR="008349F0" w:rsidRPr="00255C72" w:rsidRDefault="008349F0" w:rsidP="00255C72">
            <w:pPr>
              <w:spacing w:after="0" w:line="240" w:lineRule="auto"/>
              <w:jc w:val="center"/>
              <w:rPr>
                <w:rFonts w:ascii="Times New Roman" w:hAnsi="Times New Roman"/>
                <w:b/>
                <w:sz w:val="24"/>
                <w:szCs w:val="24"/>
              </w:rPr>
            </w:pPr>
          </w:p>
        </w:tc>
        <w:tc>
          <w:tcPr>
            <w:tcW w:w="1384"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w:t>
            </w:r>
          </w:p>
        </w:tc>
        <w:tc>
          <w:tcPr>
            <w:tcW w:w="1559" w:type="dxa"/>
          </w:tcPr>
          <w:p w:rsidR="008349F0" w:rsidRPr="00255C72" w:rsidRDefault="008349F0" w:rsidP="00255C72">
            <w:pPr>
              <w:spacing w:after="0" w:line="240" w:lineRule="auto"/>
              <w:jc w:val="center"/>
              <w:rPr>
                <w:rFonts w:ascii="Times New Roman" w:hAnsi="Times New Roman"/>
                <w:b/>
                <w:sz w:val="24"/>
                <w:szCs w:val="24"/>
              </w:rPr>
            </w:pPr>
          </w:p>
        </w:tc>
      </w:tr>
      <w:tr w:rsidR="008349F0" w:rsidRPr="00255C72" w:rsidTr="00255C72">
        <w:trPr>
          <w:trHeight w:val="267"/>
        </w:trPr>
        <w:tc>
          <w:tcPr>
            <w:tcW w:w="675"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4</w:t>
            </w:r>
          </w:p>
        </w:tc>
        <w:tc>
          <w:tcPr>
            <w:tcW w:w="851" w:type="dxa"/>
          </w:tcPr>
          <w:p w:rsidR="008349F0" w:rsidRPr="00255C72" w:rsidRDefault="008349F0" w:rsidP="00255C72">
            <w:pPr>
              <w:spacing w:after="0" w:line="240" w:lineRule="auto"/>
              <w:jc w:val="center"/>
              <w:rPr>
                <w:rFonts w:ascii="Times New Roman" w:hAnsi="Times New Roman"/>
                <w:sz w:val="24"/>
                <w:szCs w:val="24"/>
              </w:rPr>
            </w:pP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9</w:t>
            </w:r>
          </w:p>
        </w:tc>
        <w:tc>
          <w:tcPr>
            <w:tcW w:w="1418"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8</w:t>
            </w:r>
          </w:p>
        </w:tc>
        <w:tc>
          <w:tcPr>
            <w:tcW w:w="130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17</w:t>
            </w:r>
          </w:p>
        </w:tc>
        <w:tc>
          <w:tcPr>
            <w:tcW w:w="1559" w:type="dxa"/>
          </w:tcPr>
          <w:p w:rsidR="008349F0" w:rsidRPr="00255C72" w:rsidRDefault="008349F0" w:rsidP="00255C72">
            <w:pPr>
              <w:spacing w:after="0" w:line="240" w:lineRule="auto"/>
              <w:jc w:val="center"/>
              <w:rPr>
                <w:rFonts w:ascii="Times New Roman" w:hAnsi="Times New Roman"/>
                <w:b/>
                <w:sz w:val="24"/>
                <w:szCs w:val="24"/>
              </w:rPr>
            </w:pPr>
          </w:p>
        </w:tc>
        <w:tc>
          <w:tcPr>
            <w:tcW w:w="1384" w:type="dxa"/>
          </w:tcPr>
          <w:p w:rsidR="008349F0" w:rsidRPr="00255C72" w:rsidRDefault="008349F0" w:rsidP="00255C72">
            <w:pPr>
              <w:spacing w:after="0" w:line="240" w:lineRule="auto"/>
              <w:jc w:val="center"/>
              <w:rPr>
                <w:rFonts w:ascii="Times New Roman" w:hAnsi="Times New Roman"/>
                <w:b/>
                <w:sz w:val="24"/>
                <w:szCs w:val="24"/>
              </w:rPr>
            </w:pP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w:t>
            </w:r>
          </w:p>
        </w:tc>
      </w:tr>
      <w:tr w:rsidR="008349F0" w:rsidRPr="00255C72" w:rsidTr="00255C72">
        <w:trPr>
          <w:trHeight w:val="555"/>
        </w:trPr>
        <w:tc>
          <w:tcPr>
            <w:tcW w:w="1526" w:type="dxa"/>
            <w:gridSpan w:val="2"/>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Итого, количество</w:t>
            </w:r>
          </w:p>
        </w:tc>
        <w:tc>
          <w:tcPr>
            <w:tcW w:w="1559" w:type="dxa"/>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Ср. б.</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 xml:space="preserve">= </w:t>
            </w:r>
            <w:r w:rsidRPr="00255C72">
              <w:rPr>
                <w:rFonts w:ascii="Times New Roman" w:hAnsi="Times New Roman"/>
                <w:b/>
                <w:sz w:val="24"/>
                <w:szCs w:val="24"/>
              </w:rPr>
              <w:t>8</w:t>
            </w:r>
          </w:p>
        </w:tc>
        <w:tc>
          <w:tcPr>
            <w:tcW w:w="1418" w:type="dxa"/>
          </w:tcPr>
          <w:p w:rsidR="008349F0" w:rsidRPr="00255C72" w:rsidRDefault="008349F0" w:rsidP="00255C72">
            <w:pPr>
              <w:spacing w:after="0" w:line="240" w:lineRule="auto"/>
              <w:jc w:val="center"/>
              <w:rPr>
                <w:rFonts w:ascii="Times New Roman" w:hAnsi="Times New Roman"/>
                <w:sz w:val="24"/>
                <w:szCs w:val="24"/>
              </w:rPr>
            </w:pPr>
            <w:proofErr w:type="spellStart"/>
            <w:r w:rsidRPr="00255C72">
              <w:rPr>
                <w:rFonts w:ascii="Times New Roman" w:hAnsi="Times New Roman"/>
                <w:sz w:val="24"/>
                <w:szCs w:val="24"/>
              </w:rPr>
              <w:t>Ср.б</w:t>
            </w:r>
            <w:proofErr w:type="spellEnd"/>
            <w:r w:rsidRPr="00255C72">
              <w:rPr>
                <w:rFonts w:ascii="Times New Roman" w:hAnsi="Times New Roman"/>
                <w:sz w:val="24"/>
                <w:szCs w:val="24"/>
              </w:rPr>
              <w:t>.</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w:t>
            </w:r>
            <w:r w:rsidRPr="00255C72">
              <w:rPr>
                <w:rFonts w:ascii="Times New Roman" w:hAnsi="Times New Roman"/>
                <w:b/>
                <w:sz w:val="24"/>
                <w:szCs w:val="24"/>
              </w:rPr>
              <w:t>6</w:t>
            </w:r>
          </w:p>
        </w:tc>
        <w:tc>
          <w:tcPr>
            <w:tcW w:w="1309" w:type="dxa"/>
          </w:tcPr>
          <w:p w:rsidR="008349F0" w:rsidRPr="00255C72" w:rsidRDefault="008349F0" w:rsidP="00255C72">
            <w:pPr>
              <w:spacing w:after="0" w:line="240" w:lineRule="auto"/>
              <w:jc w:val="center"/>
              <w:rPr>
                <w:rFonts w:ascii="Times New Roman" w:hAnsi="Times New Roman"/>
                <w:sz w:val="24"/>
                <w:szCs w:val="24"/>
              </w:rPr>
            </w:pPr>
            <w:proofErr w:type="spellStart"/>
            <w:r w:rsidRPr="00255C72">
              <w:rPr>
                <w:rFonts w:ascii="Times New Roman" w:hAnsi="Times New Roman"/>
                <w:sz w:val="24"/>
                <w:szCs w:val="24"/>
              </w:rPr>
              <w:t>Ср.б</w:t>
            </w:r>
            <w:proofErr w:type="spellEnd"/>
            <w:r w:rsidRPr="00255C72">
              <w:rPr>
                <w:rFonts w:ascii="Times New Roman" w:hAnsi="Times New Roman"/>
                <w:sz w:val="24"/>
                <w:szCs w:val="24"/>
              </w:rPr>
              <w:t>.</w:t>
            </w:r>
          </w:p>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w:t>
            </w:r>
            <w:r w:rsidRPr="00255C72">
              <w:rPr>
                <w:rFonts w:ascii="Times New Roman" w:hAnsi="Times New Roman"/>
                <w:b/>
                <w:sz w:val="24"/>
                <w:szCs w:val="24"/>
              </w:rPr>
              <w:t>14</w:t>
            </w: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0 чел.</w:t>
            </w:r>
          </w:p>
        </w:tc>
        <w:tc>
          <w:tcPr>
            <w:tcW w:w="1384"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2 чел.</w:t>
            </w: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2 чел.</w:t>
            </w:r>
          </w:p>
        </w:tc>
      </w:tr>
      <w:tr w:rsidR="008349F0" w:rsidRPr="00255C72" w:rsidTr="00255C72">
        <w:trPr>
          <w:trHeight w:val="266"/>
        </w:trPr>
        <w:tc>
          <w:tcPr>
            <w:tcW w:w="1526" w:type="dxa"/>
            <w:gridSpan w:val="2"/>
          </w:tcPr>
          <w:p w:rsidR="008349F0" w:rsidRPr="00255C72" w:rsidRDefault="008349F0" w:rsidP="00255C72">
            <w:pPr>
              <w:spacing w:after="0" w:line="240" w:lineRule="auto"/>
              <w:jc w:val="center"/>
              <w:rPr>
                <w:rFonts w:ascii="Times New Roman" w:hAnsi="Times New Roman"/>
                <w:sz w:val="24"/>
                <w:szCs w:val="24"/>
              </w:rPr>
            </w:pPr>
            <w:r w:rsidRPr="00255C72">
              <w:rPr>
                <w:rFonts w:ascii="Times New Roman" w:hAnsi="Times New Roman"/>
                <w:sz w:val="24"/>
                <w:szCs w:val="24"/>
              </w:rPr>
              <w:t>Итого, %</w:t>
            </w:r>
          </w:p>
        </w:tc>
        <w:tc>
          <w:tcPr>
            <w:tcW w:w="1559" w:type="dxa"/>
          </w:tcPr>
          <w:p w:rsidR="008349F0" w:rsidRPr="00255C72" w:rsidRDefault="008349F0" w:rsidP="00255C72">
            <w:pPr>
              <w:spacing w:after="0" w:line="240" w:lineRule="auto"/>
              <w:jc w:val="center"/>
              <w:rPr>
                <w:rFonts w:ascii="Times New Roman" w:hAnsi="Times New Roman"/>
                <w:b/>
                <w:sz w:val="24"/>
                <w:szCs w:val="24"/>
              </w:rPr>
            </w:pPr>
          </w:p>
        </w:tc>
        <w:tc>
          <w:tcPr>
            <w:tcW w:w="1418" w:type="dxa"/>
          </w:tcPr>
          <w:p w:rsidR="008349F0" w:rsidRPr="00255C72" w:rsidRDefault="008349F0" w:rsidP="00255C72">
            <w:pPr>
              <w:spacing w:after="0" w:line="240" w:lineRule="auto"/>
              <w:jc w:val="center"/>
              <w:rPr>
                <w:rFonts w:ascii="Times New Roman" w:hAnsi="Times New Roman"/>
                <w:b/>
                <w:sz w:val="24"/>
                <w:szCs w:val="24"/>
              </w:rPr>
            </w:pPr>
          </w:p>
        </w:tc>
        <w:tc>
          <w:tcPr>
            <w:tcW w:w="1309" w:type="dxa"/>
          </w:tcPr>
          <w:p w:rsidR="008349F0" w:rsidRPr="00255C72" w:rsidRDefault="008349F0" w:rsidP="00255C72">
            <w:pPr>
              <w:spacing w:after="0" w:line="240" w:lineRule="auto"/>
              <w:jc w:val="center"/>
              <w:rPr>
                <w:rFonts w:ascii="Times New Roman" w:hAnsi="Times New Roman"/>
                <w:b/>
                <w:sz w:val="24"/>
                <w:szCs w:val="24"/>
              </w:rPr>
            </w:pPr>
          </w:p>
        </w:tc>
        <w:tc>
          <w:tcPr>
            <w:tcW w:w="1559" w:type="dxa"/>
          </w:tcPr>
          <w:p w:rsidR="008349F0" w:rsidRPr="00255C72" w:rsidRDefault="008349F0" w:rsidP="00255C72">
            <w:pPr>
              <w:spacing w:after="0" w:line="240" w:lineRule="auto"/>
              <w:jc w:val="center"/>
              <w:rPr>
                <w:rFonts w:ascii="Times New Roman" w:hAnsi="Times New Roman"/>
                <w:b/>
                <w:sz w:val="24"/>
                <w:szCs w:val="24"/>
              </w:rPr>
            </w:pPr>
            <w:r w:rsidRPr="00255C72">
              <w:rPr>
                <w:rFonts w:ascii="Times New Roman" w:hAnsi="Times New Roman"/>
                <w:b/>
                <w:sz w:val="24"/>
                <w:szCs w:val="24"/>
              </w:rPr>
              <w:t>0 %</w:t>
            </w:r>
          </w:p>
        </w:tc>
        <w:tc>
          <w:tcPr>
            <w:tcW w:w="1384" w:type="dxa"/>
          </w:tcPr>
          <w:p w:rsidR="008349F0" w:rsidRPr="00255C72" w:rsidRDefault="008349F0" w:rsidP="00255C72">
            <w:pPr>
              <w:spacing w:after="0" w:line="240" w:lineRule="auto"/>
              <w:jc w:val="center"/>
              <w:rPr>
                <w:rFonts w:ascii="Times New Roman" w:hAnsi="Times New Roman"/>
                <w:b/>
                <w:sz w:val="24"/>
                <w:szCs w:val="24"/>
                <w:lang w:val="en-US"/>
              </w:rPr>
            </w:pPr>
            <w:r w:rsidRPr="00255C72">
              <w:rPr>
                <w:rFonts w:ascii="Times New Roman" w:hAnsi="Times New Roman"/>
                <w:b/>
                <w:sz w:val="24"/>
                <w:szCs w:val="24"/>
              </w:rPr>
              <w:t xml:space="preserve">50 </w:t>
            </w:r>
            <w:r w:rsidRPr="00255C72">
              <w:rPr>
                <w:rFonts w:ascii="Times New Roman" w:hAnsi="Times New Roman"/>
                <w:b/>
                <w:sz w:val="24"/>
                <w:szCs w:val="24"/>
                <w:lang w:val="en-US"/>
              </w:rPr>
              <w:t>%</w:t>
            </w:r>
          </w:p>
        </w:tc>
        <w:tc>
          <w:tcPr>
            <w:tcW w:w="1559" w:type="dxa"/>
          </w:tcPr>
          <w:p w:rsidR="008349F0" w:rsidRPr="00255C72" w:rsidRDefault="008349F0" w:rsidP="00255C72">
            <w:pPr>
              <w:spacing w:after="0" w:line="240" w:lineRule="auto"/>
              <w:jc w:val="center"/>
              <w:rPr>
                <w:rFonts w:ascii="Times New Roman" w:hAnsi="Times New Roman"/>
                <w:b/>
                <w:sz w:val="24"/>
                <w:szCs w:val="24"/>
                <w:lang w:val="en-US"/>
              </w:rPr>
            </w:pPr>
            <w:r w:rsidRPr="00255C72">
              <w:rPr>
                <w:rFonts w:ascii="Times New Roman" w:hAnsi="Times New Roman"/>
                <w:b/>
                <w:sz w:val="24"/>
                <w:szCs w:val="24"/>
              </w:rPr>
              <w:t xml:space="preserve">40 </w:t>
            </w:r>
            <w:r w:rsidRPr="00255C72">
              <w:rPr>
                <w:rFonts w:ascii="Times New Roman" w:hAnsi="Times New Roman"/>
                <w:b/>
                <w:sz w:val="24"/>
                <w:szCs w:val="24"/>
                <w:lang w:val="en-US"/>
              </w:rPr>
              <w:t>%</w:t>
            </w:r>
          </w:p>
        </w:tc>
      </w:tr>
    </w:tbl>
    <w:p w:rsidR="008349F0" w:rsidRPr="00820903" w:rsidRDefault="008349F0" w:rsidP="00255C72">
      <w:pPr>
        <w:spacing w:after="0" w:line="276" w:lineRule="auto"/>
        <w:ind w:firstLine="567"/>
        <w:jc w:val="both"/>
      </w:pP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xml:space="preserve">Выполнение учащимися </w:t>
      </w:r>
      <w:r w:rsidRPr="00030D54">
        <w:rPr>
          <w:rFonts w:ascii="Times New Roman" w:hAnsi="Times New Roman"/>
          <w:sz w:val="24"/>
          <w:szCs w:val="24"/>
          <w:u w:val="single"/>
        </w:rPr>
        <w:t>основной части</w:t>
      </w:r>
      <w:r w:rsidRPr="00030D54">
        <w:rPr>
          <w:rFonts w:ascii="Times New Roman" w:hAnsi="Times New Roman"/>
          <w:sz w:val="24"/>
          <w:szCs w:val="24"/>
        </w:rPr>
        <w:t xml:space="preserve"> работы можно рассматривать как показатель достижения учениками базового уровня требований. Каждое задание  итоговой комплексной работы показывает овладение каким-то действием (умением).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Задание, проверяющее умение ориентироваться в структуре текста, выделять и кратко передавать основную мысль абзаца не вызвало затруднения у  второклассников.</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xml:space="preserve">Второклассники  показали высокий уровень владения двумя важнейшими </w:t>
      </w:r>
      <w:proofErr w:type="spellStart"/>
      <w:r w:rsidRPr="00030D54">
        <w:rPr>
          <w:rFonts w:ascii="Times New Roman" w:hAnsi="Times New Roman"/>
          <w:sz w:val="24"/>
          <w:szCs w:val="24"/>
        </w:rPr>
        <w:t>общеучебными</w:t>
      </w:r>
      <w:proofErr w:type="spellEnd"/>
      <w:r w:rsidRPr="00030D54">
        <w:rPr>
          <w:rFonts w:ascii="Times New Roman" w:hAnsi="Times New Roman"/>
          <w:sz w:val="24"/>
          <w:szCs w:val="24"/>
        </w:rPr>
        <w:t xml:space="preserve"> умениями: умением выборочного чтения – 100% выполнение, умением правильно, без ошибок и искажений списывать предложение -80 %.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Полученные результаты свидетельствуют о том, что  у всех обучающихся (100%) сформировано первичное представление  о частях речи (имени существительном и глаголе), умение найти слова, обозначающие эти части речи в выписанном предложении.</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Все дети (75%) могут найти в тексте примеры представителей разных групп животных (умение классифицировать животных). Напротив, задание на выделение мягких согласных по-прежнему, как и в 1 классе, вызывает затруднения  у большинства детей (75%). Полученные результаты говорят о необходимости организации дифференцированной работы по формированию этого навыка.</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75% второклассников демонстрируют хороший уровень владения вычислительными навыками - как сложением и вычитанием, так и делением, к которому дети еще только приступили. В то же время понимание смысла арифметических действий, умение соотнести вопрос задачи и выражение для ее решения пока еще вызывают трудности у практически всех обучающихся 2 класса (50%).</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lastRenderedPageBreak/>
        <w:t>Полученные результаты свидетельствуют о том, что все второклассники (50%) освоили навык сравнения величин.</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xml:space="preserve">Максимальная оценка за задания основной части составляет 9 баллов. Средний балл за выполнение основной части работы –  8 баллов,100% учащихся получили 6 и более баллов.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В дальнейшем обучении, в следующем учебном году уделить основное внимание данным базовым умениям и добиться их освоения учащимися, организуя дифференцированный подход.</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xml:space="preserve">Задания </w:t>
      </w:r>
      <w:r w:rsidRPr="00030D54">
        <w:rPr>
          <w:rFonts w:ascii="Times New Roman" w:hAnsi="Times New Roman"/>
          <w:sz w:val="24"/>
          <w:szCs w:val="24"/>
          <w:u w:val="single"/>
        </w:rPr>
        <w:t>дополнительной части</w:t>
      </w:r>
      <w:r w:rsidRPr="00030D54">
        <w:rPr>
          <w:rFonts w:ascii="Times New Roman" w:hAnsi="Times New Roman"/>
          <w:sz w:val="24"/>
          <w:szCs w:val="24"/>
        </w:rPr>
        <w:t xml:space="preserve"> более сложные и оценивают не столько успешность освоения базовых представлений по математике, русскому языку и окружающему миру, сколько  владение второклассниками основными способами познавательных учебных действий – действиями анализа, поиска и интерпретации информации, оценочными суждениями. К этой части заданий приступали все учащиеся (100%) и показали неплохие результаты: умение решить текстовую задачу с недостающими  данными, которые нужно найти в исходном тексте и подтвердить ответ вычислениями (справились 25 %); умение осуществить поиск информации в исходном тексте и представить ее в виде числа (сформировано у 100 % обучающихся); умение ранжировать числа (продемонстрировали 25 % второклассников); умение интерпретировать и обобщать информацию: интегрировать содержащиеся в исходном тексте детали, устанавливать связи, не высказанные в тексте напрямую (успешно справились 100 % детей); умение строить на этой основе самостоятельное суждение и пояснять его (задание вызвало большую трудность у 50 % обучающихся, успешно справились только 50 % детей); готовность учащихся к формированию и развитию такого важного универсального умения, как умение строить свободное высказывание (успешно справились 50 %учащихся); умение объяснить в свободной форме лексическое значение слова (справились  50 % обучающихся).</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Максимальная оценка за задания дополнительной части составляет 9 баллов. Средний балл за выполнение основной части работы – 6. 75 % учащихся получили 6 и более баллов. Результаты выполнения сложных заданий (повышенный уровень сложности) свидетельствуют о хорошем потенциале не только успешных детей, но и слабоуспевающих учащихся.</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По совокупности баллов, полученных за основную и дополнительную часть работы, можно судить о достижении 2(50 %) обучающихся 2  класса базового уровня подготовки, 2(50 %) обучающихся повышенного уровня подготовки.</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С целью выявления сформированности универсальных учебных действий обучающихся 2 класса: познавательных, регулятивных, коммуникативных проведена диагностика, для которой использованы контрольно – измерительные материалы. «</w:t>
      </w:r>
      <w:proofErr w:type="gramStart"/>
      <w:r w:rsidRPr="00030D54">
        <w:rPr>
          <w:rFonts w:ascii="Times New Roman" w:hAnsi="Times New Roman"/>
          <w:sz w:val="24"/>
          <w:szCs w:val="24"/>
        </w:rPr>
        <w:t>Диагностика  метапредметных</w:t>
      </w:r>
      <w:proofErr w:type="gramEnd"/>
      <w:r w:rsidRPr="00030D54">
        <w:rPr>
          <w:rFonts w:ascii="Times New Roman" w:hAnsi="Times New Roman"/>
          <w:sz w:val="24"/>
          <w:szCs w:val="24"/>
        </w:rPr>
        <w:t xml:space="preserve"> и личностных результатов начального образования», автор </w:t>
      </w:r>
      <w:proofErr w:type="spellStart"/>
      <w:r w:rsidRPr="00030D54">
        <w:rPr>
          <w:rFonts w:ascii="Times New Roman" w:hAnsi="Times New Roman"/>
          <w:sz w:val="24"/>
          <w:szCs w:val="24"/>
        </w:rPr>
        <w:t>Бунеева</w:t>
      </w:r>
      <w:proofErr w:type="spellEnd"/>
      <w:r w:rsidRPr="00030D54">
        <w:rPr>
          <w:rFonts w:ascii="Times New Roman" w:hAnsi="Times New Roman"/>
          <w:sz w:val="24"/>
          <w:szCs w:val="24"/>
        </w:rPr>
        <w:t xml:space="preserve"> Е.В., издательство – М. :</w:t>
      </w:r>
      <w:proofErr w:type="spellStart"/>
      <w:r w:rsidRPr="00030D54">
        <w:rPr>
          <w:rFonts w:ascii="Times New Roman" w:hAnsi="Times New Roman"/>
          <w:sz w:val="24"/>
          <w:szCs w:val="24"/>
        </w:rPr>
        <w:t>Баласс</w:t>
      </w:r>
      <w:proofErr w:type="spellEnd"/>
      <w:r w:rsidRPr="00030D54">
        <w:rPr>
          <w:rFonts w:ascii="Times New Roman" w:hAnsi="Times New Roman"/>
          <w:sz w:val="24"/>
          <w:szCs w:val="24"/>
        </w:rPr>
        <w:t xml:space="preserve">, 2012г. (интегрированная работа).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xml:space="preserve">Диагностика позволяет увидеть уровень результатов каждого ученика.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b/>
          <w:sz w:val="24"/>
          <w:szCs w:val="24"/>
          <w:u w:val="single"/>
        </w:rPr>
        <w:t>Личностные результаты</w:t>
      </w:r>
      <w:r w:rsidRPr="00030D54">
        <w:rPr>
          <w:rFonts w:ascii="Times New Roman" w:hAnsi="Times New Roman"/>
          <w:sz w:val="24"/>
          <w:szCs w:val="24"/>
          <w:u w:val="single"/>
        </w:rPr>
        <w:t>:</w:t>
      </w:r>
      <w:r w:rsidRPr="00030D54">
        <w:rPr>
          <w:rFonts w:ascii="Times New Roman" w:hAnsi="Times New Roman"/>
          <w:sz w:val="24"/>
          <w:szCs w:val="24"/>
        </w:rPr>
        <w:t>- умение оценивать простые ситуации и однозначные поступки как «хорошие», «плохие» (сформировано у 100% обучающихся);</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давать оценку поступкам с позиции известных правил (100%);</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готовность понимать, что невозможно разделить людей на «хорошие» и «плохие» (500 %);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выбирать поступок в однозначно оцениваемых ситуациях (75%).</w:t>
      </w:r>
    </w:p>
    <w:p w:rsidR="008349F0" w:rsidRPr="00030D54" w:rsidRDefault="008349F0" w:rsidP="00030D54">
      <w:pPr>
        <w:spacing w:after="0" w:line="240" w:lineRule="auto"/>
        <w:ind w:left="-851" w:right="-850" w:firstLine="425"/>
        <w:rPr>
          <w:rFonts w:ascii="Times New Roman" w:hAnsi="Times New Roman"/>
          <w:b/>
          <w:sz w:val="24"/>
          <w:szCs w:val="24"/>
        </w:rPr>
      </w:pPr>
      <w:r w:rsidRPr="00030D54">
        <w:rPr>
          <w:rFonts w:ascii="Times New Roman" w:hAnsi="Times New Roman"/>
          <w:b/>
          <w:sz w:val="24"/>
          <w:szCs w:val="24"/>
        </w:rPr>
        <w:t>Метапредметные УУД</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b/>
          <w:sz w:val="24"/>
          <w:szCs w:val="24"/>
          <w:u w:val="single"/>
        </w:rPr>
        <w:t>Регулятивные УУД</w:t>
      </w:r>
      <w:r w:rsidRPr="00030D54">
        <w:rPr>
          <w:rFonts w:ascii="Times New Roman" w:hAnsi="Times New Roman"/>
          <w:b/>
          <w:sz w:val="24"/>
          <w:szCs w:val="24"/>
        </w:rPr>
        <w:t>:</w:t>
      </w:r>
      <w:r w:rsidRPr="00030D54">
        <w:rPr>
          <w:rFonts w:ascii="Times New Roman" w:hAnsi="Times New Roman"/>
          <w:sz w:val="24"/>
          <w:szCs w:val="24"/>
        </w:rPr>
        <w:t xml:space="preserve"> - умение ставить цель деятельности (75 % успешных действий);</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планировать учебную деятельность на уроке (50 %);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выбирать необходимые для решения конкретной задачи средства (100 %);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контролировать соответствие учебных действий данной инструкции (50%);</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определять необходимую для решения задачи информацию (100%);</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определять источник необходимой для решения задачи информации (50%);</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находить закономерности в расположении фигур по значению двух и более признаков (75 %);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устанавливать последовательность действий в быту, в сказках (50 %);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определять истинные и ложные высказывания (75%);</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наблюдать  и делать самостоятельные выводы (50 %);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b/>
          <w:sz w:val="24"/>
          <w:szCs w:val="24"/>
          <w:u w:val="single"/>
        </w:rPr>
        <w:t xml:space="preserve">Познавательные </w:t>
      </w:r>
      <w:proofErr w:type="spellStart"/>
      <w:proofErr w:type="gramStart"/>
      <w:r w:rsidRPr="00030D54">
        <w:rPr>
          <w:rFonts w:ascii="Times New Roman" w:hAnsi="Times New Roman"/>
          <w:b/>
          <w:sz w:val="24"/>
          <w:szCs w:val="24"/>
          <w:u w:val="single"/>
        </w:rPr>
        <w:t>УУД:</w:t>
      </w:r>
      <w:r w:rsidRPr="00030D54">
        <w:rPr>
          <w:rFonts w:ascii="Times New Roman" w:hAnsi="Times New Roman"/>
          <w:sz w:val="24"/>
          <w:szCs w:val="24"/>
        </w:rPr>
        <w:t>умение</w:t>
      </w:r>
      <w:proofErr w:type="spellEnd"/>
      <w:proofErr w:type="gramEnd"/>
      <w:r w:rsidRPr="00030D54">
        <w:rPr>
          <w:rFonts w:ascii="Times New Roman" w:hAnsi="Times New Roman"/>
          <w:sz w:val="24"/>
          <w:szCs w:val="24"/>
        </w:rPr>
        <w:t xml:space="preserve"> вычитывать из текста информацию, данную в явном виде (50 % успешных действий);</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вычитывать из текста информацию, данную в неявном виде (50 %);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lastRenderedPageBreak/>
        <w:t>- умение фиксировать определенную информацию, выполнять коммуникативную задачу (50 %);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извлекать информацию из изображения, картины (50 %);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извлекать информацию из схематического изображения (25 %);</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b/>
          <w:sz w:val="24"/>
          <w:szCs w:val="24"/>
          <w:u w:val="single"/>
        </w:rPr>
        <w:t>Коммуникативные УУД</w:t>
      </w:r>
      <w:r w:rsidRPr="00030D54">
        <w:rPr>
          <w:rFonts w:ascii="Times New Roman" w:hAnsi="Times New Roman"/>
          <w:sz w:val="24"/>
          <w:szCs w:val="24"/>
        </w:rPr>
        <w:t>: - умение пояснять свое решение (75%);</w:t>
      </w:r>
    </w:p>
    <w:p w:rsidR="008349F0" w:rsidRPr="00030D54" w:rsidRDefault="008349F0" w:rsidP="00030D5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использовать информацию для формулирования своей позиции (75 %);</w:t>
      </w:r>
    </w:p>
    <w:p w:rsidR="00DF1424" w:rsidRDefault="008349F0" w:rsidP="00DF1424">
      <w:pPr>
        <w:spacing w:after="0" w:line="240" w:lineRule="auto"/>
        <w:ind w:left="-851" w:right="-850" w:firstLine="425"/>
        <w:jc w:val="both"/>
        <w:rPr>
          <w:rFonts w:ascii="Times New Roman" w:hAnsi="Times New Roman"/>
          <w:sz w:val="24"/>
          <w:szCs w:val="24"/>
        </w:rPr>
      </w:pPr>
      <w:r w:rsidRPr="00030D54">
        <w:rPr>
          <w:rFonts w:ascii="Times New Roman" w:hAnsi="Times New Roman"/>
          <w:sz w:val="24"/>
          <w:szCs w:val="24"/>
        </w:rPr>
        <w:t>- умение произвольно строить речевое высказывание в письменной форме (50 %).</w:t>
      </w:r>
    </w:p>
    <w:p w:rsidR="00DF1424" w:rsidRDefault="008349F0" w:rsidP="00DF1424">
      <w:pPr>
        <w:spacing w:after="0" w:line="240" w:lineRule="auto"/>
        <w:ind w:left="-851" w:right="-850" w:firstLine="425"/>
        <w:jc w:val="both"/>
        <w:rPr>
          <w:rFonts w:ascii="Times New Roman" w:hAnsi="Times New Roman"/>
          <w:b/>
          <w:sz w:val="24"/>
          <w:szCs w:val="24"/>
        </w:rPr>
      </w:pPr>
      <w:r w:rsidRPr="00DF1424">
        <w:rPr>
          <w:rFonts w:ascii="Times New Roman" w:hAnsi="Times New Roman"/>
          <w:b/>
          <w:sz w:val="24"/>
          <w:szCs w:val="24"/>
        </w:rPr>
        <w:t xml:space="preserve">Процент освоения основной общеобразовательной </w:t>
      </w:r>
      <w:proofErr w:type="spellStart"/>
      <w:r w:rsidRPr="00DF1424">
        <w:rPr>
          <w:rFonts w:ascii="Times New Roman" w:hAnsi="Times New Roman"/>
          <w:b/>
          <w:sz w:val="24"/>
          <w:szCs w:val="24"/>
        </w:rPr>
        <w:t>программыначального</w:t>
      </w:r>
      <w:proofErr w:type="spellEnd"/>
      <w:r w:rsidRPr="00DF1424">
        <w:rPr>
          <w:rFonts w:ascii="Times New Roman" w:hAnsi="Times New Roman"/>
          <w:b/>
          <w:sz w:val="24"/>
          <w:szCs w:val="24"/>
        </w:rPr>
        <w:t xml:space="preserve"> общего образования</w:t>
      </w:r>
    </w:p>
    <w:p w:rsidR="008349F0" w:rsidRPr="00DF1424" w:rsidRDefault="008349F0" w:rsidP="00DF1424">
      <w:pPr>
        <w:spacing w:after="0" w:line="240" w:lineRule="auto"/>
        <w:ind w:left="-851" w:right="-850" w:firstLine="425"/>
        <w:jc w:val="center"/>
        <w:rPr>
          <w:rFonts w:ascii="Times New Roman" w:hAnsi="Times New Roman"/>
          <w:sz w:val="24"/>
          <w:szCs w:val="24"/>
        </w:rPr>
      </w:pPr>
      <w:r w:rsidRPr="00DF1424">
        <w:rPr>
          <w:rFonts w:ascii="Times New Roman" w:hAnsi="Times New Roman"/>
          <w:b/>
          <w:sz w:val="24"/>
          <w:szCs w:val="24"/>
        </w:rPr>
        <w:t>2 класс</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387"/>
        <w:gridCol w:w="1273"/>
        <w:gridCol w:w="2122"/>
        <w:gridCol w:w="2017"/>
      </w:tblGrid>
      <w:tr w:rsidR="008349F0" w:rsidRPr="00DF1424" w:rsidTr="00DF1424">
        <w:trPr>
          <w:jc w:val="center"/>
        </w:trPr>
        <w:tc>
          <w:tcPr>
            <w:tcW w:w="3189" w:type="dxa"/>
            <w:tcBorders>
              <w:tl2br w:val="single" w:sz="4" w:space="0" w:color="auto"/>
            </w:tcBorders>
            <w:shd w:val="clear" w:color="auto" w:fill="auto"/>
          </w:tcPr>
          <w:p w:rsidR="008349F0" w:rsidRPr="00DF1424" w:rsidRDefault="008349F0" w:rsidP="00DF1424">
            <w:pPr>
              <w:spacing w:after="0" w:line="240" w:lineRule="auto"/>
              <w:jc w:val="right"/>
              <w:rPr>
                <w:rFonts w:ascii="Times New Roman" w:hAnsi="Times New Roman"/>
                <w:sz w:val="24"/>
                <w:szCs w:val="24"/>
              </w:rPr>
            </w:pPr>
            <w:r w:rsidRPr="00DF1424">
              <w:rPr>
                <w:rFonts w:ascii="Times New Roman" w:hAnsi="Times New Roman"/>
                <w:sz w:val="24"/>
                <w:szCs w:val="24"/>
              </w:rPr>
              <w:t>Уровни</w:t>
            </w:r>
          </w:p>
          <w:p w:rsidR="008349F0" w:rsidRPr="00DF1424" w:rsidRDefault="008349F0" w:rsidP="00DF1424">
            <w:pPr>
              <w:spacing w:after="0" w:line="240" w:lineRule="auto"/>
              <w:jc w:val="center"/>
              <w:rPr>
                <w:rFonts w:ascii="Times New Roman" w:hAnsi="Times New Roman"/>
                <w:b/>
                <w:sz w:val="24"/>
                <w:szCs w:val="24"/>
              </w:rPr>
            </w:pPr>
          </w:p>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sz w:val="24"/>
                <w:szCs w:val="24"/>
              </w:rPr>
              <w:t>Результаты</w:t>
            </w: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Ниже</w:t>
            </w:r>
          </w:p>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базового</w:t>
            </w:r>
          </w:p>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уровня</w:t>
            </w: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 xml:space="preserve">Базовый </w:t>
            </w:r>
          </w:p>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уровень</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Выше</w:t>
            </w:r>
          </w:p>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базового уровня</w:t>
            </w:r>
          </w:p>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(оптимальный)</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Повышенный</w:t>
            </w:r>
          </w:p>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уровень</w:t>
            </w:r>
          </w:p>
        </w:tc>
      </w:tr>
      <w:tr w:rsidR="008349F0" w:rsidRPr="00DF1424" w:rsidTr="00DF1424">
        <w:trPr>
          <w:jc w:val="center"/>
        </w:trPr>
        <w:tc>
          <w:tcPr>
            <w:tcW w:w="3189" w:type="dxa"/>
            <w:vMerge w:val="restart"/>
            <w:shd w:val="clear" w:color="auto" w:fill="auto"/>
          </w:tcPr>
          <w:p w:rsidR="008349F0" w:rsidRPr="00DF1424" w:rsidRDefault="008349F0" w:rsidP="00DF1424">
            <w:pPr>
              <w:spacing w:after="0" w:line="240" w:lineRule="auto"/>
              <w:rPr>
                <w:rFonts w:ascii="Times New Roman" w:hAnsi="Times New Roman"/>
                <w:b/>
                <w:sz w:val="24"/>
                <w:szCs w:val="24"/>
              </w:rPr>
            </w:pPr>
            <w:r w:rsidRPr="00DF1424">
              <w:rPr>
                <w:rFonts w:ascii="Times New Roman" w:hAnsi="Times New Roman"/>
                <w:b/>
                <w:sz w:val="24"/>
                <w:szCs w:val="24"/>
              </w:rPr>
              <w:t>Метапредметные</w:t>
            </w:r>
          </w:p>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sz w:val="24"/>
                <w:szCs w:val="24"/>
              </w:rPr>
              <w:t>- познавательные</w:t>
            </w:r>
          </w:p>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sz w:val="24"/>
                <w:szCs w:val="24"/>
              </w:rPr>
              <w:t>- коммуникативные</w:t>
            </w:r>
          </w:p>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sz w:val="24"/>
                <w:szCs w:val="24"/>
              </w:rPr>
              <w:t>- регулятивные</w:t>
            </w:r>
          </w:p>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sz w:val="24"/>
                <w:szCs w:val="24"/>
              </w:rPr>
              <w:t>- личностные</w:t>
            </w: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r>
      <w:tr w:rsidR="008349F0" w:rsidRPr="00DF1424" w:rsidTr="00DF1424">
        <w:trPr>
          <w:jc w:val="center"/>
        </w:trPr>
        <w:tc>
          <w:tcPr>
            <w:tcW w:w="3189" w:type="dxa"/>
            <w:vMerge/>
            <w:shd w:val="clear" w:color="auto" w:fill="auto"/>
          </w:tcPr>
          <w:p w:rsidR="008349F0" w:rsidRPr="00DF1424" w:rsidRDefault="008349F0" w:rsidP="00DF1424">
            <w:pPr>
              <w:spacing w:after="0" w:line="240" w:lineRule="auto"/>
              <w:rPr>
                <w:rFonts w:ascii="Times New Roman" w:hAnsi="Times New Roman"/>
                <w:sz w:val="24"/>
                <w:szCs w:val="24"/>
              </w:rPr>
            </w:pP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75%</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r>
      <w:tr w:rsidR="008349F0" w:rsidRPr="00DF1424" w:rsidTr="00DF1424">
        <w:trPr>
          <w:jc w:val="center"/>
        </w:trPr>
        <w:tc>
          <w:tcPr>
            <w:tcW w:w="3189" w:type="dxa"/>
            <w:vMerge/>
            <w:shd w:val="clear" w:color="auto" w:fill="auto"/>
          </w:tcPr>
          <w:p w:rsidR="008349F0" w:rsidRPr="00DF1424" w:rsidRDefault="008349F0" w:rsidP="00DF1424">
            <w:pPr>
              <w:spacing w:after="0" w:line="240" w:lineRule="auto"/>
              <w:rPr>
                <w:rFonts w:ascii="Times New Roman" w:hAnsi="Times New Roman"/>
                <w:sz w:val="24"/>
                <w:szCs w:val="24"/>
              </w:rPr>
            </w:pP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75%</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r>
      <w:tr w:rsidR="008349F0" w:rsidRPr="00DF1424" w:rsidTr="00DF1424">
        <w:trPr>
          <w:jc w:val="center"/>
        </w:trPr>
        <w:tc>
          <w:tcPr>
            <w:tcW w:w="3189" w:type="dxa"/>
            <w:vMerge/>
            <w:shd w:val="clear" w:color="auto" w:fill="auto"/>
          </w:tcPr>
          <w:p w:rsidR="008349F0" w:rsidRPr="00DF1424" w:rsidRDefault="008349F0" w:rsidP="00DF1424">
            <w:pPr>
              <w:spacing w:after="0" w:line="240" w:lineRule="auto"/>
              <w:rPr>
                <w:rFonts w:ascii="Times New Roman" w:hAnsi="Times New Roman"/>
                <w:sz w:val="24"/>
                <w:szCs w:val="24"/>
              </w:rPr>
            </w:pP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50%</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50%</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r>
      <w:tr w:rsidR="008349F0" w:rsidRPr="00DF1424" w:rsidTr="00DF1424">
        <w:trPr>
          <w:jc w:val="center"/>
        </w:trPr>
        <w:tc>
          <w:tcPr>
            <w:tcW w:w="3189" w:type="dxa"/>
            <w:vMerge/>
            <w:shd w:val="clear" w:color="auto" w:fill="auto"/>
          </w:tcPr>
          <w:p w:rsidR="008349F0" w:rsidRPr="00DF1424" w:rsidRDefault="008349F0" w:rsidP="00DF1424">
            <w:pPr>
              <w:spacing w:after="0" w:line="240" w:lineRule="auto"/>
              <w:rPr>
                <w:rFonts w:ascii="Times New Roman" w:hAnsi="Times New Roman"/>
                <w:sz w:val="24"/>
                <w:szCs w:val="24"/>
              </w:rPr>
            </w:pP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75%</w:t>
            </w:r>
          </w:p>
        </w:tc>
      </w:tr>
      <w:tr w:rsidR="008349F0" w:rsidRPr="00DF1424" w:rsidTr="00DF1424">
        <w:trPr>
          <w:trHeight w:val="348"/>
          <w:jc w:val="center"/>
        </w:trPr>
        <w:tc>
          <w:tcPr>
            <w:tcW w:w="3189" w:type="dxa"/>
            <w:shd w:val="clear" w:color="auto" w:fill="auto"/>
          </w:tcPr>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b/>
                <w:sz w:val="24"/>
                <w:szCs w:val="24"/>
              </w:rPr>
              <w:t>Предметные</w:t>
            </w: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r>
      <w:tr w:rsidR="008349F0" w:rsidRPr="00DF1424" w:rsidTr="00DF1424">
        <w:trPr>
          <w:trHeight w:val="288"/>
          <w:jc w:val="center"/>
        </w:trPr>
        <w:tc>
          <w:tcPr>
            <w:tcW w:w="3189" w:type="dxa"/>
            <w:shd w:val="clear" w:color="auto" w:fill="auto"/>
          </w:tcPr>
          <w:p w:rsidR="008349F0" w:rsidRPr="00DF1424" w:rsidRDefault="008349F0" w:rsidP="00DF1424">
            <w:pPr>
              <w:spacing w:after="0" w:line="240" w:lineRule="auto"/>
              <w:rPr>
                <w:rFonts w:ascii="Times New Roman" w:hAnsi="Times New Roman"/>
                <w:b/>
                <w:sz w:val="24"/>
                <w:szCs w:val="24"/>
              </w:rPr>
            </w:pPr>
            <w:r w:rsidRPr="00DF1424">
              <w:rPr>
                <w:rFonts w:ascii="Times New Roman" w:hAnsi="Times New Roman"/>
                <w:sz w:val="24"/>
                <w:szCs w:val="24"/>
              </w:rPr>
              <w:t>Математика</w:t>
            </w: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r>
      <w:tr w:rsidR="008349F0" w:rsidRPr="00DF1424" w:rsidTr="00DF1424">
        <w:trPr>
          <w:trHeight w:val="336"/>
          <w:jc w:val="center"/>
        </w:trPr>
        <w:tc>
          <w:tcPr>
            <w:tcW w:w="3189" w:type="dxa"/>
            <w:shd w:val="clear" w:color="auto" w:fill="auto"/>
          </w:tcPr>
          <w:p w:rsidR="008349F0" w:rsidRPr="00DF1424" w:rsidRDefault="008349F0" w:rsidP="00DF1424">
            <w:pPr>
              <w:spacing w:after="0" w:line="240" w:lineRule="auto"/>
              <w:rPr>
                <w:rFonts w:ascii="Times New Roman" w:hAnsi="Times New Roman"/>
                <w:b/>
                <w:sz w:val="24"/>
                <w:szCs w:val="24"/>
              </w:rPr>
            </w:pPr>
            <w:r w:rsidRPr="00DF1424">
              <w:rPr>
                <w:rFonts w:ascii="Times New Roman" w:hAnsi="Times New Roman"/>
                <w:sz w:val="24"/>
                <w:szCs w:val="24"/>
              </w:rPr>
              <w:t>Русский язык</w:t>
            </w: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50%</w:t>
            </w:r>
          </w:p>
        </w:tc>
      </w:tr>
      <w:tr w:rsidR="008349F0" w:rsidRPr="00DF1424" w:rsidTr="00DF1424">
        <w:trPr>
          <w:trHeight w:val="400"/>
          <w:jc w:val="center"/>
        </w:trPr>
        <w:tc>
          <w:tcPr>
            <w:tcW w:w="3189" w:type="dxa"/>
            <w:shd w:val="clear" w:color="auto" w:fill="auto"/>
          </w:tcPr>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sz w:val="24"/>
                <w:szCs w:val="24"/>
              </w:rPr>
              <w:t>Окружающий мир</w:t>
            </w: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50%</w:t>
            </w:r>
          </w:p>
        </w:tc>
      </w:tr>
      <w:tr w:rsidR="008349F0" w:rsidRPr="00DF1424" w:rsidTr="00DF1424">
        <w:trPr>
          <w:trHeight w:val="543"/>
          <w:jc w:val="center"/>
        </w:trPr>
        <w:tc>
          <w:tcPr>
            <w:tcW w:w="3189" w:type="dxa"/>
            <w:shd w:val="clear" w:color="auto" w:fill="auto"/>
          </w:tcPr>
          <w:p w:rsidR="008349F0" w:rsidRPr="00DF1424" w:rsidRDefault="008349F0" w:rsidP="00DF1424">
            <w:pPr>
              <w:spacing w:after="0" w:line="240" w:lineRule="auto"/>
              <w:rPr>
                <w:rFonts w:ascii="Times New Roman" w:hAnsi="Times New Roman"/>
                <w:sz w:val="24"/>
                <w:szCs w:val="24"/>
              </w:rPr>
            </w:pPr>
            <w:r w:rsidRPr="00DF1424">
              <w:rPr>
                <w:rFonts w:ascii="Times New Roman" w:hAnsi="Times New Roman"/>
                <w:sz w:val="24"/>
                <w:szCs w:val="24"/>
              </w:rPr>
              <w:t>Литературное чтение</w:t>
            </w:r>
          </w:p>
          <w:p w:rsidR="008349F0" w:rsidRPr="00DF1424" w:rsidRDefault="008349F0" w:rsidP="00DF1424">
            <w:pPr>
              <w:spacing w:after="0" w:line="240" w:lineRule="auto"/>
              <w:rPr>
                <w:rFonts w:ascii="Times New Roman" w:hAnsi="Times New Roman"/>
                <w:sz w:val="24"/>
                <w:szCs w:val="24"/>
              </w:rPr>
            </w:pPr>
          </w:p>
        </w:tc>
        <w:tc>
          <w:tcPr>
            <w:tcW w:w="1387" w:type="dxa"/>
            <w:shd w:val="clear" w:color="auto" w:fill="auto"/>
          </w:tcPr>
          <w:p w:rsidR="008349F0" w:rsidRPr="00DF1424" w:rsidRDefault="008349F0" w:rsidP="00DF1424">
            <w:pPr>
              <w:spacing w:after="0" w:line="240" w:lineRule="auto"/>
              <w:jc w:val="center"/>
              <w:rPr>
                <w:rFonts w:ascii="Times New Roman" w:hAnsi="Times New Roman"/>
                <w:sz w:val="24"/>
                <w:szCs w:val="24"/>
              </w:rPr>
            </w:pPr>
          </w:p>
        </w:tc>
        <w:tc>
          <w:tcPr>
            <w:tcW w:w="1273"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122"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25%</w:t>
            </w:r>
          </w:p>
        </w:tc>
        <w:tc>
          <w:tcPr>
            <w:tcW w:w="2017" w:type="dxa"/>
            <w:shd w:val="clear" w:color="auto" w:fill="auto"/>
          </w:tcPr>
          <w:p w:rsidR="008349F0" w:rsidRPr="00DF1424" w:rsidRDefault="008349F0" w:rsidP="00DF1424">
            <w:pPr>
              <w:spacing w:after="0" w:line="240" w:lineRule="auto"/>
              <w:jc w:val="center"/>
              <w:rPr>
                <w:rFonts w:ascii="Times New Roman" w:hAnsi="Times New Roman"/>
                <w:sz w:val="24"/>
                <w:szCs w:val="24"/>
              </w:rPr>
            </w:pPr>
            <w:r w:rsidRPr="00DF1424">
              <w:rPr>
                <w:rFonts w:ascii="Times New Roman" w:hAnsi="Times New Roman"/>
                <w:sz w:val="24"/>
                <w:szCs w:val="24"/>
              </w:rPr>
              <w:t>50%</w:t>
            </w:r>
          </w:p>
        </w:tc>
      </w:tr>
    </w:tbl>
    <w:p w:rsidR="008349F0" w:rsidRPr="00820903" w:rsidRDefault="008349F0" w:rsidP="00DF1424">
      <w:pPr>
        <w:spacing w:after="0" w:line="276" w:lineRule="auto"/>
        <w:jc w:val="both"/>
        <w:rPr>
          <w:b/>
        </w:rPr>
      </w:pPr>
    </w:p>
    <w:p w:rsidR="008349F0" w:rsidRPr="00E7545C" w:rsidRDefault="008349F0" w:rsidP="00E7545C">
      <w:pPr>
        <w:spacing w:line="240" w:lineRule="auto"/>
        <w:ind w:left="-851" w:right="-850" w:firstLine="425"/>
        <w:jc w:val="both"/>
        <w:rPr>
          <w:rFonts w:ascii="Times New Roman" w:hAnsi="Times New Roman"/>
          <w:sz w:val="24"/>
          <w:szCs w:val="24"/>
        </w:rPr>
      </w:pPr>
      <w:r w:rsidRPr="00E7545C">
        <w:rPr>
          <w:rFonts w:ascii="Times New Roman" w:hAnsi="Times New Roman"/>
          <w:sz w:val="24"/>
          <w:szCs w:val="24"/>
        </w:rPr>
        <w:t>0 – 32% - ниже базового уровня</w:t>
      </w:r>
    </w:p>
    <w:p w:rsidR="008349F0" w:rsidRPr="00E7545C" w:rsidRDefault="008349F0" w:rsidP="00E7545C">
      <w:pPr>
        <w:spacing w:line="240" w:lineRule="auto"/>
        <w:ind w:left="-851" w:right="-850" w:firstLine="425"/>
        <w:jc w:val="both"/>
        <w:rPr>
          <w:rFonts w:ascii="Times New Roman" w:hAnsi="Times New Roman"/>
          <w:sz w:val="24"/>
          <w:szCs w:val="24"/>
        </w:rPr>
      </w:pPr>
      <w:r w:rsidRPr="00E7545C">
        <w:rPr>
          <w:rFonts w:ascii="Times New Roman" w:hAnsi="Times New Roman"/>
          <w:sz w:val="24"/>
          <w:szCs w:val="24"/>
        </w:rPr>
        <w:t>33 – 60% - базовый уровень</w:t>
      </w:r>
    </w:p>
    <w:p w:rsidR="008349F0" w:rsidRPr="00E7545C" w:rsidRDefault="008349F0" w:rsidP="00E7545C">
      <w:pPr>
        <w:spacing w:line="240" w:lineRule="auto"/>
        <w:ind w:left="-851" w:right="-850" w:firstLine="425"/>
        <w:jc w:val="both"/>
        <w:rPr>
          <w:rFonts w:ascii="Times New Roman" w:hAnsi="Times New Roman"/>
          <w:sz w:val="24"/>
          <w:szCs w:val="24"/>
        </w:rPr>
      </w:pPr>
      <w:r w:rsidRPr="00E7545C">
        <w:rPr>
          <w:rFonts w:ascii="Times New Roman" w:hAnsi="Times New Roman"/>
          <w:sz w:val="24"/>
          <w:szCs w:val="24"/>
        </w:rPr>
        <w:t>61 – 80 – выше базового уровня (оптимальный)</w:t>
      </w:r>
    </w:p>
    <w:p w:rsidR="008349F0" w:rsidRPr="00E7545C" w:rsidRDefault="008349F0" w:rsidP="00E7545C">
      <w:pPr>
        <w:spacing w:line="240" w:lineRule="auto"/>
        <w:ind w:left="-851" w:right="-850" w:firstLine="425"/>
        <w:jc w:val="both"/>
        <w:rPr>
          <w:rFonts w:ascii="Times New Roman" w:hAnsi="Times New Roman"/>
          <w:sz w:val="24"/>
          <w:szCs w:val="24"/>
        </w:rPr>
      </w:pPr>
      <w:r w:rsidRPr="00E7545C">
        <w:rPr>
          <w:rFonts w:ascii="Times New Roman" w:hAnsi="Times New Roman"/>
          <w:sz w:val="24"/>
          <w:szCs w:val="24"/>
        </w:rPr>
        <w:t>81 – 100% - повышенный уровень</w:t>
      </w:r>
    </w:p>
    <w:p w:rsidR="008349F0" w:rsidRPr="00E7545C" w:rsidRDefault="008349F0" w:rsidP="00E7545C">
      <w:pPr>
        <w:tabs>
          <w:tab w:val="left" w:pos="3135"/>
        </w:tabs>
        <w:spacing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На основании полученных результатов можно судить о том, что обучающиеся успешно освоили программу начального общего образования за 2 класс, овладели основными </w:t>
      </w:r>
      <w:proofErr w:type="spellStart"/>
      <w:r w:rsidRPr="00E7545C">
        <w:rPr>
          <w:rFonts w:ascii="Times New Roman" w:hAnsi="Times New Roman"/>
          <w:sz w:val="24"/>
          <w:szCs w:val="24"/>
        </w:rPr>
        <w:t>общеучебными</w:t>
      </w:r>
      <w:proofErr w:type="spellEnd"/>
      <w:r w:rsidRPr="00E7545C">
        <w:rPr>
          <w:rFonts w:ascii="Times New Roman" w:hAnsi="Times New Roman"/>
          <w:sz w:val="24"/>
          <w:szCs w:val="24"/>
        </w:rPr>
        <w:t xml:space="preserve"> умениями  и готовы дальше продвигаться в освоении учебного материала.</w:t>
      </w:r>
    </w:p>
    <w:p w:rsidR="008349F0" w:rsidRPr="00E7545C" w:rsidRDefault="008349F0" w:rsidP="00E7545C">
      <w:pPr>
        <w:spacing w:line="276" w:lineRule="auto"/>
        <w:ind w:left="-851" w:right="-709"/>
        <w:rPr>
          <w:rFonts w:ascii="Times New Roman" w:hAnsi="Times New Roman"/>
          <w:b/>
        </w:rPr>
      </w:pPr>
      <w:r w:rsidRPr="00E7545C">
        <w:rPr>
          <w:rFonts w:ascii="Times New Roman" w:hAnsi="Times New Roman"/>
          <w:b/>
        </w:rPr>
        <w:t>Анализ результатов освоения программы начального общего образования учени</w:t>
      </w:r>
      <w:r w:rsidR="00E7545C" w:rsidRPr="00E7545C">
        <w:rPr>
          <w:rFonts w:ascii="Times New Roman" w:hAnsi="Times New Roman"/>
          <w:b/>
        </w:rPr>
        <w:t xml:space="preserve">ками 3 </w:t>
      </w:r>
      <w:r w:rsidRPr="00E7545C">
        <w:rPr>
          <w:rFonts w:ascii="Times New Roman" w:hAnsi="Times New Roman"/>
          <w:b/>
        </w:rPr>
        <w:t>класса</w:t>
      </w:r>
    </w:p>
    <w:p w:rsidR="008349F0" w:rsidRPr="00E7545C" w:rsidRDefault="008349F0" w:rsidP="00E7545C">
      <w:pPr>
        <w:spacing w:line="276" w:lineRule="auto"/>
        <w:ind w:left="-851" w:right="-709" w:firstLine="425"/>
        <w:jc w:val="center"/>
        <w:rPr>
          <w:rFonts w:ascii="Times New Roman" w:hAnsi="Times New Roman"/>
          <w:b/>
          <w:sz w:val="24"/>
          <w:szCs w:val="24"/>
        </w:rPr>
      </w:pPr>
      <w:r w:rsidRPr="00E7545C">
        <w:rPr>
          <w:rFonts w:ascii="Times New Roman" w:hAnsi="Times New Roman"/>
          <w:b/>
          <w:sz w:val="24"/>
          <w:szCs w:val="24"/>
        </w:rPr>
        <w:t>2017 – 2018 учебный год</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Результаты ученика </w:t>
      </w:r>
      <w:r w:rsidRPr="00E7545C">
        <w:rPr>
          <w:rFonts w:ascii="Times New Roman" w:hAnsi="Times New Roman"/>
          <w:sz w:val="24"/>
          <w:szCs w:val="24"/>
        </w:rPr>
        <w:sym w:font="Symbol" w:char="F02D"/>
      </w:r>
      <w:r w:rsidRPr="00E7545C">
        <w:rPr>
          <w:rFonts w:ascii="Times New Roman" w:hAnsi="Times New Roman"/>
          <w:sz w:val="24"/>
          <w:szCs w:val="24"/>
        </w:rPr>
        <w:t xml:space="preserve"> это действия (умения) по использованию знаний в ходе решения задач (личностных, метапредметных, предметных). Оценить основные результаты обучения в конце 3 класса позволяет педагогическое наблюдение за развитием отдельных универсальных учебных действий, таблицы предметных образовательных результатов, материалы «Портфеля достижений», данные диагностических работ, направленные на выявление метапредметных и личностных результатов.</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На конец третьего года обучения в 3  классе из 5 учеников, 1 обучающийся успевает на «5», а 2 ученика успевают на «4» и «5», 2 ученика успевают на «3». Не у всех обучающихся хорошо сформированы навыки чтения,  но у 60 %  класса навыки чтения сформированы хорошо (по сравнению с результатами техники чтения 1и 2 класса наблюдается положительная  динамика). Не все дети при чтении укладываются в норму. Двое обучающихся (40 %) читает выше нормы. Количество прочитанных за минуту слов колеблется в пределах от 45 до 163. </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Данные таблиц предметных образовательных результатов, тематических контрольных работ свидетельствуют о положительных результатах освоения программы начального общего образования обучающихся 3 класса.</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lastRenderedPageBreak/>
        <w:t xml:space="preserve">С целью установления уровня владения третьеклассниками основными </w:t>
      </w:r>
      <w:proofErr w:type="spellStart"/>
      <w:r w:rsidRPr="00E7545C">
        <w:rPr>
          <w:rFonts w:ascii="Times New Roman" w:hAnsi="Times New Roman"/>
          <w:sz w:val="24"/>
          <w:szCs w:val="24"/>
        </w:rPr>
        <w:t>общеучебными</w:t>
      </w:r>
      <w:proofErr w:type="spellEnd"/>
      <w:r w:rsidRPr="00E7545C">
        <w:rPr>
          <w:rFonts w:ascii="Times New Roman" w:hAnsi="Times New Roman"/>
          <w:sz w:val="24"/>
          <w:szCs w:val="24"/>
        </w:rPr>
        <w:t xml:space="preserve"> умениями, помогающими успешно продвигаться в освоении учебного материала: навыками осознанного чтения, умением работать с текстом, понимать и выполнять инструкции  и др., в конце третьего года проведена итоговая комплексная работа. </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Данная работа позволяет проследить динамику формирования ряда предметных навыков, имеющих большое значение для всего процесса обучения: </w:t>
      </w:r>
      <w:r w:rsidRPr="00E7545C">
        <w:rPr>
          <w:rFonts w:ascii="Times New Roman" w:hAnsi="Times New Roman"/>
          <w:sz w:val="24"/>
          <w:szCs w:val="24"/>
          <w:u w:val="single"/>
        </w:rPr>
        <w:t>в области чтения</w:t>
      </w:r>
      <w:r w:rsidRPr="00E7545C">
        <w:rPr>
          <w:rFonts w:ascii="Times New Roman" w:hAnsi="Times New Roman"/>
          <w:sz w:val="24"/>
          <w:szCs w:val="24"/>
        </w:rPr>
        <w:t xml:space="preserve"> (общая ориентация в структуре текста, навыки ознакомительного, выборочного и поискового чтения), навыки работы с текстом и информацией; </w:t>
      </w:r>
      <w:r w:rsidRPr="00E7545C">
        <w:rPr>
          <w:rFonts w:ascii="Times New Roman" w:hAnsi="Times New Roman"/>
          <w:sz w:val="24"/>
          <w:szCs w:val="24"/>
          <w:u w:val="single"/>
        </w:rPr>
        <w:t>в области русского языка</w:t>
      </w:r>
      <w:r w:rsidRPr="00E7545C">
        <w:rPr>
          <w:rFonts w:ascii="Times New Roman" w:hAnsi="Times New Roman"/>
          <w:sz w:val="24"/>
          <w:szCs w:val="24"/>
        </w:rPr>
        <w:t xml:space="preserve"> (первичное представление о частях речи, умение строить свободные высказывания – предложения и </w:t>
      </w:r>
      <w:proofErr w:type="spellStart"/>
      <w:r w:rsidRPr="00E7545C">
        <w:rPr>
          <w:rFonts w:ascii="Times New Roman" w:hAnsi="Times New Roman"/>
          <w:sz w:val="24"/>
          <w:szCs w:val="24"/>
        </w:rPr>
        <w:t>микротемы</w:t>
      </w:r>
      <w:proofErr w:type="spellEnd"/>
      <w:r w:rsidRPr="00E7545C">
        <w:rPr>
          <w:rFonts w:ascii="Times New Roman" w:hAnsi="Times New Roman"/>
          <w:sz w:val="24"/>
          <w:szCs w:val="24"/>
        </w:rPr>
        <w:t xml:space="preserve">, содержащие свободный комментарий или читательский отклик на прочитанный текст, навыки правописания, техники оформления текста); </w:t>
      </w:r>
      <w:r w:rsidRPr="00E7545C">
        <w:rPr>
          <w:rFonts w:ascii="Times New Roman" w:hAnsi="Times New Roman"/>
          <w:sz w:val="24"/>
          <w:szCs w:val="24"/>
          <w:u w:val="single"/>
        </w:rPr>
        <w:t>в области математики</w:t>
      </w:r>
      <w:r w:rsidRPr="00E7545C">
        <w:rPr>
          <w:rFonts w:ascii="Times New Roman" w:hAnsi="Times New Roman"/>
          <w:sz w:val="24"/>
          <w:szCs w:val="24"/>
        </w:rPr>
        <w:t xml:space="preserve"> (умение видеть математическую проблему, умение рассуждать и обосновывать свои действия); </w:t>
      </w:r>
      <w:r w:rsidRPr="00E7545C">
        <w:rPr>
          <w:rFonts w:ascii="Times New Roman" w:hAnsi="Times New Roman"/>
          <w:sz w:val="24"/>
          <w:szCs w:val="24"/>
          <w:u w:val="single"/>
        </w:rPr>
        <w:t>в области окружающего мира</w:t>
      </w:r>
      <w:r w:rsidRPr="00E7545C">
        <w:rPr>
          <w:rFonts w:ascii="Times New Roman" w:hAnsi="Times New Roman"/>
          <w:sz w:val="24"/>
          <w:szCs w:val="24"/>
        </w:rPr>
        <w:t xml:space="preserve"> (сформированность первичных представлений о природных объектах, их характерных признаках и используемых для их описания понятиях).</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В работе приняли участие 5 </w:t>
      </w:r>
      <w:proofErr w:type="gramStart"/>
      <w:r w:rsidRPr="00E7545C">
        <w:rPr>
          <w:rFonts w:ascii="Times New Roman" w:hAnsi="Times New Roman"/>
          <w:sz w:val="24"/>
          <w:szCs w:val="24"/>
        </w:rPr>
        <w:t>обучающихся  класса</w:t>
      </w:r>
      <w:proofErr w:type="gramEnd"/>
      <w:r w:rsidRPr="00E7545C">
        <w:rPr>
          <w:rFonts w:ascii="Times New Roman" w:hAnsi="Times New Roman"/>
          <w:sz w:val="24"/>
          <w:szCs w:val="24"/>
        </w:rPr>
        <w:t xml:space="preserve"> (100%).  Выполнение учащимися </w:t>
      </w:r>
      <w:r w:rsidRPr="00E7545C">
        <w:rPr>
          <w:rFonts w:ascii="Times New Roman" w:hAnsi="Times New Roman"/>
          <w:sz w:val="24"/>
          <w:szCs w:val="24"/>
          <w:u w:val="single"/>
        </w:rPr>
        <w:t>основной части</w:t>
      </w:r>
      <w:r w:rsidRPr="00E7545C">
        <w:rPr>
          <w:rFonts w:ascii="Times New Roman" w:hAnsi="Times New Roman"/>
          <w:sz w:val="24"/>
          <w:szCs w:val="24"/>
        </w:rPr>
        <w:t xml:space="preserve"> работы можно рассматривать как показатель достижения учениками базового уровня требований. Каждое задание  итоговой комплексной работы показывает овладение каким-то действием (умением). Задание, проверяющее умение находить в тексте конкретные сведения и ориентироваться в структуре текста, не вызвало затруднения у  третьеклассников справились с заданием 100%</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Третьеклассники  показали высокий уровень владения важнейшими </w:t>
      </w:r>
      <w:proofErr w:type="spellStart"/>
      <w:r w:rsidRPr="00E7545C">
        <w:rPr>
          <w:rFonts w:ascii="Times New Roman" w:hAnsi="Times New Roman"/>
          <w:sz w:val="24"/>
          <w:szCs w:val="24"/>
        </w:rPr>
        <w:t>общеучебными</w:t>
      </w:r>
      <w:proofErr w:type="spellEnd"/>
      <w:r w:rsidRPr="00E7545C">
        <w:rPr>
          <w:rFonts w:ascii="Times New Roman" w:hAnsi="Times New Roman"/>
          <w:sz w:val="24"/>
          <w:szCs w:val="24"/>
        </w:rPr>
        <w:t xml:space="preserve"> умениями: умение читать число и соотносить их с указанной датой в  тексте- 100%; - умение записывать разрядный состав числа – 100%; умение производить вычисления – 100%, а  умением правильно, без ошибок и искажений списывать предложение  вызвало затруднение у 60%.</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Полученные результаты свидетельствуют о том, что у не всех обучающихся (40%) сформировано первичное представление  о частях речи (имени существительном и глаголе), умение найти слова, обозначающие эти части речи в выписанном предложении.</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В то же время понимание смысла арифметических действий, умение решать текстовую задачу на сравнение </w:t>
      </w:r>
      <w:r w:rsidR="00DB263C">
        <w:rPr>
          <w:rFonts w:ascii="Times New Roman" w:hAnsi="Times New Roman"/>
          <w:sz w:val="24"/>
          <w:szCs w:val="24"/>
        </w:rPr>
        <w:t xml:space="preserve">именованных </w:t>
      </w:r>
      <w:r w:rsidRPr="00E7545C">
        <w:rPr>
          <w:rFonts w:ascii="Times New Roman" w:hAnsi="Times New Roman"/>
          <w:sz w:val="24"/>
          <w:szCs w:val="24"/>
        </w:rPr>
        <w:t>пока еще вызывают трудности у практически всех обучающихся 3 класса (60%).</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Максимальная оценка за задания основной части составляет 22 баллов. Средний балл за выполнение основной части работы – 13</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Часть детей не овладели  необходимыми для последующего успешного обучения умениями: передать основную мысль абзаца (60%), умение видеть и выделять орфограмму в слове: парная согласная и непроизносимая согласная (60%), соотнести вопрос задачи и выражение ее решения (60%). Этот факт необходимо учитывать в дальнейшем обучении, в следующем учебном году уделить основное внимание данным базовым умениям и добиться их освоения учащимися, организуя дифференцированный подход.</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Задания </w:t>
      </w:r>
      <w:r w:rsidRPr="00E7545C">
        <w:rPr>
          <w:rFonts w:ascii="Times New Roman" w:hAnsi="Times New Roman"/>
          <w:sz w:val="24"/>
          <w:szCs w:val="24"/>
          <w:u w:val="single"/>
        </w:rPr>
        <w:t>дополнительной части</w:t>
      </w:r>
      <w:r w:rsidRPr="00E7545C">
        <w:rPr>
          <w:rFonts w:ascii="Times New Roman" w:hAnsi="Times New Roman"/>
          <w:sz w:val="24"/>
          <w:szCs w:val="24"/>
        </w:rPr>
        <w:t xml:space="preserve"> более сложные и оценивают не столько успешность освоения базовых представлений по математике, русскому языку и окружающему миру, сколько  владение третьеклассниками основными способами познавательных учебных действий – действиями анализа, поиска и интерпретации информации, оценочными суждениями. К этой части заданий приступали все учащиеся (100%) и показали неплохие результаты: умение восстанавливать деформированный текст (справились 100 %); умение осуществить поиск информации в исходном тексте и представить ее в виде числа (сформировано у 60 % обучающихся); умение ранжировать числа (продемонстрировали 40 % третьеклассников); умение интерпретировать и обобщать информацию: интегрировать содержащиеся в исходном тексте детали, устанавливать связи, не высказанные в тексте напрямую (успешно справились 60 % детей); умение строить на этой основе самостоятельное суждение и пояснять его (задание вызвало большую трудность у 40 % обучающихся, успешно справились только на 60 %); готовность учащихся к формированию и развитию такого важного универсального умения, как умение строить свободное высказывание (успешно справились 60 %учащихся); умение объяснить в свободной форме лексическое значение слова (справились только 60 %).</w:t>
      </w:r>
    </w:p>
    <w:p w:rsidR="008349F0" w:rsidRPr="00E7545C" w:rsidRDefault="008349F0" w:rsidP="00E7545C">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Максимальная оценка за задания дополнительной части составляет 14 баллов. Средний балл за выполнение основной части работы – 12, 55% </w:t>
      </w:r>
      <w:proofErr w:type="gramStart"/>
      <w:r w:rsidRPr="00E7545C">
        <w:rPr>
          <w:rFonts w:ascii="Times New Roman" w:hAnsi="Times New Roman"/>
          <w:sz w:val="24"/>
          <w:szCs w:val="24"/>
        </w:rPr>
        <w:t>трое  учащихся</w:t>
      </w:r>
      <w:proofErr w:type="gramEnd"/>
      <w:r w:rsidRPr="00E7545C">
        <w:rPr>
          <w:rFonts w:ascii="Times New Roman" w:hAnsi="Times New Roman"/>
          <w:sz w:val="24"/>
          <w:szCs w:val="24"/>
        </w:rPr>
        <w:t xml:space="preserve"> выполнили задания дополнительной части набрав более 60 % баллов,  трое учащихся получили 5 и более баллов. Результаты выполнения </w:t>
      </w:r>
      <w:r w:rsidRPr="00E7545C">
        <w:rPr>
          <w:rFonts w:ascii="Times New Roman" w:hAnsi="Times New Roman"/>
          <w:sz w:val="24"/>
          <w:szCs w:val="24"/>
        </w:rPr>
        <w:lastRenderedPageBreak/>
        <w:t>сложных заданий (повышенный уровень сложности) свидетельствуют о хорошем потенциале не только успешных детей, но и слабоуспевающих учащихся.</w:t>
      </w:r>
    </w:p>
    <w:p w:rsidR="007D3CCD" w:rsidRDefault="008349F0" w:rsidP="007D3CCD">
      <w:pPr>
        <w:spacing w:after="0" w:line="240" w:lineRule="auto"/>
        <w:ind w:left="-851" w:right="-850" w:firstLine="425"/>
        <w:jc w:val="both"/>
        <w:rPr>
          <w:rFonts w:ascii="Times New Roman" w:hAnsi="Times New Roman"/>
          <w:sz w:val="24"/>
          <w:szCs w:val="24"/>
        </w:rPr>
      </w:pPr>
      <w:r w:rsidRPr="00E7545C">
        <w:rPr>
          <w:rFonts w:ascii="Times New Roman" w:hAnsi="Times New Roman"/>
          <w:sz w:val="24"/>
          <w:szCs w:val="24"/>
        </w:rPr>
        <w:t xml:space="preserve">По совокупности баллов, полученных за основную и дополнительную часть работы, можно судить о достижении обучающийся </w:t>
      </w:r>
      <w:proofErr w:type="gramStart"/>
      <w:r w:rsidRPr="00E7545C">
        <w:rPr>
          <w:rFonts w:ascii="Times New Roman" w:hAnsi="Times New Roman"/>
          <w:sz w:val="24"/>
          <w:szCs w:val="24"/>
        </w:rPr>
        <w:t>3  класса</w:t>
      </w:r>
      <w:proofErr w:type="gramEnd"/>
      <w:r w:rsidRPr="00E7545C">
        <w:rPr>
          <w:rFonts w:ascii="Times New Roman" w:hAnsi="Times New Roman"/>
          <w:sz w:val="24"/>
          <w:szCs w:val="24"/>
        </w:rPr>
        <w:t>, 4(80 %) обучающийся базового уровня и 1 (20%) повышенного уровня.</w:t>
      </w:r>
    </w:p>
    <w:p w:rsidR="008349F0" w:rsidRPr="007D3CCD" w:rsidRDefault="008349F0" w:rsidP="007D3CCD">
      <w:pPr>
        <w:spacing w:after="0" w:line="240" w:lineRule="auto"/>
        <w:ind w:left="-851" w:right="-850" w:firstLine="425"/>
        <w:jc w:val="both"/>
        <w:rPr>
          <w:rFonts w:ascii="Times New Roman" w:hAnsi="Times New Roman"/>
          <w:sz w:val="24"/>
          <w:szCs w:val="24"/>
        </w:rPr>
      </w:pPr>
      <w:r w:rsidRPr="007D3CCD">
        <w:rPr>
          <w:rFonts w:ascii="Times New Roman" w:hAnsi="Times New Roman"/>
          <w:b/>
          <w:sz w:val="24"/>
          <w:szCs w:val="24"/>
        </w:rPr>
        <w:t>Результаты выполнения детьми итоговой комплексной проверочной работы.</w:t>
      </w:r>
    </w:p>
    <w:p w:rsidR="007D3CCD" w:rsidRDefault="008349F0" w:rsidP="007D3CCD">
      <w:pPr>
        <w:spacing w:line="276" w:lineRule="auto"/>
        <w:jc w:val="center"/>
        <w:rPr>
          <w:rFonts w:ascii="Times New Roman" w:hAnsi="Times New Roman"/>
          <w:b/>
          <w:sz w:val="24"/>
          <w:szCs w:val="24"/>
        </w:rPr>
      </w:pPr>
      <w:r w:rsidRPr="007D3CCD">
        <w:rPr>
          <w:rFonts w:ascii="Times New Roman" w:hAnsi="Times New Roman"/>
          <w:b/>
          <w:sz w:val="24"/>
          <w:szCs w:val="24"/>
        </w:rPr>
        <w:t>3 класс</w:t>
      </w:r>
    </w:p>
    <w:p w:rsidR="008349F0" w:rsidRPr="007D3CCD" w:rsidRDefault="008349F0" w:rsidP="007D3CCD">
      <w:pPr>
        <w:spacing w:line="276" w:lineRule="auto"/>
        <w:jc w:val="center"/>
        <w:rPr>
          <w:rFonts w:ascii="Times New Roman" w:hAnsi="Times New Roman"/>
          <w:b/>
          <w:sz w:val="24"/>
          <w:szCs w:val="24"/>
        </w:rPr>
      </w:pPr>
      <w:r w:rsidRPr="007D3CCD">
        <w:rPr>
          <w:rFonts w:ascii="Times New Roman" w:hAnsi="Times New Roman"/>
          <w:b/>
          <w:sz w:val="24"/>
          <w:szCs w:val="24"/>
        </w:rPr>
        <w:t>2017 – 2018 уч. год</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8"/>
        <w:gridCol w:w="1699"/>
        <w:gridCol w:w="1703"/>
        <w:gridCol w:w="1701"/>
        <w:gridCol w:w="1984"/>
      </w:tblGrid>
      <w:tr w:rsidR="008349F0" w:rsidRPr="00DD4A3F" w:rsidTr="007D3CCD">
        <w:tc>
          <w:tcPr>
            <w:tcW w:w="567" w:type="dxa"/>
            <w:vMerge w:val="restart"/>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w:t>
            </w:r>
          </w:p>
        </w:tc>
        <w:tc>
          <w:tcPr>
            <w:tcW w:w="4535" w:type="dxa"/>
            <w:gridSpan w:val="3"/>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Количество баллов</w:t>
            </w:r>
          </w:p>
        </w:tc>
        <w:tc>
          <w:tcPr>
            <w:tcW w:w="5388" w:type="dxa"/>
            <w:gridSpan w:val="3"/>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 xml:space="preserve">Уровень </w:t>
            </w:r>
          </w:p>
        </w:tc>
      </w:tr>
      <w:tr w:rsidR="008349F0" w:rsidRPr="00DD4A3F" w:rsidTr="007D3CCD">
        <w:trPr>
          <w:trHeight w:val="1254"/>
        </w:trPr>
        <w:tc>
          <w:tcPr>
            <w:tcW w:w="567" w:type="dxa"/>
            <w:vMerge/>
          </w:tcPr>
          <w:p w:rsidR="008349F0" w:rsidRPr="00DD4A3F" w:rsidRDefault="008349F0" w:rsidP="00DD4A3F">
            <w:pPr>
              <w:spacing w:after="0" w:line="240" w:lineRule="auto"/>
              <w:jc w:val="center"/>
              <w:rPr>
                <w:rFonts w:ascii="Times New Roman" w:hAnsi="Times New Roman"/>
                <w:sz w:val="24"/>
                <w:szCs w:val="24"/>
              </w:rPr>
            </w:pP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Основная часть работы</w:t>
            </w:r>
          </w:p>
          <w:p w:rsidR="008349F0" w:rsidRPr="00DD4A3F" w:rsidRDefault="008349F0" w:rsidP="00DD4A3F">
            <w:pPr>
              <w:spacing w:after="0" w:line="240" w:lineRule="auto"/>
              <w:jc w:val="center"/>
              <w:rPr>
                <w:rFonts w:ascii="Times New Roman" w:hAnsi="Times New Roman"/>
                <w:sz w:val="24"/>
                <w:szCs w:val="24"/>
              </w:rPr>
            </w:pPr>
          </w:p>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22</w:t>
            </w:r>
          </w:p>
        </w:tc>
        <w:tc>
          <w:tcPr>
            <w:tcW w:w="1418" w:type="dxa"/>
          </w:tcPr>
          <w:p w:rsidR="008349F0" w:rsidRPr="00DD4A3F" w:rsidRDefault="008349F0" w:rsidP="00DD4A3F">
            <w:pPr>
              <w:spacing w:after="0" w:line="240" w:lineRule="auto"/>
              <w:jc w:val="center"/>
              <w:rPr>
                <w:rFonts w:ascii="Times New Roman" w:hAnsi="Times New Roman"/>
                <w:sz w:val="24"/>
                <w:szCs w:val="24"/>
              </w:rPr>
            </w:pPr>
            <w:proofErr w:type="spellStart"/>
            <w:r w:rsidRPr="00DD4A3F">
              <w:rPr>
                <w:rFonts w:ascii="Times New Roman" w:hAnsi="Times New Roman"/>
                <w:sz w:val="24"/>
                <w:szCs w:val="24"/>
              </w:rPr>
              <w:t>Дополн</w:t>
            </w:r>
            <w:proofErr w:type="spellEnd"/>
            <w:r w:rsidRPr="00DD4A3F">
              <w:rPr>
                <w:rFonts w:ascii="Times New Roman" w:hAnsi="Times New Roman"/>
                <w:sz w:val="24"/>
                <w:szCs w:val="24"/>
              </w:rPr>
              <w:t>. часть работы</w:t>
            </w:r>
          </w:p>
          <w:p w:rsidR="008349F0" w:rsidRPr="00DD4A3F" w:rsidRDefault="008349F0" w:rsidP="00DD4A3F">
            <w:pPr>
              <w:spacing w:after="0" w:line="240" w:lineRule="auto"/>
              <w:jc w:val="center"/>
              <w:rPr>
                <w:rFonts w:ascii="Times New Roman" w:hAnsi="Times New Roman"/>
                <w:sz w:val="24"/>
                <w:szCs w:val="24"/>
              </w:rPr>
            </w:pPr>
          </w:p>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14</w:t>
            </w:r>
          </w:p>
        </w:tc>
        <w:tc>
          <w:tcPr>
            <w:tcW w:w="1699"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 xml:space="preserve">Общее </w:t>
            </w:r>
          </w:p>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кол-во баллов</w:t>
            </w:r>
          </w:p>
          <w:p w:rsidR="008349F0" w:rsidRPr="00DD4A3F" w:rsidRDefault="008349F0" w:rsidP="00DD4A3F">
            <w:pPr>
              <w:spacing w:after="0" w:line="240" w:lineRule="auto"/>
              <w:jc w:val="center"/>
              <w:rPr>
                <w:rFonts w:ascii="Times New Roman" w:hAnsi="Times New Roman"/>
                <w:sz w:val="24"/>
                <w:szCs w:val="24"/>
              </w:rPr>
            </w:pPr>
          </w:p>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36 +2=38</w:t>
            </w:r>
          </w:p>
        </w:tc>
        <w:tc>
          <w:tcPr>
            <w:tcW w:w="1703"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 xml:space="preserve">Ниже базового, </w:t>
            </w:r>
          </w:p>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0 – 10 баллов</w:t>
            </w:r>
          </w:p>
        </w:tc>
        <w:tc>
          <w:tcPr>
            <w:tcW w:w="1701"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Базовый,</w:t>
            </w:r>
          </w:p>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11 – 22 баллов</w:t>
            </w:r>
          </w:p>
        </w:tc>
        <w:tc>
          <w:tcPr>
            <w:tcW w:w="1984" w:type="dxa"/>
          </w:tcPr>
          <w:p w:rsidR="008349F0" w:rsidRPr="00DD4A3F" w:rsidRDefault="008349F0" w:rsidP="00DD4A3F">
            <w:pPr>
              <w:spacing w:after="0" w:line="240" w:lineRule="auto"/>
              <w:jc w:val="center"/>
              <w:rPr>
                <w:rFonts w:ascii="Times New Roman" w:hAnsi="Times New Roman"/>
                <w:sz w:val="24"/>
                <w:szCs w:val="24"/>
              </w:rPr>
            </w:pPr>
            <w:proofErr w:type="gramStart"/>
            <w:r w:rsidRPr="00DD4A3F">
              <w:rPr>
                <w:rFonts w:ascii="Times New Roman" w:hAnsi="Times New Roman"/>
                <w:sz w:val="24"/>
                <w:szCs w:val="24"/>
              </w:rPr>
              <w:t>Повышен-</w:t>
            </w:r>
            <w:proofErr w:type="spellStart"/>
            <w:r w:rsidRPr="00DD4A3F">
              <w:rPr>
                <w:rFonts w:ascii="Times New Roman" w:hAnsi="Times New Roman"/>
                <w:sz w:val="24"/>
                <w:szCs w:val="24"/>
              </w:rPr>
              <w:t>ный</w:t>
            </w:r>
            <w:proofErr w:type="spellEnd"/>
            <w:proofErr w:type="gramEnd"/>
            <w:r w:rsidRPr="00DD4A3F">
              <w:rPr>
                <w:rFonts w:ascii="Times New Roman" w:hAnsi="Times New Roman"/>
                <w:sz w:val="24"/>
                <w:szCs w:val="24"/>
              </w:rPr>
              <w:t>,</w:t>
            </w:r>
          </w:p>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23 и более баллов</w:t>
            </w:r>
          </w:p>
        </w:tc>
      </w:tr>
      <w:tr w:rsidR="008349F0" w:rsidRPr="00DD4A3F" w:rsidTr="007D3CCD">
        <w:tc>
          <w:tcPr>
            <w:tcW w:w="567"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8</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3</w:t>
            </w:r>
          </w:p>
        </w:tc>
        <w:tc>
          <w:tcPr>
            <w:tcW w:w="1699"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13</w:t>
            </w:r>
          </w:p>
        </w:tc>
        <w:tc>
          <w:tcPr>
            <w:tcW w:w="1703" w:type="dxa"/>
          </w:tcPr>
          <w:p w:rsidR="008349F0" w:rsidRPr="00DD4A3F" w:rsidRDefault="008349F0" w:rsidP="00DD4A3F">
            <w:pPr>
              <w:spacing w:after="0" w:line="240" w:lineRule="auto"/>
              <w:jc w:val="center"/>
              <w:rPr>
                <w:rFonts w:ascii="Times New Roman" w:hAnsi="Times New Roman"/>
                <w:sz w:val="24"/>
                <w:szCs w:val="24"/>
              </w:rPr>
            </w:pPr>
          </w:p>
        </w:tc>
        <w:tc>
          <w:tcPr>
            <w:tcW w:w="1701"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w:t>
            </w:r>
          </w:p>
        </w:tc>
        <w:tc>
          <w:tcPr>
            <w:tcW w:w="1984" w:type="dxa"/>
          </w:tcPr>
          <w:p w:rsidR="008349F0" w:rsidRPr="00DD4A3F" w:rsidRDefault="008349F0" w:rsidP="00DD4A3F">
            <w:pPr>
              <w:spacing w:after="0" w:line="240" w:lineRule="auto"/>
              <w:jc w:val="center"/>
              <w:rPr>
                <w:rFonts w:ascii="Times New Roman" w:hAnsi="Times New Roman"/>
                <w:b/>
                <w:sz w:val="24"/>
                <w:szCs w:val="24"/>
              </w:rPr>
            </w:pPr>
          </w:p>
        </w:tc>
      </w:tr>
      <w:tr w:rsidR="008349F0" w:rsidRPr="00DD4A3F" w:rsidTr="007D3CCD">
        <w:tc>
          <w:tcPr>
            <w:tcW w:w="567"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2</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12</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8</w:t>
            </w:r>
          </w:p>
        </w:tc>
        <w:tc>
          <w:tcPr>
            <w:tcW w:w="1699"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22</w:t>
            </w:r>
          </w:p>
        </w:tc>
        <w:tc>
          <w:tcPr>
            <w:tcW w:w="1703" w:type="dxa"/>
          </w:tcPr>
          <w:p w:rsidR="008349F0" w:rsidRPr="00DD4A3F" w:rsidRDefault="008349F0" w:rsidP="00DD4A3F">
            <w:pPr>
              <w:spacing w:after="0" w:line="240" w:lineRule="auto"/>
              <w:jc w:val="center"/>
              <w:rPr>
                <w:rFonts w:ascii="Times New Roman" w:hAnsi="Times New Roman"/>
                <w:sz w:val="24"/>
                <w:szCs w:val="24"/>
              </w:rPr>
            </w:pPr>
          </w:p>
        </w:tc>
        <w:tc>
          <w:tcPr>
            <w:tcW w:w="1701"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w:t>
            </w:r>
          </w:p>
        </w:tc>
        <w:tc>
          <w:tcPr>
            <w:tcW w:w="1984" w:type="dxa"/>
          </w:tcPr>
          <w:p w:rsidR="008349F0" w:rsidRPr="00DD4A3F" w:rsidRDefault="008349F0" w:rsidP="00DD4A3F">
            <w:pPr>
              <w:spacing w:after="0" w:line="240" w:lineRule="auto"/>
              <w:jc w:val="center"/>
              <w:rPr>
                <w:rFonts w:ascii="Times New Roman" w:hAnsi="Times New Roman"/>
                <w:b/>
                <w:sz w:val="24"/>
                <w:szCs w:val="24"/>
              </w:rPr>
            </w:pPr>
          </w:p>
        </w:tc>
      </w:tr>
      <w:tr w:rsidR="008349F0" w:rsidRPr="00DD4A3F" w:rsidTr="007D3CCD">
        <w:tc>
          <w:tcPr>
            <w:tcW w:w="567"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3</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21</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8</w:t>
            </w:r>
          </w:p>
        </w:tc>
        <w:tc>
          <w:tcPr>
            <w:tcW w:w="1699"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31</w:t>
            </w:r>
          </w:p>
        </w:tc>
        <w:tc>
          <w:tcPr>
            <w:tcW w:w="1703" w:type="dxa"/>
          </w:tcPr>
          <w:p w:rsidR="008349F0" w:rsidRPr="00DD4A3F" w:rsidRDefault="008349F0" w:rsidP="00DD4A3F">
            <w:pPr>
              <w:spacing w:after="0" w:line="240" w:lineRule="auto"/>
              <w:jc w:val="center"/>
              <w:rPr>
                <w:rFonts w:ascii="Times New Roman" w:hAnsi="Times New Roman"/>
                <w:sz w:val="24"/>
                <w:szCs w:val="24"/>
              </w:rPr>
            </w:pPr>
          </w:p>
        </w:tc>
        <w:tc>
          <w:tcPr>
            <w:tcW w:w="1701" w:type="dxa"/>
          </w:tcPr>
          <w:p w:rsidR="008349F0" w:rsidRPr="00DD4A3F" w:rsidRDefault="008349F0" w:rsidP="00DD4A3F">
            <w:pPr>
              <w:spacing w:after="0" w:line="240" w:lineRule="auto"/>
              <w:jc w:val="center"/>
              <w:rPr>
                <w:rFonts w:ascii="Times New Roman" w:hAnsi="Times New Roman"/>
                <w:b/>
                <w:sz w:val="24"/>
                <w:szCs w:val="24"/>
              </w:rPr>
            </w:pPr>
          </w:p>
        </w:tc>
        <w:tc>
          <w:tcPr>
            <w:tcW w:w="1984"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w:t>
            </w:r>
          </w:p>
        </w:tc>
      </w:tr>
      <w:tr w:rsidR="008349F0" w:rsidRPr="00DD4A3F" w:rsidTr="007D3CCD">
        <w:tc>
          <w:tcPr>
            <w:tcW w:w="567"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4</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9</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5</w:t>
            </w:r>
          </w:p>
        </w:tc>
        <w:tc>
          <w:tcPr>
            <w:tcW w:w="1699"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16</w:t>
            </w:r>
          </w:p>
        </w:tc>
        <w:tc>
          <w:tcPr>
            <w:tcW w:w="1703" w:type="dxa"/>
          </w:tcPr>
          <w:p w:rsidR="008349F0" w:rsidRPr="00DD4A3F" w:rsidRDefault="008349F0" w:rsidP="00DD4A3F">
            <w:pPr>
              <w:spacing w:after="0" w:line="240" w:lineRule="auto"/>
              <w:jc w:val="center"/>
              <w:rPr>
                <w:rFonts w:ascii="Times New Roman" w:hAnsi="Times New Roman"/>
                <w:sz w:val="24"/>
                <w:szCs w:val="24"/>
              </w:rPr>
            </w:pPr>
          </w:p>
        </w:tc>
        <w:tc>
          <w:tcPr>
            <w:tcW w:w="1701"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w:t>
            </w:r>
          </w:p>
        </w:tc>
        <w:tc>
          <w:tcPr>
            <w:tcW w:w="1984" w:type="dxa"/>
          </w:tcPr>
          <w:p w:rsidR="008349F0" w:rsidRPr="00DD4A3F" w:rsidRDefault="008349F0" w:rsidP="00DD4A3F">
            <w:pPr>
              <w:spacing w:after="0" w:line="240" w:lineRule="auto"/>
              <w:jc w:val="center"/>
              <w:rPr>
                <w:rFonts w:ascii="Times New Roman" w:hAnsi="Times New Roman"/>
                <w:b/>
                <w:sz w:val="24"/>
                <w:szCs w:val="24"/>
              </w:rPr>
            </w:pPr>
          </w:p>
        </w:tc>
      </w:tr>
      <w:tr w:rsidR="008349F0" w:rsidRPr="00DD4A3F" w:rsidTr="007D3CCD">
        <w:tc>
          <w:tcPr>
            <w:tcW w:w="567"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5</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9</w:t>
            </w:r>
          </w:p>
        </w:tc>
        <w:tc>
          <w:tcPr>
            <w:tcW w:w="1418"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5</w:t>
            </w:r>
          </w:p>
        </w:tc>
        <w:tc>
          <w:tcPr>
            <w:tcW w:w="1699"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16</w:t>
            </w:r>
          </w:p>
        </w:tc>
        <w:tc>
          <w:tcPr>
            <w:tcW w:w="1703" w:type="dxa"/>
          </w:tcPr>
          <w:p w:rsidR="008349F0" w:rsidRPr="00DD4A3F" w:rsidRDefault="008349F0" w:rsidP="00DD4A3F">
            <w:pPr>
              <w:spacing w:after="0" w:line="240" w:lineRule="auto"/>
              <w:jc w:val="center"/>
              <w:rPr>
                <w:rFonts w:ascii="Times New Roman" w:hAnsi="Times New Roman"/>
                <w:sz w:val="24"/>
                <w:szCs w:val="24"/>
              </w:rPr>
            </w:pPr>
          </w:p>
        </w:tc>
        <w:tc>
          <w:tcPr>
            <w:tcW w:w="1701"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w:t>
            </w:r>
          </w:p>
        </w:tc>
        <w:tc>
          <w:tcPr>
            <w:tcW w:w="1984" w:type="dxa"/>
          </w:tcPr>
          <w:p w:rsidR="008349F0" w:rsidRPr="00DD4A3F" w:rsidRDefault="008349F0" w:rsidP="00DD4A3F">
            <w:pPr>
              <w:spacing w:after="0" w:line="240" w:lineRule="auto"/>
              <w:jc w:val="center"/>
              <w:rPr>
                <w:rFonts w:ascii="Times New Roman" w:hAnsi="Times New Roman"/>
                <w:b/>
                <w:sz w:val="24"/>
                <w:szCs w:val="24"/>
              </w:rPr>
            </w:pPr>
          </w:p>
        </w:tc>
      </w:tr>
      <w:tr w:rsidR="008349F0" w:rsidRPr="00DD4A3F" w:rsidTr="00DD4A3F">
        <w:tc>
          <w:tcPr>
            <w:tcW w:w="567" w:type="dxa"/>
          </w:tcPr>
          <w:p w:rsidR="008349F0" w:rsidRPr="00DD4A3F" w:rsidRDefault="008349F0" w:rsidP="00DD4A3F">
            <w:pPr>
              <w:spacing w:after="0" w:line="240" w:lineRule="auto"/>
              <w:rPr>
                <w:rFonts w:ascii="Times New Roman" w:hAnsi="Times New Roman"/>
                <w:sz w:val="24"/>
                <w:szCs w:val="24"/>
              </w:rPr>
            </w:pPr>
            <w:r w:rsidRPr="00DD4A3F">
              <w:rPr>
                <w:rFonts w:ascii="Times New Roman" w:hAnsi="Times New Roman"/>
                <w:sz w:val="24"/>
                <w:szCs w:val="24"/>
              </w:rPr>
              <w:t>Ср. б.= 12</w:t>
            </w:r>
          </w:p>
        </w:tc>
        <w:tc>
          <w:tcPr>
            <w:tcW w:w="1418" w:type="dxa"/>
          </w:tcPr>
          <w:p w:rsidR="008349F0" w:rsidRPr="00DD4A3F" w:rsidRDefault="008349F0" w:rsidP="00DD4A3F">
            <w:pPr>
              <w:spacing w:after="0" w:line="240" w:lineRule="auto"/>
              <w:rPr>
                <w:rFonts w:ascii="Times New Roman" w:hAnsi="Times New Roman"/>
                <w:sz w:val="24"/>
                <w:szCs w:val="24"/>
              </w:rPr>
            </w:pPr>
            <w:proofErr w:type="spellStart"/>
            <w:r w:rsidRPr="00DD4A3F">
              <w:rPr>
                <w:rFonts w:ascii="Times New Roman" w:hAnsi="Times New Roman"/>
                <w:sz w:val="24"/>
                <w:szCs w:val="24"/>
              </w:rPr>
              <w:t>Ср.б</w:t>
            </w:r>
            <w:proofErr w:type="spellEnd"/>
            <w:r w:rsidRPr="00DD4A3F">
              <w:rPr>
                <w:rFonts w:ascii="Times New Roman" w:hAnsi="Times New Roman"/>
                <w:sz w:val="24"/>
                <w:szCs w:val="24"/>
              </w:rPr>
              <w:t>. =5,8</w:t>
            </w:r>
          </w:p>
        </w:tc>
        <w:tc>
          <w:tcPr>
            <w:tcW w:w="1418" w:type="dxa"/>
          </w:tcPr>
          <w:p w:rsidR="008349F0" w:rsidRPr="00DD4A3F" w:rsidRDefault="008349F0" w:rsidP="00DD4A3F">
            <w:pPr>
              <w:spacing w:after="0" w:line="240" w:lineRule="auto"/>
              <w:rPr>
                <w:rFonts w:ascii="Times New Roman" w:hAnsi="Times New Roman"/>
                <w:sz w:val="24"/>
                <w:szCs w:val="24"/>
              </w:rPr>
            </w:pPr>
            <w:proofErr w:type="spellStart"/>
            <w:r w:rsidRPr="00DD4A3F">
              <w:rPr>
                <w:rFonts w:ascii="Times New Roman" w:hAnsi="Times New Roman"/>
                <w:sz w:val="24"/>
                <w:szCs w:val="24"/>
              </w:rPr>
              <w:t>Ср.б</w:t>
            </w:r>
            <w:proofErr w:type="spellEnd"/>
            <w:r w:rsidRPr="00DD4A3F">
              <w:rPr>
                <w:rFonts w:ascii="Times New Roman" w:hAnsi="Times New Roman"/>
                <w:sz w:val="24"/>
                <w:szCs w:val="24"/>
              </w:rPr>
              <w:t>. =19,6</w:t>
            </w:r>
          </w:p>
        </w:tc>
        <w:tc>
          <w:tcPr>
            <w:tcW w:w="1699"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0 чел.</w:t>
            </w:r>
          </w:p>
        </w:tc>
        <w:tc>
          <w:tcPr>
            <w:tcW w:w="1703" w:type="dxa"/>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4 чел.</w:t>
            </w:r>
          </w:p>
        </w:tc>
        <w:tc>
          <w:tcPr>
            <w:tcW w:w="3685" w:type="dxa"/>
            <w:gridSpan w:val="2"/>
          </w:tcPr>
          <w:p w:rsidR="008349F0" w:rsidRPr="00DD4A3F" w:rsidRDefault="008349F0" w:rsidP="00DD4A3F">
            <w:pPr>
              <w:spacing w:after="0" w:line="240" w:lineRule="auto"/>
              <w:jc w:val="center"/>
              <w:rPr>
                <w:rFonts w:ascii="Times New Roman" w:hAnsi="Times New Roman"/>
                <w:sz w:val="24"/>
                <w:szCs w:val="24"/>
              </w:rPr>
            </w:pPr>
            <w:r w:rsidRPr="00DD4A3F">
              <w:rPr>
                <w:rFonts w:ascii="Times New Roman" w:hAnsi="Times New Roman"/>
                <w:sz w:val="24"/>
                <w:szCs w:val="24"/>
              </w:rPr>
              <w:t>1 чел.</w:t>
            </w:r>
          </w:p>
        </w:tc>
      </w:tr>
      <w:tr w:rsidR="008349F0" w:rsidRPr="00DD4A3F" w:rsidTr="00DD4A3F">
        <w:trPr>
          <w:trHeight w:val="697"/>
        </w:trPr>
        <w:tc>
          <w:tcPr>
            <w:tcW w:w="567"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55%</w:t>
            </w:r>
          </w:p>
        </w:tc>
        <w:tc>
          <w:tcPr>
            <w:tcW w:w="1418"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42%</w:t>
            </w:r>
          </w:p>
        </w:tc>
        <w:tc>
          <w:tcPr>
            <w:tcW w:w="1418" w:type="dxa"/>
          </w:tcPr>
          <w:p w:rsidR="008349F0" w:rsidRPr="00DD4A3F" w:rsidRDefault="008349F0" w:rsidP="00DD4A3F">
            <w:pPr>
              <w:spacing w:after="0" w:line="240" w:lineRule="auto"/>
              <w:jc w:val="center"/>
              <w:rPr>
                <w:rFonts w:ascii="Times New Roman" w:hAnsi="Times New Roman"/>
                <w:b/>
                <w:sz w:val="24"/>
                <w:szCs w:val="24"/>
              </w:rPr>
            </w:pPr>
            <w:r w:rsidRPr="00DD4A3F">
              <w:rPr>
                <w:rFonts w:ascii="Times New Roman" w:hAnsi="Times New Roman"/>
                <w:b/>
                <w:sz w:val="24"/>
                <w:szCs w:val="24"/>
              </w:rPr>
              <w:t>52%</w:t>
            </w:r>
          </w:p>
        </w:tc>
        <w:tc>
          <w:tcPr>
            <w:tcW w:w="1699" w:type="dxa"/>
          </w:tcPr>
          <w:p w:rsidR="008349F0" w:rsidRPr="00DD4A3F" w:rsidRDefault="008349F0" w:rsidP="00DD4A3F">
            <w:pPr>
              <w:spacing w:after="0" w:line="240" w:lineRule="auto"/>
              <w:jc w:val="center"/>
              <w:rPr>
                <w:rFonts w:ascii="Times New Roman" w:hAnsi="Times New Roman"/>
                <w:b/>
                <w:sz w:val="24"/>
                <w:szCs w:val="24"/>
                <w:lang w:val="en-US"/>
              </w:rPr>
            </w:pPr>
            <w:r w:rsidRPr="00DD4A3F">
              <w:rPr>
                <w:rFonts w:ascii="Times New Roman" w:hAnsi="Times New Roman"/>
                <w:b/>
                <w:sz w:val="24"/>
                <w:szCs w:val="24"/>
              </w:rPr>
              <w:t xml:space="preserve">0 </w:t>
            </w:r>
            <w:r w:rsidRPr="00DD4A3F">
              <w:rPr>
                <w:rFonts w:ascii="Times New Roman" w:hAnsi="Times New Roman"/>
                <w:b/>
                <w:sz w:val="24"/>
                <w:szCs w:val="24"/>
                <w:lang w:val="en-US"/>
              </w:rPr>
              <w:t>%</w:t>
            </w:r>
          </w:p>
        </w:tc>
        <w:tc>
          <w:tcPr>
            <w:tcW w:w="1703" w:type="dxa"/>
          </w:tcPr>
          <w:p w:rsidR="008349F0" w:rsidRPr="00DD4A3F" w:rsidRDefault="008349F0" w:rsidP="00DD4A3F">
            <w:pPr>
              <w:spacing w:after="0" w:line="240" w:lineRule="auto"/>
              <w:jc w:val="center"/>
              <w:rPr>
                <w:rFonts w:ascii="Times New Roman" w:hAnsi="Times New Roman"/>
                <w:b/>
                <w:sz w:val="24"/>
                <w:szCs w:val="24"/>
                <w:lang w:val="en-US"/>
              </w:rPr>
            </w:pPr>
            <w:r w:rsidRPr="00DD4A3F">
              <w:rPr>
                <w:rFonts w:ascii="Times New Roman" w:hAnsi="Times New Roman"/>
                <w:b/>
                <w:sz w:val="24"/>
                <w:szCs w:val="24"/>
              </w:rPr>
              <w:t>80</w:t>
            </w:r>
            <w:r w:rsidRPr="00DD4A3F">
              <w:rPr>
                <w:rFonts w:ascii="Times New Roman" w:hAnsi="Times New Roman"/>
                <w:b/>
                <w:sz w:val="24"/>
                <w:szCs w:val="24"/>
                <w:lang w:val="en-US"/>
              </w:rPr>
              <w:t>%</w:t>
            </w:r>
          </w:p>
        </w:tc>
        <w:tc>
          <w:tcPr>
            <w:tcW w:w="3685" w:type="dxa"/>
            <w:gridSpan w:val="2"/>
          </w:tcPr>
          <w:p w:rsidR="008349F0" w:rsidRPr="00DD4A3F" w:rsidRDefault="008349F0" w:rsidP="00DD4A3F">
            <w:pPr>
              <w:spacing w:after="0" w:line="240" w:lineRule="auto"/>
              <w:jc w:val="center"/>
              <w:rPr>
                <w:rFonts w:ascii="Times New Roman" w:hAnsi="Times New Roman"/>
                <w:b/>
                <w:sz w:val="24"/>
                <w:szCs w:val="24"/>
                <w:lang w:val="en-US"/>
              </w:rPr>
            </w:pPr>
            <w:r w:rsidRPr="00DD4A3F">
              <w:rPr>
                <w:rFonts w:ascii="Times New Roman" w:hAnsi="Times New Roman"/>
                <w:b/>
                <w:sz w:val="24"/>
                <w:szCs w:val="24"/>
              </w:rPr>
              <w:t>20</w:t>
            </w:r>
            <w:r w:rsidRPr="00DD4A3F">
              <w:rPr>
                <w:rFonts w:ascii="Times New Roman" w:hAnsi="Times New Roman"/>
                <w:b/>
                <w:sz w:val="24"/>
                <w:szCs w:val="24"/>
                <w:lang w:val="en-US"/>
              </w:rPr>
              <w:t>%</w:t>
            </w:r>
          </w:p>
        </w:tc>
      </w:tr>
    </w:tbl>
    <w:p w:rsidR="00DD4A3F" w:rsidRPr="00820903" w:rsidRDefault="00DD4A3F" w:rsidP="00DD4A3F">
      <w:pPr>
        <w:tabs>
          <w:tab w:val="left" w:pos="3135"/>
        </w:tabs>
        <w:jc w:val="both"/>
      </w:pP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xml:space="preserve">С целью выявления сформированности универсальных учебных действий обучающихся 3 класса: познавательных, регулятивных, коммуникативных проведена диагностика ОС «Школа России» (интегрированная работа). Это позволяет увидеть уровень результатов каждого ученика.  </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Результаты комплексных диагностических работ:</w:t>
      </w:r>
    </w:p>
    <w:p w:rsidR="00AC32D1" w:rsidRPr="00233923" w:rsidRDefault="00AC32D1" w:rsidP="00AC32D1">
      <w:pPr>
        <w:spacing w:after="0" w:line="240" w:lineRule="auto"/>
        <w:ind w:left="-567" w:right="-1134" w:firstLine="425"/>
        <w:jc w:val="both"/>
        <w:rPr>
          <w:rFonts w:ascii="Times New Roman" w:hAnsi="Times New Roman"/>
          <w:b/>
          <w:sz w:val="24"/>
          <w:szCs w:val="24"/>
          <w:u w:val="single"/>
        </w:rPr>
      </w:pPr>
      <w:r w:rsidRPr="00233923">
        <w:rPr>
          <w:rFonts w:ascii="Times New Roman" w:hAnsi="Times New Roman"/>
          <w:b/>
          <w:sz w:val="24"/>
          <w:szCs w:val="24"/>
          <w:u w:val="single"/>
        </w:rPr>
        <w:t>Личностные результаты:</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оценивать поступки с позиции нравственных ценностей (80%)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объяснять оценку поступка с позиции нравственных ценностей (100%)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определять важные для себя и окружающих правила поведения (80%)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выбирать поведение, соответствующее общепринятым правилам(60%)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отделять оценку поступкам от оценки самого человека (40%);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определять поступок как неоднозначный (его нельзя однозначно       оценить как «хороший», «плохой» (сформировано у 40% обучающихся);</w:t>
      </w:r>
    </w:p>
    <w:p w:rsidR="00AC32D1" w:rsidRPr="00233923" w:rsidRDefault="00AC32D1" w:rsidP="00AC32D1">
      <w:pPr>
        <w:spacing w:after="0" w:line="240" w:lineRule="auto"/>
        <w:ind w:left="-567" w:right="-1134" w:firstLine="425"/>
        <w:jc w:val="center"/>
        <w:rPr>
          <w:rFonts w:ascii="Times New Roman" w:hAnsi="Times New Roman"/>
          <w:b/>
          <w:sz w:val="24"/>
          <w:szCs w:val="24"/>
        </w:rPr>
      </w:pPr>
      <w:r w:rsidRPr="00233923">
        <w:rPr>
          <w:rFonts w:ascii="Times New Roman" w:hAnsi="Times New Roman"/>
          <w:b/>
          <w:sz w:val="24"/>
          <w:szCs w:val="24"/>
        </w:rPr>
        <w:t>Метапредметные УУД</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b/>
          <w:sz w:val="24"/>
          <w:szCs w:val="24"/>
          <w:u w:val="single"/>
        </w:rPr>
        <w:t>Регулятивные УУД</w:t>
      </w:r>
      <w:r w:rsidRPr="00233923">
        <w:rPr>
          <w:rFonts w:ascii="Times New Roman" w:hAnsi="Times New Roman"/>
          <w:b/>
          <w:sz w:val="24"/>
          <w:szCs w:val="24"/>
        </w:rPr>
        <w:t>:</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самостоятельно формулировать цель деятельности  (80 %);</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составлять план действий (60 %);</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действовать по плану (60%);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сверять действия с целью, находить и исправлять ошибки (60 %);</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проверять и оценивать результаты работы (60 % успешных действий);</w:t>
      </w:r>
    </w:p>
    <w:p w:rsidR="00AC32D1" w:rsidRPr="00233923" w:rsidRDefault="00AC32D1" w:rsidP="00AC32D1">
      <w:pPr>
        <w:spacing w:after="0" w:line="240" w:lineRule="auto"/>
        <w:ind w:left="-567" w:right="-1134" w:firstLine="425"/>
        <w:jc w:val="both"/>
        <w:rPr>
          <w:rFonts w:ascii="Times New Roman" w:hAnsi="Times New Roman"/>
          <w:sz w:val="24"/>
          <w:szCs w:val="24"/>
          <w:u w:val="single"/>
        </w:rPr>
      </w:pPr>
      <w:r w:rsidRPr="00233923">
        <w:rPr>
          <w:rFonts w:ascii="Times New Roman" w:hAnsi="Times New Roman"/>
          <w:b/>
          <w:sz w:val="24"/>
          <w:szCs w:val="24"/>
          <w:u w:val="single"/>
        </w:rPr>
        <w:t>Познавательные УУД:</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определять, какая информация нужна для решения задачи (20%);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отбирать источники информации необходимые для решения задачи  (40%);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извлекать информацию из текстов, таблиц, схем, иллюстраций (60%);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сравнивать и группировать факты и явления (60-40%);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делать выводы на основе обобщения знаний (60%);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представлять информацию в виде таблиц, схем, диаграмм (60%);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b/>
          <w:sz w:val="24"/>
          <w:szCs w:val="24"/>
          <w:u w:val="single"/>
        </w:rPr>
        <w:lastRenderedPageBreak/>
        <w:t>Коммуникативные УУД</w:t>
      </w:r>
      <w:r w:rsidRPr="00233923">
        <w:rPr>
          <w:rFonts w:ascii="Times New Roman" w:hAnsi="Times New Roman"/>
          <w:sz w:val="24"/>
          <w:szCs w:val="24"/>
        </w:rPr>
        <w:t xml:space="preserve">: </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вычитывать информацию, данную в явном виде (100%);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пояснять свое решение, объяснять смысл слова (80%);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вычитывать информацию, данную в неявном виде (60%);</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понимать смысл текста в целом (100 %);</w:t>
      </w:r>
    </w:p>
    <w:p w:rsidR="00AC32D1" w:rsidRPr="00233923" w:rsidRDefault="00AC32D1" w:rsidP="00AC32D1">
      <w:pPr>
        <w:spacing w:after="0" w:line="240" w:lineRule="auto"/>
        <w:ind w:left="-567" w:right="-1134" w:firstLine="425"/>
        <w:jc w:val="both"/>
        <w:rPr>
          <w:rFonts w:ascii="Times New Roman" w:hAnsi="Times New Roman"/>
          <w:sz w:val="24"/>
          <w:szCs w:val="24"/>
        </w:rPr>
      </w:pPr>
      <w:r w:rsidRPr="00233923">
        <w:rPr>
          <w:rFonts w:ascii="Times New Roman" w:hAnsi="Times New Roman"/>
          <w:sz w:val="24"/>
          <w:szCs w:val="24"/>
        </w:rPr>
        <w:t>- умение истолковывать текст (60 %).</w:t>
      </w:r>
    </w:p>
    <w:p w:rsidR="00AC32D1" w:rsidRPr="00233923" w:rsidRDefault="00AC32D1" w:rsidP="00AC32D1">
      <w:pPr>
        <w:spacing w:after="0" w:line="240" w:lineRule="auto"/>
        <w:ind w:left="-567" w:right="-1134" w:firstLine="425"/>
        <w:rPr>
          <w:rFonts w:ascii="Times New Roman" w:hAnsi="Times New Roman"/>
          <w:b/>
        </w:rPr>
      </w:pPr>
      <w:r w:rsidRPr="00233923">
        <w:rPr>
          <w:rFonts w:ascii="Times New Roman" w:hAnsi="Times New Roman"/>
          <w:b/>
        </w:rPr>
        <w:t>Процент освоения основной общеобразовательной программы начального общего образования</w:t>
      </w:r>
    </w:p>
    <w:p w:rsidR="00AC32D1" w:rsidRPr="00233923" w:rsidRDefault="00AC32D1" w:rsidP="00AC32D1">
      <w:pPr>
        <w:spacing w:after="0" w:line="240" w:lineRule="auto"/>
        <w:ind w:left="-567" w:right="-1134" w:firstLine="425"/>
        <w:jc w:val="center"/>
        <w:rPr>
          <w:rFonts w:ascii="Times New Roman" w:hAnsi="Times New Roman"/>
          <w:b/>
          <w:sz w:val="24"/>
          <w:szCs w:val="24"/>
        </w:rPr>
      </w:pPr>
      <w:r w:rsidRPr="00233923">
        <w:rPr>
          <w:rFonts w:ascii="Times New Roman" w:hAnsi="Times New Roman"/>
          <w:b/>
          <w:sz w:val="24"/>
          <w:szCs w:val="24"/>
        </w:rPr>
        <w:t>3 класс</w:t>
      </w:r>
    </w:p>
    <w:p w:rsidR="00AC32D1" w:rsidRPr="00233923" w:rsidRDefault="00AC32D1" w:rsidP="00AC32D1">
      <w:pPr>
        <w:spacing w:after="0" w:line="240" w:lineRule="auto"/>
        <w:ind w:left="-567" w:right="-1134" w:firstLine="425"/>
        <w:jc w:val="center"/>
        <w:rPr>
          <w:rFonts w:ascii="Times New Roman" w:hAnsi="Times New Roman"/>
          <w:b/>
          <w:sz w:val="24"/>
          <w:szCs w:val="24"/>
        </w:rPr>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741"/>
        <w:gridCol w:w="1984"/>
        <w:gridCol w:w="2127"/>
        <w:gridCol w:w="1733"/>
      </w:tblGrid>
      <w:tr w:rsidR="00AC32D1" w:rsidRPr="00233923" w:rsidTr="00F70100">
        <w:trPr>
          <w:trHeight w:val="1123"/>
          <w:jc w:val="center"/>
        </w:trPr>
        <w:tc>
          <w:tcPr>
            <w:tcW w:w="2686" w:type="dxa"/>
            <w:tcBorders>
              <w:tl2br w:val="single" w:sz="4" w:space="0" w:color="auto"/>
            </w:tcBorders>
            <w:shd w:val="clear" w:color="auto" w:fill="auto"/>
          </w:tcPr>
          <w:p w:rsidR="00AC32D1" w:rsidRPr="00233923" w:rsidRDefault="00AC32D1" w:rsidP="00F70100">
            <w:pPr>
              <w:spacing w:after="0" w:line="240" w:lineRule="auto"/>
              <w:jc w:val="right"/>
              <w:rPr>
                <w:rFonts w:ascii="Times New Roman" w:hAnsi="Times New Roman"/>
                <w:sz w:val="24"/>
                <w:szCs w:val="24"/>
              </w:rPr>
            </w:pPr>
            <w:r w:rsidRPr="00233923">
              <w:rPr>
                <w:rFonts w:ascii="Times New Roman" w:hAnsi="Times New Roman"/>
                <w:sz w:val="24"/>
                <w:szCs w:val="24"/>
              </w:rPr>
              <w:t>Уровни</w:t>
            </w:r>
          </w:p>
          <w:p w:rsidR="00AC32D1" w:rsidRPr="00233923" w:rsidRDefault="00AC32D1" w:rsidP="00F70100">
            <w:pPr>
              <w:spacing w:line="240" w:lineRule="auto"/>
              <w:jc w:val="center"/>
              <w:rPr>
                <w:rFonts w:ascii="Times New Roman" w:hAnsi="Times New Roman"/>
                <w:b/>
                <w:sz w:val="24"/>
                <w:szCs w:val="24"/>
              </w:rPr>
            </w:pPr>
          </w:p>
          <w:p w:rsidR="00AC32D1" w:rsidRPr="00233923" w:rsidRDefault="00AC32D1" w:rsidP="00F70100">
            <w:pPr>
              <w:spacing w:line="240" w:lineRule="auto"/>
              <w:rPr>
                <w:rFonts w:ascii="Times New Roman" w:hAnsi="Times New Roman"/>
                <w:sz w:val="24"/>
                <w:szCs w:val="24"/>
              </w:rPr>
            </w:pPr>
            <w:r w:rsidRPr="00233923">
              <w:rPr>
                <w:rFonts w:ascii="Times New Roman" w:hAnsi="Times New Roman"/>
                <w:sz w:val="24"/>
                <w:szCs w:val="24"/>
              </w:rPr>
              <w:t>Результаты</w:t>
            </w: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Ниже</w:t>
            </w:r>
          </w:p>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базового</w:t>
            </w:r>
          </w:p>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уровня</w:t>
            </w: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 xml:space="preserve">Базовый </w:t>
            </w:r>
          </w:p>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уровень</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Выше</w:t>
            </w:r>
          </w:p>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базового уровня</w:t>
            </w:r>
          </w:p>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(оптимальный)</w:t>
            </w: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Повышенный</w:t>
            </w:r>
          </w:p>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уровень</w:t>
            </w:r>
          </w:p>
        </w:tc>
      </w:tr>
      <w:tr w:rsidR="00AC32D1" w:rsidRPr="00233923" w:rsidTr="00F70100">
        <w:trPr>
          <w:jc w:val="center"/>
        </w:trPr>
        <w:tc>
          <w:tcPr>
            <w:tcW w:w="2686" w:type="dxa"/>
            <w:vMerge w:val="restart"/>
            <w:shd w:val="clear" w:color="auto" w:fill="auto"/>
          </w:tcPr>
          <w:p w:rsidR="00AC32D1" w:rsidRPr="00233923" w:rsidRDefault="00AC32D1" w:rsidP="00F70100">
            <w:pPr>
              <w:spacing w:line="240" w:lineRule="auto"/>
              <w:rPr>
                <w:rFonts w:ascii="Times New Roman" w:hAnsi="Times New Roman"/>
                <w:b/>
                <w:sz w:val="24"/>
                <w:szCs w:val="24"/>
              </w:rPr>
            </w:pPr>
            <w:r w:rsidRPr="00233923">
              <w:rPr>
                <w:rFonts w:ascii="Times New Roman" w:hAnsi="Times New Roman"/>
                <w:b/>
                <w:sz w:val="24"/>
                <w:szCs w:val="24"/>
              </w:rPr>
              <w:t>Метапредметные</w:t>
            </w:r>
          </w:p>
          <w:p w:rsidR="00AC32D1" w:rsidRPr="00233923" w:rsidRDefault="00AC32D1" w:rsidP="00F70100">
            <w:pPr>
              <w:spacing w:line="240" w:lineRule="auto"/>
              <w:rPr>
                <w:rFonts w:ascii="Times New Roman" w:hAnsi="Times New Roman"/>
                <w:sz w:val="24"/>
                <w:szCs w:val="24"/>
              </w:rPr>
            </w:pPr>
            <w:r w:rsidRPr="00233923">
              <w:rPr>
                <w:rFonts w:ascii="Times New Roman" w:hAnsi="Times New Roman"/>
                <w:sz w:val="24"/>
                <w:szCs w:val="24"/>
              </w:rPr>
              <w:t>- познавательные</w:t>
            </w:r>
          </w:p>
          <w:p w:rsidR="00AC32D1" w:rsidRPr="00233923" w:rsidRDefault="00AC32D1" w:rsidP="00F70100">
            <w:pPr>
              <w:spacing w:line="240" w:lineRule="auto"/>
              <w:rPr>
                <w:rFonts w:ascii="Times New Roman" w:hAnsi="Times New Roman"/>
                <w:sz w:val="24"/>
                <w:szCs w:val="24"/>
              </w:rPr>
            </w:pPr>
            <w:r w:rsidRPr="00233923">
              <w:rPr>
                <w:rFonts w:ascii="Times New Roman" w:hAnsi="Times New Roman"/>
                <w:sz w:val="24"/>
                <w:szCs w:val="24"/>
              </w:rPr>
              <w:t>- коммуникативные</w:t>
            </w:r>
          </w:p>
          <w:p w:rsidR="00AC32D1" w:rsidRPr="00233923" w:rsidRDefault="00AC32D1" w:rsidP="00F70100">
            <w:pPr>
              <w:spacing w:line="240" w:lineRule="auto"/>
              <w:rPr>
                <w:rFonts w:ascii="Times New Roman" w:hAnsi="Times New Roman"/>
                <w:sz w:val="24"/>
                <w:szCs w:val="24"/>
              </w:rPr>
            </w:pPr>
            <w:r w:rsidRPr="00233923">
              <w:rPr>
                <w:rFonts w:ascii="Times New Roman" w:hAnsi="Times New Roman"/>
                <w:sz w:val="24"/>
                <w:szCs w:val="24"/>
              </w:rPr>
              <w:t>- регулятивные</w:t>
            </w:r>
          </w:p>
          <w:p w:rsidR="00AC32D1" w:rsidRPr="00233923" w:rsidRDefault="00AC32D1" w:rsidP="00F70100">
            <w:pPr>
              <w:spacing w:line="240" w:lineRule="auto"/>
              <w:rPr>
                <w:rFonts w:ascii="Times New Roman" w:hAnsi="Times New Roman"/>
                <w:sz w:val="24"/>
                <w:szCs w:val="24"/>
              </w:rPr>
            </w:pPr>
            <w:r w:rsidRPr="00233923">
              <w:rPr>
                <w:rFonts w:ascii="Times New Roman" w:hAnsi="Times New Roman"/>
                <w:sz w:val="24"/>
                <w:szCs w:val="24"/>
              </w:rPr>
              <w:t>- личностные</w:t>
            </w: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p>
        </w:tc>
      </w:tr>
      <w:tr w:rsidR="00AC32D1" w:rsidRPr="00233923" w:rsidTr="00F70100">
        <w:trPr>
          <w:trHeight w:val="213"/>
          <w:jc w:val="center"/>
        </w:trPr>
        <w:tc>
          <w:tcPr>
            <w:tcW w:w="2686" w:type="dxa"/>
            <w:vMerge/>
            <w:shd w:val="clear" w:color="auto" w:fill="auto"/>
          </w:tcPr>
          <w:p w:rsidR="00AC32D1" w:rsidRPr="00233923" w:rsidRDefault="00AC32D1" w:rsidP="00F70100">
            <w:pPr>
              <w:spacing w:line="240" w:lineRule="auto"/>
              <w:rPr>
                <w:rFonts w:ascii="Times New Roman" w:hAnsi="Times New Roman"/>
                <w:sz w:val="24"/>
                <w:szCs w:val="24"/>
              </w:rPr>
            </w:pP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100%</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p>
        </w:tc>
      </w:tr>
      <w:tr w:rsidR="00AC32D1" w:rsidRPr="00233923" w:rsidTr="00F70100">
        <w:trPr>
          <w:jc w:val="center"/>
        </w:trPr>
        <w:tc>
          <w:tcPr>
            <w:tcW w:w="2686" w:type="dxa"/>
            <w:vMerge/>
            <w:shd w:val="clear" w:color="auto" w:fill="auto"/>
          </w:tcPr>
          <w:p w:rsidR="00AC32D1" w:rsidRPr="00233923" w:rsidRDefault="00AC32D1" w:rsidP="00F70100">
            <w:pPr>
              <w:spacing w:line="240" w:lineRule="auto"/>
              <w:rPr>
                <w:rFonts w:ascii="Times New Roman" w:hAnsi="Times New Roman"/>
                <w:sz w:val="24"/>
                <w:szCs w:val="24"/>
              </w:rPr>
            </w:pP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50%</w:t>
            </w: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50%</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733" w:type="dxa"/>
            <w:shd w:val="clear" w:color="auto" w:fill="auto"/>
          </w:tcPr>
          <w:p w:rsidR="00AC32D1" w:rsidRPr="00233923" w:rsidRDefault="00AC32D1" w:rsidP="00F70100">
            <w:pPr>
              <w:spacing w:line="240" w:lineRule="auto"/>
              <w:rPr>
                <w:rFonts w:ascii="Times New Roman" w:hAnsi="Times New Roman"/>
                <w:sz w:val="24"/>
                <w:szCs w:val="24"/>
              </w:rPr>
            </w:pPr>
          </w:p>
        </w:tc>
      </w:tr>
      <w:tr w:rsidR="00AC32D1" w:rsidRPr="00233923" w:rsidTr="00F70100">
        <w:trPr>
          <w:jc w:val="center"/>
        </w:trPr>
        <w:tc>
          <w:tcPr>
            <w:tcW w:w="2686" w:type="dxa"/>
            <w:vMerge/>
            <w:shd w:val="clear" w:color="auto" w:fill="auto"/>
          </w:tcPr>
          <w:p w:rsidR="00AC32D1" w:rsidRPr="00233923" w:rsidRDefault="00AC32D1" w:rsidP="00F70100">
            <w:pPr>
              <w:spacing w:line="240" w:lineRule="auto"/>
              <w:rPr>
                <w:rFonts w:ascii="Times New Roman" w:hAnsi="Times New Roman"/>
                <w:sz w:val="24"/>
                <w:szCs w:val="24"/>
              </w:rPr>
            </w:pP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83%</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p>
        </w:tc>
      </w:tr>
      <w:tr w:rsidR="00AC32D1" w:rsidRPr="00233923" w:rsidTr="00F70100">
        <w:trPr>
          <w:jc w:val="center"/>
        </w:trPr>
        <w:tc>
          <w:tcPr>
            <w:tcW w:w="2686" w:type="dxa"/>
            <w:vMerge/>
            <w:shd w:val="clear" w:color="auto" w:fill="auto"/>
          </w:tcPr>
          <w:p w:rsidR="00AC32D1" w:rsidRPr="00233923" w:rsidRDefault="00AC32D1" w:rsidP="00F70100">
            <w:pPr>
              <w:spacing w:line="240" w:lineRule="auto"/>
              <w:rPr>
                <w:rFonts w:ascii="Times New Roman" w:hAnsi="Times New Roman"/>
                <w:sz w:val="24"/>
                <w:szCs w:val="24"/>
              </w:rPr>
            </w:pP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83%</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1733" w:type="dxa"/>
            <w:shd w:val="clear" w:color="auto" w:fill="auto"/>
          </w:tcPr>
          <w:p w:rsidR="00AC32D1" w:rsidRPr="00233923" w:rsidRDefault="00AC32D1" w:rsidP="00F70100">
            <w:pPr>
              <w:spacing w:line="240" w:lineRule="auto"/>
              <w:rPr>
                <w:rFonts w:ascii="Times New Roman" w:hAnsi="Times New Roman"/>
                <w:sz w:val="24"/>
                <w:szCs w:val="24"/>
              </w:rPr>
            </w:pPr>
          </w:p>
        </w:tc>
      </w:tr>
      <w:tr w:rsidR="00AC32D1" w:rsidRPr="00233923" w:rsidTr="00F70100">
        <w:trPr>
          <w:trHeight w:val="348"/>
          <w:jc w:val="center"/>
        </w:trPr>
        <w:tc>
          <w:tcPr>
            <w:tcW w:w="2686" w:type="dxa"/>
            <w:shd w:val="clear" w:color="auto" w:fill="auto"/>
          </w:tcPr>
          <w:p w:rsidR="00AC32D1" w:rsidRPr="00233923" w:rsidRDefault="00AC32D1" w:rsidP="00F70100">
            <w:pPr>
              <w:spacing w:line="240" w:lineRule="auto"/>
              <w:rPr>
                <w:rFonts w:ascii="Times New Roman" w:hAnsi="Times New Roman"/>
                <w:sz w:val="24"/>
                <w:szCs w:val="24"/>
              </w:rPr>
            </w:pPr>
            <w:r w:rsidRPr="00233923">
              <w:rPr>
                <w:rFonts w:ascii="Times New Roman" w:hAnsi="Times New Roman"/>
                <w:b/>
                <w:sz w:val="24"/>
                <w:szCs w:val="24"/>
              </w:rPr>
              <w:t>Предметные</w:t>
            </w: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p>
        </w:tc>
      </w:tr>
      <w:tr w:rsidR="00AC32D1" w:rsidRPr="00233923" w:rsidTr="00F70100">
        <w:trPr>
          <w:trHeight w:val="288"/>
          <w:jc w:val="center"/>
        </w:trPr>
        <w:tc>
          <w:tcPr>
            <w:tcW w:w="2686" w:type="dxa"/>
            <w:shd w:val="clear" w:color="auto" w:fill="auto"/>
          </w:tcPr>
          <w:p w:rsidR="00AC32D1" w:rsidRPr="00233923" w:rsidRDefault="00AC32D1" w:rsidP="00F70100">
            <w:pPr>
              <w:spacing w:line="240" w:lineRule="auto"/>
              <w:rPr>
                <w:rFonts w:ascii="Times New Roman" w:hAnsi="Times New Roman"/>
                <w:b/>
                <w:sz w:val="24"/>
                <w:szCs w:val="24"/>
              </w:rPr>
            </w:pPr>
            <w:r w:rsidRPr="00233923">
              <w:rPr>
                <w:rFonts w:ascii="Times New Roman" w:hAnsi="Times New Roman"/>
                <w:sz w:val="24"/>
                <w:szCs w:val="24"/>
              </w:rPr>
              <w:t>Математика</w:t>
            </w: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50%</w:t>
            </w: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16%</w:t>
            </w:r>
          </w:p>
        </w:tc>
      </w:tr>
      <w:tr w:rsidR="00AC32D1" w:rsidRPr="00233923" w:rsidTr="00F70100">
        <w:trPr>
          <w:trHeight w:val="336"/>
          <w:jc w:val="center"/>
        </w:trPr>
        <w:tc>
          <w:tcPr>
            <w:tcW w:w="2686" w:type="dxa"/>
            <w:shd w:val="clear" w:color="auto" w:fill="auto"/>
          </w:tcPr>
          <w:p w:rsidR="00AC32D1" w:rsidRPr="00233923" w:rsidRDefault="00AC32D1" w:rsidP="00F70100">
            <w:pPr>
              <w:spacing w:line="240" w:lineRule="auto"/>
              <w:rPr>
                <w:rFonts w:ascii="Times New Roman" w:hAnsi="Times New Roman"/>
                <w:b/>
                <w:sz w:val="24"/>
                <w:szCs w:val="24"/>
              </w:rPr>
            </w:pPr>
            <w:r w:rsidRPr="00233923">
              <w:rPr>
                <w:rFonts w:ascii="Times New Roman" w:hAnsi="Times New Roman"/>
                <w:sz w:val="24"/>
                <w:szCs w:val="24"/>
              </w:rPr>
              <w:t>Русский язык</w:t>
            </w: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66%</w:t>
            </w: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p>
        </w:tc>
      </w:tr>
      <w:tr w:rsidR="00AC32D1" w:rsidRPr="00233923" w:rsidTr="00F70100">
        <w:trPr>
          <w:trHeight w:val="215"/>
          <w:jc w:val="center"/>
        </w:trPr>
        <w:tc>
          <w:tcPr>
            <w:tcW w:w="2686" w:type="dxa"/>
            <w:shd w:val="clear" w:color="auto" w:fill="auto"/>
          </w:tcPr>
          <w:p w:rsidR="00AC32D1" w:rsidRPr="00233923" w:rsidRDefault="00AC32D1" w:rsidP="00F70100">
            <w:pPr>
              <w:spacing w:line="240" w:lineRule="auto"/>
              <w:rPr>
                <w:rFonts w:ascii="Times New Roman" w:hAnsi="Times New Roman"/>
                <w:sz w:val="24"/>
                <w:szCs w:val="24"/>
              </w:rPr>
            </w:pPr>
            <w:r w:rsidRPr="00233923">
              <w:rPr>
                <w:rFonts w:ascii="Times New Roman" w:hAnsi="Times New Roman"/>
                <w:sz w:val="24"/>
                <w:szCs w:val="24"/>
              </w:rPr>
              <w:t>Окружающий мир</w:t>
            </w: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17%</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66%</w:t>
            </w: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p>
        </w:tc>
      </w:tr>
      <w:tr w:rsidR="00AC32D1" w:rsidRPr="00233923" w:rsidTr="00F70100">
        <w:trPr>
          <w:trHeight w:val="278"/>
          <w:jc w:val="center"/>
        </w:trPr>
        <w:tc>
          <w:tcPr>
            <w:tcW w:w="2686" w:type="dxa"/>
            <w:shd w:val="clear" w:color="auto" w:fill="auto"/>
          </w:tcPr>
          <w:p w:rsidR="00AC32D1" w:rsidRPr="00233923" w:rsidRDefault="00AC32D1" w:rsidP="00F70100">
            <w:pPr>
              <w:spacing w:line="240" w:lineRule="auto"/>
              <w:rPr>
                <w:rFonts w:ascii="Times New Roman" w:hAnsi="Times New Roman"/>
                <w:sz w:val="24"/>
                <w:szCs w:val="24"/>
              </w:rPr>
            </w:pPr>
            <w:r w:rsidRPr="00233923">
              <w:rPr>
                <w:rFonts w:ascii="Times New Roman" w:hAnsi="Times New Roman"/>
                <w:sz w:val="24"/>
                <w:szCs w:val="24"/>
              </w:rPr>
              <w:t>Литературное чтение</w:t>
            </w:r>
          </w:p>
        </w:tc>
        <w:tc>
          <w:tcPr>
            <w:tcW w:w="1741" w:type="dxa"/>
            <w:shd w:val="clear" w:color="auto" w:fill="auto"/>
          </w:tcPr>
          <w:p w:rsidR="00AC32D1" w:rsidRPr="00233923" w:rsidRDefault="00AC32D1" w:rsidP="00F70100">
            <w:pPr>
              <w:spacing w:line="240" w:lineRule="auto"/>
              <w:jc w:val="center"/>
              <w:rPr>
                <w:rFonts w:ascii="Times New Roman" w:hAnsi="Times New Roman"/>
                <w:sz w:val="24"/>
                <w:szCs w:val="24"/>
              </w:rPr>
            </w:pPr>
          </w:p>
        </w:tc>
        <w:tc>
          <w:tcPr>
            <w:tcW w:w="1984"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50%</w:t>
            </w:r>
          </w:p>
        </w:tc>
        <w:tc>
          <w:tcPr>
            <w:tcW w:w="2127" w:type="dxa"/>
            <w:shd w:val="clear" w:color="auto" w:fill="auto"/>
          </w:tcPr>
          <w:p w:rsidR="00AC32D1" w:rsidRPr="00233923" w:rsidRDefault="00AC32D1" w:rsidP="00F70100">
            <w:pPr>
              <w:spacing w:line="240" w:lineRule="auto"/>
              <w:jc w:val="center"/>
              <w:rPr>
                <w:rFonts w:ascii="Times New Roman" w:hAnsi="Times New Roman"/>
                <w:sz w:val="24"/>
                <w:szCs w:val="24"/>
              </w:rPr>
            </w:pPr>
            <w:r w:rsidRPr="00233923">
              <w:rPr>
                <w:rFonts w:ascii="Times New Roman" w:hAnsi="Times New Roman"/>
                <w:sz w:val="24"/>
                <w:szCs w:val="24"/>
              </w:rPr>
              <w:t>50%</w:t>
            </w:r>
          </w:p>
        </w:tc>
        <w:tc>
          <w:tcPr>
            <w:tcW w:w="1733" w:type="dxa"/>
            <w:shd w:val="clear" w:color="auto" w:fill="auto"/>
          </w:tcPr>
          <w:p w:rsidR="00AC32D1" w:rsidRPr="00233923" w:rsidRDefault="00AC32D1" w:rsidP="00F70100">
            <w:pPr>
              <w:spacing w:line="240" w:lineRule="auto"/>
              <w:jc w:val="center"/>
              <w:rPr>
                <w:rFonts w:ascii="Times New Roman" w:hAnsi="Times New Roman"/>
                <w:sz w:val="24"/>
                <w:szCs w:val="24"/>
              </w:rPr>
            </w:pPr>
          </w:p>
        </w:tc>
      </w:tr>
    </w:tbl>
    <w:p w:rsidR="00AC32D1" w:rsidRPr="00AC32D1" w:rsidRDefault="00AC32D1" w:rsidP="00AC32D1">
      <w:pPr>
        <w:ind w:firstLine="567"/>
        <w:rPr>
          <w:rFonts w:ascii="Times New Roman" w:hAnsi="Times New Roman"/>
          <w:b/>
          <w:sz w:val="24"/>
          <w:szCs w:val="24"/>
        </w:rPr>
      </w:pPr>
      <w:r w:rsidRPr="00AC32D1">
        <w:rPr>
          <w:rFonts w:ascii="Times New Roman" w:hAnsi="Times New Roman"/>
          <w:b/>
          <w:sz w:val="24"/>
          <w:szCs w:val="24"/>
        </w:rPr>
        <w:t>Метапредметные результаты</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0 – 49% - ниже базового уровня</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 xml:space="preserve"> 50 – 79% - базовый уровень</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80 – 89% – выше базового уровня (оптимальный)</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90 – 100% - повышенный уровень</w:t>
      </w:r>
    </w:p>
    <w:p w:rsidR="00AC32D1" w:rsidRPr="00AC32D1" w:rsidRDefault="00AC32D1" w:rsidP="005A4BF7">
      <w:pPr>
        <w:spacing w:after="0" w:line="240" w:lineRule="auto"/>
        <w:ind w:left="-851" w:right="-850" w:firstLine="425"/>
        <w:rPr>
          <w:rFonts w:ascii="Times New Roman" w:hAnsi="Times New Roman"/>
          <w:b/>
          <w:sz w:val="24"/>
          <w:szCs w:val="24"/>
        </w:rPr>
      </w:pPr>
      <w:r w:rsidRPr="00AC32D1">
        <w:rPr>
          <w:rFonts w:ascii="Times New Roman" w:hAnsi="Times New Roman"/>
          <w:b/>
          <w:sz w:val="24"/>
          <w:szCs w:val="24"/>
        </w:rPr>
        <w:t>Предметные результаты</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0 – 49 % - ниже базового уровня</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50 – 65% - базовый уровень</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66 – 89% – выше базового уровня (оптимальный)</w:t>
      </w:r>
    </w:p>
    <w:p w:rsidR="00AC32D1" w:rsidRPr="00AC32D1" w:rsidRDefault="00AC32D1" w:rsidP="005A4BF7">
      <w:pPr>
        <w:spacing w:after="0" w:line="240" w:lineRule="auto"/>
        <w:ind w:left="-851" w:right="-850" w:firstLine="425"/>
        <w:rPr>
          <w:rFonts w:ascii="Times New Roman" w:hAnsi="Times New Roman"/>
          <w:sz w:val="24"/>
          <w:szCs w:val="24"/>
        </w:rPr>
      </w:pPr>
      <w:r w:rsidRPr="00AC32D1">
        <w:rPr>
          <w:rFonts w:ascii="Times New Roman" w:hAnsi="Times New Roman"/>
          <w:sz w:val="24"/>
          <w:szCs w:val="24"/>
        </w:rPr>
        <w:t xml:space="preserve"> 90 – 100% - повышенный уровень</w:t>
      </w:r>
    </w:p>
    <w:p w:rsidR="00AC32D1" w:rsidRPr="00AC32D1" w:rsidRDefault="00AC32D1" w:rsidP="005A4BF7">
      <w:pPr>
        <w:spacing w:after="0" w:line="240" w:lineRule="auto"/>
        <w:ind w:left="-851" w:right="-850" w:firstLine="425"/>
        <w:jc w:val="both"/>
        <w:rPr>
          <w:rFonts w:ascii="Times New Roman" w:hAnsi="Times New Roman"/>
          <w:b/>
          <w:sz w:val="24"/>
          <w:szCs w:val="24"/>
        </w:rPr>
      </w:pPr>
      <w:r w:rsidRPr="00AC32D1">
        <w:rPr>
          <w:rFonts w:ascii="Times New Roman" w:hAnsi="Times New Roman"/>
          <w:sz w:val="24"/>
          <w:szCs w:val="24"/>
        </w:rPr>
        <w:t>На основании результатов выходной диагностики предметных и метапредметных результатов можно сделать вывод о снижении результатов коммуникативных, познавательных, регулятивных учебных действий обучающихся 3 класса.</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Но наблюдается прогресс в личностных результатах. Так, у многих обучающихся появилось  умение ставить цели личностного развития. Возросла  способность к </w:t>
      </w:r>
      <w:proofErr w:type="spellStart"/>
      <w:r w:rsidRPr="00AC32D1">
        <w:rPr>
          <w:rFonts w:ascii="Times New Roman" w:hAnsi="Times New Roman"/>
          <w:sz w:val="24"/>
          <w:szCs w:val="24"/>
        </w:rPr>
        <w:t>саморефлексии</w:t>
      </w:r>
      <w:proofErr w:type="spellEnd"/>
      <w:r w:rsidRPr="00AC32D1">
        <w:rPr>
          <w:rFonts w:ascii="Times New Roman" w:hAnsi="Times New Roman"/>
          <w:sz w:val="24"/>
          <w:szCs w:val="24"/>
        </w:rPr>
        <w:t>, ученики научены давать  самооценку своих достижений, включают  в портфель материалы по самым разным достижениям в учёбе и вне учебы.</w:t>
      </w:r>
    </w:p>
    <w:p w:rsidR="00AC32D1" w:rsidRPr="00AC32D1" w:rsidRDefault="00AC32D1" w:rsidP="005A4BF7">
      <w:pPr>
        <w:tabs>
          <w:tab w:val="left" w:pos="3135"/>
        </w:tabs>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         В следующем учебном году следует продолжить работу по  повышению  уровня развития познавательных универсальных учебных действий своих учеников. Также необходимо уделить достаточное внимание формированию таких регулятивных учебных действий, как способность принимать и сохранять учебную задачу и планировать свои действия в соответствии с ней.</w:t>
      </w:r>
    </w:p>
    <w:p w:rsidR="00AC32D1" w:rsidRPr="00AC32D1" w:rsidRDefault="00AC32D1" w:rsidP="005A4BF7">
      <w:pPr>
        <w:tabs>
          <w:tab w:val="left" w:pos="3135"/>
        </w:tabs>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lastRenderedPageBreak/>
        <w:t xml:space="preserve">        На основании полученных результатов можно судить о том, что обучающиеся успешно освоили программу начального общего образования за 3 класс, овладели основными </w:t>
      </w:r>
      <w:proofErr w:type="spellStart"/>
      <w:r w:rsidRPr="00AC32D1">
        <w:rPr>
          <w:rFonts w:ascii="Times New Roman" w:hAnsi="Times New Roman"/>
          <w:sz w:val="24"/>
          <w:szCs w:val="24"/>
        </w:rPr>
        <w:t>общеучебными</w:t>
      </w:r>
      <w:proofErr w:type="spellEnd"/>
      <w:r w:rsidRPr="00AC32D1">
        <w:rPr>
          <w:rFonts w:ascii="Times New Roman" w:hAnsi="Times New Roman"/>
          <w:sz w:val="24"/>
          <w:szCs w:val="24"/>
        </w:rPr>
        <w:t xml:space="preserve"> умениями  и готовы дальше продвигаться в освоении учебного материала.</w:t>
      </w:r>
    </w:p>
    <w:p w:rsidR="00AC32D1" w:rsidRPr="00AC32D1" w:rsidRDefault="00AC32D1" w:rsidP="005A4BF7">
      <w:pPr>
        <w:spacing w:after="0" w:line="240" w:lineRule="auto"/>
        <w:ind w:left="-851" w:right="-850" w:firstLine="425"/>
        <w:jc w:val="center"/>
        <w:rPr>
          <w:rFonts w:ascii="Times New Roman" w:hAnsi="Times New Roman"/>
          <w:b/>
          <w:sz w:val="24"/>
          <w:szCs w:val="24"/>
        </w:rPr>
      </w:pPr>
      <w:r w:rsidRPr="00AC32D1">
        <w:rPr>
          <w:rFonts w:ascii="Times New Roman" w:hAnsi="Times New Roman"/>
          <w:b/>
          <w:sz w:val="24"/>
          <w:szCs w:val="24"/>
        </w:rPr>
        <w:t>Анализ результатов освоения программы начального общего образования</w:t>
      </w:r>
    </w:p>
    <w:p w:rsidR="00AC32D1" w:rsidRPr="00AC32D1" w:rsidRDefault="00AC32D1" w:rsidP="005A4BF7">
      <w:pPr>
        <w:spacing w:after="0" w:line="240" w:lineRule="auto"/>
        <w:ind w:left="-851" w:right="-850" w:firstLine="425"/>
        <w:jc w:val="center"/>
        <w:rPr>
          <w:rFonts w:ascii="Times New Roman" w:hAnsi="Times New Roman"/>
          <w:b/>
          <w:sz w:val="24"/>
          <w:szCs w:val="24"/>
        </w:rPr>
      </w:pPr>
      <w:r w:rsidRPr="00AC32D1">
        <w:rPr>
          <w:rFonts w:ascii="Times New Roman" w:hAnsi="Times New Roman"/>
          <w:b/>
          <w:sz w:val="24"/>
          <w:szCs w:val="24"/>
        </w:rPr>
        <w:t>учениками  4 класса</w:t>
      </w:r>
    </w:p>
    <w:p w:rsidR="00AC32D1" w:rsidRPr="00AC32D1" w:rsidRDefault="00AC32D1" w:rsidP="005A4BF7">
      <w:pPr>
        <w:spacing w:after="0" w:line="240" w:lineRule="auto"/>
        <w:ind w:left="-851" w:right="-850" w:firstLine="425"/>
        <w:jc w:val="center"/>
        <w:rPr>
          <w:rFonts w:ascii="Times New Roman" w:hAnsi="Times New Roman"/>
          <w:b/>
          <w:sz w:val="24"/>
          <w:szCs w:val="24"/>
        </w:rPr>
      </w:pPr>
      <w:r w:rsidRPr="00AC32D1">
        <w:rPr>
          <w:rFonts w:ascii="Times New Roman" w:hAnsi="Times New Roman"/>
          <w:b/>
          <w:sz w:val="24"/>
          <w:szCs w:val="24"/>
        </w:rPr>
        <w:t>2017-2018 учебный год</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       В тексте ФГОС начального общего образования отражены основные положения планируемых результатов начального общего  образования.</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        К  числу планируемых результатов освоения основной образовательной программы отнесены:</w:t>
      </w:r>
    </w:p>
    <w:p w:rsidR="00AC32D1" w:rsidRPr="00AC32D1" w:rsidRDefault="00AC32D1" w:rsidP="005A4BF7">
      <w:pPr>
        <w:numPr>
          <w:ilvl w:val="0"/>
          <w:numId w:val="39"/>
        </w:numPr>
        <w:spacing w:after="0" w:line="240" w:lineRule="auto"/>
        <w:ind w:left="-851" w:right="-850" w:firstLine="425"/>
        <w:contextualSpacing/>
        <w:jc w:val="both"/>
        <w:rPr>
          <w:rFonts w:ascii="Times New Roman" w:hAnsi="Times New Roman"/>
          <w:sz w:val="24"/>
          <w:szCs w:val="24"/>
        </w:rPr>
      </w:pPr>
      <w:r w:rsidRPr="00AC32D1">
        <w:rPr>
          <w:rFonts w:ascii="Times New Roman" w:hAnsi="Times New Roman"/>
          <w:b/>
          <w:sz w:val="24"/>
          <w:szCs w:val="24"/>
        </w:rPr>
        <w:t xml:space="preserve">Личностные результаты </w:t>
      </w:r>
      <w:r w:rsidRPr="00AC32D1">
        <w:rPr>
          <w:rFonts w:ascii="Times New Roman" w:hAnsi="Times New Roman"/>
          <w:sz w:val="24"/>
          <w:szCs w:val="24"/>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C32D1" w:rsidRPr="00AC32D1" w:rsidRDefault="00AC32D1" w:rsidP="005A4BF7">
      <w:pPr>
        <w:numPr>
          <w:ilvl w:val="0"/>
          <w:numId w:val="39"/>
        </w:numPr>
        <w:spacing w:after="0" w:line="240" w:lineRule="auto"/>
        <w:ind w:left="-851" w:right="-850" w:firstLine="425"/>
        <w:contextualSpacing/>
        <w:jc w:val="both"/>
        <w:rPr>
          <w:rFonts w:ascii="Times New Roman" w:hAnsi="Times New Roman"/>
          <w:sz w:val="24"/>
          <w:szCs w:val="24"/>
        </w:rPr>
      </w:pPr>
      <w:r w:rsidRPr="00AC32D1">
        <w:rPr>
          <w:rFonts w:ascii="Times New Roman" w:hAnsi="Times New Roman"/>
          <w:b/>
          <w:sz w:val="24"/>
          <w:szCs w:val="24"/>
        </w:rPr>
        <w:t xml:space="preserve">Метапредметные результаты </w:t>
      </w:r>
      <w:r w:rsidRPr="00AC32D1">
        <w:rPr>
          <w:rFonts w:ascii="Times New Roman" w:hAnsi="Times New Roman"/>
          <w:sz w:val="24"/>
          <w:szCs w:val="24"/>
        </w:rPr>
        <w:t xml:space="preserve">- освоенные </w:t>
      </w:r>
      <w:proofErr w:type="gramStart"/>
      <w:r w:rsidRPr="00AC32D1">
        <w:rPr>
          <w:rFonts w:ascii="Times New Roman" w:hAnsi="Times New Roman"/>
          <w:sz w:val="24"/>
          <w:szCs w:val="24"/>
        </w:rPr>
        <w:t>обучающимися  универсальные</w:t>
      </w:r>
      <w:proofErr w:type="gramEnd"/>
      <w:r w:rsidRPr="00AC32D1">
        <w:rPr>
          <w:rFonts w:ascii="Times New Roman" w:hAnsi="Times New Roman"/>
          <w:sz w:val="24"/>
          <w:szCs w:val="24"/>
        </w:rPr>
        <w:t xml:space="preserve"> учебные действия (познавательные, регулятивные и коммуникативные);</w:t>
      </w:r>
    </w:p>
    <w:p w:rsidR="00AC32D1" w:rsidRPr="00AC32D1" w:rsidRDefault="00AC32D1" w:rsidP="005A4BF7">
      <w:pPr>
        <w:numPr>
          <w:ilvl w:val="0"/>
          <w:numId w:val="39"/>
        </w:numPr>
        <w:spacing w:after="0" w:line="240" w:lineRule="auto"/>
        <w:ind w:left="-851" w:right="-850" w:firstLine="425"/>
        <w:contextualSpacing/>
        <w:jc w:val="both"/>
        <w:rPr>
          <w:rFonts w:ascii="Times New Roman" w:hAnsi="Times New Roman"/>
          <w:sz w:val="24"/>
          <w:szCs w:val="24"/>
        </w:rPr>
      </w:pPr>
      <w:r w:rsidRPr="00AC32D1">
        <w:rPr>
          <w:rFonts w:ascii="Times New Roman" w:hAnsi="Times New Roman"/>
          <w:b/>
          <w:sz w:val="24"/>
          <w:szCs w:val="24"/>
        </w:rPr>
        <w:t xml:space="preserve">Предметные результаты </w:t>
      </w:r>
      <w:r w:rsidRPr="00AC32D1">
        <w:rPr>
          <w:rFonts w:ascii="Times New Roman" w:hAnsi="Times New Roman"/>
          <w:sz w:val="24"/>
          <w:szCs w:val="24"/>
        </w:rPr>
        <w:t>- освоенный обучающимися входе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          В 2017-2018 учебном году в  4 классе обучалось 6 человек.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          В 4 классе успевают на «4 и 5» -  4 человека- 67%  и на «3» - 2 учащихся – 33%.</w:t>
      </w:r>
    </w:p>
    <w:p w:rsidR="00AC32D1" w:rsidRPr="00AC32D1" w:rsidRDefault="00AC32D1" w:rsidP="005A4BF7">
      <w:pPr>
        <w:spacing w:after="0" w:line="240" w:lineRule="auto"/>
        <w:ind w:left="-851" w:right="-850" w:firstLine="425"/>
        <w:jc w:val="both"/>
        <w:rPr>
          <w:rFonts w:ascii="Times New Roman" w:hAnsi="Times New Roman"/>
          <w:b/>
          <w:sz w:val="24"/>
          <w:szCs w:val="24"/>
        </w:rPr>
      </w:pPr>
      <w:r w:rsidRPr="00AC32D1">
        <w:rPr>
          <w:rFonts w:ascii="Times New Roman" w:hAnsi="Times New Roman"/>
          <w:b/>
          <w:sz w:val="24"/>
          <w:szCs w:val="24"/>
        </w:rPr>
        <w:t xml:space="preserve">          Итоги мониторинга результатов учебной деятельности учащихся  4 класса.</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С целью выявления сформированности универсальных учебных действий обучающихся 4 класса: познавательных, регулятивных, коммуникативных проведена диагностика, для которой использованы контрольно – измерительные материалы. «</w:t>
      </w:r>
      <w:proofErr w:type="gramStart"/>
      <w:r w:rsidRPr="00AC32D1">
        <w:rPr>
          <w:rFonts w:ascii="Times New Roman" w:hAnsi="Times New Roman"/>
          <w:sz w:val="24"/>
          <w:szCs w:val="24"/>
        </w:rPr>
        <w:t>Диагностика  метапредметных</w:t>
      </w:r>
      <w:proofErr w:type="gramEnd"/>
      <w:r w:rsidRPr="00AC32D1">
        <w:rPr>
          <w:rFonts w:ascii="Times New Roman" w:hAnsi="Times New Roman"/>
          <w:sz w:val="24"/>
          <w:szCs w:val="24"/>
        </w:rPr>
        <w:t xml:space="preserve"> и личностных результатов начального образования», автор </w:t>
      </w:r>
      <w:proofErr w:type="spellStart"/>
      <w:r w:rsidRPr="00AC32D1">
        <w:rPr>
          <w:rFonts w:ascii="Times New Roman" w:hAnsi="Times New Roman"/>
          <w:sz w:val="24"/>
          <w:szCs w:val="24"/>
        </w:rPr>
        <w:t>Бунеев</w:t>
      </w:r>
      <w:proofErr w:type="spellEnd"/>
      <w:r w:rsidRPr="00AC32D1">
        <w:rPr>
          <w:rFonts w:ascii="Times New Roman" w:hAnsi="Times New Roman"/>
          <w:sz w:val="24"/>
          <w:szCs w:val="24"/>
        </w:rPr>
        <w:t xml:space="preserve"> Р.Н., издательство – М. :</w:t>
      </w:r>
      <w:proofErr w:type="spellStart"/>
      <w:r w:rsidRPr="00AC32D1">
        <w:rPr>
          <w:rFonts w:ascii="Times New Roman" w:hAnsi="Times New Roman"/>
          <w:sz w:val="24"/>
          <w:szCs w:val="24"/>
        </w:rPr>
        <w:t>Баласс</w:t>
      </w:r>
      <w:proofErr w:type="spellEnd"/>
      <w:r w:rsidRPr="00AC32D1">
        <w:rPr>
          <w:rFonts w:ascii="Times New Roman" w:hAnsi="Times New Roman"/>
          <w:sz w:val="24"/>
          <w:szCs w:val="24"/>
        </w:rPr>
        <w:t xml:space="preserve">, 2013г. (интегрированная работа).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Диагностика позволяет увидеть уровень результатов каждого ученика.  </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 xml:space="preserve">Личностные результаты: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оценивать поступки с позиции нравственных ценностей (42%)</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объяснять оценку поступка с позиции нравственных ценностей (86%)</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определять важные для себя и окружающих правила поведения (86%)</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выбирать поведение, соответствующее общепринятым правилам(90%)</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отделять оценку поступкам от оценки самого человека (50%);</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определять поступок как неоднозначный (его нельзя однозначно       оценить как «хороший», «плохой» (сформировано у 72% обучающихся);</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 целом по классу – Б- 83%, ВБ – 17%</w:t>
      </w:r>
    </w:p>
    <w:p w:rsidR="00AC32D1" w:rsidRPr="00AC32D1" w:rsidRDefault="00AC32D1" w:rsidP="005A4BF7">
      <w:pPr>
        <w:spacing w:after="0" w:line="240" w:lineRule="auto"/>
        <w:ind w:left="-851" w:right="-850" w:firstLine="425"/>
        <w:jc w:val="both"/>
        <w:rPr>
          <w:rFonts w:ascii="Times New Roman" w:hAnsi="Times New Roman"/>
          <w:b/>
          <w:sz w:val="24"/>
          <w:szCs w:val="24"/>
        </w:rPr>
      </w:pPr>
      <w:r w:rsidRPr="00AC32D1">
        <w:rPr>
          <w:rFonts w:ascii="Times New Roman" w:hAnsi="Times New Roman"/>
          <w:b/>
          <w:sz w:val="24"/>
          <w:szCs w:val="24"/>
        </w:rPr>
        <w:t>Метапредметные УУД</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b/>
          <w:sz w:val="24"/>
          <w:szCs w:val="24"/>
          <w:u w:val="single"/>
        </w:rPr>
        <w:t>Регулятивные УУД</w:t>
      </w:r>
      <w:r w:rsidRPr="00AC32D1">
        <w:rPr>
          <w:rFonts w:ascii="Times New Roman" w:hAnsi="Times New Roman"/>
          <w:b/>
          <w:sz w:val="24"/>
          <w:szCs w:val="24"/>
        </w:rPr>
        <w:t>:</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самостоятельно формулировать цель деятельности  (100 %);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составлять план действий (17 %);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действовать по плану (89%);</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сверять действия с целью, находить и исправлять ошибки (61 %);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проверять и оценивать результаты работы (63 % успешных действий);</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 целом по классу – НБ – 17%, Б – 67%, П – 16%</w:t>
      </w:r>
    </w:p>
    <w:p w:rsidR="00AC32D1" w:rsidRPr="00AC32D1" w:rsidRDefault="00AC32D1" w:rsidP="005A4BF7">
      <w:pPr>
        <w:spacing w:after="0" w:line="240" w:lineRule="auto"/>
        <w:ind w:left="-851" w:right="-850" w:firstLine="425"/>
        <w:jc w:val="both"/>
        <w:rPr>
          <w:rFonts w:ascii="Times New Roman" w:hAnsi="Times New Roman"/>
          <w:sz w:val="24"/>
          <w:szCs w:val="24"/>
          <w:u w:val="single"/>
        </w:rPr>
      </w:pPr>
      <w:r w:rsidRPr="00AC32D1">
        <w:rPr>
          <w:rFonts w:ascii="Times New Roman" w:hAnsi="Times New Roman"/>
          <w:b/>
          <w:sz w:val="24"/>
          <w:szCs w:val="24"/>
          <w:u w:val="single"/>
        </w:rPr>
        <w:t>Познавательные УУД:</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определять, какая информация нужна для решения задачи (39%);</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отбирать источники информации необходимые для решения задачи  (53%);</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извлекать информацию из текстов, таблиц, схем, иллюстраций (83%);</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сравнивать и группировать факты и явления (100%);</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делать выводы на основе обобщения знаний (57%);</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представлять информацию в виде таблиц, схем, диаграмм (67%);</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 целом по классу – Б – 100%</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b/>
          <w:sz w:val="24"/>
          <w:szCs w:val="24"/>
          <w:u w:val="single"/>
        </w:rPr>
        <w:lastRenderedPageBreak/>
        <w:t>Коммуникативные УУД</w:t>
      </w:r>
      <w:r w:rsidRPr="00AC32D1">
        <w:rPr>
          <w:rFonts w:ascii="Times New Roman" w:hAnsi="Times New Roman"/>
          <w:sz w:val="24"/>
          <w:szCs w:val="24"/>
        </w:rPr>
        <w:t xml:space="preserve">: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вычитывать информацию, данную в явном виде (67%);</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пояснять свое решение, объяснять смысл слова (100%);</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вычитывать информацию, данную в неявном виде (42%);</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понимать смысл текста в целом (100 %);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умение истолковывать текст (33 %).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 целом по классу – НБ – 17%, Б – 67%, П – 16%</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Предметные результаты</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Математика</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Базовый - 2 человека (33%)</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Выше базового -4 человека (67%)</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Русский язык</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Базовый -2 человека (33%)</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Выше базового - 4  человека (67%)</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Литературное чтение</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Выше базового -4 человека (67%)</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Повышенный - </w:t>
      </w:r>
      <w:proofErr w:type="gramStart"/>
      <w:r w:rsidRPr="00AC32D1">
        <w:rPr>
          <w:rFonts w:ascii="Times New Roman" w:hAnsi="Times New Roman"/>
          <w:sz w:val="24"/>
          <w:szCs w:val="24"/>
        </w:rPr>
        <w:t>2  человека</w:t>
      </w:r>
      <w:proofErr w:type="gramEnd"/>
      <w:r w:rsidRPr="00AC32D1">
        <w:rPr>
          <w:rFonts w:ascii="Times New Roman" w:hAnsi="Times New Roman"/>
          <w:sz w:val="24"/>
          <w:szCs w:val="24"/>
        </w:rPr>
        <w:t xml:space="preserve"> (33%)</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Окружающий мир</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Выше базового - 2 человека (33 %)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Повышенный - </w:t>
      </w:r>
      <w:proofErr w:type="gramStart"/>
      <w:r w:rsidRPr="00AC32D1">
        <w:rPr>
          <w:rFonts w:ascii="Times New Roman" w:hAnsi="Times New Roman"/>
          <w:sz w:val="24"/>
          <w:szCs w:val="24"/>
        </w:rPr>
        <w:t>4  человека</w:t>
      </w:r>
      <w:proofErr w:type="gramEnd"/>
      <w:r w:rsidRPr="00AC32D1">
        <w:rPr>
          <w:rFonts w:ascii="Times New Roman" w:hAnsi="Times New Roman"/>
          <w:sz w:val="24"/>
          <w:szCs w:val="24"/>
        </w:rPr>
        <w:t xml:space="preserve">  (67%)</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Технология</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Выше базового- 1 человек (17%)</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Повышенный- 5 человек (83%)</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Изобразительное искусство</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Выше базового- 1 человека  (17%)</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Повышенный - 5 человек  (83%)</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Физическая культура</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Выше базового-2 человек (33%)</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Повышенный- 4 человека (67%)</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Музыка</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Повышенный- 6 человек (100%)</w:t>
      </w:r>
    </w:p>
    <w:p w:rsidR="00AC32D1" w:rsidRPr="00AC32D1" w:rsidRDefault="00AC32D1" w:rsidP="005A4BF7">
      <w:pPr>
        <w:spacing w:after="0" w:line="240" w:lineRule="auto"/>
        <w:ind w:left="-851" w:right="-850" w:firstLine="425"/>
        <w:jc w:val="both"/>
        <w:rPr>
          <w:rFonts w:ascii="Times New Roman" w:hAnsi="Times New Roman"/>
          <w:b/>
          <w:sz w:val="24"/>
          <w:szCs w:val="24"/>
          <w:u w:val="single"/>
        </w:rPr>
      </w:pPr>
      <w:r w:rsidRPr="00AC32D1">
        <w:rPr>
          <w:rFonts w:ascii="Times New Roman" w:hAnsi="Times New Roman"/>
          <w:b/>
          <w:sz w:val="24"/>
          <w:szCs w:val="24"/>
          <w:u w:val="single"/>
        </w:rPr>
        <w:t>Итоговая комплексная работа</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 связи с введением нового Федерального государственного образовательного стандарта начального общего образования появилась необходимость по-новому оценивать знания и умения учеников начальной школы. Итоговые комплексные задания помогут оценить достижения планируемых результатов по предметам школьной программы.</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 xml:space="preserve">Предлагаемая ученикам комплексная работа состояла из научно-познавательного авторского текста и тестовых заданий по чтению, русскому языку, математике и окружающему миру. Задания по чтению и окружающему миру предполагают формирование и проверку коммуникативных УУД   и умения работать с информацией: добывать, применять, понимать, преобразовывать.  Задания по русскому языку и математике формируют и контролируют на предметной основе регулятивные и познавательные </w:t>
      </w:r>
      <w:proofErr w:type="gramStart"/>
      <w:r w:rsidRPr="00AC32D1">
        <w:rPr>
          <w:rFonts w:ascii="Times New Roman" w:hAnsi="Times New Roman"/>
          <w:sz w:val="24"/>
          <w:szCs w:val="24"/>
        </w:rPr>
        <w:t>УУД :</w:t>
      </w:r>
      <w:proofErr w:type="spellStart"/>
      <w:r w:rsidRPr="00AC32D1">
        <w:rPr>
          <w:rFonts w:ascii="Times New Roman" w:hAnsi="Times New Roman"/>
          <w:sz w:val="24"/>
          <w:szCs w:val="24"/>
        </w:rPr>
        <w:t>общеучебные</w:t>
      </w:r>
      <w:proofErr w:type="spellEnd"/>
      <w:proofErr w:type="gramEnd"/>
      <w:r w:rsidRPr="00AC32D1">
        <w:rPr>
          <w:rFonts w:ascii="Times New Roman" w:hAnsi="Times New Roman"/>
          <w:sz w:val="24"/>
          <w:szCs w:val="24"/>
        </w:rPr>
        <w:t xml:space="preserve">, логические, </w:t>
      </w:r>
      <w:proofErr w:type="spellStart"/>
      <w:r w:rsidRPr="00AC32D1">
        <w:rPr>
          <w:rFonts w:ascii="Times New Roman" w:hAnsi="Times New Roman"/>
          <w:sz w:val="24"/>
          <w:szCs w:val="24"/>
        </w:rPr>
        <w:t>знако</w:t>
      </w:r>
      <w:proofErr w:type="spellEnd"/>
      <w:r w:rsidRPr="00AC32D1">
        <w:rPr>
          <w:rFonts w:ascii="Times New Roman" w:hAnsi="Times New Roman"/>
          <w:sz w:val="24"/>
          <w:szCs w:val="24"/>
        </w:rPr>
        <w:t xml:space="preserve">-символические действия и моделирование. </w:t>
      </w:r>
    </w:p>
    <w:p w:rsidR="00AC32D1" w:rsidRPr="00AC32D1"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 работе находятся задания разного уровня сложности. Часть первая выполняется  обязательно, она позволяет оценить достижение учеником  базового уровня требований.  Часть вторая включает в себя задания повышенной сложности и выполняется учеником по желанию.</w:t>
      </w:r>
    </w:p>
    <w:p w:rsidR="00537D97" w:rsidRDefault="00AC32D1" w:rsidP="005A4BF7">
      <w:pPr>
        <w:spacing w:after="0" w:line="240" w:lineRule="auto"/>
        <w:ind w:left="-851" w:right="-850" w:firstLine="425"/>
        <w:jc w:val="both"/>
        <w:rPr>
          <w:rFonts w:ascii="Times New Roman" w:hAnsi="Times New Roman"/>
          <w:sz w:val="24"/>
          <w:szCs w:val="24"/>
        </w:rPr>
      </w:pPr>
      <w:r w:rsidRPr="00AC32D1">
        <w:rPr>
          <w:rFonts w:ascii="Times New Roman" w:hAnsi="Times New Roman"/>
          <w:sz w:val="24"/>
          <w:szCs w:val="24"/>
        </w:rPr>
        <w:t>Выполнили 2 части-6 человек (100%)</w:t>
      </w:r>
    </w:p>
    <w:p w:rsidR="00AC32D1" w:rsidRPr="00537D97" w:rsidRDefault="00537D97" w:rsidP="00537D97">
      <w:pPr>
        <w:spacing w:after="0" w:line="240" w:lineRule="auto"/>
        <w:ind w:left="-851" w:right="-850" w:firstLine="425"/>
        <w:jc w:val="center"/>
        <w:rPr>
          <w:rFonts w:ascii="Times New Roman" w:hAnsi="Times New Roman"/>
          <w:b/>
          <w:sz w:val="24"/>
          <w:szCs w:val="24"/>
        </w:rPr>
      </w:pPr>
      <w:r w:rsidRPr="00537D97">
        <w:rPr>
          <w:rFonts w:ascii="Times New Roman" w:hAnsi="Times New Roman"/>
          <w:b/>
          <w:sz w:val="24"/>
          <w:szCs w:val="24"/>
        </w:rPr>
        <w:t>Результаты выполнен</w:t>
      </w:r>
      <w:r>
        <w:rPr>
          <w:rFonts w:ascii="Times New Roman" w:hAnsi="Times New Roman"/>
          <w:b/>
          <w:sz w:val="24"/>
          <w:szCs w:val="24"/>
        </w:rPr>
        <w:t>ия детьми комплексной проверочно</w:t>
      </w:r>
      <w:r w:rsidRPr="00537D97">
        <w:rPr>
          <w:rFonts w:ascii="Times New Roman" w:hAnsi="Times New Roman"/>
          <w:b/>
          <w:sz w:val="24"/>
          <w:szCs w:val="24"/>
        </w:rPr>
        <w:t>й работы</w:t>
      </w:r>
    </w:p>
    <w:p w:rsidR="00537D97" w:rsidRDefault="00537D97" w:rsidP="00537D97">
      <w:pPr>
        <w:spacing w:after="0" w:line="240" w:lineRule="auto"/>
        <w:ind w:left="-851" w:right="-850" w:firstLine="425"/>
        <w:jc w:val="center"/>
        <w:rPr>
          <w:rFonts w:ascii="Times New Roman" w:hAnsi="Times New Roman"/>
          <w:b/>
          <w:sz w:val="24"/>
          <w:szCs w:val="24"/>
        </w:rPr>
      </w:pPr>
      <w:r w:rsidRPr="00537D97">
        <w:rPr>
          <w:rFonts w:ascii="Times New Roman" w:hAnsi="Times New Roman"/>
          <w:b/>
          <w:sz w:val="24"/>
          <w:szCs w:val="24"/>
        </w:rPr>
        <w:t>4 класс</w:t>
      </w:r>
    </w:p>
    <w:tbl>
      <w:tblPr>
        <w:tblpPr w:leftFromText="180" w:rightFromText="180" w:vertAnchor="text" w:horzAnchor="margin" w:tblpXSpec="center" w:tblpY="55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842"/>
        <w:gridCol w:w="1701"/>
        <w:gridCol w:w="1560"/>
        <w:gridCol w:w="1275"/>
        <w:gridCol w:w="1418"/>
        <w:gridCol w:w="1026"/>
      </w:tblGrid>
      <w:tr w:rsidR="00F542B5" w:rsidRPr="00537D97" w:rsidTr="00F542B5">
        <w:tc>
          <w:tcPr>
            <w:tcW w:w="534" w:type="dxa"/>
            <w:vMerge w:val="restart"/>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w:t>
            </w:r>
          </w:p>
        </w:tc>
        <w:tc>
          <w:tcPr>
            <w:tcW w:w="1134" w:type="dxa"/>
            <w:vMerge w:val="restart"/>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p>
        </w:tc>
        <w:tc>
          <w:tcPr>
            <w:tcW w:w="5103" w:type="dxa"/>
            <w:gridSpan w:val="3"/>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Количество баллов</w:t>
            </w:r>
          </w:p>
        </w:tc>
        <w:tc>
          <w:tcPr>
            <w:tcW w:w="3719" w:type="dxa"/>
            <w:gridSpan w:val="3"/>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Уровень</w:t>
            </w:r>
          </w:p>
        </w:tc>
      </w:tr>
      <w:tr w:rsidR="00F542B5" w:rsidRPr="00537D97" w:rsidTr="00F542B5">
        <w:tc>
          <w:tcPr>
            <w:tcW w:w="534" w:type="dxa"/>
            <w:vMerge/>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p>
        </w:tc>
        <w:tc>
          <w:tcPr>
            <w:tcW w:w="1134" w:type="dxa"/>
            <w:vMerge/>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p>
        </w:tc>
        <w:tc>
          <w:tcPr>
            <w:tcW w:w="1842" w:type="dxa"/>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 xml:space="preserve">Основная часть </w:t>
            </w:r>
            <w:r w:rsidRPr="00537D97">
              <w:rPr>
                <w:rFonts w:ascii="Times New Roman" w:hAnsi="Times New Roman"/>
                <w:sz w:val="24"/>
                <w:szCs w:val="24"/>
              </w:rPr>
              <w:lastRenderedPageBreak/>
              <w:t>работы</w:t>
            </w: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15</w:t>
            </w:r>
          </w:p>
        </w:tc>
        <w:tc>
          <w:tcPr>
            <w:tcW w:w="1701" w:type="dxa"/>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proofErr w:type="spellStart"/>
            <w:r w:rsidRPr="00537D97">
              <w:rPr>
                <w:rFonts w:ascii="Times New Roman" w:hAnsi="Times New Roman"/>
                <w:sz w:val="24"/>
                <w:szCs w:val="24"/>
              </w:rPr>
              <w:lastRenderedPageBreak/>
              <w:t>Дополн</w:t>
            </w:r>
            <w:proofErr w:type="spellEnd"/>
            <w:r w:rsidRPr="00537D97">
              <w:rPr>
                <w:rFonts w:ascii="Times New Roman" w:hAnsi="Times New Roman"/>
                <w:sz w:val="24"/>
                <w:szCs w:val="24"/>
              </w:rPr>
              <w:t xml:space="preserve">. часть </w:t>
            </w:r>
            <w:r w:rsidRPr="00537D97">
              <w:rPr>
                <w:rFonts w:ascii="Times New Roman" w:hAnsi="Times New Roman"/>
                <w:sz w:val="24"/>
                <w:szCs w:val="24"/>
              </w:rPr>
              <w:lastRenderedPageBreak/>
              <w:t>работы</w:t>
            </w: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12</w:t>
            </w:r>
          </w:p>
        </w:tc>
        <w:tc>
          <w:tcPr>
            <w:tcW w:w="1560" w:type="dxa"/>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lastRenderedPageBreak/>
              <w:t>Общее кол-</w:t>
            </w:r>
            <w:r w:rsidRPr="00537D97">
              <w:rPr>
                <w:rFonts w:ascii="Times New Roman" w:hAnsi="Times New Roman"/>
                <w:sz w:val="24"/>
                <w:szCs w:val="24"/>
              </w:rPr>
              <w:lastRenderedPageBreak/>
              <w:t>во баллов</w:t>
            </w: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27 +2=29</w:t>
            </w:r>
          </w:p>
        </w:tc>
        <w:tc>
          <w:tcPr>
            <w:tcW w:w="1275" w:type="dxa"/>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lastRenderedPageBreak/>
              <w:t xml:space="preserve">Группа </w:t>
            </w:r>
            <w:r w:rsidRPr="00537D97">
              <w:rPr>
                <w:rFonts w:ascii="Times New Roman" w:hAnsi="Times New Roman"/>
                <w:sz w:val="24"/>
                <w:szCs w:val="24"/>
              </w:rPr>
              <w:lastRenderedPageBreak/>
              <w:t>риска,</w:t>
            </w: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0 – 10 баллов</w:t>
            </w:r>
          </w:p>
        </w:tc>
        <w:tc>
          <w:tcPr>
            <w:tcW w:w="1418" w:type="dxa"/>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lastRenderedPageBreak/>
              <w:t>Базовый,</w:t>
            </w: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lastRenderedPageBreak/>
              <w:t>11 – 21 баллов</w:t>
            </w:r>
          </w:p>
        </w:tc>
        <w:tc>
          <w:tcPr>
            <w:tcW w:w="1026" w:type="dxa"/>
          </w:tcPr>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lastRenderedPageBreak/>
              <w:t>Повы</w:t>
            </w:r>
            <w:r w:rsidRPr="00537D97">
              <w:rPr>
                <w:rFonts w:ascii="Times New Roman" w:hAnsi="Times New Roman"/>
                <w:sz w:val="24"/>
                <w:szCs w:val="24"/>
              </w:rPr>
              <w:lastRenderedPageBreak/>
              <w:t>шенный,</w:t>
            </w:r>
          </w:p>
          <w:p w:rsidR="00F542B5" w:rsidRPr="00537D97" w:rsidRDefault="00F542B5" w:rsidP="00F542B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sz w:val="24"/>
                <w:szCs w:val="24"/>
              </w:rPr>
            </w:pPr>
            <w:r w:rsidRPr="00537D97">
              <w:rPr>
                <w:rFonts w:ascii="Times New Roman" w:hAnsi="Times New Roman"/>
                <w:sz w:val="24"/>
                <w:szCs w:val="24"/>
              </w:rPr>
              <w:t>22 и более баллов</w:t>
            </w:r>
          </w:p>
        </w:tc>
      </w:tr>
      <w:tr w:rsidR="00F542B5" w:rsidRPr="00537D97" w:rsidTr="00F542B5">
        <w:tc>
          <w:tcPr>
            <w:tcW w:w="534"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lastRenderedPageBreak/>
              <w:t>1</w:t>
            </w:r>
          </w:p>
        </w:tc>
        <w:tc>
          <w:tcPr>
            <w:tcW w:w="1134" w:type="dxa"/>
          </w:tcPr>
          <w:p w:rsidR="00F542B5" w:rsidRPr="00537D97" w:rsidRDefault="00F542B5" w:rsidP="00F542B5">
            <w:pPr>
              <w:spacing w:after="0" w:line="240" w:lineRule="auto"/>
              <w:jc w:val="center"/>
              <w:rPr>
                <w:rFonts w:ascii="Times New Roman" w:hAnsi="Times New Roman"/>
                <w:sz w:val="24"/>
                <w:szCs w:val="24"/>
              </w:rPr>
            </w:pPr>
          </w:p>
        </w:tc>
        <w:tc>
          <w:tcPr>
            <w:tcW w:w="1842"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6</w:t>
            </w:r>
          </w:p>
        </w:tc>
        <w:tc>
          <w:tcPr>
            <w:tcW w:w="1701"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5</w:t>
            </w:r>
          </w:p>
        </w:tc>
        <w:tc>
          <w:tcPr>
            <w:tcW w:w="1560"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11</w:t>
            </w:r>
          </w:p>
        </w:tc>
        <w:tc>
          <w:tcPr>
            <w:tcW w:w="1275" w:type="dxa"/>
          </w:tcPr>
          <w:p w:rsidR="00F542B5" w:rsidRPr="00537D97" w:rsidRDefault="00F542B5" w:rsidP="00F542B5">
            <w:pPr>
              <w:spacing w:after="0" w:line="240" w:lineRule="auto"/>
              <w:jc w:val="center"/>
              <w:rPr>
                <w:rFonts w:ascii="Times New Roman" w:hAnsi="Times New Roman"/>
                <w:sz w:val="24"/>
                <w:szCs w:val="24"/>
              </w:rPr>
            </w:pPr>
          </w:p>
        </w:tc>
        <w:tc>
          <w:tcPr>
            <w:tcW w:w="1418"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w:t>
            </w:r>
          </w:p>
        </w:tc>
        <w:tc>
          <w:tcPr>
            <w:tcW w:w="1026" w:type="dxa"/>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534"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2</w:t>
            </w:r>
          </w:p>
        </w:tc>
        <w:tc>
          <w:tcPr>
            <w:tcW w:w="1134" w:type="dxa"/>
          </w:tcPr>
          <w:p w:rsidR="00F542B5" w:rsidRPr="00537D97" w:rsidRDefault="00F542B5" w:rsidP="00F542B5">
            <w:pPr>
              <w:spacing w:after="0" w:line="240" w:lineRule="auto"/>
              <w:jc w:val="center"/>
              <w:rPr>
                <w:rFonts w:ascii="Times New Roman" w:hAnsi="Times New Roman"/>
                <w:sz w:val="24"/>
                <w:szCs w:val="24"/>
              </w:rPr>
            </w:pPr>
          </w:p>
        </w:tc>
        <w:tc>
          <w:tcPr>
            <w:tcW w:w="1842"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13</w:t>
            </w:r>
          </w:p>
        </w:tc>
        <w:tc>
          <w:tcPr>
            <w:tcW w:w="1701"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9</w:t>
            </w:r>
          </w:p>
        </w:tc>
        <w:tc>
          <w:tcPr>
            <w:tcW w:w="1560"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22</w:t>
            </w:r>
          </w:p>
        </w:tc>
        <w:tc>
          <w:tcPr>
            <w:tcW w:w="1275" w:type="dxa"/>
          </w:tcPr>
          <w:p w:rsidR="00F542B5" w:rsidRPr="00537D97" w:rsidRDefault="00F542B5" w:rsidP="00F542B5">
            <w:pPr>
              <w:spacing w:after="0" w:line="240" w:lineRule="auto"/>
              <w:jc w:val="center"/>
              <w:rPr>
                <w:rFonts w:ascii="Times New Roman" w:hAnsi="Times New Roman"/>
                <w:sz w:val="24"/>
                <w:szCs w:val="24"/>
              </w:rPr>
            </w:pPr>
          </w:p>
        </w:tc>
        <w:tc>
          <w:tcPr>
            <w:tcW w:w="1418" w:type="dxa"/>
          </w:tcPr>
          <w:p w:rsidR="00F542B5" w:rsidRPr="00537D97" w:rsidRDefault="00F542B5" w:rsidP="00F542B5">
            <w:pPr>
              <w:spacing w:after="0" w:line="240" w:lineRule="auto"/>
              <w:jc w:val="center"/>
              <w:rPr>
                <w:rFonts w:ascii="Times New Roman" w:hAnsi="Times New Roman"/>
                <w:sz w:val="24"/>
                <w:szCs w:val="24"/>
              </w:rPr>
            </w:pPr>
          </w:p>
        </w:tc>
        <w:tc>
          <w:tcPr>
            <w:tcW w:w="1026"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w:t>
            </w:r>
          </w:p>
        </w:tc>
      </w:tr>
      <w:tr w:rsidR="00F542B5" w:rsidRPr="00537D97" w:rsidTr="00F542B5">
        <w:tc>
          <w:tcPr>
            <w:tcW w:w="534"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3</w:t>
            </w:r>
          </w:p>
        </w:tc>
        <w:tc>
          <w:tcPr>
            <w:tcW w:w="1134" w:type="dxa"/>
          </w:tcPr>
          <w:p w:rsidR="00F542B5" w:rsidRPr="00537D97" w:rsidRDefault="00F542B5" w:rsidP="00F542B5">
            <w:pPr>
              <w:spacing w:after="0" w:line="240" w:lineRule="auto"/>
              <w:jc w:val="center"/>
              <w:rPr>
                <w:rFonts w:ascii="Times New Roman" w:hAnsi="Times New Roman"/>
                <w:sz w:val="24"/>
                <w:szCs w:val="24"/>
              </w:rPr>
            </w:pPr>
          </w:p>
        </w:tc>
        <w:tc>
          <w:tcPr>
            <w:tcW w:w="1842"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6</w:t>
            </w:r>
          </w:p>
        </w:tc>
        <w:tc>
          <w:tcPr>
            <w:tcW w:w="1701"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7</w:t>
            </w:r>
          </w:p>
        </w:tc>
        <w:tc>
          <w:tcPr>
            <w:tcW w:w="1560"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13</w:t>
            </w:r>
          </w:p>
        </w:tc>
        <w:tc>
          <w:tcPr>
            <w:tcW w:w="1275" w:type="dxa"/>
          </w:tcPr>
          <w:p w:rsidR="00F542B5" w:rsidRPr="00537D97" w:rsidRDefault="00F542B5" w:rsidP="00F542B5">
            <w:pPr>
              <w:spacing w:after="0" w:line="240" w:lineRule="auto"/>
              <w:jc w:val="center"/>
              <w:rPr>
                <w:rFonts w:ascii="Times New Roman" w:hAnsi="Times New Roman"/>
                <w:sz w:val="24"/>
                <w:szCs w:val="24"/>
              </w:rPr>
            </w:pPr>
          </w:p>
        </w:tc>
        <w:tc>
          <w:tcPr>
            <w:tcW w:w="1418"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w:t>
            </w:r>
          </w:p>
        </w:tc>
        <w:tc>
          <w:tcPr>
            <w:tcW w:w="1026" w:type="dxa"/>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534"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4</w:t>
            </w:r>
          </w:p>
        </w:tc>
        <w:tc>
          <w:tcPr>
            <w:tcW w:w="1134" w:type="dxa"/>
          </w:tcPr>
          <w:p w:rsidR="00F542B5" w:rsidRPr="00537D97" w:rsidRDefault="00F542B5" w:rsidP="00F542B5">
            <w:pPr>
              <w:spacing w:after="0" w:line="240" w:lineRule="auto"/>
              <w:jc w:val="center"/>
              <w:rPr>
                <w:rFonts w:ascii="Times New Roman" w:hAnsi="Times New Roman"/>
                <w:sz w:val="24"/>
                <w:szCs w:val="24"/>
              </w:rPr>
            </w:pPr>
          </w:p>
        </w:tc>
        <w:tc>
          <w:tcPr>
            <w:tcW w:w="1842"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7</w:t>
            </w:r>
          </w:p>
        </w:tc>
        <w:tc>
          <w:tcPr>
            <w:tcW w:w="1701"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7</w:t>
            </w:r>
          </w:p>
        </w:tc>
        <w:tc>
          <w:tcPr>
            <w:tcW w:w="1560"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14</w:t>
            </w:r>
          </w:p>
        </w:tc>
        <w:tc>
          <w:tcPr>
            <w:tcW w:w="1275" w:type="dxa"/>
          </w:tcPr>
          <w:p w:rsidR="00F542B5" w:rsidRPr="00537D97" w:rsidRDefault="00F542B5" w:rsidP="00F542B5">
            <w:pPr>
              <w:spacing w:after="0" w:line="240" w:lineRule="auto"/>
              <w:jc w:val="center"/>
              <w:rPr>
                <w:rFonts w:ascii="Times New Roman" w:hAnsi="Times New Roman"/>
                <w:sz w:val="24"/>
                <w:szCs w:val="24"/>
              </w:rPr>
            </w:pPr>
          </w:p>
        </w:tc>
        <w:tc>
          <w:tcPr>
            <w:tcW w:w="1418"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w:t>
            </w:r>
          </w:p>
        </w:tc>
        <w:tc>
          <w:tcPr>
            <w:tcW w:w="1026" w:type="dxa"/>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534"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5</w:t>
            </w:r>
          </w:p>
        </w:tc>
        <w:tc>
          <w:tcPr>
            <w:tcW w:w="1134" w:type="dxa"/>
          </w:tcPr>
          <w:p w:rsidR="00F542B5" w:rsidRPr="00537D97" w:rsidRDefault="00F542B5" w:rsidP="00F542B5">
            <w:pPr>
              <w:spacing w:after="0" w:line="240" w:lineRule="auto"/>
              <w:jc w:val="center"/>
              <w:rPr>
                <w:rFonts w:ascii="Times New Roman" w:hAnsi="Times New Roman"/>
                <w:sz w:val="24"/>
                <w:szCs w:val="24"/>
              </w:rPr>
            </w:pPr>
          </w:p>
        </w:tc>
        <w:tc>
          <w:tcPr>
            <w:tcW w:w="1842"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9</w:t>
            </w:r>
          </w:p>
        </w:tc>
        <w:tc>
          <w:tcPr>
            <w:tcW w:w="1701"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7</w:t>
            </w:r>
          </w:p>
        </w:tc>
        <w:tc>
          <w:tcPr>
            <w:tcW w:w="1560"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16</w:t>
            </w:r>
          </w:p>
        </w:tc>
        <w:tc>
          <w:tcPr>
            <w:tcW w:w="1275" w:type="dxa"/>
          </w:tcPr>
          <w:p w:rsidR="00F542B5" w:rsidRPr="00537D97" w:rsidRDefault="00F542B5" w:rsidP="00F542B5">
            <w:pPr>
              <w:spacing w:after="0" w:line="240" w:lineRule="auto"/>
              <w:jc w:val="center"/>
              <w:rPr>
                <w:rFonts w:ascii="Times New Roman" w:hAnsi="Times New Roman"/>
                <w:sz w:val="24"/>
                <w:szCs w:val="24"/>
              </w:rPr>
            </w:pPr>
          </w:p>
        </w:tc>
        <w:tc>
          <w:tcPr>
            <w:tcW w:w="1418"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w:t>
            </w:r>
          </w:p>
        </w:tc>
        <w:tc>
          <w:tcPr>
            <w:tcW w:w="1026" w:type="dxa"/>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534"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6</w:t>
            </w:r>
          </w:p>
        </w:tc>
        <w:tc>
          <w:tcPr>
            <w:tcW w:w="1134" w:type="dxa"/>
          </w:tcPr>
          <w:p w:rsidR="00F542B5" w:rsidRPr="00537D97" w:rsidRDefault="00F542B5" w:rsidP="00F542B5">
            <w:pPr>
              <w:spacing w:after="0" w:line="240" w:lineRule="auto"/>
              <w:jc w:val="center"/>
              <w:rPr>
                <w:rFonts w:ascii="Times New Roman" w:hAnsi="Times New Roman"/>
                <w:sz w:val="24"/>
                <w:szCs w:val="24"/>
              </w:rPr>
            </w:pPr>
          </w:p>
        </w:tc>
        <w:tc>
          <w:tcPr>
            <w:tcW w:w="1842"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9</w:t>
            </w:r>
          </w:p>
        </w:tc>
        <w:tc>
          <w:tcPr>
            <w:tcW w:w="1701"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5</w:t>
            </w:r>
          </w:p>
        </w:tc>
        <w:tc>
          <w:tcPr>
            <w:tcW w:w="1560"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14</w:t>
            </w:r>
          </w:p>
        </w:tc>
        <w:tc>
          <w:tcPr>
            <w:tcW w:w="1275" w:type="dxa"/>
          </w:tcPr>
          <w:p w:rsidR="00F542B5" w:rsidRPr="00537D97" w:rsidRDefault="00F542B5" w:rsidP="00F542B5">
            <w:pPr>
              <w:spacing w:after="0" w:line="240" w:lineRule="auto"/>
              <w:jc w:val="center"/>
              <w:rPr>
                <w:rFonts w:ascii="Times New Roman" w:hAnsi="Times New Roman"/>
                <w:sz w:val="24"/>
                <w:szCs w:val="24"/>
              </w:rPr>
            </w:pPr>
          </w:p>
        </w:tc>
        <w:tc>
          <w:tcPr>
            <w:tcW w:w="1418"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w:t>
            </w:r>
          </w:p>
        </w:tc>
        <w:tc>
          <w:tcPr>
            <w:tcW w:w="1026" w:type="dxa"/>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1668" w:type="dxa"/>
            <w:gridSpan w:val="2"/>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Итого, количество</w:t>
            </w:r>
          </w:p>
        </w:tc>
        <w:tc>
          <w:tcPr>
            <w:tcW w:w="1842" w:type="dxa"/>
            <w:vMerge w:val="restart"/>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Ср. б</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8,3.</w:t>
            </w:r>
          </w:p>
        </w:tc>
        <w:tc>
          <w:tcPr>
            <w:tcW w:w="1701" w:type="dxa"/>
            <w:vMerge w:val="restart"/>
          </w:tcPr>
          <w:p w:rsidR="00F542B5" w:rsidRPr="00537D97" w:rsidRDefault="00F542B5" w:rsidP="00F542B5">
            <w:pPr>
              <w:spacing w:after="0" w:line="240" w:lineRule="auto"/>
              <w:jc w:val="center"/>
              <w:rPr>
                <w:rFonts w:ascii="Times New Roman" w:hAnsi="Times New Roman"/>
                <w:sz w:val="24"/>
                <w:szCs w:val="24"/>
              </w:rPr>
            </w:pPr>
            <w:proofErr w:type="spellStart"/>
            <w:proofErr w:type="gramStart"/>
            <w:r w:rsidRPr="00537D97">
              <w:rPr>
                <w:rFonts w:ascii="Times New Roman" w:hAnsi="Times New Roman"/>
                <w:sz w:val="24"/>
                <w:szCs w:val="24"/>
              </w:rPr>
              <w:t>Ср.б</w:t>
            </w:r>
            <w:proofErr w:type="spellEnd"/>
            <w:proofErr w:type="gramEnd"/>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6,7.</w:t>
            </w:r>
          </w:p>
        </w:tc>
        <w:tc>
          <w:tcPr>
            <w:tcW w:w="1560" w:type="dxa"/>
            <w:vMerge w:val="restart"/>
          </w:tcPr>
          <w:p w:rsidR="00F542B5" w:rsidRPr="00537D97" w:rsidRDefault="00F542B5" w:rsidP="00F542B5">
            <w:pPr>
              <w:spacing w:after="0" w:line="240" w:lineRule="auto"/>
              <w:jc w:val="center"/>
              <w:rPr>
                <w:rFonts w:ascii="Times New Roman" w:hAnsi="Times New Roman"/>
                <w:sz w:val="24"/>
                <w:szCs w:val="24"/>
              </w:rPr>
            </w:pPr>
            <w:proofErr w:type="spellStart"/>
            <w:r w:rsidRPr="00537D97">
              <w:rPr>
                <w:rFonts w:ascii="Times New Roman" w:hAnsi="Times New Roman"/>
                <w:sz w:val="24"/>
                <w:szCs w:val="24"/>
              </w:rPr>
              <w:t>Ср.б</w:t>
            </w:r>
            <w:proofErr w:type="spellEnd"/>
            <w:r w:rsidRPr="00537D97">
              <w:rPr>
                <w:rFonts w:ascii="Times New Roman" w:hAnsi="Times New Roman"/>
                <w:sz w:val="24"/>
                <w:szCs w:val="24"/>
              </w:rPr>
              <w:t>.</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15</w:t>
            </w:r>
          </w:p>
        </w:tc>
        <w:tc>
          <w:tcPr>
            <w:tcW w:w="1275"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0 чел.</w:t>
            </w:r>
          </w:p>
        </w:tc>
        <w:tc>
          <w:tcPr>
            <w:tcW w:w="1418"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5 чел.</w:t>
            </w:r>
          </w:p>
        </w:tc>
        <w:tc>
          <w:tcPr>
            <w:tcW w:w="1026"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 чел.</w:t>
            </w:r>
          </w:p>
        </w:tc>
      </w:tr>
      <w:tr w:rsidR="00F542B5" w:rsidRPr="00537D97" w:rsidTr="00F542B5">
        <w:tc>
          <w:tcPr>
            <w:tcW w:w="1668" w:type="dxa"/>
            <w:gridSpan w:val="2"/>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Итого, %</w:t>
            </w:r>
          </w:p>
        </w:tc>
        <w:tc>
          <w:tcPr>
            <w:tcW w:w="1842" w:type="dxa"/>
            <w:vMerge/>
          </w:tcPr>
          <w:p w:rsidR="00F542B5" w:rsidRPr="00537D97" w:rsidRDefault="00F542B5" w:rsidP="00F542B5">
            <w:pPr>
              <w:spacing w:after="0" w:line="240" w:lineRule="auto"/>
              <w:jc w:val="center"/>
              <w:rPr>
                <w:rFonts w:ascii="Times New Roman" w:hAnsi="Times New Roman"/>
                <w:sz w:val="24"/>
                <w:szCs w:val="24"/>
              </w:rPr>
            </w:pPr>
          </w:p>
        </w:tc>
        <w:tc>
          <w:tcPr>
            <w:tcW w:w="1701" w:type="dxa"/>
            <w:vMerge/>
          </w:tcPr>
          <w:p w:rsidR="00F542B5" w:rsidRPr="00537D97" w:rsidRDefault="00F542B5" w:rsidP="00F542B5">
            <w:pPr>
              <w:spacing w:after="0" w:line="240" w:lineRule="auto"/>
              <w:jc w:val="center"/>
              <w:rPr>
                <w:rFonts w:ascii="Times New Roman" w:hAnsi="Times New Roman"/>
                <w:sz w:val="24"/>
                <w:szCs w:val="24"/>
              </w:rPr>
            </w:pPr>
          </w:p>
        </w:tc>
        <w:tc>
          <w:tcPr>
            <w:tcW w:w="1560" w:type="dxa"/>
            <w:vMerge/>
          </w:tcPr>
          <w:p w:rsidR="00F542B5" w:rsidRPr="00537D97" w:rsidRDefault="00F542B5" w:rsidP="00F542B5">
            <w:pPr>
              <w:spacing w:after="0" w:line="240" w:lineRule="auto"/>
              <w:jc w:val="center"/>
              <w:rPr>
                <w:rFonts w:ascii="Times New Roman" w:hAnsi="Times New Roman"/>
                <w:sz w:val="24"/>
                <w:szCs w:val="24"/>
              </w:rPr>
            </w:pPr>
          </w:p>
        </w:tc>
        <w:tc>
          <w:tcPr>
            <w:tcW w:w="1275"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0 %</w:t>
            </w:r>
          </w:p>
        </w:tc>
        <w:tc>
          <w:tcPr>
            <w:tcW w:w="1418"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83 %</w:t>
            </w:r>
          </w:p>
        </w:tc>
        <w:tc>
          <w:tcPr>
            <w:tcW w:w="1026" w:type="dxa"/>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17 %</w:t>
            </w:r>
          </w:p>
        </w:tc>
      </w:tr>
    </w:tbl>
    <w:tbl>
      <w:tblPr>
        <w:tblpPr w:leftFromText="180" w:rightFromText="180" w:vertAnchor="text" w:horzAnchor="margin" w:tblpXSpec="center" w:tblpY="58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1387"/>
        <w:gridCol w:w="1273"/>
        <w:gridCol w:w="1764"/>
        <w:gridCol w:w="2427"/>
      </w:tblGrid>
      <w:tr w:rsidR="00F542B5" w:rsidRPr="00537D97" w:rsidTr="00F542B5">
        <w:tc>
          <w:tcPr>
            <w:tcW w:w="3463" w:type="dxa"/>
            <w:tcBorders>
              <w:tl2br w:val="single" w:sz="4" w:space="0" w:color="auto"/>
            </w:tcBorders>
            <w:shd w:val="clear" w:color="auto" w:fill="auto"/>
          </w:tcPr>
          <w:p w:rsidR="00F542B5" w:rsidRPr="00537D97" w:rsidRDefault="00F542B5" w:rsidP="00F542B5">
            <w:pPr>
              <w:spacing w:after="0" w:line="240" w:lineRule="auto"/>
              <w:jc w:val="right"/>
              <w:rPr>
                <w:rFonts w:ascii="Times New Roman" w:hAnsi="Times New Roman"/>
                <w:sz w:val="24"/>
                <w:szCs w:val="24"/>
              </w:rPr>
            </w:pPr>
            <w:r w:rsidRPr="00537D97">
              <w:rPr>
                <w:rFonts w:ascii="Times New Roman" w:hAnsi="Times New Roman"/>
                <w:sz w:val="24"/>
                <w:szCs w:val="24"/>
              </w:rPr>
              <w:t>Уровни</w:t>
            </w:r>
          </w:p>
          <w:p w:rsidR="00F542B5" w:rsidRPr="00537D97" w:rsidRDefault="00F542B5" w:rsidP="00F542B5">
            <w:pPr>
              <w:spacing w:after="0" w:line="240" w:lineRule="auto"/>
              <w:jc w:val="center"/>
              <w:rPr>
                <w:rFonts w:ascii="Times New Roman" w:hAnsi="Times New Roman"/>
                <w:b/>
                <w:sz w:val="24"/>
                <w:szCs w:val="24"/>
              </w:rPr>
            </w:pPr>
          </w:p>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sz w:val="24"/>
                <w:szCs w:val="24"/>
              </w:rPr>
              <w:t>Результаты</w:t>
            </w: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Ниже</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базового</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уровня</w:t>
            </w: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 xml:space="preserve">Базовый </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уровень</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Выше</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базового уровня</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(оптимальный)</w:t>
            </w: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Повышенный</w:t>
            </w:r>
          </w:p>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уровень</w:t>
            </w:r>
          </w:p>
        </w:tc>
      </w:tr>
      <w:tr w:rsidR="00F542B5" w:rsidRPr="00537D97" w:rsidTr="00F542B5">
        <w:tc>
          <w:tcPr>
            <w:tcW w:w="3463" w:type="dxa"/>
            <w:vMerge w:val="restart"/>
            <w:shd w:val="clear" w:color="auto" w:fill="auto"/>
          </w:tcPr>
          <w:p w:rsidR="00F542B5" w:rsidRPr="00537D97" w:rsidRDefault="00F542B5" w:rsidP="00F542B5">
            <w:pPr>
              <w:spacing w:after="0" w:line="240" w:lineRule="auto"/>
              <w:rPr>
                <w:rFonts w:ascii="Times New Roman" w:hAnsi="Times New Roman"/>
                <w:b/>
                <w:sz w:val="24"/>
                <w:szCs w:val="24"/>
              </w:rPr>
            </w:pPr>
            <w:r w:rsidRPr="00537D97">
              <w:rPr>
                <w:rFonts w:ascii="Times New Roman" w:hAnsi="Times New Roman"/>
                <w:b/>
                <w:sz w:val="24"/>
                <w:szCs w:val="24"/>
              </w:rPr>
              <w:t>Метапредметные</w:t>
            </w:r>
          </w:p>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sz w:val="24"/>
                <w:szCs w:val="24"/>
              </w:rPr>
              <w:t>- познавательные</w:t>
            </w:r>
          </w:p>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sz w:val="24"/>
                <w:szCs w:val="24"/>
              </w:rPr>
              <w:t>- коммуникативные</w:t>
            </w:r>
          </w:p>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sz w:val="24"/>
                <w:szCs w:val="24"/>
              </w:rPr>
              <w:t>- регулятивные</w:t>
            </w:r>
          </w:p>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sz w:val="24"/>
                <w:szCs w:val="24"/>
              </w:rPr>
              <w:t>- личностные</w:t>
            </w: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3463" w:type="dxa"/>
            <w:vMerge/>
            <w:shd w:val="clear" w:color="auto" w:fill="auto"/>
          </w:tcPr>
          <w:p w:rsidR="00F542B5" w:rsidRPr="00537D97" w:rsidRDefault="00F542B5" w:rsidP="00F542B5">
            <w:pPr>
              <w:spacing w:after="0" w:line="240" w:lineRule="auto"/>
              <w:rPr>
                <w:rFonts w:ascii="Times New Roman" w:hAnsi="Times New Roman"/>
                <w:sz w:val="24"/>
                <w:szCs w:val="24"/>
              </w:rPr>
            </w:pP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100%</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3463" w:type="dxa"/>
            <w:vMerge/>
            <w:shd w:val="clear" w:color="auto" w:fill="auto"/>
          </w:tcPr>
          <w:p w:rsidR="00F542B5" w:rsidRPr="00537D97" w:rsidRDefault="00F542B5" w:rsidP="00F542B5">
            <w:pPr>
              <w:spacing w:after="0" w:line="240" w:lineRule="auto"/>
              <w:rPr>
                <w:rFonts w:ascii="Times New Roman" w:hAnsi="Times New Roman"/>
                <w:sz w:val="24"/>
                <w:szCs w:val="24"/>
              </w:rPr>
            </w:pP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17%</w:t>
            </w: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63%</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16%</w:t>
            </w:r>
          </w:p>
        </w:tc>
        <w:tc>
          <w:tcPr>
            <w:tcW w:w="2427" w:type="dxa"/>
            <w:shd w:val="clear" w:color="auto" w:fill="auto"/>
          </w:tcPr>
          <w:p w:rsidR="00F542B5" w:rsidRPr="00537D97" w:rsidRDefault="00F542B5" w:rsidP="00F542B5">
            <w:pPr>
              <w:spacing w:after="0" w:line="240" w:lineRule="auto"/>
              <w:rPr>
                <w:rFonts w:ascii="Times New Roman" w:hAnsi="Times New Roman"/>
                <w:sz w:val="24"/>
                <w:szCs w:val="24"/>
              </w:rPr>
            </w:pPr>
          </w:p>
        </w:tc>
      </w:tr>
      <w:tr w:rsidR="00F542B5" w:rsidRPr="00537D97" w:rsidTr="00F542B5">
        <w:tc>
          <w:tcPr>
            <w:tcW w:w="3463" w:type="dxa"/>
            <w:vMerge/>
            <w:shd w:val="clear" w:color="auto" w:fill="auto"/>
          </w:tcPr>
          <w:p w:rsidR="00F542B5" w:rsidRPr="00537D97" w:rsidRDefault="00F542B5" w:rsidP="00F542B5">
            <w:pPr>
              <w:spacing w:after="0" w:line="240" w:lineRule="auto"/>
              <w:rPr>
                <w:rFonts w:ascii="Times New Roman" w:hAnsi="Times New Roman"/>
                <w:sz w:val="24"/>
                <w:szCs w:val="24"/>
              </w:rPr>
            </w:pP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17%</w:t>
            </w: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63%</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16%</w:t>
            </w: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c>
          <w:tcPr>
            <w:tcW w:w="3463" w:type="dxa"/>
            <w:vMerge/>
            <w:shd w:val="clear" w:color="auto" w:fill="auto"/>
          </w:tcPr>
          <w:p w:rsidR="00F542B5" w:rsidRPr="00537D97" w:rsidRDefault="00F542B5" w:rsidP="00F542B5">
            <w:pPr>
              <w:spacing w:after="0" w:line="240" w:lineRule="auto"/>
              <w:rPr>
                <w:rFonts w:ascii="Times New Roman" w:hAnsi="Times New Roman"/>
                <w:sz w:val="24"/>
                <w:szCs w:val="24"/>
              </w:rPr>
            </w:pP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83%</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17%</w:t>
            </w:r>
          </w:p>
        </w:tc>
        <w:tc>
          <w:tcPr>
            <w:tcW w:w="2427" w:type="dxa"/>
            <w:shd w:val="clear" w:color="auto" w:fill="auto"/>
          </w:tcPr>
          <w:p w:rsidR="00F542B5" w:rsidRPr="00537D97" w:rsidRDefault="00F542B5" w:rsidP="00F542B5">
            <w:pPr>
              <w:spacing w:after="0" w:line="240" w:lineRule="auto"/>
              <w:rPr>
                <w:rFonts w:ascii="Times New Roman" w:hAnsi="Times New Roman"/>
                <w:sz w:val="24"/>
                <w:szCs w:val="24"/>
              </w:rPr>
            </w:pPr>
          </w:p>
        </w:tc>
      </w:tr>
      <w:tr w:rsidR="00F542B5" w:rsidRPr="00537D97" w:rsidTr="00F542B5">
        <w:trPr>
          <w:trHeight w:val="348"/>
        </w:trPr>
        <w:tc>
          <w:tcPr>
            <w:tcW w:w="3463" w:type="dxa"/>
            <w:shd w:val="clear" w:color="auto" w:fill="auto"/>
          </w:tcPr>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b/>
                <w:sz w:val="24"/>
                <w:szCs w:val="24"/>
              </w:rPr>
              <w:t>Предметные</w:t>
            </w: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rPr>
          <w:trHeight w:val="288"/>
        </w:trPr>
        <w:tc>
          <w:tcPr>
            <w:tcW w:w="3463" w:type="dxa"/>
            <w:shd w:val="clear" w:color="auto" w:fill="auto"/>
          </w:tcPr>
          <w:p w:rsidR="00F542B5" w:rsidRPr="00537D97" w:rsidRDefault="00F542B5" w:rsidP="00F542B5">
            <w:pPr>
              <w:spacing w:after="0" w:line="240" w:lineRule="auto"/>
              <w:rPr>
                <w:rFonts w:ascii="Times New Roman" w:hAnsi="Times New Roman"/>
                <w:b/>
                <w:sz w:val="24"/>
                <w:szCs w:val="24"/>
              </w:rPr>
            </w:pPr>
            <w:r w:rsidRPr="00537D97">
              <w:rPr>
                <w:rFonts w:ascii="Times New Roman" w:hAnsi="Times New Roman"/>
                <w:sz w:val="24"/>
                <w:szCs w:val="24"/>
              </w:rPr>
              <w:t>Математика</w:t>
            </w: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33%</w:t>
            </w: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33%</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17%</w:t>
            </w: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16%</w:t>
            </w:r>
          </w:p>
        </w:tc>
      </w:tr>
      <w:tr w:rsidR="00F542B5" w:rsidRPr="00537D97" w:rsidTr="00F542B5">
        <w:trPr>
          <w:trHeight w:val="336"/>
        </w:trPr>
        <w:tc>
          <w:tcPr>
            <w:tcW w:w="3463" w:type="dxa"/>
            <w:shd w:val="clear" w:color="auto" w:fill="auto"/>
          </w:tcPr>
          <w:p w:rsidR="00F542B5" w:rsidRPr="00537D97" w:rsidRDefault="00F542B5" w:rsidP="00F542B5">
            <w:pPr>
              <w:spacing w:after="0" w:line="240" w:lineRule="auto"/>
              <w:rPr>
                <w:rFonts w:ascii="Times New Roman" w:hAnsi="Times New Roman"/>
                <w:b/>
                <w:sz w:val="24"/>
                <w:szCs w:val="24"/>
              </w:rPr>
            </w:pPr>
            <w:r w:rsidRPr="00537D97">
              <w:rPr>
                <w:rFonts w:ascii="Times New Roman" w:hAnsi="Times New Roman"/>
                <w:sz w:val="24"/>
                <w:szCs w:val="24"/>
              </w:rPr>
              <w:t>Русский язык</w:t>
            </w: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17%</w:t>
            </w: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67%</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16%</w:t>
            </w: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rPr>
          <w:trHeight w:val="400"/>
        </w:trPr>
        <w:tc>
          <w:tcPr>
            <w:tcW w:w="3463" w:type="dxa"/>
            <w:shd w:val="clear" w:color="auto" w:fill="auto"/>
          </w:tcPr>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sz w:val="24"/>
                <w:szCs w:val="24"/>
              </w:rPr>
              <w:t>Окружающий мир</w:t>
            </w: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17%</w:t>
            </w: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33%</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50%</w:t>
            </w: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r>
      <w:tr w:rsidR="00F542B5" w:rsidRPr="00537D97" w:rsidTr="00F542B5">
        <w:trPr>
          <w:trHeight w:val="543"/>
        </w:trPr>
        <w:tc>
          <w:tcPr>
            <w:tcW w:w="3463" w:type="dxa"/>
            <w:shd w:val="clear" w:color="auto" w:fill="auto"/>
          </w:tcPr>
          <w:p w:rsidR="00F542B5" w:rsidRPr="00537D97" w:rsidRDefault="00F542B5" w:rsidP="00F542B5">
            <w:pPr>
              <w:spacing w:after="0" w:line="240" w:lineRule="auto"/>
              <w:rPr>
                <w:rFonts w:ascii="Times New Roman" w:hAnsi="Times New Roman"/>
                <w:sz w:val="24"/>
                <w:szCs w:val="24"/>
              </w:rPr>
            </w:pPr>
            <w:r w:rsidRPr="00537D97">
              <w:rPr>
                <w:rFonts w:ascii="Times New Roman" w:hAnsi="Times New Roman"/>
                <w:sz w:val="24"/>
                <w:szCs w:val="24"/>
              </w:rPr>
              <w:t>Литературное чтение</w:t>
            </w:r>
          </w:p>
          <w:p w:rsidR="00F542B5" w:rsidRPr="00537D97" w:rsidRDefault="00F542B5" w:rsidP="00F542B5">
            <w:pPr>
              <w:spacing w:after="0" w:line="240" w:lineRule="auto"/>
              <w:rPr>
                <w:rFonts w:ascii="Times New Roman" w:hAnsi="Times New Roman"/>
                <w:sz w:val="24"/>
                <w:szCs w:val="24"/>
              </w:rPr>
            </w:pPr>
          </w:p>
        </w:tc>
        <w:tc>
          <w:tcPr>
            <w:tcW w:w="138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c>
          <w:tcPr>
            <w:tcW w:w="1273"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50%</w:t>
            </w:r>
          </w:p>
        </w:tc>
        <w:tc>
          <w:tcPr>
            <w:tcW w:w="1764" w:type="dxa"/>
            <w:shd w:val="clear" w:color="auto" w:fill="auto"/>
          </w:tcPr>
          <w:p w:rsidR="00F542B5" w:rsidRPr="00537D97" w:rsidRDefault="00F542B5" w:rsidP="00F542B5">
            <w:pPr>
              <w:spacing w:after="0" w:line="240" w:lineRule="auto"/>
              <w:jc w:val="center"/>
              <w:rPr>
                <w:rFonts w:ascii="Times New Roman" w:hAnsi="Times New Roman"/>
                <w:sz w:val="24"/>
                <w:szCs w:val="24"/>
              </w:rPr>
            </w:pPr>
            <w:r w:rsidRPr="00537D97">
              <w:rPr>
                <w:rFonts w:ascii="Times New Roman" w:hAnsi="Times New Roman"/>
                <w:sz w:val="24"/>
                <w:szCs w:val="24"/>
              </w:rPr>
              <w:t>50%</w:t>
            </w:r>
          </w:p>
        </w:tc>
        <w:tc>
          <w:tcPr>
            <w:tcW w:w="2427" w:type="dxa"/>
            <w:shd w:val="clear" w:color="auto" w:fill="auto"/>
          </w:tcPr>
          <w:p w:rsidR="00F542B5" w:rsidRPr="00537D97" w:rsidRDefault="00F542B5" w:rsidP="00F542B5">
            <w:pPr>
              <w:spacing w:after="0" w:line="240" w:lineRule="auto"/>
              <w:jc w:val="center"/>
              <w:rPr>
                <w:rFonts w:ascii="Times New Roman" w:hAnsi="Times New Roman"/>
                <w:sz w:val="24"/>
                <w:szCs w:val="24"/>
              </w:rPr>
            </w:pPr>
          </w:p>
        </w:tc>
      </w:tr>
    </w:tbl>
    <w:p w:rsidR="00537D97" w:rsidRDefault="00537D97" w:rsidP="00537D97">
      <w:pPr>
        <w:spacing w:after="0" w:line="240" w:lineRule="auto"/>
        <w:ind w:left="-851" w:right="-850" w:firstLine="425"/>
        <w:jc w:val="center"/>
        <w:rPr>
          <w:rFonts w:ascii="Times New Roman" w:hAnsi="Times New Roman"/>
          <w:b/>
          <w:sz w:val="24"/>
          <w:szCs w:val="24"/>
        </w:rPr>
      </w:pPr>
      <w:r w:rsidRPr="00537D97">
        <w:rPr>
          <w:rFonts w:ascii="Times New Roman" w:hAnsi="Times New Roman"/>
          <w:b/>
          <w:sz w:val="24"/>
          <w:szCs w:val="24"/>
        </w:rPr>
        <w:t>2017-2018 учебный год</w:t>
      </w:r>
    </w:p>
    <w:p w:rsidR="008349F0" w:rsidRDefault="008349F0" w:rsidP="00537D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pPr>
    </w:p>
    <w:p w:rsidR="007E675F" w:rsidRPr="00820903" w:rsidRDefault="007E675F" w:rsidP="00537D9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sectPr w:rsidR="007E675F" w:rsidRPr="00820903" w:rsidSect="0009048C">
          <w:pgSz w:w="11906" w:h="16838"/>
          <w:pgMar w:top="1134" w:right="1416" w:bottom="709" w:left="1701" w:header="708" w:footer="708" w:gutter="0"/>
          <w:cols w:space="708"/>
          <w:docGrid w:linePitch="360"/>
        </w:sectPr>
      </w:pPr>
    </w:p>
    <w:p w:rsidR="00537D97" w:rsidRPr="00537D97" w:rsidRDefault="00537D97" w:rsidP="00537D97">
      <w:pPr>
        <w:spacing w:line="276" w:lineRule="auto"/>
        <w:ind w:left="-567" w:right="-992"/>
        <w:rPr>
          <w:rFonts w:ascii="Times New Roman" w:hAnsi="Times New Roman"/>
          <w:b/>
        </w:rPr>
      </w:pPr>
      <w:r w:rsidRPr="00537D97">
        <w:rPr>
          <w:rFonts w:ascii="Times New Roman" w:hAnsi="Times New Roman"/>
          <w:b/>
        </w:rPr>
        <w:lastRenderedPageBreak/>
        <w:t>Процент освоения основной общеобразовательной программы начального общего образования</w:t>
      </w:r>
    </w:p>
    <w:p w:rsidR="00537D97" w:rsidRPr="00537D97" w:rsidRDefault="00537D97" w:rsidP="00537D97">
      <w:pPr>
        <w:spacing w:line="276" w:lineRule="auto"/>
        <w:jc w:val="center"/>
        <w:rPr>
          <w:rFonts w:ascii="Times New Roman" w:hAnsi="Times New Roman"/>
          <w:b/>
        </w:rPr>
      </w:pPr>
      <w:r w:rsidRPr="00537D97">
        <w:rPr>
          <w:rFonts w:ascii="Times New Roman" w:hAnsi="Times New Roman"/>
          <w:b/>
        </w:rPr>
        <w:t>3 класс</w:t>
      </w:r>
    </w:p>
    <w:p w:rsidR="008349F0" w:rsidRPr="00820903" w:rsidRDefault="008349F0" w:rsidP="008349F0">
      <w:pPr>
        <w:ind w:firstLine="56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4787"/>
      </w:tblGrid>
      <w:tr w:rsidR="008349F0" w:rsidRPr="0077020F" w:rsidTr="0077020F">
        <w:tc>
          <w:tcPr>
            <w:tcW w:w="5244" w:type="dxa"/>
            <w:shd w:val="clear" w:color="auto" w:fill="auto"/>
          </w:tcPr>
          <w:p w:rsidR="008349F0" w:rsidRPr="0077020F" w:rsidRDefault="008349F0" w:rsidP="0077020F">
            <w:pPr>
              <w:spacing w:after="0" w:line="240" w:lineRule="auto"/>
              <w:ind w:firstLine="567"/>
              <w:jc w:val="center"/>
              <w:rPr>
                <w:rFonts w:ascii="Times New Roman" w:hAnsi="Times New Roman"/>
                <w:b/>
                <w:sz w:val="24"/>
                <w:szCs w:val="24"/>
              </w:rPr>
            </w:pPr>
            <w:r w:rsidRPr="0077020F">
              <w:rPr>
                <w:rFonts w:ascii="Times New Roman" w:hAnsi="Times New Roman"/>
                <w:b/>
                <w:sz w:val="24"/>
                <w:szCs w:val="24"/>
              </w:rPr>
              <w:t>Метапредметные результаты</w:t>
            </w:r>
          </w:p>
          <w:p w:rsidR="008349F0" w:rsidRPr="0077020F" w:rsidRDefault="008349F0" w:rsidP="0077020F">
            <w:pPr>
              <w:spacing w:after="0" w:line="240" w:lineRule="auto"/>
              <w:ind w:left="142"/>
              <w:rPr>
                <w:rFonts w:ascii="Times New Roman" w:hAnsi="Times New Roman"/>
                <w:sz w:val="24"/>
                <w:szCs w:val="24"/>
              </w:rPr>
            </w:pPr>
            <w:r w:rsidRPr="0077020F">
              <w:rPr>
                <w:rFonts w:ascii="Times New Roman" w:hAnsi="Times New Roman"/>
                <w:sz w:val="24"/>
                <w:szCs w:val="24"/>
              </w:rPr>
              <w:t>0 – 49% - ниже базового уровня</w:t>
            </w:r>
          </w:p>
          <w:p w:rsidR="0077020F" w:rsidRDefault="008349F0" w:rsidP="0077020F">
            <w:pPr>
              <w:spacing w:after="0" w:line="240" w:lineRule="auto"/>
              <w:ind w:left="142"/>
              <w:rPr>
                <w:rFonts w:ascii="Times New Roman" w:hAnsi="Times New Roman"/>
                <w:sz w:val="24"/>
                <w:szCs w:val="24"/>
              </w:rPr>
            </w:pPr>
            <w:r w:rsidRPr="0077020F">
              <w:rPr>
                <w:rFonts w:ascii="Times New Roman" w:hAnsi="Times New Roman"/>
                <w:sz w:val="24"/>
                <w:szCs w:val="24"/>
              </w:rPr>
              <w:t>50 – 79% - базовый уровень</w:t>
            </w:r>
          </w:p>
          <w:p w:rsidR="008349F0" w:rsidRPr="0077020F" w:rsidRDefault="008349F0" w:rsidP="0077020F">
            <w:pPr>
              <w:spacing w:after="0" w:line="240" w:lineRule="auto"/>
              <w:ind w:left="142"/>
              <w:rPr>
                <w:rFonts w:ascii="Times New Roman" w:hAnsi="Times New Roman"/>
                <w:sz w:val="24"/>
                <w:szCs w:val="24"/>
              </w:rPr>
            </w:pPr>
            <w:r w:rsidRPr="0077020F">
              <w:rPr>
                <w:rFonts w:ascii="Times New Roman" w:hAnsi="Times New Roman"/>
                <w:sz w:val="24"/>
                <w:szCs w:val="24"/>
              </w:rPr>
              <w:t xml:space="preserve"> 80 – 89% – выше базового уровня          </w:t>
            </w:r>
            <w:proofErr w:type="gramStart"/>
            <w:r w:rsidRPr="0077020F">
              <w:rPr>
                <w:rFonts w:ascii="Times New Roman" w:hAnsi="Times New Roman"/>
                <w:sz w:val="24"/>
                <w:szCs w:val="24"/>
              </w:rPr>
              <w:t xml:space="preserve">   (</w:t>
            </w:r>
            <w:proofErr w:type="gramEnd"/>
            <w:r w:rsidRPr="0077020F">
              <w:rPr>
                <w:rFonts w:ascii="Times New Roman" w:hAnsi="Times New Roman"/>
                <w:sz w:val="24"/>
                <w:szCs w:val="24"/>
              </w:rPr>
              <w:t>оптимальный)</w:t>
            </w:r>
          </w:p>
          <w:p w:rsidR="008349F0" w:rsidRPr="00C811B0" w:rsidRDefault="008349F0" w:rsidP="00C811B0">
            <w:pPr>
              <w:spacing w:after="0" w:line="240" w:lineRule="auto"/>
              <w:ind w:left="142"/>
              <w:rPr>
                <w:rFonts w:ascii="Times New Roman" w:hAnsi="Times New Roman"/>
                <w:sz w:val="24"/>
                <w:szCs w:val="24"/>
              </w:rPr>
            </w:pPr>
            <w:r w:rsidRPr="0077020F">
              <w:rPr>
                <w:rFonts w:ascii="Times New Roman" w:hAnsi="Times New Roman"/>
                <w:sz w:val="24"/>
                <w:szCs w:val="24"/>
              </w:rPr>
              <w:t xml:space="preserve"> 90 – 100% - повышенный уровен</w:t>
            </w:r>
            <w:r w:rsidR="00C811B0">
              <w:rPr>
                <w:rFonts w:ascii="Times New Roman" w:hAnsi="Times New Roman"/>
                <w:sz w:val="24"/>
                <w:szCs w:val="24"/>
              </w:rPr>
              <w:t>ь</w:t>
            </w:r>
          </w:p>
        </w:tc>
        <w:tc>
          <w:tcPr>
            <w:tcW w:w="4787" w:type="dxa"/>
            <w:shd w:val="clear" w:color="auto" w:fill="auto"/>
          </w:tcPr>
          <w:p w:rsidR="008349F0" w:rsidRPr="0077020F" w:rsidRDefault="008349F0" w:rsidP="0077020F">
            <w:pPr>
              <w:spacing w:after="0" w:line="240" w:lineRule="auto"/>
              <w:ind w:firstLine="567"/>
              <w:jc w:val="center"/>
              <w:rPr>
                <w:rFonts w:ascii="Times New Roman" w:hAnsi="Times New Roman"/>
                <w:b/>
                <w:sz w:val="24"/>
                <w:szCs w:val="24"/>
              </w:rPr>
            </w:pPr>
            <w:r w:rsidRPr="0077020F">
              <w:rPr>
                <w:rFonts w:ascii="Times New Roman" w:hAnsi="Times New Roman"/>
                <w:b/>
                <w:sz w:val="24"/>
                <w:szCs w:val="24"/>
              </w:rPr>
              <w:t>Предметные результаты</w:t>
            </w:r>
          </w:p>
          <w:p w:rsidR="008349F0" w:rsidRPr="0077020F" w:rsidRDefault="008349F0" w:rsidP="0077020F">
            <w:pPr>
              <w:spacing w:after="0" w:line="240" w:lineRule="auto"/>
              <w:ind w:left="177"/>
              <w:rPr>
                <w:rFonts w:ascii="Times New Roman" w:hAnsi="Times New Roman"/>
                <w:sz w:val="24"/>
                <w:szCs w:val="24"/>
              </w:rPr>
            </w:pPr>
            <w:r w:rsidRPr="0077020F">
              <w:rPr>
                <w:rFonts w:ascii="Times New Roman" w:hAnsi="Times New Roman"/>
                <w:sz w:val="24"/>
                <w:szCs w:val="24"/>
              </w:rPr>
              <w:t>0 – 49 % - ниже базового уровня</w:t>
            </w:r>
          </w:p>
          <w:p w:rsidR="008349F0" w:rsidRPr="0077020F" w:rsidRDefault="008349F0" w:rsidP="0077020F">
            <w:pPr>
              <w:spacing w:after="0" w:line="240" w:lineRule="auto"/>
              <w:rPr>
                <w:rFonts w:ascii="Times New Roman" w:hAnsi="Times New Roman"/>
                <w:sz w:val="24"/>
                <w:szCs w:val="24"/>
              </w:rPr>
            </w:pPr>
            <w:r w:rsidRPr="0077020F">
              <w:rPr>
                <w:rFonts w:ascii="Times New Roman" w:hAnsi="Times New Roman"/>
                <w:sz w:val="24"/>
                <w:szCs w:val="24"/>
              </w:rPr>
              <w:t>50 – 65% - базовый уровень</w:t>
            </w:r>
          </w:p>
          <w:p w:rsidR="008349F0" w:rsidRPr="0077020F" w:rsidRDefault="008349F0" w:rsidP="0077020F">
            <w:pPr>
              <w:spacing w:after="0" w:line="240" w:lineRule="auto"/>
              <w:ind w:left="177"/>
              <w:rPr>
                <w:rFonts w:ascii="Times New Roman" w:hAnsi="Times New Roman"/>
                <w:sz w:val="24"/>
                <w:szCs w:val="24"/>
              </w:rPr>
            </w:pPr>
            <w:r w:rsidRPr="0077020F">
              <w:rPr>
                <w:rFonts w:ascii="Times New Roman" w:hAnsi="Times New Roman"/>
                <w:sz w:val="24"/>
                <w:szCs w:val="24"/>
              </w:rPr>
              <w:t xml:space="preserve">66 – 89% – выше базового уровня  </w:t>
            </w:r>
            <w:proofErr w:type="gramStart"/>
            <w:r w:rsidRPr="0077020F">
              <w:rPr>
                <w:rFonts w:ascii="Times New Roman" w:hAnsi="Times New Roman"/>
                <w:sz w:val="24"/>
                <w:szCs w:val="24"/>
              </w:rPr>
              <w:t xml:space="preserve">   (</w:t>
            </w:r>
            <w:proofErr w:type="gramEnd"/>
            <w:r w:rsidRPr="0077020F">
              <w:rPr>
                <w:rFonts w:ascii="Times New Roman" w:hAnsi="Times New Roman"/>
                <w:sz w:val="24"/>
                <w:szCs w:val="24"/>
              </w:rPr>
              <w:t>оптимальный)</w:t>
            </w:r>
          </w:p>
          <w:p w:rsidR="008349F0" w:rsidRPr="00C811B0" w:rsidRDefault="008349F0" w:rsidP="00C811B0">
            <w:pPr>
              <w:spacing w:after="0" w:line="240" w:lineRule="auto"/>
              <w:ind w:left="177"/>
              <w:rPr>
                <w:rFonts w:ascii="Times New Roman" w:hAnsi="Times New Roman"/>
                <w:sz w:val="24"/>
                <w:szCs w:val="24"/>
              </w:rPr>
            </w:pPr>
            <w:r w:rsidRPr="0077020F">
              <w:rPr>
                <w:rFonts w:ascii="Times New Roman" w:hAnsi="Times New Roman"/>
                <w:sz w:val="24"/>
                <w:szCs w:val="24"/>
              </w:rPr>
              <w:t>90 – 100% - повышенный уровень</w:t>
            </w:r>
          </w:p>
        </w:tc>
      </w:tr>
    </w:tbl>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Результаты выполнения итоговых работ обучающихся свидетельствуют о правильном выполнении не менее 65% заданий базового уровня и получении не менее 50% от максимального балла за выполнение заданий.</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На основе накопленной оценки, зафиксированной в портфеле достижений по всем учебным предметам и оценок за выполнение итоговых работ по русскому языку, математике и итоговой  комплексной работе  на межпредметной основе можно сделать вывод о том, что выпускники начальной школы овладели опорной системой знаний и учебными действиями, необходимыми для продолжения образования на следующей ступени общего образования.</w:t>
      </w:r>
    </w:p>
    <w:p w:rsidR="008349F0" w:rsidRPr="00C811B0" w:rsidRDefault="008349F0" w:rsidP="00C811B0">
      <w:pPr>
        <w:spacing w:after="0" w:line="240" w:lineRule="auto"/>
        <w:ind w:left="-709" w:firstLine="425"/>
        <w:jc w:val="both"/>
        <w:rPr>
          <w:rFonts w:ascii="Times New Roman" w:hAnsi="Times New Roman"/>
          <w:b/>
          <w:i/>
          <w:sz w:val="24"/>
          <w:szCs w:val="24"/>
        </w:rPr>
      </w:pPr>
      <w:r w:rsidRPr="00C811B0">
        <w:rPr>
          <w:rFonts w:ascii="Times New Roman" w:hAnsi="Times New Roman"/>
          <w:b/>
          <w:i/>
          <w:sz w:val="24"/>
          <w:szCs w:val="24"/>
        </w:rPr>
        <w:t>Анализ результатов освоения программы основного общего образования учащимися 5 класса за 2017-2018 учебный год</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С целью создания комфортной образовательной среды для сохранения психического и физического здоровья учащихся, а также оптимизации учебно-воспитательного процесса в течение 2017-2018 учебного года решались следующие  задачи:</w:t>
      </w:r>
    </w:p>
    <w:p w:rsidR="008349F0" w:rsidRPr="00C811B0" w:rsidRDefault="008349F0" w:rsidP="00C811B0">
      <w:pPr>
        <w:pStyle w:val="a6"/>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      - продолжать реализовывать в основной школе новые федеральные стандарты;</w:t>
      </w:r>
    </w:p>
    <w:p w:rsidR="008349F0" w:rsidRPr="00C811B0" w:rsidRDefault="008349F0" w:rsidP="00C811B0">
      <w:pPr>
        <w:spacing w:after="0" w:line="240" w:lineRule="auto"/>
        <w:ind w:left="-709" w:firstLine="425"/>
        <w:contextualSpacing/>
        <w:jc w:val="both"/>
        <w:rPr>
          <w:rFonts w:ascii="Times New Roman" w:hAnsi="Times New Roman"/>
          <w:sz w:val="24"/>
          <w:szCs w:val="24"/>
        </w:rPr>
      </w:pPr>
      <w:r w:rsidRPr="00C811B0">
        <w:rPr>
          <w:rFonts w:ascii="Times New Roman" w:hAnsi="Times New Roman"/>
          <w:sz w:val="24"/>
          <w:szCs w:val="24"/>
        </w:rPr>
        <w:t xml:space="preserve">      - способствовать развитию познавательных интересов детей, формированию прочных навыков учебной деятельности; </w:t>
      </w:r>
    </w:p>
    <w:p w:rsidR="008349F0" w:rsidRPr="00C811B0" w:rsidRDefault="008349F0" w:rsidP="00C811B0">
      <w:pPr>
        <w:spacing w:before="100" w:beforeAutospacing="1" w:after="0" w:line="240" w:lineRule="auto"/>
        <w:ind w:left="-709" w:firstLine="425"/>
        <w:contextualSpacing/>
        <w:jc w:val="both"/>
        <w:rPr>
          <w:rFonts w:ascii="Times New Roman" w:hAnsi="Times New Roman"/>
          <w:sz w:val="24"/>
          <w:szCs w:val="24"/>
        </w:rPr>
      </w:pPr>
      <w:r w:rsidRPr="00C811B0">
        <w:rPr>
          <w:rFonts w:ascii="Times New Roman" w:hAnsi="Times New Roman"/>
          <w:sz w:val="24"/>
          <w:szCs w:val="24"/>
        </w:rPr>
        <w:t xml:space="preserve">      - регулярно проводить мониторинг достижений учащихся по учебным предметам, позволяющий проследить результаты обучения в соответствии с зоной ближайшего развития  ученика;</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b/>
          <w:sz w:val="24"/>
          <w:szCs w:val="24"/>
        </w:rPr>
        <w:t>Оценка предметных результатов</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В 2017-2018 учебном году  в 5 классе обучалось 3 человека.</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Оценка достижения предметных результатов проводилась как в ходе текущего и промежуточного оценивания, так и в ходе выполнения итоговых проверочных работ.</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В начале сентября в 5 классе были проведены  входные контрольные работы по русскому языку, математике с целью   определения уровня сформированности предметных и метапредметных результатов у учащихся на начало учебного года. </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По результатам входных контрольных работ  обучающиеся были распределены на группы по </w:t>
      </w:r>
      <w:r w:rsidRPr="00C811B0">
        <w:rPr>
          <w:rFonts w:ascii="Times New Roman" w:hAnsi="Times New Roman"/>
          <w:b/>
          <w:sz w:val="24"/>
          <w:szCs w:val="24"/>
        </w:rPr>
        <w:t>математике</w:t>
      </w:r>
      <w:r w:rsidRPr="00C811B0">
        <w:rPr>
          <w:rFonts w:ascii="Times New Roman" w:hAnsi="Times New Roman"/>
          <w:sz w:val="24"/>
          <w:szCs w:val="24"/>
        </w:rPr>
        <w:t>:</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группа детей, достигших  выше базового уровня 0– %;</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группа детей, дост</w:t>
      </w:r>
      <w:r w:rsidR="00C811B0">
        <w:rPr>
          <w:rFonts w:ascii="Times New Roman" w:hAnsi="Times New Roman"/>
          <w:sz w:val="24"/>
          <w:szCs w:val="24"/>
        </w:rPr>
        <w:t>игших  базового уровня –  67 %;</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группа риска  составила –   33%.</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по </w:t>
      </w:r>
      <w:r w:rsidRPr="00C811B0">
        <w:rPr>
          <w:rFonts w:ascii="Times New Roman" w:hAnsi="Times New Roman"/>
          <w:b/>
          <w:sz w:val="24"/>
          <w:szCs w:val="24"/>
        </w:rPr>
        <w:t>русскому языку</w:t>
      </w:r>
      <w:r w:rsidRPr="00C811B0">
        <w:rPr>
          <w:rFonts w:ascii="Times New Roman" w:hAnsi="Times New Roman"/>
          <w:sz w:val="24"/>
          <w:szCs w:val="24"/>
        </w:rPr>
        <w:t>:</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детей, достигших  выше базового уровня 0– %;</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группа детей, достигших  базового уровня –  67%;</w:t>
      </w:r>
    </w:p>
    <w:p w:rsid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группа риска  составила –   33 %.</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По итогам изучения раздела или темы, а также по итогам четверти проводились  контрольные,  проверочные и тестовые работы, результаты которых заносились в сводные таблицы, определялся уровень сформированности  знаний и умений по предметным областям. </w:t>
      </w:r>
    </w:p>
    <w:p w:rsidR="008349F0" w:rsidRPr="00C811B0" w:rsidRDefault="008349F0" w:rsidP="00C811B0">
      <w:pPr>
        <w:spacing w:after="0" w:line="240" w:lineRule="auto"/>
        <w:ind w:left="-709" w:firstLine="425"/>
        <w:jc w:val="both"/>
        <w:rPr>
          <w:rFonts w:ascii="Times New Roman" w:hAnsi="Times New Roman"/>
          <w:b/>
          <w:sz w:val="24"/>
          <w:szCs w:val="24"/>
        </w:rPr>
      </w:pPr>
      <w:r w:rsidRPr="00C811B0">
        <w:rPr>
          <w:rFonts w:ascii="Times New Roman" w:hAnsi="Times New Roman"/>
          <w:b/>
          <w:sz w:val="24"/>
          <w:szCs w:val="24"/>
        </w:rPr>
        <w:t xml:space="preserve">Результаты выполнения итоговых предметных контрольных работ </w:t>
      </w:r>
    </w:p>
    <w:p w:rsidR="008349F0" w:rsidRPr="00C811B0" w:rsidRDefault="008349F0" w:rsidP="00C811B0">
      <w:pPr>
        <w:spacing w:after="0" w:line="240" w:lineRule="auto"/>
        <w:ind w:left="-709" w:firstLine="425"/>
        <w:jc w:val="both"/>
        <w:rPr>
          <w:rFonts w:ascii="Times New Roman" w:hAnsi="Times New Roman"/>
          <w:b/>
          <w:sz w:val="24"/>
          <w:szCs w:val="24"/>
          <w:u w:val="single"/>
        </w:rPr>
      </w:pPr>
      <w:r w:rsidRPr="00C811B0">
        <w:rPr>
          <w:rFonts w:ascii="Times New Roman" w:hAnsi="Times New Roman"/>
          <w:b/>
          <w:sz w:val="24"/>
          <w:szCs w:val="24"/>
          <w:u w:val="single"/>
        </w:rPr>
        <w:t>Математика</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lastRenderedPageBreak/>
        <w:t xml:space="preserve">Важнейшей задачей современной системы образования является формирование совокупности «универсальных учебных действий», а не только освоение учащимися конкретных предметных знаний и навыков в рамках отдельных дисциплин. </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bCs/>
          <w:sz w:val="24"/>
          <w:szCs w:val="24"/>
          <w:shd w:val="clear" w:color="auto" w:fill="FFFFFF"/>
        </w:rPr>
        <w:t xml:space="preserve">Целью итоговой контрольной работы является </w:t>
      </w:r>
      <w:r w:rsidRPr="00C811B0">
        <w:rPr>
          <w:rFonts w:ascii="Times New Roman" w:hAnsi="Times New Roman"/>
          <w:sz w:val="24"/>
          <w:szCs w:val="24"/>
        </w:rPr>
        <w:t>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В 5 классе на конец учебного года  из 3 обучающихся один – успевает на «4» (33%) и два – на «3» (67%).</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Контрольная  работа составлена  с учетом дифференциации требований к подготовке обучающихся.</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Задания базового уровня сложности (уровень А и В) проверяют сформированность знаний, умений и способов учебных действий, которые необходимы для успешного продолжения обучения на следующей ступени. Задания повышенного уровня сложности (уровень С) проверяют способность ученика выполнять учебные задания, в которых нет явного указания на способ их выполнения. Учащийся сам должен выбрать этот способ из набора освоенных в процессе изучения предмета. </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В работе приняли участие 3 из 3 </w:t>
      </w:r>
      <w:proofErr w:type="gramStart"/>
      <w:r w:rsidRPr="00C811B0">
        <w:rPr>
          <w:rFonts w:ascii="Times New Roman" w:hAnsi="Times New Roman"/>
          <w:sz w:val="24"/>
          <w:szCs w:val="24"/>
        </w:rPr>
        <w:t>обучающихся  5</w:t>
      </w:r>
      <w:proofErr w:type="gramEnd"/>
      <w:r w:rsidRPr="00C811B0">
        <w:rPr>
          <w:rFonts w:ascii="Times New Roman" w:hAnsi="Times New Roman"/>
          <w:sz w:val="24"/>
          <w:szCs w:val="24"/>
        </w:rPr>
        <w:t xml:space="preserve"> класса (100%).  Средний балл работы – 14 баллов, максимальный балл  работы – 24 балла. Выполнение обучающимися заданий базового уровня сложности (уровень А и В) можно рассматривать как показатель достижения ими базового уровня требований. Каждое задание работы показывает овладение каким-то действием (умением). Задание, проверяющее умение выполнять арифметические действия с натуральными числами, не вызвало затруднений у пятиклассников. С заданием справились все обучающиеся (100%). Также пятиклассники показали высокий уровень умения выполнять арифметические действия с десятичными дробями (67%), решать простейшие задачи на проценты (100%), решать  уравнения (67%). Решение более сложных задач на проценты (в несколько действий) вызвало затруднение у всех обучающихся, а также сложение и вычитание смешанных чисел (67%).</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Полученные результаты свидетельствуют о том, что не у всех обучающихся сформировано умение работать с обыкновенными дробями и смешанными числами. Затруднения вызывают и задания, требующие перехода от более мелкой единицы измерения к более крупной.</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sz w:val="24"/>
          <w:szCs w:val="24"/>
        </w:rPr>
        <w:t xml:space="preserve">В этой части С </w:t>
      </w:r>
      <w:proofErr w:type="gramStart"/>
      <w:r w:rsidRPr="00C811B0">
        <w:rPr>
          <w:rFonts w:ascii="Times New Roman" w:hAnsi="Times New Roman"/>
          <w:sz w:val="24"/>
          <w:szCs w:val="24"/>
        </w:rPr>
        <w:t>работы  обучающиеся</w:t>
      </w:r>
      <w:proofErr w:type="gramEnd"/>
      <w:r w:rsidRPr="00C811B0">
        <w:rPr>
          <w:rFonts w:ascii="Times New Roman" w:hAnsi="Times New Roman"/>
          <w:sz w:val="24"/>
          <w:szCs w:val="24"/>
        </w:rPr>
        <w:t xml:space="preserve"> приступали и показали хорошие результаты лишь при выполнении задания С2 по нахождению задуманного числа (100%).</w:t>
      </w:r>
    </w:p>
    <w:p w:rsidR="008349F0" w:rsidRPr="00C811B0" w:rsidRDefault="008349F0" w:rsidP="00C811B0">
      <w:pPr>
        <w:spacing w:after="0" w:line="240" w:lineRule="auto"/>
        <w:ind w:left="-709" w:firstLine="425"/>
        <w:jc w:val="both"/>
        <w:rPr>
          <w:rFonts w:ascii="Times New Roman" w:hAnsi="Times New Roman"/>
          <w:sz w:val="24"/>
          <w:szCs w:val="24"/>
        </w:rPr>
      </w:pPr>
      <w:r w:rsidRPr="00C811B0">
        <w:rPr>
          <w:rFonts w:ascii="Times New Roman" w:hAnsi="Times New Roman"/>
          <w:b/>
          <w:sz w:val="24"/>
          <w:szCs w:val="24"/>
        </w:rPr>
        <w:t xml:space="preserve">Результаты выполнения итоговой контрольной работы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2"/>
        <w:gridCol w:w="952"/>
        <w:gridCol w:w="952"/>
        <w:gridCol w:w="1395"/>
        <w:gridCol w:w="1116"/>
        <w:gridCol w:w="1075"/>
        <w:gridCol w:w="1116"/>
        <w:gridCol w:w="1642"/>
      </w:tblGrid>
      <w:tr w:rsidR="008349F0" w:rsidRPr="00C811B0" w:rsidTr="00C811B0">
        <w:tc>
          <w:tcPr>
            <w:tcW w:w="709" w:type="dxa"/>
            <w:vMerge w:val="restart"/>
            <w:shd w:val="clear" w:color="auto" w:fill="auto"/>
          </w:tcPr>
          <w:p w:rsidR="008349F0" w:rsidRPr="00C811B0" w:rsidRDefault="008349F0" w:rsidP="00C811B0">
            <w:pPr>
              <w:spacing w:after="0" w:line="240" w:lineRule="auto"/>
              <w:jc w:val="center"/>
              <w:rPr>
                <w:rFonts w:ascii="Times New Roman" w:hAnsi="Times New Roman"/>
              </w:rPr>
            </w:pPr>
            <w:r w:rsidRPr="00C811B0">
              <w:rPr>
                <w:rFonts w:ascii="Times New Roman" w:hAnsi="Times New Roman"/>
              </w:rPr>
              <w:t>№</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п/п</w:t>
            </w:r>
          </w:p>
        </w:tc>
        <w:tc>
          <w:tcPr>
            <w:tcW w:w="4832" w:type="dxa"/>
            <w:gridSpan w:val="4"/>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Количество баллов</w:t>
            </w:r>
          </w:p>
        </w:tc>
        <w:tc>
          <w:tcPr>
            <w:tcW w:w="4949" w:type="dxa"/>
            <w:gridSpan w:val="4"/>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Уровень</w:t>
            </w:r>
          </w:p>
        </w:tc>
      </w:tr>
      <w:tr w:rsidR="008349F0" w:rsidRPr="00C811B0" w:rsidTr="00C811B0">
        <w:tc>
          <w:tcPr>
            <w:tcW w:w="709" w:type="dxa"/>
            <w:vMerge/>
            <w:shd w:val="clear" w:color="auto" w:fill="auto"/>
          </w:tcPr>
          <w:p w:rsidR="008349F0" w:rsidRPr="00C811B0" w:rsidRDefault="008349F0" w:rsidP="00C811B0">
            <w:pPr>
              <w:spacing w:line="240" w:lineRule="auto"/>
              <w:jc w:val="center"/>
              <w:rPr>
                <w:rFonts w:ascii="Times New Roman" w:hAnsi="Times New Roman"/>
              </w:rPr>
            </w:pPr>
          </w:p>
        </w:tc>
        <w:tc>
          <w:tcPr>
            <w:tcW w:w="15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Часть А</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(8баллов)</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Часть В</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(10 баллов)</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Часть С</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(6 баллов)</w:t>
            </w:r>
          </w:p>
        </w:tc>
        <w:tc>
          <w:tcPr>
            <w:tcW w:w="137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Общее</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количество</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баллов</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(8+10+6=24)</w:t>
            </w:r>
          </w:p>
        </w:tc>
        <w:tc>
          <w:tcPr>
            <w:tcW w:w="111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 xml:space="preserve">Ниже </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 xml:space="preserve">базового, </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0-11баллов</w:t>
            </w:r>
          </w:p>
        </w:tc>
        <w:tc>
          <w:tcPr>
            <w:tcW w:w="1075"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 xml:space="preserve">Базовый, </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12-18 баллов</w:t>
            </w:r>
          </w:p>
        </w:tc>
        <w:tc>
          <w:tcPr>
            <w:tcW w:w="111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Выше</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 xml:space="preserve"> базового,</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19-21 балл</w:t>
            </w:r>
          </w:p>
        </w:tc>
        <w:tc>
          <w:tcPr>
            <w:tcW w:w="164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Повышенный,</w:t>
            </w:r>
          </w:p>
          <w:p w:rsidR="008349F0" w:rsidRPr="00C811B0" w:rsidRDefault="008349F0" w:rsidP="00C811B0">
            <w:pPr>
              <w:spacing w:line="240" w:lineRule="auto"/>
              <w:jc w:val="center"/>
              <w:rPr>
                <w:rFonts w:ascii="Times New Roman" w:hAnsi="Times New Roman"/>
              </w:rPr>
            </w:pPr>
            <w:r w:rsidRPr="00C811B0">
              <w:rPr>
                <w:rFonts w:ascii="Times New Roman" w:hAnsi="Times New Roman"/>
              </w:rPr>
              <w:t>22-24 баллов</w:t>
            </w:r>
          </w:p>
        </w:tc>
      </w:tr>
      <w:tr w:rsidR="008349F0" w:rsidRPr="00C811B0" w:rsidTr="00C811B0">
        <w:tc>
          <w:tcPr>
            <w:tcW w:w="709"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1</w:t>
            </w:r>
          </w:p>
        </w:tc>
        <w:tc>
          <w:tcPr>
            <w:tcW w:w="15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6</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7</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3</w:t>
            </w:r>
          </w:p>
        </w:tc>
        <w:tc>
          <w:tcPr>
            <w:tcW w:w="137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16</w:t>
            </w: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075"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w:t>
            </w: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642" w:type="dxa"/>
            <w:shd w:val="clear" w:color="auto" w:fill="auto"/>
          </w:tcPr>
          <w:p w:rsidR="008349F0" w:rsidRPr="00C811B0" w:rsidRDefault="008349F0" w:rsidP="00C811B0">
            <w:pPr>
              <w:spacing w:line="240" w:lineRule="auto"/>
              <w:jc w:val="center"/>
              <w:rPr>
                <w:rFonts w:ascii="Times New Roman" w:hAnsi="Times New Roman"/>
              </w:rPr>
            </w:pPr>
          </w:p>
        </w:tc>
      </w:tr>
      <w:tr w:rsidR="008349F0" w:rsidRPr="00C811B0" w:rsidTr="00C811B0">
        <w:tc>
          <w:tcPr>
            <w:tcW w:w="709"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2</w:t>
            </w:r>
          </w:p>
        </w:tc>
        <w:tc>
          <w:tcPr>
            <w:tcW w:w="15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5</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0</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3</w:t>
            </w:r>
          </w:p>
        </w:tc>
        <w:tc>
          <w:tcPr>
            <w:tcW w:w="137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8</w:t>
            </w:r>
          </w:p>
        </w:tc>
        <w:tc>
          <w:tcPr>
            <w:tcW w:w="111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w:t>
            </w:r>
          </w:p>
        </w:tc>
        <w:tc>
          <w:tcPr>
            <w:tcW w:w="1075" w:type="dxa"/>
            <w:shd w:val="clear" w:color="auto" w:fill="auto"/>
          </w:tcPr>
          <w:p w:rsidR="008349F0" w:rsidRPr="00C811B0" w:rsidRDefault="008349F0" w:rsidP="00C811B0">
            <w:pPr>
              <w:spacing w:line="240" w:lineRule="auto"/>
              <w:jc w:val="center"/>
              <w:rPr>
                <w:rFonts w:ascii="Times New Roman" w:hAnsi="Times New Roman"/>
              </w:rPr>
            </w:pP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642" w:type="dxa"/>
            <w:shd w:val="clear" w:color="auto" w:fill="auto"/>
          </w:tcPr>
          <w:p w:rsidR="008349F0" w:rsidRPr="00C811B0" w:rsidRDefault="008349F0" w:rsidP="00C811B0">
            <w:pPr>
              <w:spacing w:line="240" w:lineRule="auto"/>
              <w:jc w:val="center"/>
              <w:rPr>
                <w:rFonts w:ascii="Times New Roman" w:hAnsi="Times New Roman"/>
              </w:rPr>
            </w:pPr>
          </w:p>
        </w:tc>
      </w:tr>
      <w:tr w:rsidR="008349F0" w:rsidRPr="00C811B0" w:rsidTr="00C811B0">
        <w:tc>
          <w:tcPr>
            <w:tcW w:w="709"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3</w:t>
            </w:r>
          </w:p>
        </w:tc>
        <w:tc>
          <w:tcPr>
            <w:tcW w:w="15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7</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8</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3</w:t>
            </w:r>
          </w:p>
        </w:tc>
        <w:tc>
          <w:tcPr>
            <w:tcW w:w="137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18</w:t>
            </w: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075"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w:t>
            </w: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642" w:type="dxa"/>
            <w:shd w:val="clear" w:color="auto" w:fill="auto"/>
          </w:tcPr>
          <w:p w:rsidR="008349F0" w:rsidRPr="00C811B0" w:rsidRDefault="008349F0" w:rsidP="00C811B0">
            <w:pPr>
              <w:spacing w:line="240" w:lineRule="auto"/>
              <w:jc w:val="center"/>
              <w:rPr>
                <w:rFonts w:ascii="Times New Roman" w:hAnsi="Times New Roman"/>
              </w:rPr>
            </w:pPr>
          </w:p>
        </w:tc>
      </w:tr>
      <w:tr w:rsidR="008349F0" w:rsidRPr="00C811B0" w:rsidTr="00C811B0">
        <w:tc>
          <w:tcPr>
            <w:tcW w:w="709" w:type="dxa"/>
            <w:shd w:val="clear" w:color="auto" w:fill="auto"/>
          </w:tcPr>
          <w:p w:rsidR="008349F0" w:rsidRPr="00C811B0" w:rsidRDefault="008349F0" w:rsidP="00C811B0">
            <w:pPr>
              <w:spacing w:line="240" w:lineRule="auto"/>
              <w:jc w:val="center"/>
              <w:rPr>
                <w:rFonts w:ascii="Times New Roman" w:hAnsi="Times New Roman"/>
              </w:rPr>
            </w:pPr>
          </w:p>
        </w:tc>
        <w:tc>
          <w:tcPr>
            <w:tcW w:w="1552" w:type="dxa"/>
            <w:shd w:val="clear" w:color="auto" w:fill="auto"/>
          </w:tcPr>
          <w:p w:rsidR="008349F0" w:rsidRPr="00C811B0" w:rsidRDefault="008349F0" w:rsidP="00C811B0">
            <w:pPr>
              <w:spacing w:line="240" w:lineRule="auto"/>
              <w:jc w:val="center"/>
              <w:rPr>
                <w:rFonts w:ascii="Times New Roman" w:hAnsi="Times New Roman"/>
              </w:rPr>
            </w:pPr>
            <w:proofErr w:type="spellStart"/>
            <w:proofErr w:type="gramStart"/>
            <w:r w:rsidRPr="00C811B0">
              <w:rPr>
                <w:rFonts w:ascii="Times New Roman" w:hAnsi="Times New Roman"/>
              </w:rPr>
              <w:t>Ср.б</w:t>
            </w:r>
            <w:proofErr w:type="spellEnd"/>
            <w:proofErr w:type="gramEnd"/>
            <w:r w:rsidRPr="00C811B0">
              <w:rPr>
                <w:rFonts w:ascii="Times New Roman" w:hAnsi="Times New Roman"/>
              </w:rPr>
              <w:t xml:space="preserve"> – 6</w:t>
            </w:r>
          </w:p>
        </w:tc>
        <w:tc>
          <w:tcPr>
            <w:tcW w:w="952" w:type="dxa"/>
            <w:shd w:val="clear" w:color="auto" w:fill="auto"/>
          </w:tcPr>
          <w:p w:rsidR="008349F0" w:rsidRPr="00C811B0" w:rsidRDefault="008349F0" w:rsidP="00C811B0">
            <w:pPr>
              <w:spacing w:line="240" w:lineRule="auto"/>
              <w:rPr>
                <w:rFonts w:ascii="Times New Roman" w:hAnsi="Times New Roman"/>
              </w:rPr>
            </w:pPr>
            <w:proofErr w:type="spellStart"/>
            <w:proofErr w:type="gramStart"/>
            <w:r w:rsidRPr="00C811B0">
              <w:rPr>
                <w:rFonts w:ascii="Times New Roman" w:hAnsi="Times New Roman"/>
              </w:rPr>
              <w:t>Ср.б</w:t>
            </w:r>
            <w:proofErr w:type="spellEnd"/>
            <w:proofErr w:type="gramEnd"/>
            <w:r w:rsidRPr="00C811B0">
              <w:rPr>
                <w:rFonts w:ascii="Times New Roman" w:hAnsi="Times New Roman"/>
              </w:rPr>
              <w:t xml:space="preserve"> – 5</w:t>
            </w:r>
          </w:p>
        </w:tc>
        <w:tc>
          <w:tcPr>
            <w:tcW w:w="952" w:type="dxa"/>
            <w:shd w:val="clear" w:color="auto" w:fill="auto"/>
          </w:tcPr>
          <w:p w:rsidR="008349F0" w:rsidRPr="00C811B0" w:rsidRDefault="008349F0" w:rsidP="00C811B0">
            <w:pPr>
              <w:spacing w:line="240" w:lineRule="auto"/>
              <w:rPr>
                <w:rFonts w:ascii="Times New Roman" w:hAnsi="Times New Roman"/>
              </w:rPr>
            </w:pPr>
            <w:proofErr w:type="spellStart"/>
            <w:proofErr w:type="gramStart"/>
            <w:r w:rsidRPr="00C811B0">
              <w:rPr>
                <w:rFonts w:ascii="Times New Roman" w:hAnsi="Times New Roman"/>
              </w:rPr>
              <w:t>Ср.б</w:t>
            </w:r>
            <w:proofErr w:type="spellEnd"/>
            <w:proofErr w:type="gramEnd"/>
            <w:r w:rsidRPr="00C811B0">
              <w:rPr>
                <w:rFonts w:ascii="Times New Roman" w:hAnsi="Times New Roman"/>
              </w:rPr>
              <w:t xml:space="preserve"> – 3</w:t>
            </w:r>
          </w:p>
        </w:tc>
        <w:tc>
          <w:tcPr>
            <w:tcW w:w="1376" w:type="dxa"/>
            <w:shd w:val="clear" w:color="auto" w:fill="auto"/>
          </w:tcPr>
          <w:p w:rsidR="008349F0" w:rsidRPr="00C811B0" w:rsidRDefault="008349F0" w:rsidP="00C811B0">
            <w:pPr>
              <w:spacing w:line="240" w:lineRule="auto"/>
              <w:rPr>
                <w:rFonts w:ascii="Times New Roman" w:hAnsi="Times New Roman"/>
              </w:rPr>
            </w:pPr>
            <w:proofErr w:type="spellStart"/>
            <w:proofErr w:type="gramStart"/>
            <w:r w:rsidRPr="00C811B0">
              <w:rPr>
                <w:rFonts w:ascii="Times New Roman" w:hAnsi="Times New Roman"/>
              </w:rPr>
              <w:t>Ср.б</w:t>
            </w:r>
            <w:proofErr w:type="spellEnd"/>
            <w:proofErr w:type="gramEnd"/>
            <w:r w:rsidRPr="00C811B0">
              <w:rPr>
                <w:rFonts w:ascii="Times New Roman" w:hAnsi="Times New Roman"/>
              </w:rPr>
              <w:t xml:space="preserve"> – 14</w:t>
            </w: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075" w:type="dxa"/>
            <w:shd w:val="clear" w:color="auto" w:fill="auto"/>
          </w:tcPr>
          <w:p w:rsidR="008349F0" w:rsidRPr="00C811B0" w:rsidRDefault="008349F0" w:rsidP="00C811B0">
            <w:pPr>
              <w:spacing w:line="240" w:lineRule="auto"/>
              <w:jc w:val="center"/>
              <w:rPr>
                <w:rFonts w:ascii="Times New Roman" w:hAnsi="Times New Roman"/>
              </w:rPr>
            </w:pP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642" w:type="dxa"/>
            <w:shd w:val="clear" w:color="auto" w:fill="auto"/>
          </w:tcPr>
          <w:p w:rsidR="008349F0" w:rsidRPr="00C811B0" w:rsidRDefault="008349F0" w:rsidP="00C811B0">
            <w:pPr>
              <w:spacing w:line="240" w:lineRule="auto"/>
              <w:jc w:val="center"/>
              <w:rPr>
                <w:rFonts w:ascii="Times New Roman" w:hAnsi="Times New Roman"/>
              </w:rPr>
            </w:pPr>
          </w:p>
        </w:tc>
      </w:tr>
      <w:tr w:rsidR="008349F0" w:rsidRPr="00C811B0" w:rsidTr="00C811B0">
        <w:tc>
          <w:tcPr>
            <w:tcW w:w="709" w:type="dxa"/>
            <w:shd w:val="clear" w:color="auto" w:fill="auto"/>
          </w:tcPr>
          <w:p w:rsidR="008349F0" w:rsidRPr="00C811B0" w:rsidRDefault="008349F0" w:rsidP="00C811B0">
            <w:pPr>
              <w:spacing w:line="240" w:lineRule="auto"/>
              <w:jc w:val="center"/>
              <w:rPr>
                <w:rFonts w:ascii="Times New Roman" w:hAnsi="Times New Roman"/>
              </w:rPr>
            </w:pPr>
          </w:p>
        </w:tc>
        <w:tc>
          <w:tcPr>
            <w:tcW w:w="15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75 %</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50 %</w:t>
            </w:r>
          </w:p>
        </w:tc>
        <w:tc>
          <w:tcPr>
            <w:tcW w:w="952"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50 %</w:t>
            </w:r>
          </w:p>
        </w:tc>
        <w:tc>
          <w:tcPr>
            <w:tcW w:w="137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46 %</w:t>
            </w:r>
          </w:p>
        </w:tc>
        <w:tc>
          <w:tcPr>
            <w:tcW w:w="1116"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33%</w:t>
            </w:r>
          </w:p>
        </w:tc>
        <w:tc>
          <w:tcPr>
            <w:tcW w:w="1075" w:type="dxa"/>
            <w:shd w:val="clear" w:color="auto" w:fill="auto"/>
          </w:tcPr>
          <w:p w:rsidR="008349F0" w:rsidRPr="00C811B0" w:rsidRDefault="008349F0" w:rsidP="00C811B0">
            <w:pPr>
              <w:spacing w:line="240" w:lineRule="auto"/>
              <w:jc w:val="center"/>
              <w:rPr>
                <w:rFonts w:ascii="Times New Roman" w:hAnsi="Times New Roman"/>
              </w:rPr>
            </w:pPr>
            <w:r w:rsidRPr="00C811B0">
              <w:rPr>
                <w:rFonts w:ascii="Times New Roman" w:hAnsi="Times New Roman"/>
              </w:rPr>
              <w:t>67%</w:t>
            </w:r>
          </w:p>
        </w:tc>
        <w:tc>
          <w:tcPr>
            <w:tcW w:w="1116" w:type="dxa"/>
            <w:shd w:val="clear" w:color="auto" w:fill="auto"/>
          </w:tcPr>
          <w:p w:rsidR="008349F0" w:rsidRPr="00C811B0" w:rsidRDefault="008349F0" w:rsidP="00C811B0">
            <w:pPr>
              <w:spacing w:line="240" w:lineRule="auto"/>
              <w:jc w:val="center"/>
              <w:rPr>
                <w:rFonts w:ascii="Times New Roman" w:hAnsi="Times New Roman"/>
              </w:rPr>
            </w:pPr>
          </w:p>
        </w:tc>
        <w:tc>
          <w:tcPr>
            <w:tcW w:w="1642" w:type="dxa"/>
            <w:shd w:val="clear" w:color="auto" w:fill="auto"/>
          </w:tcPr>
          <w:p w:rsidR="008349F0" w:rsidRPr="00C811B0" w:rsidRDefault="008349F0" w:rsidP="00C811B0">
            <w:pPr>
              <w:spacing w:line="240" w:lineRule="auto"/>
              <w:jc w:val="center"/>
              <w:rPr>
                <w:rFonts w:ascii="Times New Roman" w:hAnsi="Times New Roman"/>
              </w:rPr>
            </w:pPr>
          </w:p>
        </w:tc>
      </w:tr>
    </w:tbl>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Оценка предметных умений и УУД:</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1). Предметные умения</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Выполнять арифметические действия с натуральными числами (100%)</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Сравнивать натуральные числа, обыкновенные и десятичные дроби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Выполнять сложение и вычитание дробей с одинаковыми знаменателями и смешанных чисел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lastRenderedPageBreak/>
        <w:t>- Решать текстовые задачи арифметическим способом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Выполнять арифметические действия с десятичными дробями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Решать простейшие уравнения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Находить значения буквенных выражений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Решать простейшие задачи на проценты (100%)</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2). Универсальные учебные действия</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Познавательные:</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Определять способы действий в рамках предложенных условий и требований(100%)</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Осуществлять логические операции (сравнение, аналогия, анализ, синтез) (73%)</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Выявлять существенные и несущественные признаки объектов познавательной деятельности (50%)</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Осуществлять осознанный выбор способа решения задачи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Осознанно выбирать наиболее эффективные способы решения учебных и познавательных задач (44%)</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Создавать, применять и преобразовывать знаки и символы, модели и схемы для решения учебных и познавательных задач (100%)</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Регулятивные:</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Принимать и сохранять учебную задачу. Выполнять учебные действия (83%)</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Самостоятельно планировать пути достижения целей познавательной деятельности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Осуществлять контроль своей деятельности в процессе достижения результата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Корректировать свои действия в соответствии с изменяющейся задачной ситуацией (44%)</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Формулировать, аргументировать и отстаивать свою точку зрения (100%)</w:t>
      </w:r>
    </w:p>
    <w:p w:rsidR="008349F0" w:rsidRPr="00C811B0" w:rsidRDefault="008349F0" w:rsidP="00F70100">
      <w:pPr>
        <w:spacing w:after="0" w:line="240" w:lineRule="auto"/>
        <w:ind w:left="-709" w:firstLine="425"/>
        <w:jc w:val="center"/>
        <w:rPr>
          <w:rFonts w:ascii="Times New Roman" w:hAnsi="Times New Roman"/>
          <w:b/>
          <w:sz w:val="24"/>
          <w:szCs w:val="24"/>
        </w:rPr>
      </w:pPr>
      <w:r w:rsidRPr="00C811B0">
        <w:rPr>
          <w:rFonts w:ascii="Times New Roman" w:hAnsi="Times New Roman"/>
          <w:b/>
          <w:sz w:val="24"/>
          <w:szCs w:val="24"/>
        </w:rPr>
        <w:t>Процент освоения основной общеобразовательной программы основного общего образования по математике в 5 классе:</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Предметные умения: ниже базового уровня – 1 чел (33%), базовый уровень – 2 чел (67%)</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xml:space="preserve">УУД: - познавательные: ниже базового уровня – 1 </w:t>
      </w:r>
      <w:proofErr w:type="gramStart"/>
      <w:r w:rsidRPr="00C811B0">
        <w:rPr>
          <w:rFonts w:ascii="Times New Roman" w:hAnsi="Times New Roman"/>
          <w:sz w:val="24"/>
          <w:szCs w:val="24"/>
        </w:rPr>
        <w:t>чел</w:t>
      </w:r>
      <w:proofErr w:type="gramEnd"/>
      <w:r w:rsidRPr="00C811B0">
        <w:rPr>
          <w:rFonts w:ascii="Times New Roman" w:hAnsi="Times New Roman"/>
          <w:sz w:val="24"/>
          <w:szCs w:val="24"/>
        </w:rPr>
        <w:t xml:space="preserve"> (33%), выше базового уровня – 2 чел (67%)  </w:t>
      </w:r>
    </w:p>
    <w:p w:rsidR="008349F0" w:rsidRPr="00C811B0" w:rsidRDefault="008349F0" w:rsidP="00F70100">
      <w:pPr>
        <w:spacing w:after="0" w:line="240" w:lineRule="auto"/>
        <w:ind w:left="-709" w:firstLine="425"/>
        <w:rPr>
          <w:rFonts w:ascii="Times New Roman" w:hAnsi="Times New Roman"/>
          <w:sz w:val="24"/>
          <w:szCs w:val="24"/>
        </w:rPr>
      </w:pPr>
      <w:r w:rsidRPr="00C811B0">
        <w:rPr>
          <w:rFonts w:ascii="Times New Roman" w:hAnsi="Times New Roman"/>
          <w:sz w:val="24"/>
          <w:szCs w:val="24"/>
        </w:rPr>
        <w:t xml:space="preserve">           - регулятивные: ниже базового уровня – 1 </w:t>
      </w:r>
      <w:proofErr w:type="gramStart"/>
      <w:r w:rsidRPr="00C811B0">
        <w:rPr>
          <w:rFonts w:ascii="Times New Roman" w:hAnsi="Times New Roman"/>
          <w:sz w:val="24"/>
          <w:szCs w:val="24"/>
        </w:rPr>
        <w:t>чел</w:t>
      </w:r>
      <w:proofErr w:type="gramEnd"/>
      <w:r w:rsidRPr="00C811B0">
        <w:rPr>
          <w:rFonts w:ascii="Times New Roman" w:hAnsi="Times New Roman"/>
          <w:sz w:val="24"/>
          <w:szCs w:val="24"/>
        </w:rPr>
        <w:t xml:space="preserve"> (33%), выше базового уровня – 2 чел (67%)  </w:t>
      </w:r>
    </w:p>
    <w:p w:rsidR="008349F0" w:rsidRPr="00C811B0" w:rsidRDefault="008349F0" w:rsidP="00F70100">
      <w:pPr>
        <w:spacing w:after="0" w:line="240" w:lineRule="auto"/>
        <w:ind w:left="-709" w:firstLine="425"/>
        <w:jc w:val="center"/>
        <w:rPr>
          <w:rFonts w:ascii="Times New Roman" w:hAnsi="Times New Roman"/>
          <w:b/>
          <w:sz w:val="24"/>
          <w:szCs w:val="24"/>
        </w:rPr>
      </w:pPr>
      <w:r w:rsidRPr="00C811B0">
        <w:rPr>
          <w:rFonts w:ascii="Times New Roman" w:hAnsi="Times New Roman"/>
          <w:b/>
          <w:sz w:val="24"/>
          <w:szCs w:val="24"/>
        </w:rPr>
        <w:t>Процент освоения основной общеобразовательной программы основного общего образования по математике в 5 классе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609"/>
        <w:gridCol w:w="1905"/>
        <w:gridCol w:w="1697"/>
        <w:gridCol w:w="1677"/>
      </w:tblGrid>
      <w:tr w:rsidR="008349F0" w:rsidRPr="00F70100" w:rsidTr="00F70100">
        <w:trPr>
          <w:trHeight w:val="592"/>
        </w:trPr>
        <w:tc>
          <w:tcPr>
            <w:tcW w:w="3284" w:type="dxa"/>
            <w:tcBorders>
              <w:tl2br w:val="single" w:sz="4" w:space="0" w:color="auto"/>
            </w:tcBorders>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 xml:space="preserve">                       Уровни</w:t>
            </w:r>
          </w:p>
          <w:p w:rsidR="008349F0" w:rsidRPr="00F70100" w:rsidRDefault="008349F0" w:rsidP="00F70100">
            <w:pPr>
              <w:spacing w:line="240" w:lineRule="auto"/>
              <w:rPr>
                <w:rFonts w:ascii="Times New Roman" w:hAnsi="Times New Roman"/>
                <w:sz w:val="24"/>
                <w:szCs w:val="24"/>
              </w:rPr>
            </w:pPr>
            <w:r w:rsidRPr="00F70100">
              <w:rPr>
                <w:rFonts w:ascii="Times New Roman" w:hAnsi="Times New Roman"/>
                <w:sz w:val="24"/>
                <w:szCs w:val="24"/>
              </w:rPr>
              <w:t>Результаты</w:t>
            </w:r>
          </w:p>
        </w:tc>
        <w:tc>
          <w:tcPr>
            <w:tcW w:w="1609"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1</w:t>
            </w:r>
          </w:p>
        </w:tc>
        <w:tc>
          <w:tcPr>
            <w:tcW w:w="1905"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2</w:t>
            </w:r>
          </w:p>
        </w:tc>
        <w:tc>
          <w:tcPr>
            <w:tcW w:w="1697"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3</w:t>
            </w:r>
          </w:p>
        </w:tc>
        <w:tc>
          <w:tcPr>
            <w:tcW w:w="1677"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Среднее</w:t>
            </w:r>
          </w:p>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значение</w:t>
            </w:r>
          </w:p>
        </w:tc>
      </w:tr>
      <w:tr w:rsidR="008349F0" w:rsidRPr="00F70100" w:rsidTr="00F70100">
        <w:trPr>
          <w:trHeight w:val="296"/>
        </w:trPr>
        <w:tc>
          <w:tcPr>
            <w:tcW w:w="3284" w:type="dxa"/>
            <w:shd w:val="clear" w:color="auto" w:fill="auto"/>
          </w:tcPr>
          <w:p w:rsidR="008349F0" w:rsidRPr="00F70100" w:rsidRDefault="008349F0" w:rsidP="00F70100">
            <w:pPr>
              <w:spacing w:line="240" w:lineRule="auto"/>
              <w:rPr>
                <w:rFonts w:ascii="Times New Roman" w:hAnsi="Times New Roman"/>
                <w:b/>
                <w:sz w:val="24"/>
                <w:szCs w:val="24"/>
              </w:rPr>
            </w:pPr>
            <w:r w:rsidRPr="00F70100">
              <w:rPr>
                <w:rFonts w:ascii="Times New Roman" w:hAnsi="Times New Roman"/>
                <w:b/>
                <w:sz w:val="24"/>
                <w:szCs w:val="24"/>
              </w:rPr>
              <w:t>Предметные</w:t>
            </w:r>
          </w:p>
        </w:tc>
        <w:tc>
          <w:tcPr>
            <w:tcW w:w="1609" w:type="dxa"/>
            <w:shd w:val="clear" w:color="auto" w:fill="auto"/>
          </w:tcPr>
          <w:p w:rsidR="008349F0" w:rsidRPr="00F70100" w:rsidRDefault="008349F0" w:rsidP="00F70100">
            <w:pPr>
              <w:spacing w:line="240" w:lineRule="auto"/>
              <w:jc w:val="center"/>
              <w:rPr>
                <w:rFonts w:ascii="Times New Roman" w:hAnsi="Times New Roman"/>
                <w:b/>
                <w:sz w:val="24"/>
                <w:szCs w:val="24"/>
              </w:rPr>
            </w:pPr>
          </w:p>
        </w:tc>
        <w:tc>
          <w:tcPr>
            <w:tcW w:w="1905" w:type="dxa"/>
            <w:shd w:val="clear" w:color="auto" w:fill="auto"/>
          </w:tcPr>
          <w:p w:rsidR="008349F0" w:rsidRPr="00F70100" w:rsidRDefault="008349F0" w:rsidP="00F70100">
            <w:pPr>
              <w:spacing w:line="240" w:lineRule="auto"/>
              <w:jc w:val="center"/>
              <w:rPr>
                <w:rFonts w:ascii="Times New Roman" w:hAnsi="Times New Roman"/>
                <w:b/>
                <w:sz w:val="24"/>
                <w:szCs w:val="24"/>
              </w:rPr>
            </w:pPr>
          </w:p>
        </w:tc>
        <w:tc>
          <w:tcPr>
            <w:tcW w:w="169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c>
          <w:tcPr>
            <w:tcW w:w="167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r>
      <w:tr w:rsidR="008349F0" w:rsidRPr="00F70100" w:rsidTr="00F70100">
        <w:trPr>
          <w:trHeight w:val="296"/>
        </w:trPr>
        <w:tc>
          <w:tcPr>
            <w:tcW w:w="3284" w:type="dxa"/>
            <w:shd w:val="clear" w:color="auto" w:fill="auto"/>
          </w:tcPr>
          <w:p w:rsidR="008349F0" w:rsidRPr="00F70100" w:rsidRDefault="008349F0" w:rsidP="00F70100">
            <w:pPr>
              <w:spacing w:line="240" w:lineRule="auto"/>
              <w:rPr>
                <w:rFonts w:ascii="Times New Roman" w:hAnsi="Times New Roman"/>
                <w:sz w:val="24"/>
                <w:szCs w:val="24"/>
              </w:rPr>
            </w:pPr>
            <w:r w:rsidRPr="00F70100">
              <w:rPr>
                <w:rFonts w:ascii="Times New Roman" w:hAnsi="Times New Roman"/>
                <w:sz w:val="24"/>
                <w:szCs w:val="24"/>
              </w:rPr>
              <w:t>Математика</w:t>
            </w:r>
          </w:p>
        </w:tc>
        <w:tc>
          <w:tcPr>
            <w:tcW w:w="1609"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67% (Б)</w:t>
            </w:r>
          </w:p>
        </w:tc>
        <w:tc>
          <w:tcPr>
            <w:tcW w:w="1905"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33%  (НБ)</w:t>
            </w:r>
          </w:p>
        </w:tc>
        <w:tc>
          <w:tcPr>
            <w:tcW w:w="1697" w:type="dxa"/>
            <w:shd w:val="clear" w:color="auto" w:fill="auto"/>
          </w:tcPr>
          <w:p w:rsidR="008349F0" w:rsidRPr="00F70100" w:rsidRDefault="008349F0" w:rsidP="00F70100">
            <w:pPr>
              <w:spacing w:line="240" w:lineRule="auto"/>
              <w:jc w:val="center"/>
              <w:rPr>
                <w:rFonts w:ascii="Times New Roman" w:hAnsi="Times New Roman"/>
                <w:b/>
                <w:sz w:val="24"/>
                <w:szCs w:val="24"/>
              </w:rPr>
            </w:pPr>
            <w:r w:rsidRPr="00F70100">
              <w:rPr>
                <w:rFonts w:ascii="Times New Roman" w:hAnsi="Times New Roman"/>
                <w:sz w:val="24"/>
                <w:szCs w:val="24"/>
              </w:rPr>
              <w:t>75%  (Б)</w:t>
            </w:r>
          </w:p>
        </w:tc>
        <w:tc>
          <w:tcPr>
            <w:tcW w:w="1677"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58%  (Б)</w:t>
            </w:r>
          </w:p>
        </w:tc>
      </w:tr>
      <w:tr w:rsidR="008349F0" w:rsidRPr="00F70100" w:rsidTr="00F70100">
        <w:trPr>
          <w:trHeight w:val="296"/>
        </w:trPr>
        <w:tc>
          <w:tcPr>
            <w:tcW w:w="3284" w:type="dxa"/>
            <w:shd w:val="clear" w:color="auto" w:fill="auto"/>
          </w:tcPr>
          <w:p w:rsidR="008349F0" w:rsidRPr="00F70100" w:rsidRDefault="008349F0" w:rsidP="00F70100">
            <w:pPr>
              <w:spacing w:line="240" w:lineRule="auto"/>
              <w:rPr>
                <w:rFonts w:ascii="Times New Roman" w:hAnsi="Times New Roman"/>
                <w:b/>
                <w:sz w:val="24"/>
                <w:szCs w:val="24"/>
              </w:rPr>
            </w:pPr>
            <w:r w:rsidRPr="00F70100">
              <w:rPr>
                <w:rFonts w:ascii="Times New Roman" w:hAnsi="Times New Roman"/>
                <w:b/>
                <w:sz w:val="24"/>
                <w:szCs w:val="24"/>
              </w:rPr>
              <w:t>Метапредметные</w:t>
            </w:r>
          </w:p>
        </w:tc>
        <w:tc>
          <w:tcPr>
            <w:tcW w:w="1609" w:type="dxa"/>
            <w:shd w:val="clear" w:color="auto" w:fill="auto"/>
          </w:tcPr>
          <w:p w:rsidR="008349F0" w:rsidRPr="00F70100" w:rsidRDefault="008349F0" w:rsidP="00F70100">
            <w:pPr>
              <w:spacing w:line="240" w:lineRule="auto"/>
              <w:jc w:val="center"/>
              <w:rPr>
                <w:rFonts w:ascii="Times New Roman" w:hAnsi="Times New Roman"/>
                <w:sz w:val="24"/>
                <w:szCs w:val="24"/>
              </w:rPr>
            </w:pPr>
          </w:p>
        </w:tc>
        <w:tc>
          <w:tcPr>
            <w:tcW w:w="1905" w:type="dxa"/>
            <w:shd w:val="clear" w:color="auto" w:fill="auto"/>
          </w:tcPr>
          <w:p w:rsidR="008349F0" w:rsidRPr="00F70100" w:rsidRDefault="008349F0" w:rsidP="00F70100">
            <w:pPr>
              <w:spacing w:line="240" w:lineRule="auto"/>
              <w:jc w:val="center"/>
              <w:rPr>
                <w:rFonts w:ascii="Times New Roman" w:hAnsi="Times New Roman"/>
                <w:sz w:val="24"/>
                <w:szCs w:val="24"/>
              </w:rPr>
            </w:pPr>
          </w:p>
        </w:tc>
        <w:tc>
          <w:tcPr>
            <w:tcW w:w="169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c>
          <w:tcPr>
            <w:tcW w:w="167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r>
      <w:tr w:rsidR="008349F0" w:rsidRPr="00F70100" w:rsidTr="00F70100">
        <w:trPr>
          <w:trHeight w:val="296"/>
        </w:trPr>
        <w:tc>
          <w:tcPr>
            <w:tcW w:w="3284" w:type="dxa"/>
            <w:shd w:val="clear" w:color="auto" w:fill="auto"/>
          </w:tcPr>
          <w:p w:rsidR="008349F0" w:rsidRPr="00F70100" w:rsidRDefault="008349F0" w:rsidP="00F70100">
            <w:pPr>
              <w:spacing w:line="240" w:lineRule="auto"/>
              <w:rPr>
                <w:rFonts w:ascii="Times New Roman" w:hAnsi="Times New Roman"/>
                <w:sz w:val="24"/>
                <w:szCs w:val="24"/>
              </w:rPr>
            </w:pPr>
            <w:r w:rsidRPr="00F70100">
              <w:rPr>
                <w:rFonts w:ascii="Times New Roman" w:hAnsi="Times New Roman"/>
                <w:sz w:val="24"/>
                <w:szCs w:val="24"/>
              </w:rPr>
              <w:t>Познавательные</w:t>
            </w:r>
          </w:p>
        </w:tc>
        <w:tc>
          <w:tcPr>
            <w:tcW w:w="1609"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81% (ВБ)</w:t>
            </w:r>
          </w:p>
        </w:tc>
        <w:tc>
          <w:tcPr>
            <w:tcW w:w="1905"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38%(НБ)</w:t>
            </w:r>
          </w:p>
        </w:tc>
        <w:tc>
          <w:tcPr>
            <w:tcW w:w="1697" w:type="dxa"/>
            <w:shd w:val="clear" w:color="auto" w:fill="auto"/>
          </w:tcPr>
          <w:p w:rsidR="008349F0" w:rsidRPr="00F70100" w:rsidRDefault="008349F0" w:rsidP="00F70100">
            <w:pPr>
              <w:spacing w:line="240" w:lineRule="auto"/>
              <w:jc w:val="center"/>
              <w:rPr>
                <w:rFonts w:ascii="Times New Roman" w:hAnsi="Times New Roman"/>
                <w:b/>
                <w:sz w:val="24"/>
                <w:szCs w:val="24"/>
              </w:rPr>
            </w:pPr>
            <w:r w:rsidRPr="00F70100">
              <w:rPr>
                <w:rFonts w:ascii="Times New Roman" w:hAnsi="Times New Roman"/>
                <w:sz w:val="24"/>
                <w:szCs w:val="24"/>
              </w:rPr>
              <w:t>81% (ВБ)</w:t>
            </w:r>
          </w:p>
        </w:tc>
        <w:tc>
          <w:tcPr>
            <w:tcW w:w="1677"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67% (Б)</w:t>
            </w:r>
          </w:p>
        </w:tc>
      </w:tr>
      <w:tr w:rsidR="008349F0" w:rsidRPr="00F70100" w:rsidTr="00F70100">
        <w:trPr>
          <w:trHeight w:val="296"/>
        </w:trPr>
        <w:tc>
          <w:tcPr>
            <w:tcW w:w="3284" w:type="dxa"/>
            <w:shd w:val="clear" w:color="auto" w:fill="auto"/>
          </w:tcPr>
          <w:p w:rsidR="008349F0" w:rsidRPr="00F70100" w:rsidRDefault="008349F0" w:rsidP="00F70100">
            <w:pPr>
              <w:spacing w:line="240" w:lineRule="auto"/>
              <w:rPr>
                <w:rFonts w:ascii="Times New Roman" w:hAnsi="Times New Roman"/>
                <w:sz w:val="24"/>
                <w:szCs w:val="24"/>
              </w:rPr>
            </w:pPr>
            <w:r w:rsidRPr="00F70100">
              <w:rPr>
                <w:rFonts w:ascii="Times New Roman" w:hAnsi="Times New Roman"/>
                <w:sz w:val="24"/>
                <w:szCs w:val="24"/>
              </w:rPr>
              <w:t>Коммуникативные</w:t>
            </w:r>
          </w:p>
        </w:tc>
        <w:tc>
          <w:tcPr>
            <w:tcW w:w="1609" w:type="dxa"/>
            <w:shd w:val="clear" w:color="auto" w:fill="auto"/>
          </w:tcPr>
          <w:p w:rsidR="008349F0" w:rsidRPr="00F70100" w:rsidRDefault="008349F0" w:rsidP="00F70100">
            <w:pPr>
              <w:spacing w:line="240" w:lineRule="auto"/>
              <w:jc w:val="center"/>
              <w:rPr>
                <w:rFonts w:ascii="Times New Roman" w:hAnsi="Times New Roman"/>
                <w:sz w:val="24"/>
                <w:szCs w:val="24"/>
              </w:rPr>
            </w:pPr>
          </w:p>
        </w:tc>
        <w:tc>
          <w:tcPr>
            <w:tcW w:w="1905" w:type="dxa"/>
            <w:shd w:val="clear" w:color="auto" w:fill="auto"/>
          </w:tcPr>
          <w:p w:rsidR="008349F0" w:rsidRPr="00F70100" w:rsidRDefault="008349F0" w:rsidP="00F70100">
            <w:pPr>
              <w:spacing w:line="240" w:lineRule="auto"/>
              <w:jc w:val="center"/>
              <w:rPr>
                <w:rFonts w:ascii="Times New Roman" w:hAnsi="Times New Roman"/>
                <w:sz w:val="24"/>
                <w:szCs w:val="24"/>
              </w:rPr>
            </w:pPr>
          </w:p>
        </w:tc>
        <w:tc>
          <w:tcPr>
            <w:tcW w:w="169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c>
          <w:tcPr>
            <w:tcW w:w="167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r>
      <w:tr w:rsidR="008349F0" w:rsidRPr="00F70100" w:rsidTr="00F70100">
        <w:trPr>
          <w:trHeight w:val="315"/>
        </w:trPr>
        <w:tc>
          <w:tcPr>
            <w:tcW w:w="3284" w:type="dxa"/>
            <w:shd w:val="clear" w:color="auto" w:fill="auto"/>
          </w:tcPr>
          <w:p w:rsidR="008349F0" w:rsidRPr="00F70100" w:rsidRDefault="008349F0" w:rsidP="00F70100">
            <w:pPr>
              <w:spacing w:line="240" w:lineRule="auto"/>
              <w:rPr>
                <w:rFonts w:ascii="Times New Roman" w:hAnsi="Times New Roman"/>
                <w:sz w:val="24"/>
                <w:szCs w:val="24"/>
              </w:rPr>
            </w:pPr>
            <w:r w:rsidRPr="00F70100">
              <w:rPr>
                <w:rFonts w:ascii="Times New Roman" w:hAnsi="Times New Roman"/>
                <w:sz w:val="24"/>
                <w:szCs w:val="24"/>
              </w:rPr>
              <w:t>Регулятивные</w:t>
            </w:r>
          </w:p>
        </w:tc>
        <w:tc>
          <w:tcPr>
            <w:tcW w:w="1609"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81% (ВБ)</w:t>
            </w:r>
          </w:p>
        </w:tc>
        <w:tc>
          <w:tcPr>
            <w:tcW w:w="1905"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38%  (НБ)</w:t>
            </w:r>
          </w:p>
        </w:tc>
        <w:tc>
          <w:tcPr>
            <w:tcW w:w="1697" w:type="dxa"/>
            <w:shd w:val="clear" w:color="auto" w:fill="auto"/>
          </w:tcPr>
          <w:p w:rsidR="008349F0" w:rsidRPr="00F70100" w:rsidRDefault="008349F0" w:rsidP="00F70100">
            <w:pPr>
              <w:spacing w:line="240" w:lineRule="auto"/>
              <w:jc w:val="center"/>
              <w:rPr>
                <w:rFonts w:ascii="Times New Roman" w:hAnsi="Times New Roman"/>
                <w:b/>
                <w:sz w:val="24"/>
                <w:szCs w:val="24"/>
              </w:rPr>
            </w:pPr>
            <w:r w:rsidRPr="00F70100">
              <w:rPr>
                <w:rFonts w:ascii="Times New Roman" w:hAnsi="Times New Roman"/>
                <w:sz w:val="24"/>
                <w:szCs w:val="24"/>
              </w:rPr>
              <w:t>81% (ВБ)</w:t>
            </w:r>
          </w:p>
        </w:tc>
        <w:tc>
          <w:tcPr>
            <w:tcW w:w="1677" w:type="dxa"/>
            <w:shd w:val="clear" w:color="auto" w:fill="auto"/>
          </w:tcPr>
          <w:p w:rsidR="008349F0" w:rsidRPr="00F70100" w:rsidRDefault="008349F0" w:rsidP="00F70100">
            <w:pPr>
              <w:spacing w:line="240" w:lineRule="auto"/>
              <w:jc w:val="center"/>
              <w:rPr>
                <w:rFonts w:ascii="Times New Roman" w:hAnsi="Times New Roman"/>
                <w:sz w:val="24"/>
                <w:szCs w:val="24"/>
              </w:rPr>
            </w:pPr>
            <w:r w:rsidRPr="00F70100">
              <w:rPr>
                <w:rFonts w:ascii="Times New Roman" w:hAnsi="Times New Roman"/>
                <w:sz w:val="24"/>
                <w:szCs w:val="24"/>
              </w:rPr>
              <w:t>67% (Б)</w:t>
            </w:r>
          </w:p>
        </w:tc>
      </w:tr>
      <w:tr w:rsidR="008349F0" w:rsidRPr="00F70100" w:rsidTr="00F70100">
        <w:trPr>
          <w:trHeight w:val="296"/>
        </w:trPr>
        <w:tc>
          <w:tcPr>
            <w:tcW w:w="3284" w:type="dxa"/>
            <w:shd w:val="clear" w:color="auto" w:fill="auto"/>
          </w:tcPr>
          <w:p w:rsidR="008349F0" w:rsidRPr="00F70100" w:rsidRDefault="008349F0" w:rsidP="00F70100">
            <w:pPr>
              <w:spacing w:line="240" w:lineRule="auto"/>
              <w:rPr>
                <w:rFonts w:ascii="Times New Roman" w:hAnsi="Times New Roman"/>
                <w:sz w:val="24"/>
                <w:szCs w:val="24"/>
              </w:rPr>
            </w:pPr>
            <w:r w:rsidRPr="00F70100">
              <w:rPr>
                <w:rFonts w:ascii="Times New Roman" w:hAnsi="Times New Roman"/>
                <w:sz w:val="24"/>
                <w:szCs w:val="24"/>
              </w:rPr>
              <w:t>Личностные</w:t>
            </w:r>
          </w:p>
        </w:tc>
        <w:tc>
          <w:tcPr>
            <w:tcW w:w="1609" w:type="dxa"/>
            <w:shd w:val="clear" w:color="auto" w:fill="auto"/>
          </w:tcPr>
          <w:p w:rsidR="008349F0" w:rsidRPr="00F70100" w:rsidRDefault="008349F0" w:rsidP="00F70100">
            <w:pPr>
              <w:spacing w:line="240" w:lineRule="auto"/>
              <w:jc w:val="center"/>
              <w:rPr>
                <w:rFonts w:ascii="Times New Roman" w:hAnsi="Times New Roman"/>
                <w:sz w:val="24"/>
                <w:szCs w:val="24"/>
              </w:rPr>
            </w:pPr>
          </w:p>
        </w:tc>
        <w:tc>
          <w:tcPr>
            <w:tcW w:w="1905" w:type="dxa"/>
            <w:shd w:val="clear" w:color="auto" w:fill="auto"/>
          </w:tcPr>
          <w:p w:rsidR="008349F0" w:rsidRPr="00F70100" w:rsidRDefault="008349F0" w:rsidP="00F70100">
            <w:pPr>
              <w:spacing w:line="240" w:lineRule="auto"/>
              <w:jc w:val="center"/>
              <w:rPr>
                <w:rFonts w:ascii="Times New Roman" w:hAnsi="Times New Roman"/>
                <w:sz w:val="24"/>
                <w:szCs w:val="24"/>
              </w:rPr>
            </w:pPr>
          </w:p>
        </w:tc>
        <w:tc>
          <w:tcPr>
            <w:tcW w:w="169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c>
          <w:tcPr>
            <w:tcW w:w="1677" w:type="dxa"/>
            <w:shd w:val="clear" w:color="auto" w:fill="auto"/>
          </w:tcPr>
          <w:p w:rsidR="008349F0" w:rsidRPr="00F70100" w:rsidRDefault="008349F0" w:rsidP="00F70100">
            <w:pPr>
              <w:spacing w:line="240" w:lineRule="auto"/>
              <w:jc w:val="center"/>
              <w:rPr>
                <w:rFonts w:ascii="Times New Roman" w:hAnsi="Times New Roman"/>
                <w:b/>
                <w:sz w:val="24"/>
                <w:szCs w:val="24"/>
              </w:rPr>
            </w:pPr>
          </w:p>
        </w:tc>
      </w:tr>
    </w:tbl>
    <w:p w:rsidR="008349F0" w:rsidRPr="00820903" w:rsidRDefault="008349F0" w:rsidP="008349F0">
      <w:pPr>
        <w:spacing w:after="20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64"/>
        <w:gridCol w:w="1742"/>
        <w:gridCol w:w="2205"/>
        <w:gridCol w:w="2109"/>
      </w:tblGrid>
      <w:tr w:rsidR="008349F0" w:rsidRPr="00F70100" w:rsidTr="0009048C">
        <w:tc>
          <w:tcPr>
            <w:tcW w:w="3122" w:type="dxa"/>
            <w:tcBorders>
              <w:tl2br w:val="single" w:sz="4" w:space="0" w:color="auto"/>
            </w:tcBorders>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 xml:space="preserve">                       Уровни</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Результаты</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Ниже базового уровня</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Базовый уровень</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 xml:space="preserve">Выше базового уровня </w:t>
            </w:r>
          </w:p>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(оптимальный)</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Повышенный уровень</w:t>
            </w:r>
          </w:p>
        </w:tc>
      </w:tr>
      <w:tr w:rsidR="008349F0" w:rsidRPr="00F70100" w:rsidTr="0009048C">
        <w:tc>
          <w:tcPr>
            <w:tcW w:w="3122" w:type="dxa"/>
            <w:shd w:val="clear" w:color="auto" w:fill="auto"/>
          </w:tcPr>
          <w:p w:rsidR="008349F0" w:rsidRPr="00F70100" w:rsidRDefault="008349F0" w:rsidP="00F70100">
            <w:pPr>
              <w:spacing w:after="0" w:line="240" w:lineRule="auto"/>
              <w:jc w:val="center"/>
              <w:rPr>
                <w:rFonts w:ascii="Times New Roman" w:hAnsi="Times New Roman"/>
                <w:b/>
                <w:sz w:val="24"/>
                <w:szCs w:val="24"/>
              </w:rPr>
            </w:pPr>
            <w:r w:rsidRPr="00F70100">
              <w:rPr>
                <w:rFonts w:ascii="Times New Roman" w:hAnsi="Times New Roman"/>
                <w:b/>
                <w:sz w:val="24"/>
                <w:szCs w:val="24"/>
              </w:rPr>
              <w:t>Предметные</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r>
      <w:tr w:rsidR="008349F0" w:rsidRPr="00F70100" w:rsidTr="0009048C">
        <w:tc>
          <w:tcPr>
            <w:tcW w:w="3122"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Математика</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33%</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67%</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r>
      <w:tr w:rsidR="008349F0" w:rsidRPr="00F70100" w:rsidTr="0009048C">
        <w:tc>
          <w:tcPr>
            <w:tcW w:w="3122" w:type="dxa"/>
            <w:shd w:val="clear" w:color="auto" w:fill="auto"/>
          </w:tcPr>
          <w:p w:rsidR="008349F0" w:rsidRPr="00F70100" w:rsidRDefault="008349F0" w:rsidP="00F70100">
            <w:pPr>
              <w:spacing w:after="0" w:line="240" w:lineRule="auto"/>
              <w:jc w:val="center"/>
              <w:rPr>
                <w:rFonts w:ascii="Times New Roman" w:hAnsi="Times New Roman"/>
                <w:b/>
                <w:sz w:val="24"/>
                <w:szCs w:val="24"/>
              </w:rPr>
            </w:pPr>
            <w:r w:rsidRPr="00F70100">
              <w:rPr>
                <w:rFonts w:ascii="Times New Roman" w:hAnsi="Times New Roman"/>
                <w:b/>
                <w:sz w:val="24"/>
                <w:szCs w:val="24"/>
              </w:rPr>
              <w:t>Метапредметные</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r>
      <w:tr w:rsidR="008349F0" w:rsidRPr="00F70100" w:rsidTr="0009048C">
        <w:tc>
          <w:tcPr>
            <w:tcW w:w="3122"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Познавательные</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33%</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67%</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r>
      <w:tr w:rsidR="008349F0" w:rsidRPr="00F70100" w:rsidTr="0009048C">
        <w:tc>
          <w:tcPr>
            <w:tcW w:w="3122"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lastRenderedPageBreak/>
              <w:t>Коммуникативные</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r>
      <w:tr w:rsidR="008349F0" w:rsidRPr="00F70100" w:rsidTr="0009048C">
        <w:tc>
          <w:tcPr>
            <w:tcW w:w="3122"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Регулятивные</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33%</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67%</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r>
      <w:tr w:rsidR="008349F0" w:rsidRPr="00F70100" w:rsidTr="0009048C">
        <w:tc>
          <w:tcPr>
            <w:tcW w:w="3122" w:type="dxa"/>
            <w:shd w:val="clear" w:color="auto" w:fill="auto"/>
          </w:tcPr>
          <w:p w:rsidR="008349F0" w:rsidRPr="00F70100" w:rsidRDefault="008349F0" w:rsidP="00F70100">
            <w:pPr>
              <w:spacing w:after="0" w:line="240" w:lineRule="auto"/>
              <w:jc w:val="center"/>
              <w:rPr>
                <w:rFonts w:ascii="Times New Roman" w:hAnsi="Times New Roman"/>
                <w:sz w:val="24"/>
                <w:szCs w:val="24"/>
              </w:rPr>
            </w:pPr>
            <w:r w:rsidRPr="00F70100">
              <w:rPr>
                <w:rFonts w:ascii="Times New Roman" w:hAnsi="Times New Roman"/>
                <w:sz w:val="24"/>
                <w:szCs w:val="24"/>
              </w:rPr>
              <w:t>Личностные</w:t>
            </w: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c>
          <w:tcPr>
            <w:tcW w:w="3123" w:type="dxa"/>
            <w:shd w:val="clear" w:color="auto" w:fill="auto"/>
          </w:tcPr>
          <w:p w:rsidR="008349F0" w:rsidRPr="00F70100" w:rsidRDefault="008349F0" w:rsidP="00F70100">
            <w:pPr>
              <w:spacing w:after="0" w:line="240" w:lineRule="auto"/>
              <w:jc w:val="center"/>
              <w:rPr>
                <w:rFonts w:ascii="Times New Roman" w:hAnsi="Times New Roman"/>
                <w:sz w:val="24"/>
                <w:szCs w:val="24"/>
              </w:rPr>
            </w:pPr>
          </w:p>
        </w:tc>
      </w:tr>
    </w:tbl>
    <w:p w:rsidR="008349F0" w:rsidRPr="00820903" w:rsidRDefault="008349F0" w:rsidP="00F70100">
      <w:pPr>
        <w:spacing w:after="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062"/>
      </w:tblGrid>
      <w:tr w:rsidR="008349F0" w:rsidRPr="00F70100" w:rsidTr="00F70100">
        <w:tc>
          <w:tcPr>
            <w:tcW w:w="7807" w:type="dxa"/>
            <w:shd w:val="clear" w:color="auto" w:fill="auto"/>
          </w:tcPr>
          <w:p w:rsidR="008349F0" w:rsidRPr="00F70100" w:rsidRDefault="008349F0" w:rsidP="00F70100">
            <w:pPr>
              <w:spacing w:after="0" w:line="240" w:lineRule="auto"/>
              <w:jc w:val="center"/>
              <w:rPr>
                <w:rFonts w:ascii="Times New Roman" w:hAnsi="Times New Roman"/>
                <w:b/>
                <w:sz w:val="24"/>
                <w:szCs w:val="24"/>
              </w:rPr>
            </w:pPr>
            <w:r w:rsidRPr="00F70100">
              <w:rPr>
                <w:rFonts w:ascii="Times New Roman" w:hAnsi="Times New Roman"/>
                <w:b/>
                <w:sz w:val="24"/>
                <w:szCs w:val="24"/>
              </w:rPr>
              <w:t>Метапредметные результаты</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0 – 49% - ниже базового</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50 – 79% - базовый уровень</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80 – 89% - выше базового уровня (оптимальный)</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 xml:space="preserve">              90 – 100% - повышенный уровень</w:t>
            </w:r>
          </w:p>
          <w:p w:rsidR="008349F0" w:rsidRPr="00F70100" w:rsidRDefault="008349F0" w:rsidP="00F70100">
            <w:pPr>
              <w:spacing w:after="0" w:line="240" w:lineRule="auto"/>
              <w:jc w:val="center"/>
              <w:rPr>
                <w:rFonts w:ascii="Times New Roman" w:hAnsi="Times New Roman"/>
                <w:b/>
                <w:sz w:val="24"/>
                <w:szCs w:val="24"/>
              </w:rPr>
            </w:pPr>
          </w:p>
        </w:tc>
        <w:tc>
          <w:tcPr>
            <w:tcW w:w="7807" w:type="dxa"/>
            <w:shd w:val="clear" w:color="auto" w:fill="auto"/>
          </w:tcPr>
          <w:p w:rsidR="008349F0" w:rsidRPr="00F70100" w:rsidRDefault="008349F0" w:rsidP="00F70100">
            <w:pPr>
              <w:spacing w:after="0" w:line="240" w:lineRule="auto"/>
              <w:rPr>
                <w:rFonts w:ascii="Times New Roman" w:hAnsi="Times New Roman"/>
                <w:b/>
                <w:sz w:val="24"/>
                <w:szCs w:val="24"/>
              </w:rPr>
            </w:pPr>
            <w:r w:rsidRPr="00F70100">
              <w:rPr>
                <w:rFonts w:ascii="Times New Roman" w:hAnsi="Times New Roman"/>
                <w:b/>
                <w:sz w:val="24"/>
                <w:szCs w:val="24"/>
              </w:rPr>
              <w:t xml:space="preserve">                   Предметные результаты</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0 – 49% - ниже базового</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 xml:space="preserve"> 50 – 79% - базовый уровень</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80 – 89% - выше базового уровня (оптимальный)</w:t>
            </w:r>
          </w:p>
          <w:p w:rsidR="008349F0" w:rsidRPr="00F70100" w:rsidRDefault="008349F0" w:rsidP="00F70100">
            <w:pPr>
              <w:spacing w:after="0" w:line="240" w:lineRule="auto"/>
              <w:rPr>
                <w:rFonts w:ascii="Times New Roman" w:hAnsi="Times New Roman"/>
                <w:sz w:val="24"/>
                <w:szCs w:val="24"/>
              </w:rPr>
            </w:pPr>
            <w:r w:rsidRPr="00F70100">
              <w:rPr>
                <w:rFonts w:ascii="Times New Roman" w:hAnsi="Times New Roman"/>
                <w:sz w:val="24"/>
                <w:szCs w:val="24"/>
              </w:rPr>
              <w:t xml:space="preserve"> 90 – 100% - повышенный уровень</w:t>
            </w:r>
          </w:p>
          <w:p w:rsidR="008349F0" w:rsidRPr="00F70100" w:rsidRDefault="008349F0" w:rsidP="00F70100">
            <w:pPr>
              <w:spacing w:after="0" w:line="240" w:lineRule="auto"/>
              <w:jc w:val="center"/>
              <w:rPr>
                <w:rFonts w:ascii="Times New Roman" w:hAnsi="Times New Roman"/>
                <w:b/>
                <w:sz w:val="24"/>
                <w:szCs w:val="24"/>
              </w:rPr>
            </w:pPr>
          </w:p>
        </w:tc>
      </w:tr>
    </w:tbl>
    <w:p w:rsidR="008349F0" w:rsidRPr="00F70100" w:rsidRDefault="008349F0" w:rsidP="00F70100">
      <w:pPr>
        <w:spacing w:after="0" w:line="240" w:lineRule="auto"/>
        <w:ind w:left="-709" w:firstLine="425"/>
        <w:jc w:val="both"/>
        <w:rPr>
          <w:rFonts w:ascii="Times New Roman" w:hAnsi="Times New Roman"/>
          <w:b/>
          <w:i/>
          <w:sz w:val="24"/>
          <w:szCs w:val="24"/>
          <w:u w:val="single"/>
        </w:rPr>
      </w:pPr>
      <w:r w:rsidRPr="00F70100">
        <w:rPr>
          <w:rFonts w:ascii="Times New Roman" w:hAnsi="Times New Roman"/>
          <w:b/>
          <w:i/>
          <w:sz w:val="24"/>
          <w:szCs w:val="24"/>
          <w:u w:val="single"/>
        </w:rPr>
        <w:t>Русский язык</w:t>
      </w:r>
    </w:p>
    <w:p w:rsidR="008349F0" w:rsidRPr="00F70100" w:rsidRDefault="008349F0" w:rsidP="00F70100">
      <w:pPr>
        <w:spacing w:after="0" w:line="240" w:lineRule="auto"/>
        <w:ind w:left="-709" w:firstLine="425"/>
        <w:jc w:val="both"/>
        <w:rPr>
          <w:rFonts w:ascii="Times New Roman" w:hAnsi="Times New Roman"/>
          <w:sz w:val="24"/>
          <w:szCs w:val="24"/>
        </w:rPr>
      </w:pPr>
      <w:r w:rsidRPr="00F70100">
        <w:rPr>
          <w:rFonts w:ascii="Times New Roman" w:hAnsi="Times New Roman"/>
          <w:sz w:val="24"/>
          <w:szCs w:val="24"/>
        </w:rPr>
        <w:t>В пятом классе на конец учебного года по русскому языку  успеваемость составила  100%, из 3 учащихся 1- успевает на «4» (33 %), 2 обучающихся – на «3» (67 %).</w:t>
      </w:r>
    </w:p>
    <w:p w:rsidR="008349F0" w:rsidRPr="00F70100" w:rsidRDefault="008349F0" w:rsidP="00F70100">
      <w:pPr>
        <w:spacing w:after="0" w:line="240" w:lineRule="auto"/>
        <w:ind w:left="-709" w:firstLine="425"/>
        <w:jc w:val="both"/>
        <w:rPr>
          <w:rFonts w:ascii="Times New Roman" w:hAnsi="Times New Roman"/>
          <w:sz w:val="24"/>
          <w:szCs w:val="24"/>
        </w:rPr>
      </w:pPr>
      <w:r w:rsidRPr="00F70100">
        <w:rPr>
          <w:rFonts w:ascii="Times New Roman" w:hAnsi="Times New Roman"/>
          <w:sz w:val="24"/>
          <w:szCs w:val="24"/>
        </w:rPr>
        <w:t xml:space="preserve">Основной целью </w:t>
      </w:r>
      <w:r w:rsidRPr="00F70100">
        <w:rPr>
          <w:rFonts w:ascii="Times New Roman" w:hAnsi="Times New Roman"/>
          <w:b/>
          <w:sz w:val="24"/>
          <w:szCs w:val="24"/>
        </w:rPr>
        <w:t>итоговой работы по русскому языку</w:t>
      </w:r>
      <w:r w:rsidRPr="00F70100">
        <w:rPr>
          <w:rFonts w:ascii="Times New Roman" w:hAnsi="Times New Roman"/>
          <w:sz w:val="24"/>
          <w:szCs w:val="24"/>
        </w:rPr>
        <w:t xml:space="preserve"> в 5 классе являлась проверка и оценка способности пятиклассников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 </w:t>
      </w:r>
    </w:p>
    <w:p w:rsidR="008349F0" w:rsidRPr="00F70100" w:rsidRDefault="008349F0" w:rsidP="00F70100">
      <w:pPr>
        <w:spacing w:after="0" w:line="240" w:lineRule="auto"/>
        <w:ind w:left="-709" w:firstLine="425"/>
        <w:rPr>
          <w:rFonts w:ascii="Times New Roman" w:hAnsi="Times New Roman"/>
          <w:bCs/>
          <w:sz w:val="24"/>
          <w:szCs w:val="24"/>
        </w:rPr>
      </w:pPr>
      <w:r w:rsidRPr="00F70100">
        <w:rPr>
          <w:rFonts w:ascii="Times New Roman" w:hAnsi="Times New Roman"/>
          <w:bCs/>
          <w:sz w:val="24"/>
          <w:szCs w:val="24"/>
        </w:rPr>
        <w:t xml:space="preserve">Итоговая работа составлена на материале основных разделов курса русского языка 5 класса: фонетике, орфоэпии, графике, </w:t>
      </w:r>
      <w:proofErr w:type="spellStart"/>
      <w:r w:rsidRPr="00F70100">
        <w:rPr>
          <w:rFonts w:ascii="Times New Roman" w:hAnsi="Times New Roman"/>
          <w:bCs/>
          <w:sz w:val="24"/>
          <w:szCs w:val="24"/>
        </w:rPr>
        <w:t>морфемике</w:t>
      </w:r>
      <w:proofErr w:type="spellEnd"/>
      <w:r w:rsidRPr="00F70100">
        <w:rPr>
          <w:rFonts w:ascii="Times New Roman" w:hAnsi="Times New Roman"/>
          <w:bCs/>
          <w:sz w:val="24"/>
          <w:szCs w:val="24"/>
        </w:rPr>
        <w:t>, словообразованию, орфографии, морфологии.</w:t>
      </w:r>
    </w:p>
    <w:p w:rsidR="008349F0" w:rsidRPr="00820903" w:rsidRDefault="008349F0" w:rsidP="00F70100">
      <w:pPr>
        <w:spacing w:after="0"/>
        <w:contextualSpacing/>
        <w:rPr>
          <w:b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246"/>
      </w:tblGrid>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Количество учащихся по списку</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3</w:t>
            </w:r>
          </w:p>
        </w:tc>
      </w:tr>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 xml:space="preserve">Работу выполняли </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3</w:t>
            </w:r>
          </w:p>
        </w:tc>
      </w:tr>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Написали на «5»</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w:t>
            </w:r>
          </w:p>
        </w:tc>
      </w:tr>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 xml:space="preserve"> На «4»</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1</w:t>
            </w:r>
          </w:p>
        </w:tc>
      </w:tr>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На «3»</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2</w:t>
            </w:r>
          </w:p>
        </w:tc>
      </w:tr>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На «2»</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w:t>
            </w:r>
          </w:p>
        </w:tc>
      </w:tr>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 успеваемости</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100 %</w:t>
            </w:r>
          </w:p>
        </w:tc>
      </w:tr>
      <w:tr w:rsidR="008349F0" w:rsidRPr="00F70100" w:rsidTr="00F70100">
        <w:tc>
          <w:tcPr>
            <w:tcW w:w="538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 качества</w:t>
            </w:r>
          </w:p>
        </w:tc>
        <w:tc>
          <w:tcPr>
            <w:tcW w:w="5246" w:type="dxa"/>
            <w:shd w:val="clear" w:color="auto" w:fill="auto"/>
          </w:tcPr>
          <w:p w:rsidR="008349F0" w:rsidRPr="00F70100" w:rsidRDefault="008349F0" w:rsidP="0009048C">
            <w:pPr>
              <w:spacing w:before="100" w:beforeAutospacing="1" w:after="100" w:afterAutospacing="1"/>
              <w:jc w:val="center"/>
              <w:rPr>
                <w:rFonts w:ascii="Times New Roman" w:hAnsi="Times New Roman"/>
                <w:bCs/>
                <w:sz w:val="24"/>
                <w:szCs w:val="24"/>
              </w:rPr>
            </w:pPr>
            <w:r w:rsidRPr="00F70100">
              <w:rPr>
                <w:rFonts w:ascii="Times New Roman" w:hAnsi="Times New Roman"/>
                <w:bCs/>
                <w:sz w:val="24"/>
                <w:szCs w:val="24"/>
              </w:rPr>
              <w:t>69%</w:t>
            </w:r>
          </w:p>
        </w:tc>
      </w:tr>
    </w:tbl>
    <w:p w:rsidR="008349F0" w:rsidRPr="00820903" w:rsidRDefault="008349F0" w:rsidP="008349F0">
      <w:pPr>
        <w:rPr>
          <w:bCs/>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734"/>
        <w:gridCol w:w="709"/>
        <w:gridCol w:w="709"/>
        <w:gridCol w:w="992"/>
        <w:gridCol w:w="709"/>
        <w:gridCol w:w="708"/>
        <w:gridCol w:w="709"/>
        <w:gridCol w:w="695"/>
        <w:gridCol w:w="691"/>
        <w:gridCol w:w="491"/>
        <w:gridCol w:w="785"/>
        <w:gridCol w:w="708"/>
        <w:gridCol w:w="426"/>
        <w:gridCol w:w="708"/>
      </w:tblGrid>
      <w:tr w:rsidR="008349F0" w:rsidRPr="00A06220" w:rsidTr="00F70100">
        <w:trPr>
          <w:cantSplit/>
          <w:trHeight w:val="2116"/>
        </w:trPr>
        <w:tc>
          <w:tcPr>
            <w:tcW w:w="650"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ФИ ученика</w:t>
            </w:r>
          </w:p>
        </w:tc>
        <w:tc>
          <w:tcPr>
            <w:tcW w:w="734"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proofErr w:type="spellStart"/>
            <w:r w:rsidRPr="00A06220">
              <w:rPr>
                <w:rFonts w:ascii="Times New Roman" w:hAnsi="Times New Roman"/>
                <w:bCs/>
                <w:sz w:val="24"/>
                <w:szCs w:val="24"/>
              </w:rPr>
              <w:t>морфемика</w:t>
            </w:r>
            <w:proofErr w:type="spellEnd"/>
          </w:p>
          <w:p w:rsidR="008349F0" w:rsidRPr="00A06220" w:rsidRDefault="008349F0" w:rsidP="00A06220">
            <w:pPr>
              <w:spacing w:after="0" w:line="240" w:lineRule="auto"/>
              <w:ind w:left="113" w:right="113"/>
              <w:rPr>
                <w:rFonts w:ascii="Times New Roman" w:hAnsi="Times New Roman"/>
                <w:bCs/>
                <w:sz w:val="24"/>
                <w:szCs w:val="24"/>
              </w:rPr>
            </w:pPr>
          </w:p>
        </w:tc>
        <w:tc>
          <w:tcPr>
            <w:tcW w:w="709"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 xml:space="preserve">орфография </w:t>
            </w:r>
          </w:p>
        </w:tc>
        <w:tc>
          <w:tcPr>
            <w:tcW w:w="709"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орфография</w:t>
            </w:r>
          </w:p>
        </w:tc>
        <w:tc>
          <w:tcPr>
            <w:tcW w:w="992"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разделительный ъ</w:t>
            </w:r>
          </w:p>
        </w:tc>
        <w:tc>
          <w:tcPr>
            <w:tcW w:w="709"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орфография</w:t>
            </w:r>
          </w:p>
        </w:tc>
        <w:tc>
          <w:tcPr>
            <w:tcW w:w="708"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морфология</w:t>
            </w:r>
          </w:p>
        </w:tc>
        <w:tc>
          <w:tcPr>
            <w:tcW w:w="709"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Правописание ь</w:t>
            </w:r>
          </w:p>
        </w:tc>
        <w:tc>
          <w:tcPr>
            <w:tcW w:w="695"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Гласные в окончаниях глаголов</w:t>
            </w:r>
          </w:p>
        </w:tc>
        <w:tc>
          <w:tcPr>
            <w:tcW w:w="691"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Падеж и число существительных</w:t>
            </w:r>
          </w:p>
        </w:tc>
        <w:tc>
          <w:tcPr>
            <w:tcW w:w="491"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Окончания прилагательных</w:t>
            </w:r>
          </w:p>
        </w:tc>
        <w:tc>
          <w:tcPr>
            <w:tcW w:w="785"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Спряжение глаголов</w:t>
            </w:r>
          </w:p>
        </w:tc>
        <w:tc>
          <w:tcPr>
            <w:tcW w:w="708"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Род, число, падеж прилагательных</w:t>
            </w:r>
          </w:p>
          <w:p w:rsidR="008349F0" w:rsidRPr="00A06220" w:rsidRDefault="008349F0" w:rsidP="00A06220">
            <w:pPr>
              <w:spacing w:after="0" w:line="240" w:lineRule="auto"/>
              <w:ind w:left="113" w:right="113"/>
              <w:rPr>
                <w:rFonts w:ascii="Times New Roman" w:hAnsi="Times New Roman"/>
                <w:bCs/>
                <w:sz w:val="24"/>
                <w:szCs w:val="24"/>
              </w:rPr>
            </w:pPr>
          </w:p>
        </w:tc>
        <w:tc>
          <w:tcPr>
            <w:tcW w:w="426"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орфография</w:t>
            </w:r>
          </w:p>
        </w:tc>
        <w:tc>
          <w:tcPr>
            <w:tcW w:w="708"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 xml:space="preserve">Количество баллов </w:t>
            </w:r>
          </w:p>
        </w:tc>
      </w:tr>
      <w:tr w:rsidR="008349F0" w:rsidRPr="00A06220" w:rsidTr="00F70100">
        <w:tc>
          <w:tcPr>
            <w:tcW w:w="650"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34"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992"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69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6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4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8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426"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8</w:t>
            </w:r>
          </w:p>
        </w:tc>
      </w:tr>
      <w:tr w:rsidR="008349F0" w:rsidRPr="00A06220" w:rsidTr="00F70100">
        <w:tc>
          <w:tcPr>
            <w:tcW w:w="650"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w:t>
            </w:r>
          </w:p>
        </w:tc>
        <w:tc>
          <w:tcPr>
            <w:tcW w:w="734"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992"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69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6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4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8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426"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8</w:t>
            </w:r>
          </w:p>
        </w:tc>
      </w:tr>
      <w:tr w:rsidR="008349F0" w:rsidRPr="00A06220" w:rsidTr="00F70100">
        <w:tc>
          <w:tcPr>
            <w:tcW w:w="650"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3</w:t>
            </w:r>
          </w:p>
        </w:tc>
        <w:tc>
          <w:tcPr>
            <w:tcW w:w="734"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992"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69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6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4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8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w:t>
            </w:r>
          </w:p>
        </w:tc>
        <w:tc>
          <w:tcPr>
            <w:tcW w:w="426"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11</w:t>
            </w:r>
          </w:p>
        </w:tc>
      </w:tr>
      <w:tr w:rsidR="008349F0" w:rsidRPr="00A06220" w:rsidTr="00F70100">
        <w:trPr>
          <w:cantSplit/>
          <w:trHeight w:val="1134"/>
        </w:trPr>
        <w:tc>
          <w:tcPr>
            <w:tcW w:w="650" w:type="dxa"/>
            <w:shd w:val="clear" w:color="auto" w:fill="auto"/>
            <w:textDirection w:val="btLr"/>
          </w:tcPr>
          <w:p w:rsidR="008349F0" w:rsidRPr="00A06220" w:rsidRDefault="008349F0" w:rsidP="00A06220">
            <w:pPr>
              <w:spacing w:after="0" w:line="240" w:lineRule="auto"/>
              <w:ind w:left="113" w:right="113"/>
              <w:rPr>
                <w:rFonts w:ascii="Times New Roman" w:hAnsi="Times New Roman"/>
                <w:bCs/>
                <w:sz w:val="24"/>
                <w:szCs w:val="24"/>
              </w:rPr>
            </w:pPr>
            <w:r w:rsidRPr="00A06220">
              <w:rPr>
                <w:rFonts w:ascii="Times New Roman" w:hAnsi="Times New Roman"/>
                <w:bCs/>
                <w:sz w:val="24"/>
                <w:szCs w:val="24"/>
              </w:rPr>
              <w:t>Баллы за задание</w:t>
            </w:r>
          </w:p>
        </w:tc>
        <w:tc>
          <w:tcPr>
            <w:tcW w:w="734"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2-66%</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2-66%</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3- 100%</w:t>
            </w:r>
          </w:p>
        </w:tc>
        <w:tc>
          <w:tcPr>
            <w:tcW w:w="992"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2-66%</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3-100%</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2-66%</w:t>
            </w:r>
          </w:p>
        </w:tc>
        <w:tc>
          <w:tcPr>
            <w:tcW w:w="709"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2-66%</w:t>
            </w:r>
          </w:p>
        </w:tc>
        <w:tc>
          <w:tcPr>
            <w:tcW w:w="69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0-0%</w:t>
            </w:r>
          </w:p>
        </w:tc>
        <w:tc>
          <w:tcPr>
            <w:tcW w:w="6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3-100%</w:t>
            </w:r>
          </w:p>
        </w:tc>
        <w:tc>
          <w:tcPr>
            <w:tcW w:w="491"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2-66%</w:t>
            </w:r>
          </w:p>
        </w:tc>
        <w:tc>
          <w:tcPr>
            <w:tcW w:w="785"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3-100%</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3-100%</w:t>
            </w:r>
          </w:p>
        </w:tc>
        <w:tc>
          <w:tcPr>
            <w:tcW w:w="426"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0-0%</w:t>
            </w:r>
          </w:p>
        </w:tc>
        <w:tc>
          <w:tcPr>
            <w:tcW w:w="708" w:type="dxa"/>
            <w:shd w:val="clear" w:color="auto" w:fill="auto"/>
          </w:tcPr>
          <w:p w:rsidR="008349F0" w:rsidRPr="00A06220" w:rsidRDefault="008349F0" w:rsidP="00A06220">
            <w:pPr>
              <w:spacing w:after="0" w:line="240" w:lineRule="auto"/>
              <w:rPr>
                <w:rFonts w:ascii="Times New Roman" w:hAnsi="Times New Roman"/>
                <w:bCs/>
                <w:sz w:val="24"/>
                <w:szCs w:val="24"/>
              </w:rPr>
            </w:pPr>
            <w:r w:rsidRPr="00A06220">
              <w:rPr>
                <w:rFonts w:ascii="Times New Roman" w:hAnsi="Times New Roman"/>
                <w:bCs/>
                <w:sz w:val="24"/>
                <w:szCs w:val="24"/>
              </w:rPr>
              <w:t>27-69 %</w:t>
            </w:r>
          </w:p>
        </w:tc>
      </w:tr>
    </w:tbl>
    <w:p w:rsidR="008349F0" w:rsidRPr="007E6802" w:rsidRDefault="008349F0" w:rsidP="007E6802">
      <w:pPr>
        <w:spacing w:after="0" w:line="240" w:lineRule="auto"/>
        <w:ind w:left="-709" w:firstLine="425"/>
        <w:jc w:val="both"/>
        <w:rPr>
          <w:rFonts w:ascii="Times New Roman" w:hAnsi="Times New Roman"/>
          <w:bCs/>
          <w:sz w:val="24"/>
          <w:szCs w:val="24"/>
        </w:rPr>
      </w:pPr>
      <w:r w:rsidRPr="007E6802">
        <w:rPr>
          <w:rFonts w:ascii="Times New Roman" w:hAnsi="Times New Roman"/>
          <w:bCs/>
          <w:sz w:val="24"/>
          <w:szCs w:val="24"/>
        </w:rPr>
        <w:t>Максимальный первичный  балл – 13(100%)</w:t>
      </w:r>
    </w:p>
    <w:p w:rsidR="007E6802" w:rsidRDefault="008349F0" w:rsidP="007E6802">
      <w:pPr>
        <w:spacing w:line="240" w:lineRule="auto"/>
        <w:ind w:left="-709" w:firstLine="425"/>
        <w:jc w:val="both"/>
        <w:rPr>
          <w:rFonts w:ascii="Times New Roman" w:hAnsi="Times New Roman"/>
          <w:bCs/>
          <w:sz w:val="24"/>
          <w:szCs w:val="24"/>
        </w:rPr>
      </w:pPr>
      <w:r w:rsidRPr="007E6802">
        <w:rPr>
          <w:rFonts w:ascii="Times New Roman" w:hAnsi="Times New Roman"/>
          <w:bCs/>
          <w:sz w:val="24"/>
          <w:szCs w:val="24"/>
        </w:rPr>
        <w:t>2 ученика -8 баллов (67%)- оценка «3»</w:t>
      </w:r>
    </w:p>
    <w:p w:rsidR="007E6802" w:rsidRDefault="008349F0" w:rsidP="007E6802">
      <w:pPr>
        <w:spacing w:line="240" w:lineRule="auto"/>
        <w:ind w:left="-709" w:firstLine="425"/>
        <w:jc w:val="both"/>
        <w:rPr>
          <w:rFonts w:ascii="Times New Roman" w:hAnsi="Times New Roman"/>
          <w:bCs/>
          <w:sz w:val="24"/>
          <w:szCs w:val="24"/>
        </w:rPr>
      </w:pPr>
      <w:r w:rsidRPr="007E6802">
        <w:rPr>
          <w:rFonts w:ascii="Times New Roman" w:hAnsi="Times New Roman"/>
          <w:bCs/>
          <w:sz w:val="24"/>
          <w:szCs w:val="24"/>
        </w:rPr>
        <w:t>1 ученик -11 баллов (33%)- оценка «4»</w:t>
      </w:r>
    </w:p>
    <w:p w:rsidR="008349F0" w:rsidRPr="007E6802" w:rsidRDefault="008349F0" w:rsidP="007E6802">
      <w:pPr>
        <w:spacing w:line="240" w:lineRule="auto"/>
        <w:ind w:left="-709" w:firstLine="425"/>
        <w:jc w:val="both"/>
        <w:rPr>
          <w:rFonts w:ascii="Times New Roman" w:hAnsi="Times New Roman"/>
          <w:bCs/>
          <w:sz w:val="24"/>
          <w:szCs w:val="24"/>
        </w:rPr>
      </w:pPr>
      <w:r w:rsidRPr="007E6802">
        <w:rPr>
          <w:rFonts w:ascii="Times New Roman" w:hAnsi="Times New Roman"/>
          <w:b/>
          <w:bCs/>
          <w:i/>
          <w:sz w:val="24"/>
          <w:szCs w:val="24"/>
        </w:rPr>
        <w:t xml:space="preserve">Анализ </w:t>
      </w:r>
      <w:proofErr w:type="gramStart"/>
      <w:r w:rsidRPr="007E6802">
        <w:rPr>
          <w:rFonts w:ascii="Times New Roman" w:hAnsi="Times New Roman"/>
          <w:b/>
          <w:bCs/>
          <w:i/>
          <w:sz w:val="24"/>
          <w:szCs w:val="24"/>
        </w:rPr>
        <w:t>выполнения  итогового</w:t>
      </w:r>
      <w:proofErr w:type="gramEnd"/>
      <w:r w:rsidRPr="007E6802">
        <w:rPr>
          <w:rFonts w:ascii="Times New Roman" w:hAnsi="Times New Roman"/>
          <w:b/>
          <w:bCs/>
          <w:i/>
          <w:sz w:val="24"/>
          <w:szCs w:val="24"/>
        </w:rPr>
        <w:t xml:space="preserve"> теста показал</w:t>
      </w:r>
      <w:r w:rsidRPr="007E6802">
        <w:rPr>
          <w:rFonts w:ascii="Times New Roman" w:hAnsi="Times New Roman"/>
          <w:bCs/>
          <w:sz w:val="24"/>
          <w:szCs w:val="24"/>
        </w:rPr>
        <w:t xml:space="preserve">, что 100  % обучающихся достигли  базового уровня. Материал, пройденный за год, усвоен практически всеми учащимися. Выявленные трудности в </w:t>
      </w:r>
      <w:r w:rsidRPr="007E6802">
        <w:rPr>
          <w:rFonts w:ascii="Times New Roman" w:hAnsi="Times New Roman"/>
          <w:bCs/>
          <w:sz w:val="24"/>
          <w:szCs w:val="24"/>
        </w:rPr>
        <w:lastRenderedPageBreak/>
        <w:t>выполнении заданий по «</w:t>
      </w:r>
      <w:proofErr w:type="spellStart"/>
      <w:r w:rsidRPr="007E6802">
        <w:rPr>
          <w:rFonts w:ascii="Times New Roman" w:hAnsi="Times New Roman"/>
          <w:bCs/>
          <w:sz w:val="24"/>
          <w:szCs w:val="24"/>
        </w:rPr>
        <w:t>Морфемике</w:t>
      </w:r>
      <w:proofErr w:type="spellEnd"/>
      <w:r w:rsidRPr="007E6802">
        <w:rPr>
          <w:rFonts w:ascii="Times New Roman" w:hAnsi="Times New Roman"/>
          <w:bCs/>
          <w:sz w:val="24"/>
          <w:szCs w:val="24"/>
        </w:rPr>
        <w:t>», «Нормам орфографии», «Морфологии»</w:t>
      </w:r>
      <w:r w:rsidRPr="007E6802">
        <w:rPr>
          <w:rFonts w:ascii="Times New Roman" w:hAnsi="Times New Roman"/>
          <w:sz w:val="24"/>
          <w:szCs w:val="24"/>
        </w:rPr>
        <w:t>. Для учащихся, у которых были выявлены трудности в выполнении заданий, будут организованы дополнительные занятия по темам от класса к классу.</w:t>
      </w:r>
    </w:p>
    <w:p w:rsidR="008349F0" w:rsidRPr="007E6802" w:rsidRDefault="008349F0" w:rsidP="007E6802">
      <w:pPr>
        <w:spacing w:after="200" w:line="240" w:lineRule="auto"/>
        <w:ind w:left="-709" w:firstLine="425"/>
        <w:rPr>
          <w:rFonts w:ascii="Times New Roman" w:hAnsi="Times New Roman"/>
          <w:b/>
          <w:sz w:val="24"/>
          <w:szCs w:val="24"/>
        </w:rPr>
      </w:pPr>
      <w:r w:rsidRPr="007E6802">
        <w:rPr>
          <w:rFonts w:ascii="Times New Roman" w:hAnsi="Times New Roman"/>
          <w:b/>
          <w:sz w:val="24"/>
          <w:szCs w:val="24"/>
        </w:rPr>
        <w:t>Результаты всероссийских проверочных работ по русскому языку</w:t>
      </w:r>
    </w:p>
    <w:p w:rsidR="008349F0" w:rsidRPr="007E6802" w:rsidRDefault="008349F0" w:rsidP="007E6802">
      <w:pPr>
        <w:spacing w:line="240" w:lineRule="auto"/>
        <w:ind w:left="-709" w:firstLine="425"/>
        <w:rPr>
          <w:rFonts w:ascii="Times New Roman" w:hAnsi="Times New Roman"/>
          <w:sz w:val="24"/>
          <w:szCs w:val="24"/>
        </w:rPr>
      </w:pPr>
      <w:r w:rsidRPr="007E6802">
        <w:rPr>
          <w:rFonts w:ascii="Times New Roman" w:hAnsi="Times New Roman"/>
          <w:sz w:val="24"/>
          <w:szCs w:val="24"/>
        </w:rPr>
        <w:t>Работу по русскому языку</w:t>
      </w:r>
      <w:r w:rsidRPr="007E6802">
        <w:rPr>
          <w:rFonts w:ascii="Times New Roman" w:hAnsi="Times New Roman"/>
          <w:b/>
          <w:bCs/>
          <w:sz w:val="24"/>
          <w:szCs w:val="24"/>
        </w:rPr>
        <w:t> </w:t>
      </w:r>
      <w:r w:rsidRPr="007E6802">
        <w:rPr>
          <w:rFonts w:ascii="Times New Roman" w:hAnsi="Times New Roman"/>
          <w:sz w:val="24"/>
          <w:szCs w:val="24"/>
        </w:rPr>
        <w:t>выполняли 3 обучающихся (100%). Задания диагностической работы направлены на выявление уровня владения обучающимися базовыми предметными правописными и учебно-языковыми фонетическими, морфемными, морфологическими и синтаксическими умениями, а также универсальными учебными действиями.</w:t>
      </w:r>
    </w:p>
    <w:p w:rsidR="008349F0" w:rsidRPr="007E6802" w:rsidRDefault="008349F0" w:rsidP="007E6802">
      <w:pPr>
        <w:spacing w:line="240" w:lineRule="auto"/>
        <w:ind w:left="-709" w:firstLine="425"/>
        <w:rPr>
          <w:rFonts w:ascii="Times New Roman" w:hAnsi="Times New Roman"/>
          <w:sz w:val="24"/>
          <w:szCs w:val="24"/>
        </w:rPr>
      </w:pPr>
      <w:r w:rsidRPr="007E6802">
        <w:rPr>
          <w:rFonts w:ascii="Times New Roman" w:hAnsi="Times New Roman"/>
          <w:sz w:val="24"/>
          <w:szCs w:val="24"/>
        </w:rPr>
        <w:t xml:space="preserve">Максимальный первичный балл: 45. 1 </w:t>
      </w:r>
      <w:proofErr w:type="gramStart"/>
      <w:r w:rsidRPr="007E6802">
        <w:rPr>
          <w:rFonts w:ascii="Times New Roman" w:hAnsi="Times New Roman"/>
          <w:sz w:val="24"/>
          <w:szCs w:val="24"/>
        </w:rPr>
        <w:t>учащийся(</w:t>
      </w:r>
      <w:proofErr w:type="gramEnd"/>
      <w:r w:rsidRPr="007E6802">
        <w:rPr>
          <w:rFonts w:ascii="Times New Roman" w:hAnsi="Times New Roman"/>
          <w:sz w:val="24"/>
          <w:szCs w:val="24"/>
        </w:rPr>
        <w:t>33.3 %) продемонстрировал  средний результат, 2 обучающихся (66.6 %) – низкий результат.</w:t>
      </w:r>
    </w:p>
    <w:p w:rsidR="008349F0" w:rsidRPr="007E6802" w:rsidRDefault="008349F0" w:rsidP="007E6802">
      <w:pPr>
        <w:spacing w:before="100" w:beforeAutospacing="1" w:after="100" w:afterAutospacing="1" w:line="240" w:lineRule="auto"/>
        <w:rPr>
          <w:rFonts w:ascii="Times New Roman" w:hAnsi="Times New Roman"/>
          <w:b/>
          <w:bCs/>
          <w:sz w:val="24"/>
          <w:szCs w:val="24"/>
        </w:rPr>
      </w:pPr>
      <w:r w:rsidRPr="007E6802">
        <w:rPr>
          <w:rFonts w:ascii="Times New Roman" w:hAnsi="Times New Roman"/>
          <w:b/>
          <w:bCs/>
          <w:sz w:val="24"/>
          <w:szCs w:val="24"/>
        </w:rPr>
        <w:t>Об</w:t>
      </w:r>
      <w:r w:rsidR="007E6802">
        <w:rPr>
          <w:rFonts w:ascii="Times New Roman" w:hAnsi="Times New Roman"/>
          <w:b/>
          <w:bCs/>
          <w:sz w:val="24"/>
          <w:szCs w:val="24"/>
        </w:rPr>
        <w:t>щий анализ качества знаний</w:t>
      </w:r>
      <w:r w:rsidRPr="007E6802">
        <w:rPr>
          <w:rFonts w:ascii="Times New Roman" w:hAnsi="Times New Roman"/>
          <w:b/>
          <w:bCs/>
          <w:sz w:val="24"/>
          <w:szCs w:val="24"/>
        </w:rPr>
        <w:t>:</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276"/>
        <w:gridCol w:w="1276"/>
        <w:gridCol w:w="850"/>
        <w:gridCol w:w="1134"/>
        <w:gridCol w:w="992"/>
        <w:gridCol w:w="993"/>
        <w:gridCol w:w="992"/>
        <w:gridCol w:w="1276"/>
      </w:tblGrid>
      <w:tr w:rsidR="008349F0" w:rsidRPr="007E6802" w:rsidTr="0009048C">
        <w:tc>
          <w:tcPr>
            <w:tcW w:w="1135"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класс</w:t>
            </w:r>
          </w:p>
        </w:tc>
        <w:tc>
          <w:tcPr>
            <w:tcW w:w="1276"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Количество человек</w:t>
            </w:r>
          </w:p>
        </w:tc>
        <w:tc>
          <w:tcPr>
            <w:tcW w:w="1276"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Количество выполнявших работу</w:t>
            </w:r>
          </w:p>
        </w:tc>
        <w:tc>
          <w:tcPr>
            <w:tcW w:w="850" w:type="dxa"/>
            <w:shd w:val="clear" w:color="auto" w:fill="auto"/>
          </w:tcPr>
          <w:p w:rsidR="008349F0" w:rsidRPr="007E6802" w:rsidRDefault="008349F0" w:rsidP="007E6802">
            <w:pPr>
              <w:spacing w:after="0" w:line="240" w:lineRule="auto"/>
              <w:jc w:val="center"/>
              <w:rPr>
                <w:rFonts w:ascii="Times New Roman" w:hAnsi="Times New Roman"/>
                <w:b/>
                <w:sz w:val="24"/>
                <w:szCs w:val="24"/>
              </w:rPr>
            </w:pPr>
            <w:r w:rsidRPr="007E6802">
              <w:rPr>
                <w:rFonts w:ascii="Times New Roman" w:hAnsi="Times New Roman"/>
                <w:b/>
                <w:sz w:val="24"/>
                <w:szCs w:val="24"/>
              </w:rPr>
              <w:t>«5»</w:t>
            </w:r>
          </w:p>
        </w:tc>
        <w:tc>
          <w:tcPr>
            <w:tcW w:w="1134" w:type="dxa"/>
            <w:shd w:val="clear" w:color="auto" w:fill="auto"/>
          </w:tcPr>
          <w:p w:rsidR="008349F0" w:rsidRPr="007E6802" w:rsidRDefault="008349F0" w:rsidP="007E6802">
            <w:pPr>
              <w:spacing w:after="0" w:line="240" w:lineRule="auto"/>
              <w:jc w:val="center"/>
              <w:rPr>
                <w:rFonts w:ascii="Times New Roman" w:hAnsi="Times New Roman"/>
                <w:b/>
                <w:sz w:val="24"/>
                <w:szCs w:val="24"/>
              </w:rPr>
            </w:pPr>
            <w:r w:rsidRPr="007E6802">
              <w:rPr>
                <w:rFonts w:ascii="Times New Roman" w:hAnsi="Times New Roman"/>
                <w:b/>
                <w:sz w:val="24"/>
                <w:szCs w:val="24"/>
              </w:rPr>
              <w:t>«4»</w:t>
            </w:r>
          </w:p>
        </w:tc>
        <w:tc>
          <w:tcPr>
            <w:tcW w:w="992" w:type="dxa"/>
            <w:shd w:val="clear" w:color="auto" w:fill="auto"/>
          </w:tcPr>
          <w:p w:rsidR="008349F0" w:rsidRPr="007E6802" w:rsidRDefault="008349F0" w:rsidP="007E6802">
            <w:pPr>
              <w:spacing w:after="0" w:line="240" w:lineRule="auto"/>
              <w:jc w:val="center"/>
              <w:rPr>
                <w:rFonts w:ascii="Times New Roman" w:hAnsi="Times New Roman"/>
                <w:b/>
                <w:sz w:val="24"/>
                <w:szCs w:val="24"/>
              </w:rPr>
            </w:pPr>
            <w:r w:rsidRPr="007E6802">
              <w:rPr>
                <w:rFonts w:ascii="Times New Roman" w:hAnsi="Times New Roman"/>
                <w:b/>
                <w:sz w:val="24"/>
                <w:szCs w:val="24"/>
              </w:rPr>
              <w:t>«3»</w:t>
            </w:r>
          </w:p>
        </w:tc>
        <w:tc>
          <w:tcPr>
            <w:tcW w:w="993" w:type="dxa"/>
            <w:shd w:val="clear" w:color="auto" w:fill="auto"/>
          </w:tcPr>
          <w:p w:rsidR="008349F0" w:rsidRPr="007E6802" w:rsidRDefault="008349F0" w:rsidP="007E6802">
            <w:pPr>
              <w:spacing w:after="0" w:line="240" w:lineRule="auto"/>
              <w:jc w:val="center"/>
              <w:rPr>
                <w:rFonts w:ascii="Times New Roman" w:hAnsi="Times New Roman"/>
                <w:b/>
                <w:sz w:val="24"/>
                <w:szCs w:val="24"/>
              </w:rPr>
            </w:pPr>
            <w:r w:rsidRPr="007E6802">
              <w:rPr>
                <w:rFonts w:ascii="Times New Roman" w:hAnsi="Times New Roman"/>
                <w:b/>
                <w:sz w:val="24"/>
                <w:szCs w:val="24"/>
              </w:rPr>
              <w:t>«2»</w:t>
            </w:r>
          </w:p>
        </w:tc>
        <w:tc>
          <w:tcPr>
            <w:tcW w:w="992"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Качество знаний</w:t>
            </w:r>
          </w:p>
        </w:tc>
        <w:tc>
          <w:tcPr>
            <w:tcW w:w="1276"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 xml:space="preserve">Успеваемость </w:t>
            </w:r>
          </w:p>
        </w:tc>
      </w:tr>
      <w:tr w:rsidR="008349F0" w:rsidRPr="007E6802" w:rsidTr="0009048C">
        <w:tc>
          <w:tcPr>
            <w:tcW w:w="1135"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5</w:t>
            </w:r>
          </w:p>
        </w:tc>
        <w:tc>
          <w:tcPr>
            <w:tcW w:w="1276"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3</w:t>
            </w:r>
          </w:p>
        </w:tc>
        <w:tc>
          <w:tcPr>
            <w:tcW w:w="1276"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3</w:t>
            </w:r>
          </w:p>
        </w:tc>
        <w:tc>
          <w:tcPr>
            <w:tcW w:w="850"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0</w:t>
            </w:r>
          </w:p>
        </w:tc>
        <w:tc>
          <w:tcPr>
            <w:tcW w:w="1134"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0</w:t>
            </w:r>
          </w:p>
        </w:tc>
        <w:tc>
          <w:tcPr>
            <w:tcW w:w="992"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1</w:t>
            </w:r>
          </w:p>
        </w:tc>
        <w:tc>
          <w:tcPr>
            <w:tcW w:w="993"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2</w:t>
            </w:r>
          </w:p>
        </w:tc>
        <w:tc>
          <w:tcPr>
            <w:tcW w:w="992"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33 %</w:t>
            </w:r>
          </w:p>
        </w:tc>
        <w:tc>
          <w:tcPr>
            <w:tcW w:w="1276" w:type="dxa"/>
            <w:shd w:val="clear" w:color="auto" w:fill="auto"/>
          </w:tcPr>
          <w:p w:rsidR="008349F0" w:rsidRPr="007E6802" w:rsidRDefault="008349F0" w:rsidP="007E6802">
            <w:pPr>
              <w:spacing w:after="0" w:line="240" w:lineRule="auto"/>
              <w:jc w:val="center"/>
              <w:rPr>
                <w:rFonts w:ascii="Times New Roman" w:hAnsi="Times New Roman"/>
                <w:b/>
                <w:bCs/>
                <w:sz w:val="24"/>
                <w:szCs w:val="24"/>
              </w:rPr>
            </w:pPr>
            <w:r w:rsidRPr="007E6802">
              <w:rPr>
                <w:rFonts w:ascii="Times New Roman" w:hAnsi="Times New Roman"/>
                <w:b/>
                <w:bCs/>
                <w:sz w:val="24"/>
                <w:szCs w:val="24"/>
              </w:rPr>
              <w:t>33%</w:t>
            </w:r>
          </w:p>
        </w:tc>
      </w:tr>
    </w:tbl>
    <w:p w:rsidR="008349F0" w:rsidRPr="00820903" w:rsidRDefault="008349F0" w:rsidP="007E6802">
      <w:pPr>
        <w:spacing w:after="0"/>
        <w:ind w:right="170"/>
      </w:pPr>
    </w:p>
    <w:p w:rsidR="008349F0" w:rsidRPr="007E6802" w:rsidRDefault="008349F0" w:rsidP="007E6802">
      <w:pPr>
        <w:spacing w:after="0" w:line="240" w:lineRule="auto"/>
        <w:ind w:left="-709" w:right="-1" w:firstLine="425"/>
        <w:jc w:val="both"/>
        <w:rPr>
          <w:rFonts w:ascii="Times New Roman" w:hAnsi="Times New Roman"/>
          <w:sz w:val="24"/>
          <w:szCs w:val="24"/>
        </w:rPr>
      </w:pPr>
      <w:r w:rsidRPr="007E6802">
        <w:rPr>
          <w:rFonts w:ascii="Times New Roman" w:hAnsi="Times New Roman"/>
          <w:sz w:val="24"/>
          <w:szCs w:val="24"/>
        </w:rPr>
        <w:t>Полученный результат позволяет считать, что практические речевые и языковые умения у учащихся 5 класса сформированы на среднем и низком уровне.</w:t>
      </w:r>
    </w:p>
    <w:p w:rsidR="008349F0" w:rsidRPr="007E6802" w:rsidRDefault="008349F0" w:rsidP="007E6802">
      <w:pPr>
        <w:spacing w:after="0" w:line="240" w:lineRule="auto"/>
        <w:ind w:left="-709" w:right="-1" w:firstLine="425"/>
        <w:jc w:val="both"/>
        <w:rPr>
          <w:rFonts w:ascii="Times New Roman" w:hAnsi="Times New Roman"/>
          <w:sz w:val="24"/>
          <w:szCs w:val="24"/>
        </w:rPr>
      </w:pPr>
      <w:r w:rsidRPr="007E6802">
        <w:rPr>
          <w:rFonts w:ascii="Times New Roman" w:hAnsi="Times New Roman"/>
          <w:sz w:val="24"/>
          <w:szCs w:val="24"/>
        </w:rPr>
        <w:t>Средние результаты получены при выполнении заданий, проверяющих умение соблюдать языковые нормы в письменной речи, умение выполнять морфемный, словообразовательный виды разбора,  умение объяснять расстановку знаков препинания в предложении, умение проводить лексический анализ слова, опознавать лексические средства выразительности.</w:t>
      </w:r>
    </w:p>
    <w:p w:rsidR="008349F0" w:rsidRPr="007E6802" w:rsidRDefault="008349F0" w:rsidP="007E6802">
      <w:pPr>
        <w:spacing w:after="0" w:line="240" w:lineRule="auto"/>
        <w:ind w:left="-709" w:right="-1" w:firstLine="425"/>
        <w:jc w:val="both"/>
        <w:rPr>
          <w:rFonts w:ascii="Times New Roman" w:hAnsi="Times New Roman"/>
          <w:sz w:val="24"/>
          <w:szCs w:val="24"/>
        </w:rPr>
      </w:pPr>
      <w:r w:rsidRPr="007E6802">
        <w:rPr>
          <w:rFonts w:ascii="Times New Roman" w:hAnsi="Times New Roman"/>
          <w:sz w:val="24"/>
          <w:szCs w:val="24"/>
        </w:rPr>
        <w:t>Низкие результаты получены при выполнении заданий, проверяющих овладение нормами литературного языка, умение анализировать виды словосочетаний и предложений, умение понимать тексты различных функционально-смысловых типов речи.</w:t>
      </w:r>
    </w:p>
    <w:p w:rsidR="008349F0" w:rsidRPr="007E6802" w:rsidRDefault="008349F0" w:rsidP="007E6802">
      <w:pPr>
        <w:spacing w:after="0" w:line="240" w:lineRule="auto"/>
        <w:ind w:left="-709" w:right="-1" w:firstLine="425"/>
        <w:jc w:val="both"/>
        <w:rPr>
          <w:rFonts w:ascii="Times New Roman" w:hAnsi="Times New Roman"/>
          <w:sz w:val="24"/>
          <w:szCs w:val="24"/>
        </w:rPr>
      </w:pPr>
      <w:r w:rsidRPr="007E6802">
        <w:rPr>
          <w:rFonts w:ascii="Times New Roman" w:hAnsi="Times New Roman"/>
          <w:sz w:val="24"/>
          <w:szCs w:val="24"/>
        </w:rPr>
        <w:t>Таким образом, результаты ВПР по русскому языку свидетельствуют о том, что меньшинство учащихся владеют базовыми знаниями и умениями, относящимися к коммуникативной и языковой компетенции, в соответствии с требованиями, которые предъявляются к образовательным достижениям обучающихся 5 класса.</w:t>
      </w:r>
    </w:p>
    <w:p w:rsidR="008349F0" w:rsidRPr="007E6802" w:rsidRDefault="008349F0" w:rsidP="007E6802">
      <w:pPr>
        <w:spacing w:after="0" w:line="240" w:lineRule="auto"/>
        <w:ind w:left="-709" w:right="-1" w:firstLine="425"/>
        <w:jc w:val="both"/>
        <w:rPr>
          <w:rFonts w:ascii="Times New Roman" w:hAnsi="Times New Roman"/>
          <w:b/>
          <w:i/>
          <w:sz w:val="24"/>
          <w:szCs w:val="24"/>
        </w:rPr>
      </w:pPr>
      <w:r w:rsidRPr="007E6802">
        <w:rPr>
          <w:rFonts w:ascii="Times New Roman" w:hAnsi="Times New Roman"/>
          <w:b/>
          <w:i/>
          <w:sz w:val="24"/>
          <w:szCs w:val="24"/>
        </w:rPr>
        <w:t>Уровень сформированности предметных умений по русскому языку на конец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723"/>
        <w:gridCol w:w="3933"/>
      </w:tblGrid>
      <w:tr w:rsidR="008349F0" w:rsidRPr="007E6802" w:rsidTr="0009048C">
        <w:tc>
          <w:tcPr>
            <w:tcW w:w="1914" w:type="dxa"/>
            <w:vMerge w:val="restart"/>
            <w:shd w:val="clear" w:color="auto" w:fill="auto"/>
          </w:tcPr>
          <w:p w:rsidR="008349F0" w:rsidRPr="007E6802" w:rsidRDefault="008349F0" w:rsidP="007E6802">
            <w:pPr>
              <w:spacing w:after="0" w:line="240" w:lineRule="auto"/>
              <w:jc w:val="center"/>
              <w:rPr>
                <w:rFonts w:ascii="Times New Roman" w:hAnsi="Times New Roman"/>
                <w:bCs/>
                <w:sz w:val="24"/>
                <w:szCs w:val="24"/>
              </w:rPr>
            </w:pPr>
            <w:r w:rsidRPr="007E6802">
              <w:rPr>
                <w:rFonts w:ascii="Times New Roman" w:hAnsi="Times New Roman"/>
                <w:bCs/>
                <w:sz w:val="24"/>
                <w:szCs w:val="24"/>
              </w:rPr>
              <w:t xml:space="preserve">Уровень </w:t>
            </w:r>
          </w:p>
        </w:tc>
        <w:tc>
          <w:tcPr>
            <w:tcW w:w="7656" w:type="dxa"/>
            <w:gridSpan w:val="2"/>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 xml:space="preserve">5 класс </w:t>
            </w:r>
          </w:p>
        </w:tc>
      </w:tr>
      <w:tr w:rsidR="008349F0" w:rsidRPr="007E6802" w:rsidTr="0009048C">
        <w:tc>
          <w:tcPr>
            <w:tcW w:w="1914" w:type="dxa"/>
            <w:vMerge/>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p>
        </w:tc>
        <w:tc>
          <w:tcPr>
            <w:tcW w:w="372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Кол-во (чел.)</w:t>
            </w:r>
          </w:p>
        </w:tc>
        <w:tc>
          <w:tcPr>
            <w:tcW w:w="393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Доля (%)</w:t>
            </w:r>
          </w:p>
        </w:tc>
      </w:tr>
      <w:tr w:rsidR="008349F0" w:rsidRPr="007E6802" w:rsidTr="0009048C">
        <w:tc>
          <w:tcPr>
            <w:tcW w:w="1914"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Выше базового</w:t>
            </w:r>
          </w:p>
        </w:tc>
        <w:tc>
          <w:tcPr>
            <w:tcW w:w="372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0</w:t>
            </w:r>
          </w:p>
        </w:tc>
        <w:tc>
          <w:tcPr>
            <w:tcW w:w="393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p>
        </w:tc>
      </w:tr>
      <w:tr w:rsidR="008349F0" w:rsidRPr="007E6802" w:rsidTr="0009048C">
        <w:tc>
          <w:tcPr>
            <w:tcW w:w="1914"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Базовый</w:t>
            </w:r>
          </w:p>
        </w:tc>
        <w:tc>
          <w:tcPr>
            <w:tcW w:w="372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3</w:t>
            </w:r>
          </w:p>
        </w:tc>
        <w:tc>
          <w:tcPr>
            <w:tcW w:w="393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100 %</w:t>
            </w:r>
          </w:p>
        </w:tc>
      </w:tr>
      <w:tr w:rsidR="008349F0" w:rsidRPr="007E6802" w:rsidTr="0009048C">
        <w:tc>
          <w:tcPr>
            <w:tcW w:w="1914"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 xml:space="preserve">Ниже базового уровня </w:t>
            </w:r>
          </w:p>
        </w:tc>
        <w:tc>
          <w:tcPr>
            <w:tcW w:w="372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r w:rsidRPr="007E6802">
              <w:rPr>
                <w:rFonts w:ascii="Times New Roman" w:hAnsi="Times New Roman"/>
                <w:bCs/>
                <w:sz w:val="24"/>
                <w:szCs w:val="24"/>
              </w:rPr>
              <w:t>0</w:t>
            </w:r>
          </w:p>
        </w:tc>
        <w:tc>
          <w:tcPr>
            <w:tcW w:w="3933" w:type="dxa"/>
            <w:shd w:val="clear" w:color="auto" w:fill="auto"/>
          </w:tcPr>
          <w:p w:rsidR="008349F0" w:rsidRPr="007E6802" w:rsidRDefault="008349F0" w:rsidP="007E6802">
            <w:pPr>
              <w:spacing w:after="100" w:afterAutospacing="1" w:line="240" w:lineRule="auto"/>
              <w:jc w:val="center"/>
              <w:rPr>
                <w:rFonts w:ascii="Times New Roman" w:hAnsi="Times New Roman"/>
                <w:bCs/>
                <w:sz w:val="24"/>
                <w:szCs w:val="24"/>
              </w:rPr>
            </w:pPr>
          </w:p>
        </w:tc>
      </w:tr>
    </w:tbl>
    <w:p w:rsidR="008349F0" w:rsidRPr="007E6802" w:rsidRDefault="008349F0" w:rsidP="007E6802">
      <w:pPr>
        <w:spacing w:after="0" w:line="240" w:lineRule="auto"/>
        <w:ind w:left="-709" w:firstLine="425"/>
        <w:jc w:val="both"/>
        <w:rPr>
          <w:rFonts w:ascii="Times New Roman" w:hAnsi="Times New Roman"/>
          <w:b/>
          <w:bCs/>
          <w:sz w:val="24"/>
          <w:szCs w:val="24"/>
        </w:rPr>
      </w:pPr>
      <w:r w:rsidRPr="007E6802">
        <w:rPr>
          <w:rFonts w:ascii="Times New Roman" w:hAnsi="Times New Roman"/>
          <w:b/>
          <w:bCs/>
          <w:sz w:val="24"/>
          <w:szCs w:val="24"/>
        </w:rPr>
        <w:t xml:space="preserve">Литература  </w:t>
      </w:r>
    </w:p>
    <w:p w:rsidR="008349F0" w:rsidRPr="007E6802" w:rsidRDefault="008349F0" w:rsidP="007E6802">
      <w:pPr>
        <w:spacing w:after="0" w:line="240" w:lineRule="auto"/>
        <w:ind w:left="-709" w:firstLine="425"/>
        <w:jc w:val="both"/>
        <w:rPr>
          <w:rFonts w:ascii="Times New Roman" w:hAnsi="Times New Roman"/>
          <w:b/>
          <w:bCs/>
          <w:sz w:val="24"/>
          <w:szCs w:val="24"/>
        </w:rPr>
      </w:pPr>
      <w:r w:rsidRPr="007E6802">
        <w:rPr>
          <w:rFonts w:ascii="Times New Roman" w:hAnsi="Times New Roman"/>
          <w:sz w:val="24"/>
          <w:szCs w:val="24"/>
        </w:rPr>
        <w:t>В пятом классе на конец учебного года по литературе  успеваемость составила  100%,  1 учащийся - успевает на «5» (33 %), 1 – на «4»(33%), 1 – на «3» (33%).</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За курс 5 класса </w:t>
      </w:r>
      <w:proofErr w:type="gramStart"/>
      <w:r w:rsidRPr="007E6802">
        <w:rPr>
          <w:rFonts w:ascii="Times New Roman" w:hAnsi="Times New Roman"/>
          <w:sz w:val="24"/>
          <w:szCs w:val="24"/>
        </w:rPr>
        <w:t>учащиеся  владеют</w:t>
      </w:r>
      <w:proofErr w:type="gramEnd"/>
      <w:r w:rsidRPr="007E6802">
        <w:rPr>
          <w:rFonts w:ascii="Times New Roman" w:hAnsi="Times New Roman"/>
          <w:sz w:val="24"/>
          <w:szCs w:val="24"/>
        </w:rPr>
        <w:t xml:space="preserve"> следующими умениями и навыками по литературе: знают авторов, содержание изученных художественных произведений; основные литературные понятия: фольклор, стихотворная и прозаическая речь, ритм, рифма, сравнение, эпитет, сказка, литературная сказка, портрет, пейзаж, литературный герой, сюжет, композиция литературного произведения.</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Учащиеся  осознанно воспринимают текст литературного произведения; связь литературного произведения с эпохой его написания; духовно-нравственные ценности русской литературы и культуры, отличие и общее с духовно-нравственными ценностями других народов; образную природу литературы </w:t>
      </w:r>
      <w:r w:rsidRPr="007E6802">
        <w:rPr>
          <w:rFonts w:ascii="Times New Roman" w:hAnsi="Times New Roman"/>
          <w:sz w:val="24"/>
          <w:szCs w:val="24"/>
        </w:rPr>
        <w:lastRenderedPageBreak/>
        <w:t>как явления словесного искусства, эстетически воспринимать произведения литературы; эстетическую функцию русского слова; использовать малые  жанры в своей речи (мини - сочинения).</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Учащиеся  воспроизводят сюжет изученного произведения, отличают стихотворения от прозы; выявляют основную  тему произведения; определяют главные эпизоды в  произведении, устанавливают связи между ними; прослеживают изменение настроения (интонации) в стихотворении; пользуются алфавитным каталогом школьной и сельской библиотеки; ориентируются в незнакомой книге (автор произведения, аннотация, оглавление, предисловие, послесловие и др.); могут  подготовить (устно и письменно) краткий и  подробный пересказы; словесно воспроизводить картины, созданные писателем (пейзаж, портрет); аргументируют свое отношение к героям произведения, объясняют мотивы поведения героев, сопоставляют и оценивают их поступки; создают  сочинения по картине; выбирают произведения для самостоятельного чтения</w:t>
      </w:r>
      <w:bookmarkStart w:id="9" w:name="h.gjdgxs"/>
      <w:bookmarkEnd w:id="9"/>
      <w:r w:rsidRPr="007E6802">
        <w:rPr>
          <w:rFonts w:ascii="Times New Roman" w:hAnsi="Times New Roman"/>
          <w:sz w:val="24"/>
          <w:szCs w:val="24"/>
        </w:rPr>
        <w:t>.</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b/>
          <w:i/>
          <w:sz w:val="24"/>
          <w:szCs w:val="24"/>
          <w:u w:val="single"/>
        </w:rPr>
        <w:t>История</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 В 5 классе на конец учебного </w:t>
      </w:r>
      <w:proofErr w:type="gramStart"/>
      <w:r w:rsidRPr="007E6802">
        <w:rPr>
          <w:rFonts w:ascii="Times New Roman" w:hAnsi="Times New Roman"/>
          <w:sz w:val="24"/>
          <w:szCs w:val="24"/>
        </w:rPr>
        <w:t>года  из</w:t>
      </w:r>
      <w:proofErr w:type="gramEnd"/>
      <w:r w:rsidRPr="007E6802">
        <w:rPr>
          <w:rFonts w:ascii="Times New Roman" w:hAnsi="Times New Roman"/>
          <w:sz w:val="24"/>
          <w:szCs w:val="24"/>
        </w:rPr>
        <w:t xml:space="preserve"> 3 обучающихся 2– успевают на «4» (66%), на «5» - 1 (34%).</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Ученики овладели базовыми знаниями и умениями по предмету, умением работать с иллюстративным материалом, соотносят изображения памятников культуры с теми странами, где эти памятники были созданы – 100 %.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 Ученики овладели умением создавать, применять и преобразовывать знаки и символы, модели и схемы для решения учебных и познавательных задач - 66%, имеют представления о закономерностях развития человеческого общества в социальной, экономической, политической, научной и культурной сферах - 66%.</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Работают с изобразительными историческими источниками, понимают и интерпретируют содержащуюся в них информацию 66 %.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 Учащиеся умеют использовать историческую карту как источник информации  - 66%. Хорошо справляются с заданиями на знание истории родного края – 100%.</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Вызывает сложности смысловое чтение, поиск информации в исторических текстах, материальных исторических памятниках – 66%. Показали недостаточные умения работать с текстовыми историческими источниками - 33%. </w:t>
      </w:r>
    </w:p>
    <w:p w:rsidR="008349F0" w:rsidRPr="007E6802" w:rsidRDefault="008349F0" w:rsidP="007E6802">
      <w:pPr>
        <w:spacing w:after="0" w:line="240" w:lineRule="auto"/>
        <w:ind w:left="-709" w:firstLine="425"/>
        <w:jc w:val="both"/>
        <w:rPr>
          <w:rFonts w:ascii="Times New Roman" w:hAnsi="Times New Roman"/>
          <w:b/>
          <w:sz w:val="24"/>
          <w:szCs w:val="24"/>
          <w:u w:val="single"/>
        </w:rPr>
      </w:pPr>
      <w:r w:rsidRPr="007E6802">
        <w:rPr>
          <w:rFonts w:ascii="Times New Roman" w:hAnsi="Times New Roman"/>
          <w:b/>
          <w:sz w:val="24"/>
          <w:szCs w:val="24"/>
          <w:u w:val="single"/>
        </w:rPr>
        <w:t>География</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В 5 классе на конец учебного </w:t>
      </w:r>
      <w:proofErr w:type="gramStart"/>
      <w:r w:rsidRPr="007E6802">
        <w:rPr>
          <w:rFonts w:ascii="Times New Roman" w:hAnsi="Times New Roman"/>
          <w:sz w:val="24"/>
          <w:szCs w:val="24"/>
        </w:rPr>
        <w:t>года  из</w:t>
      </w:r>
      <w:proofErr w:type="gramEnd"/>
      <w:r w:rsidRPr="007E6802">
        <w:rPr>
          <w:rFonts w:ascii="Times New Roman" w:hAnsi="Times New Roman"/>
          <w:sz w:val="24"/>
          <w:szCs w:val="24"/>
        </w:rPr>
        <w:t xml:space="preserve"> 3 обучающихся 3– успевают на «4 и 5» (100%).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Анализ достижения </w:t>
      </w:r>
      <w:r w:rsidRPr="007E6802">
        <w:rPr>
          <w:rFonts w:ascii="Times New Roman" w:hAnsi="Times New Roman"/>
          <w:bCs/>
          <w:sz w:val="24"/>
          <w:szCs w:val="24"/>
        </w:rPr>
        <w:t xml:space="preserve">планируемых результатов в соответствии с ООП ООО показал, что у учащихся, в основном, </w:t>
      </w:r>
      <w:r w:rsidRPr="007E6802">
        <w:rPr>
          <w:rFonts w:ascii="Times New Roman" w:hAnsi="Times New Roman"/>
          <w:sz w:val="24"/>
          <w:szCs w:val="24"/>
        </w:rPr>
        <w:t xml:space="preserve">сформировано представление о необходимости географических знаний для решения практических задач 66%.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Сформированы представления и основополагающие теоретические знания о целостности и неоднородности Земли как планеты в пространстве и во времени, особенностях природы Земли 100%.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Учащиеся, в основном,  овладели основами картографической грамотности и использования географической карты для решения разнообразных задач 66 %.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Ученики приобрели навыки использования различных источников географической информации для решения учебных задач 100%.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Ученики научились приемам ориентирования на местности, работы с картой и статистическими материалами, приборами и инструментами 100 %.</w:t>
      </w:r>
    </w:p>
    <w:p w:rsidR="008349F0" w:rsidRPr="007E6802" w:rsidRDefault="008349F0" w:rsidP="007E6802">
      <w:pPr>
        <w:pStyle w:val="aa"/>
        <w:spacing w:before="0" w:beforeAutospacing="0" w:after="0" w:afterAutospacing="0"/>
        <w:ind w:left="-709" w:firstLine="425"/>
        <w:jc w:val="both"/>
        <w:rPr>
          <w:b/>
          <w:u w:val="single"/>
        </w:rPr>
      </w:pPr>
      <w:r w:rsidRPr="007E6802">
        <w:rPr>
          <w:b/>
          <w:u w:val="single"/>
        </w:rPr>
        <w:t>Обществознание</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     В 5 классе на конец учебного </w:t>
      </w:r>
      <w:proofErr w:type="gramStart"/>
      <w:r w:rsidRPr="007E6802">
        <w:rPr>
          <w:rFonts w:ascii="Times New Roman" w:hAnsi="Times New Roman"/>
          <w:sz w:val="24"/>
          <w:szCs w:val="24"/>
        </w:rPr>
        <w:t>года  из</w:t>
      </w:r>
      <w:proofErr w:type="gramEnd"/>
      <w:r w:rsidRPr="007E6802">
        <w:rPr>
          <w:rFonts w:ascii="Times New Roman" w:hAnsi="Times New Roman"/>
          <w:sz w:val="24"/>
          <w:szCs w:val="24"/>
        </w:rPr>
        <w:t xml:space="preserve"> 3 обучающихся 1– учится на «4» (34%), 2 - на «5» (66 %).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Ученики овладели базовыми знаниями и умениями по предмету. Приобрели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-100%.</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 Научились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-66%.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Освоили приемы работы с социально значимой информацией, ее осмыслением; способны делать необходимые выводы и давать обоснованные оценки социальным событиям и процессам – 100%.</w:t>
      </w:r>
    </w:p>
    <w:p w:rsidR="008349F0" w:rsidRPr="007E6802" w:rsidRDefault="008349F0" w:rsidP="007E6802">
      <w:pPr>
        <w:spacing w:after="0" w:line="240" w:lineRule="auto"/>
        <w:ind w:left="-709" w:firstLine="425"/>
        <w:jc w:val="both"/>
        <w:rPr>
          <w:rFonts w:ascii="Times New Roman" w:hAnsi="Times New Roman"/>
          <w:b/>
          <w:sz w:val="24"/>
          <w:szCs w:val="24"/>
        </w:rPr>
      </w:pPr>
      <w:r w:rsidRPr="007E6802">
        <w:rPr>
          <w:rFonts w:ascii="Times New Roman" w:hAnsi="Times New Roman"/>
          <w:b/>
          <w:sz w:val="24"/>
          <w:szCs w:val="24"/>
        </w:rPr>
        <w:lastRenderedPageBreak/>
        <w:t>Биология</w:t>
      </w:r>
    </w:p>
    <w:p w:rsidR="008349F0" w:rsidRPr="007E6802" w:rsidRDefault="008349F0" w:rsidP="007E6802">
      <w:pPr>
        <w:spacing w:after="0" w:line="240" w:lineRule="auto"/>
        <w:ind w:left="-709" w:firstLine="425"/>
        <w:jc w:val="both"/>
        <w:rPr>
          <w:rFonts w:ascii="Times New Roman" w:hAnsi="Times New Roman"/>
          <w:b/>
          <w:sz w:val="24"/>
          <w:szCs w:val="24"/>
        </w:rPr>
      </w:pPr>
      <w:r w:rsidRPr="007E6802">
        <w:rPr>
          <w:rFonts w:ascii="Times New Roman" w:hAnsi="Times New Roman"/>
          <w:b/>
          <w:sz w:val="24"/>
          <w:szCs w:val="24"/>
        </w:rPr>
        <w:t>Анализ результатов ВПР по биологии</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b/>
          <w:sz w:val="24"/>
          <w:szCs w:val="24"/>
          <w:u w:val="single"/>
        </w:rPr>
        <w:t>Цель  контрольной работы</w:t>
      </w:r>
      <w:r w:rsidRPr="007E6802">
        <w:rPr>
          <w:rFonts w:ascii="Times New Roman" w:hAnsi="Times New Roman"/>
          <w:sz w:val="24"/>
          <w:szCs w:val="24"/>
        </w:rPr>
        <w:t xml:space="preserve"> – определить  уровень    сформированности регулятивных, познавательных, коммуникативных результатов у учащихся </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5 класса  по итогам освоения программы за учебный год.</w:t>
      </w:r>
    </w:p>
    <w:p w:rsidR="008349F0" w:rsidRPr="007E6802" w:rsidRDefault="008349F0" w:rsidP="007E6802">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Задачи  контрольной работы – выявление  уровня  сформированности универсальных учебных действий, позволяющих успешно продвигаться в освоении учебного материала на следующем этапе обучения.</w:t>
      </w:r>
    </w:p>
    <w:p w:rsidR="008349F0" w:rsidRPr="007E6802" w:rsidRDefault="008349F0" w:rsidP="007E6802">
      <w:pPr>
        <w:spacing w:after="0" w:line="240" w:lineRule="auto"/>
        <w:ind w:left="-709" w:firstLine="425"/>
        <w:jc w:val="both"/>
        <w:rPr>
          <w:rFonts w:ascii="Times New Roman" w:hAnsi="Times New Roman"/>
          <w:b/>
          <w:sz w:val="24"/>
          <w:szCs w:val="24"/>
        </w:rPr>
      </w:pPr>
      <w:r w:rsidRPr="007E6802">
        <w:rPr>
          <w:rFonts w:ascii="Times New Roman" w:hAnsi="Times New Roman"/>
          <w:b/>
          <w:sz w:val="24"/>
          <w:szCs w:val="24"/>
        </w:rPr>
        <w:t>Общие результаты выполнения комплексной работы.</w:t>
      </w:r>
    </w:p>
    <w:p w:rsidR="008349F0" w:rsidRPr="007E6802" w:rsidRDefault="008349F0" w:rsidP="007E6802">
      <w:pPr>
        <w:spacing w:after="0" w:line="240" w:lineRule="auto"/>
        <w:ind w:left="-709" w:firstLine="425"/>
        <w:jc w:val="both"/>
        <w:rPr>
          <w:rFonts w:ascii="Times New Roman" w:hAnsi="Times New Roman"/>
          <w:b/>
          <w:sz w:val="24"/>
          <w:szCs w:val="24"/>
        </w:rPr>
      </w:pPr>
      <w:r w:rsidRPr="007E6802">
        <w:rPr>
          <w:rFonts w:ascii="Times New Roman" w:hAnsi="Times New Roman"/>
          <w:b/>
          <w:sz w:val="24"/>
          <w:szCs w:val="24"/>
        </w:rPr>
        <w:t xml:space="preserve">Максимальный первичный балл: 28                                                                                      </w:t>
      </w:r>
    </w:p>
    <w:tbl>
      <w:tblPr>
        <w:tblpPr w:leftFromText="180" w:rightFromText="180" w:vertAnchor="text" w:horzAnchor="margin" w:tblpXSpec="center" w:tblpY="1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701"/>
        <w:gridCol w:w="709"/>
        <w:gridCol w:w="708"/>
        <w:gridCol w:w="709"/>
        <w:gridCol w:w="851"/>
        <w:gridCol w:w="1417"/>
        <w:gridCol w:w="1134"/>
        <w:gridCol w:w="1134"/>
      </w:tblGrid>
      <w:tr w:rsidR="008349F0" w:rsidRPr="007E6802" w:rsidTr="0009048C">
        <w:trPr>
          <w:trHeight w:val="846"/>
        </w:trPr>
        <w:tc>
          <w:tcPr>
            <w:tcW w:w="959" w:type="dxa"/>
            <w:shd w:val="clear" w:color="auto" w:fill="auto"/>
          </w:tcPr>
          <w:p w:rsidR="008349F0" w:rsidRPr="007E6802" w:rsidRDefault="008349F0" w:rsidP="007E6802">
            <w:pPr>
              <w:spacing w:after="0" w:line="240" w:lineRule="auto"/>
              <w:jc w:val="center"/>
              <w:rPr>
                <w:rFonts w:ascii="Times New Roman" w:hAnsi="Times New Roman"/>
                <w:b/>
                <w:i/>
                <w:sz w:val="24"/>
                <w:szCs w:val="24"/>
              </w:rPr>
            </w:pPr>
            <w:r w:rsidRPr="007E6802">
              <w:rPr>
                <w:rFonts w:ascii="Times New Roman" w:hAnsi="Times New Roman"/>
                <w:b/>
                <w:i/>
                <w:sz w:val="24"/>
                <w:szCs w:val="24"/>
              </w:rPr>
              <w:t>Класс</w:t>
            </w:r>
          </w:p>
        </w:tc>
        <w:tc>
          <w:tcPr>
            <w:tcW w:w="1134"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Кол-во человек</w:t>
            </w:r>
          </w:p>
        </w:tc>
        <w:tc>
          <w:tcPr>
            <w:tcW w:w="1701"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Кол-во выполнявших работу</w:t>
            </w:r>
          </w:p>
        </w:tc>
        <w:tc>
          <w:tcPr>
            <w:tcW w:w="709"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«2»</w:t>
            </w:r>
          </w:p>
          <w:p w:rsidR="008349F0" w:rsidRPr="007E6802" w:rsidRDefault="008349F0" w:rsidP="007E6802">
            <w:pPr>
              <w:spacing w:line="240" w:lineRule="auto"/>
              <w:jc w:val="center"/>
              <w:rPr>
                <w:rFonts w:ascii="Times New Roman" w:hAnsi="Times New Roman"/>
                <w:b/>
                <w:i/>
                <w:sz w:val="24"/>
                <w:szCs w:val="24"/>
              </w:rPr>
            </w:pPr>
          </w:p>
        </w:tc>
        <w:tc>
          <w:tcPr>
            <w:tcW w:w="708"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«3»</w:t>
            </w:r>
          </w:p>
          <w:p w:rsidR="008349F0" w:rsidRPr="007E6802" w:rsidRDefault="008349F0" w:rsidP="007E6802">
            <w:pPr>
              <w:spacing w:line="240" w:lineRule="auto"/>
              <w:jc w:val="center"/>
              <w:rPr>
                <w:rFonts w:ascii="Times New Roman" w:hAnsi="Times New Roman"/>
                <w:b/>
                <w:i/>
                <w:sz w:val="24"/>
                <w:szCs w:val="24"/>
              </w:rPr>
            </w:pPr>
          </w:p>
        </w:tc>
        <w:tc>
          <w:tcPr>
            <w:tcW w:w="709"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«4»</w:t>
            </w:r>
          </w:p>
          <w:p w:rsidR="008349F0" w:rsidRPr="007E6802" w:rsidRDefault="008349F0" w:rsidP="007E6802">
            <w:pPr>
              <w:spacing w:line="240" w:lineRule="auto"/>
              <w:jc w:val="center"/>
              <w:rPr>
                <w:rFonts w:ascii="Times New Roman" w:hAnsi="Times New Roman"/>
                <w:b/>
                <w:i/>
                <w:sz w:val="24"/>
                <w:szCs w:val="24"/>
              </w:rPr>
            </w:pPr>
          </w:p>
        </w:tc>
        <w:tc>
          <w:tcPr>
            <w:tcW w:w="851"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«5»</w:t>
            </w:r>
          </w:p>
          <w:p w:rsidR="008349F0" w:rsidRPr="007E6802" w:rsidRDefault="008349F0" w:rsidP="007E6802">
            <w:pPr>
              <w:spacing w:line="240" w:lineRule="auto"/>
              <w:jc w:val="center"/>
              <w:rPr>
                <w:rFonts w:ascii="Times New Roman" w:hAnsi="Times New Roman"/>
                <w:b/>
                <w:i/>
                <w:sz w:val="24"/>
                <w:szCs w:val="24"/>
              </w:rPr>
            </w:pPr>
          </w:p>
        </w:tc>
        <w:tc>
          <w:tcPr>
            <w:tcW w:w="1417"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Качество знаний</w:t>
            </w:r>
          </w:p>
        </w:tc>
        <w:tc>
          <w:tcPr>
            <w:tcW w:w="1134"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СОУ</w:t>
            </w:r>
          </w:p>
        </w:tc>
        <w:tc>
          <w:tcPr>
            <w:tcW w:w="1134" w:type="dxa"/>
            <w:shd w:val="clear" w:color="auto" w:fill="auto"/>
          </w:tcPr>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 xml:space="preserve">Ср. </w:t>
            </w:r>
          </w:p>
          <w:p w:rsidR="008349F0" w:rsidRPr="007E6802" w:rsidRDefault="008349F0" w:rsidP="007E6802">
            <w:pPr>
              <w:spacing w:line="240" w:lineRule="auto"/>
              <w:jc w:val="center"/>
              <w:rPr>
                <w:rFonts w:ascii="Times New Roman" w:hAnsi="Times New Roman"/>
                <w:b/>
                <w:i/>
                <w:sz w:val="24"/>
                <w:szCs w:val="24"/>
              </w:rPr>
            </w:pPr>
            <w:r w:rsidRPr="007E6802">
              <w:rPr>
                <w:rFonts w:ascii="Times New Roman" w:hAnsi="Times New Roman"/>
                <w:b/>
                <w:i/>
                <w:sz w:val="24"/>
                <w:szCs w:val="24"/>
              </w:rPr>
              <w:t>балл</w:t>
            </w:r>
          </w:p>
        </w:tc>
      </w:tr>
      <w:tr w:rsidR="008349F0" w:rsidRPr="007E6802" w:rsidTr="0009048C">
        <w:trPr>
          <w:trHeight w:val="558"/>
        </w:trPr>
        <w:tc>
          <w:tcPr>
            <w:tcW w:w="959"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5</w:t>
            </w:r>
          </w:p>
        </w:tc>
        <w:tc>
          <w:tcPr>
            <w:tcW w:w="1134"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3</w:t>
            </w:r>
          </w:p>
        </w:tc>
        <w:tc>
          <w:tcPr>
            <w:tcW w:w="1701"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3</w:t>
            </w:r>
          </w:p>
        </w:tc>
        <w:tc>
          <w:tcPr>
            <w:tcW w:w="709"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0</w:t>
            </w:r>
          </w:p>
        </w:tc>
        <w:tc>
          <w:tcPr>
            <w:tcW w:w="708"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3</w:t>
            </w:r>
          </w:p>
        </w:tc>
        <w:tc>
          <w:tcPr>
            <w:tcW w:w="709"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0</w:t>
            </w:r>
          </w:p>
        </w:tc>
        <w:tc>
          <w:tcPr>
            <w:tcW w:w="851"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0</w:t>
            </w:r>
          </w:p>
        </w:tc>
        <w:tc>
          <w:tcPr>
            <w:tcW w:w="1417"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0%</w:t>
            </w:r>
          </w:p>
        </w:tc>
        <w:tc>
          <w:tcPr>
            <w:tcW w:w="1134"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36%</w:t>
            </w:r>
          </w:p>
        </w:tc>
        <w:tc>
          <w:tcPr>
            <w:tcW w:w="1134" w:type="dxa"/>
            <w:shd w:val="clear" w:color="auto" w:fill="auto"/>
            <w:vAlign w:val="center"/>
          </w:tcPr>
          <w:p w:rsidR="008349F0" w:rsidRPr="007E6802" w:rsidRDefault="008349F0" w:rsidP="007E6802">
            <w:pPr>
              <w:spacing w:line="240" w:lineRule="auto"/>
              <w:jc w:val="center"/>
              <w:rPr>
                <w:rFonts w:ascii="Times New Roman" w:hAnsi="Times New Roman"/>
                <w:sz w:val="24"/>
                <w:szCs w:val="24"/>
              </w:rPr>
            </w:pPr>
            <w:r w:rsidRPr="007E6802">
              <w:rPr>
                <w:rFonts w:ascii="Times New Roman" w:hAnsi="Times New Roman"/>
                <w:sz w:val="24"/>
                <w:szCs w:val="24"/>
              </w:rPr>
              <w:t>3</w:t>
            </w:r>
          </w:p>
        </w:tc>
      </w:tr>
    </w:tbl>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Трое обучающихся - 100% показали базовый уровень   сформированности метапредметных результатов. </w:t>
      </w:r>
    </w:p>
    <w:p w:rsidR="008349F0" w:rsidRPr="007E6802" w:rsidRDefault="008349F0" w:rsidP="00733B79">
      <w:pPr>
        <w:spacing w:after="0" w:line="240" w:lineRule="auto"/>
        <w:ind w:left="-709" w:firstLine="425"/>
        <w:jc w:val="both"/>
        <w:rPr>
          <w:rFonts w:ascii="Times New Roman" w:hAnsi="Times New Roman"/>
          <w:sz w:val="24"/>
          <w:szCs w:val="24"/>
          <w:u w:val="single"/>
        </w:rPr>
      </w:pPr>
      <w:r w:rsidRPr="007E6802">
        <w:rPr>
          <w:rFonts w:ascii="Times New Roman" w:hAnsi="Times New Roman"/>
          <w:sz w:val="24"/>
          <w:szCs w:val="24"/>
          <w:u w:val="single"/>
        </w:rPr>
        <w:t>Типичные ошибки:</w:t>
      </w:r>
    </w:p>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Наибольшее количество ошибок учащиеся допустили в заданиях, проверяющих: </w:t>
      </w:r>
    </w:p>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умение выделять существенные признаки биологических объектов (клеток и организмов растений, животных) и процессов, характерных для живых организмов;</w:t>
      </w:r>
    </w:p>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умение использовать методы биологической науки: наблюдать и описывать биологические объекты и процессы;</w:t>
      </w:r>
    </w:p>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на основе сравнения / создавать собственные письменные и устные сообщения о растениях, животных на основе нескольких источников информации;</w:t>
      </w:r>
    </w:p>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 </w:t>
      </w:r>
      <w:r w:rsidRPr="007E6802">
        <w:rPr>
          <w:rFonts w:ascii="Times New Roman" w:hAnsi="Times New Roman"/>
          <w:iCs/>
          <w:sz w:val="24"/>
          <w:szCs w:val="24"/>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sidRPr="007E6802">
        <w:rPr>
          <w:rFonts w:ascii="Times New Roman" w:hAnsi="Times New Roman"/>
          <w:sz w:val="24"/>
          <w:szCs w:val="24"/>
        </w:rPr>
        <w:t>. Раскрывать роль биологии в практической деятельности людей.</w:t>
      </w:r>
    </w:p>
    <w:p w:rsidR="008349F0" w:rsidRPr="007E6802" w:rsidRDefault="008349F0" w:rsidP="00733B79">
      <w:pPr>
        <w:spacing w:after="0" w:line="240" w:lineRule="auto"/>
        <w:ind w:left="-709" w:firstLine="425"/>
        <w:jc w:val="both"/>
        <w:rPr>
          <w:rFonts w:ascii="Times New Roman" w:hAnsi="Times New Roman"/>
          <w:sz w:val="24"/>
          <w:szCs w:val="24"/>
          <w:u w:val="single"/>
        </w:rPr>
      </w:pPr>
      <w:r w:rsidRPr="007E6802">
        <w:rPr>
          <w:rFonts w:ascii="Times New Roman" w:hAnsi="Times New Roman"/>
          <w:sz w:val="24"/>
          <w:szCs w:val="24"/>
          <w:u w:val="single"/>
        </w:rPr>
        <w:t xml:space="preserve">Выводы: </w:t>
      </w:r>
    </w:p>
    <w:p w:rsidR="008349F0" w:rsidRPr="007E6802" w:rsidRDefault="008349F0" w:rsidP="00733B79">
      <w:pPr>
        <w:autoSpaceDE w:val="0"/>
        <w:autoSpaceDN w:val="0"/>
        <w:adjustRightInd w:val="0"/>
        <w:spacing w:after="0" w:line="240" w:lineRule="auto"/>
        <w:ind w:left="-709" w:firstLine="425"/>
        <w:jc w:val="both"/>
        <w:rPr>
          <w:rFonts w:ascii="Times New Roman" w:hAnsi="Times New Roman"/>
          <w:bCs/>
          <w:sz w:val="24"/>
          <w:szCs w:val="24"/>
        </w:rPr>
      </w:pPr>
      <w:r w:rsidRPr="007E6802">
        <w:rPr>
          <w:rFonts w:ascii="Times New Roman" w:hAnsi="Times New Roman"/>
          <w:bCs/>
          <w:sz w:val="24"/>
          <w:szCs w:val="24"/>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Обучающиеся 5 класса  показали в целом базовый уровень усвоения  образовательной программы.</w:t>
      </w:r>
    </w:p>
    <w:p w:rsidR="008349F0" w:rsidRPr="007E6802" w:rsidRDefault="008349F0" w:rsidP="00733B79">
      <w:pPr>
        <w:spacing w:after="0" w:line="240" w:lineRule="auto"/>
        <w:ind w:left="-709" w:firstLine="425"/>
        <w:jc w:val="both"/>
        <w:rPr>
          <w:rFonts w:ascii="Times New Roman" w:hAnsi="Times New Roman"/>
          <w:sz w:val="24"/>
          <w:szCs w:val="24"/>
          <w:u w:val="single"/>
        </w:rPr>
      </w:pPr>
      <w:r w:rsidRPr="007E6802">
        <w:rPr>
          <w:rFonts w:ascii="Times New Roman" w:hAnsi="Times New Roman"/>
          <w:sz w:val="24"/>
          <w:szCs w:val="24"/>
          <w:u w:val="single"/>
        </w:rPr>
        <w:t xml:space="preserve">Рекомендации: </w:t>
      </w:r>
    </w:p>
    <w:p w:rsidR="008349F0" w:rsidRPr="007E6802" w:rsidRDefault="008349F0" w:rsidP="00733B79">
      <w:pPr>
        <w:autoSpaceDE w:val="0"/>
        <w:autoSpaceDN w:val="0"/>
        <w:adjustRightInd w:val="0"/>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1. 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8349F0" w:rsidRPr="007E6802" w:rsidRDefault="008349F0" w:rsidP="00733B79">
      <w:pPr>
        <w:autoSpaceDE w:val="0"/>
        <w:autoSpaceDN w:val="0"/>
        <w:adjustRightInd w:val="0"/>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2. Спланировать коррекционную работу во внеурочное время и содержание урочных занятий. </w:t>
      </w:r>
    </w:p>
    <w:p w:rsidR="008349F0" w:rsidRPr="007E6802" w:rsidRDefault="008349F0" w:rsidP="00733B79">
      <w:pPr>
        <w:autoSpaceDE w:val="0"/>
        <w:autoSpaceDN w:val="0"/>
        <w:adjustRightInd w:val="0"/>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8349F0" w:rsidRPr="007E6802" w:rsidRDefault="008349F0" w:rsidP="00733B79">
      <w:pPr>
        <w:autoSpaceDE w:val="0"/>
        <w:autoSpaceDN w:val="0"/>
        <w:adjustRightInd w:val="0"/>
        <w:spacing w:after="0" w:line="240" w:lineRule="auto"/>
        <w:ind w:left="-709" w:firstLine="425"/>
        <w:jc w:val="both"/>
        <w:rPr>
          <w:rFonts w:ascii="Times New Roman" w:hAnsi="Times New Roman"/>
          <w:bCs/>
          <w:sz w:val="24"/>
          <w:szCs w:val="24"/>
        </w:rPr>
      </w:pPr>
      <w:r w:rsidRPr="007E6802">
        <w:rPr>
          <w:rFonts w:ascii="Times New Roman" w:hAnsi="Times New Roman"/>
          <w:bCs/>
          <w:sz w:val="24"/>
          <w:szCs w:val="24"/>
        </w:rPr>
        <w:t>4. Учителю разработать на 2018-2019 учебный год план мероприятий по подготовке учащихся к ВПР по биологии.</w:t>
      </w:r>
    </w:p>
    <w:p w:rsidR="008349F0" w:rsidRPr="007E6802" w:rsidRDefault="008349F0" w:rsidP="00733B79">
      <w:pPr>
        <w:spacing w:after="0" w:line="240" w:lineRule="auto"/>
        <w:ind w:left="-709" w:firstLine="425"/>
        <w:jc w:val="both"/>
        <w:rPr>
          <w:rFonts w:ascii="Times New Roman" w:hAnsi="Times New Roman"/>
          <w:b/>
          <w:i/>
          <w:sz w:val="24"/>
          <w:szCs w:val="24"/>
        </w:rPr>
      </w:pPr>
    </w:p>
    <w:p w:rsidR="008349F0" w:rsidRPr="007E6802" w:rsidRDefault="008349F0" w:rsidP="00733B79">
      <w:pPr>
        <w:spacing w:after="0" w:line="240" w:lineRule="auto"/>
        <w:ind w:left="-709" w:firstLine="425"/>
        <w:jc w:val="both"/>
        <w:rPr>
          <w:rFonts w:ascii="Times New Roman" w:hAnsi="Times New Roman"/>
          <w:b/>
          <w:i/>
          <w:sz w:val="24"/>
          <w:szCs w:val="24"/>
        </w:rPr>
      </w:pPr>
      <w:r w:rsidRPr="007E6802">
        <w:rPr>
          <w:rFonts w:ascii="Times New Roman" w:hAnsi="Times New Roman"/>
          <w:b/>
          <w:i/>
          <w:sz w:val="24"/>
          <w:szCs w:val="24"/>
        </w:rPr>
        <w:t>Результаты итоговой комплексной работы</w:t>
      </w:r>
    </w:p>
    <w:p w:rsidR="008349F0" w:rsidRPr="007E6802" w:rsidRDefault="008349F0" w:rsidP="00733B79">
      <w:pPr>
        <w:spacing w:after="0" w:line="240" w:lineRule="auto"/>
        <w:ind w:left="-709" w:firstLine="425"/>
        <w:jc w:val="both"/>
        <w:rPr>
          <w:rFonts w:ascii="Times New Roman" w:hAnsi="Times New Roman"/>
          <w:sz w:val="24"/>
          <w:szCs w:val="24"/>
        </w:rPr>
      </w:pPr>
      <w:r w:rsidRPr="007E6802">
        <w:rPr>
          <w:rFonts w:ascii="Times New Roman" w:hAnsi="Times New Roman"/>
          <w:sz w:val="24"/>
          <w:szCs w:val="24"/>
        </w:rPr>
        <w:t xml:space="preserve">В конце года была проведена комплексная контрольная работа. </w:t>
      </w:r>
    </w:p>
    <w:p w:rsidR="008349F0" w:rsidRPr="007E6802" w:rsidRDefault="008349F0" w:rsidP="00733B79">
      <w:pPr>
        <w:spacing w:after="0" w:line="240" w:lineRule="auto"/>
        <w:ind w:left="-709" w:firstLine="425"/>
        <w:jc w:val="both"/>
        <w:rPr>
          <w:rFonts w:ascii="Times New Roman" w:hAnsi="Times New Roman"/>
          <w:bCs/>
          <w:sz w:val="24"/>
          <w:szCs w:val="24"/>
        </w:rPr>
      </w:pPr>
      <w:r w:rsidRPr="007E6802">
        <w:rPr>
          <w:rFonts w:ascii="Times New Roman" w:hAnsi="Times New Roman"/>
          <w:sz w:val="24"/>
          <w:szCs w:val="24"/>
        </w:rPr>
        <w:t xml:space="preserve">Структура комплексной работы включала один текст и 12 заданий к нему на межпредметной основе. Содержание текстов и заданий </w:t>
      </w:r>
      <w:proofErr w:type="spellStart"/>
      <w:r w:rsidRPr="007E6802">
        <w:rPr>
          <w:rFonts w:ascii="Times New Roman" w:hAnsi="Times New Roman"/>
          <w:sz w:val="24"/>
          <w:szCs w:val="24"/>
        </w:rPr>
        <w:t>компетентностно</w:t>
      </w:r>
      <w:proofErr w:type="spellEnd"/>
      <w:r w:rsidRPr="007E6802">
        <w:rPr>
          <w:rFonts w:ascii="Times New Roman" w:hAnsi="Times New Roman"/>
          <w:sz w:val="24"/>
          <w:szCs w:val="24"/>
        </w:rPr>
        <w:t xml:space="preserve">-ориентированного типа не выходило за пределы </w:t>
      </w:r>
      <w:r w:rsidRPr="007E6802">
        <w:rPr>
          <w:rFonts w:ascii="Times New Roman" w:hAnsi="Times New Roman"/>
          <w:sz w:val="24"/>
          <w:szCs w:val="24"/>
        </w:rPr>
        <w:lastRenderedPageBreak/>
        <w:t xml:space="preserve">жизненного опыта ученика основной школы, с одной стороны, а с другой – выполнение разнообразных заданий позволяет приобретать новый опыт, который пригодится не только для дальнейшего образования, но и для жизни в реальной социальной среде. </w:t>
      </w:r>
    </w:p>
    <w:p w:rsidR="008349F0" w:rsidRPr="007E6802" w:rsidRDefault="008349F0" w:rsidP="00733B79">
      <w:pPr>
        <w:spacing w:after="0" w:line="240" w:lineRule="auto"/>
        <w:ind w:left="-709" w:firstLine="425"/>
        <w:jc w:val="both"/>
        <w:rPr>
          <w:rFonts w:ascii="Times New Roman" w:hAnsi="Times New Roman"/>
          <w:bCs/>
          <w:sz w:val="24"/>
          <w:szCs w:val="24"/>
        </w:rPr>
      </w:pPr>
      <w:r w:rsidRPr="007E6802">
        <w:rPr>
          <w:rFonts w:ascii="Times New Roman" w:hAnsi="Times New Roman"/>
          <w:bCs/>
          <w:sz w:val="24"/>
          <w:szCs w:val="24"/>
        </w:rPr>
        <w:t xml:space="preserve">Объектом оценки в заданиях выступают умения и универсальные учебные способы действий. </w:t>
      </w:r>
    </w:p>
    <w:p w:rsidR="008349F0" w:rsidRPr="007E6802" w:rsidRDefault="008349F0" w:rsidP="00733B79">
      <w:pPr>
        <w:spacing w:after="0" w:line="240" w:lineRule="auto"/>
        <w:ind w:left="-709" w:firstLine="425"/>
        <w:jc w:val="both"/>
        <w:rPr>
          <w:rFonts w:ascii="Times New Roman" w:hAnsi="Times New Roman"/>
          <w:bCs/>
          <w:sz w:val="24"/>
          <w:szCs w:val="24"/>
        </w:rPr>
      </w:pPr>
      <w:r w:rsidRPr="007E6802">
        <w:rPr>
          <w:rFonts w:ascii="Times New Roman" w:hAnsi="Times New Roman"/>
          <w:bCs/>
          <w:sz w:val="24"/>
          <w:szCs w:val="24"/>
        </w:rPr>
        <w:t>В комплексной работе представлены задания, проверяющие следующие группы умений: поиск информации и понимание прочитанного; преобразование и интерпретация информации; оценка информации.</w:t>
      </w:r>
    </w:p>
    <w:p w:rsidR="008349F0" w:rsidRPr="007E6802" w:rsidRDefault="008349F0" w:rsidP="00733B79">
      <w:pPr>
        <w:spacing w:after="0" w:line="240" w:lineRule="auto"/>
        <w:ind w:left="-709" w:firstLine="425"/>
        <w:jc w:val="both"/>
        <w:rPr>
          <w:rFonts w:ascii="Times New Roman" w:hAnsi="Times New Roman"/>
          <w:bCs/>
          <w:sz w:val="24"/>
          <w:szCs w:val="24"/>
        </w:rPr>
      </w:pPr>
      <w:r w:rsidRPr="007E6802">
        <w:rPr>
          <w:rFonts w:ascii="Times New Roman" w:hAnsi="Times New Roman"/>
          <w:bCs/>
          <w:sz w:val="24"/>
          <w:szCs w:val="24"/>
        </w:rPr>
        <w:t>Процент выполнения заданий по классу – 59,26 %, максимально возможный балл за комплексную работу – 18, среднее значение по классу – 10.67</w:t>
      </w:r>
    </w:p>
    <w:tbl>
      <w:tblPr>
        <w:tblW w:w="10490" w:type="dxa"/>
        <w:tblInd w:w="-601" w:type="dxa"/>
        <w:tblLook w:val="04A0" w:firstRow="1" w:lastRow="0" w:firstColumn="1" w:lastColumn="0" w:noHBand="0" w:noVBand="1"/>
      </w:tblPr>
      <w:tblGrid>
        <w:gridCol w:w="2545"/>
        <w:gridCol w:w="448"/>
        <w:gridCol w:w="448"/>
        <w:gridCol w:w="448"/>
        <w:gridCol w:w="447"/>
        <w:gridCol w:w="447"/>
        <w:gridCol w:w="447"/>
        <w:gridCol w:w="447"/>
        <w:gridCol w:w="447"/>
        <w:gridCol w:w="447"/>
        <w:gridCol w:w="450"/>
        <w:gridCol w:w="447"/>
        <w:gridCol w:w="447"/>
        <w:gridCol w:w="1102"/>
        <w:gridCol w:w="794"/>
        <w:gridCol w:w="1070"/>
      </w:tblGrid>
      <w:tr w:rsidR="008349F0" w:rsidRPr="00733B79" w:rsidTr="00733B79">
        <w:trPr>
          <w:trHeight w:val="300"/>
        </w:trPr>
        <w:tc>
          <w:tcPr>
            <w:tcW w:w="2693" w:type="dxa"/>
            <w:tcBorders>
              <w:top w:val="single" w:sz="8" w:space="0" w:color="auto"/>
              <w:left w:val="nil"/>
              <w:bottom w:val="nil"/>
              <w:right w:val="nil"/>
            </w:tcBorders>
            <w:shd w:val="clear" w:color="auto" w:fill="auto"/>
            <w:noWrap/>
            <w:vAlign w:val="bottom"/>
            <w:hideMark/>
          </w:tcPr>
          <w:p w:rsidR="008349F0" w:rsidRPr="00733B79" w:rsidRDefault="008349F0" w:rsidP="00733B79">
            <w:pPr>
              <w:spacing w:after="0" w:line="240" w:lineRule="auto"/>
              <w:jc w:val="right"/>
              <w:rPr>
                <w:rFonts w:ascii="Times New Roman" w:hAnsi="Times New Roman"/>
                <w:b/>
                <w:bCs/>
                <w:sz w:val="24"/>
                <w:szCs w:val="24"/>
              </w:rPr>
            </w:pPr>
            <w:r w:rsidRPr="00733B79">
              <w:rPr>
                <w:rFonts w:ascii="Times New Roman" w:hAnsi="Times New Roman"/>
                <w:b/>
                <w:bCs/>
                <w:sz w:val="24"/>
                <w:szCs w:val="24"/>
              </w:rPr>
              <w:t>задания</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1</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2</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3</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4</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5</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6</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7</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8</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9</w:t>
            </w:r>
          </w:p>
        </w:tc>
        <w:tc>
          <w:tcPr>
            <w:tcW w:w="465"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10</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11</w:t>
            </w:r>
          </w:p>
        </w:tc>
        <w:tc>
          <w:tcPr>
            <w:tcW w:w="462" w:type="dxa"/>
            <w:tcBorders>
              <w:top w:val="single" w:sz="8" w:space="0" w:color="auto"/>
              <w:left w:val="nil"/>
              <w:bottom w:val="nil"/>
              <w:right w:val="nil"/>
            </w:tcBorders>
            <w:shd w:val="clear" w:color="auto" w:fill="auto"/>
            <w:noWrap/>
            <w:vAlign w:val="bottom"/>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12</w:t>
            </w:r>
          </w:p>
        </w:tc>
        <w:tc>
          <w:tcPr>
            <w:tcW w:w="1159" w:type="dxa"/>
            <w:tcBorders>
              <w:top w:val="single" w:sz="8" w:space="0" w:color="auto"/>
              <w:left w:val="double" w:sz="6" w:space="0" w:color="auto"/>
              <w:bottom w:val="single" w:sz="4" w:space="0" w:color="auto"/>
              <w:right w:val="single" w:sz="4"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набрано</w:t>
            </w:r>
          </w:p>
        </w:tc>
        <w:tc>
          <w:tcPr>
            <w:tcW w:w="831" w:type="dxa"/>
            <w:tcBorders>
              <w:top w:val="single" w:sz="8" w:space="0" w:color="auto"/>
              <w:left w:val="nil"/>
              <w:bottom w:val="single" w:sz="4" w:space="0" w:color="auto"/>
              <w:right w:val="single" w:sz="4"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успех</w:t>
            </w:r>
          </w:p>
        </w:tc>
        <w:tc>
          <w:tcPr>
            <w:tcW w:w="260" w:type="dxa"/>
            <w:tcBorders>
              <w:top w:val="single" w:sz="8" w:space="0" w:color="auto"/>
              <w:left w:val="nil"/>
              <w:bottom w:val="single" w:sz="4" w:space="0" w:color="auto"/>
              <w:right w:val="single" w:sz="8"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b/>
                <w:bCs/>
                <w:sz w:val="24"/>
                <w:szCs w:val="24"/>
              </w:rPr>
            </w:pPr>
            <w:r w:rsidRPr="00733B79">
              <w:rPr>
                <w:rFonts w:ascii="Times New Roman" w:hAnsi="Times New Roman"/>
                <w:b/>
                <w:bCs/>
                <w:sz w:val="24"/>
                <w:szCs w:val="24"/>
              </w:rPr>
              <w:t>уровень</w:t>
            </w:r>
          </w:p>
        </w:tc>
      </w:tr>
      <w:tr w:rsidR="008349F0" w:rsidRPr="00733B79" w:rsidTr="00733B79">
        <w:trPr>
          <w:trHeight w:val="315"/>
        </w:trPr>
        <w:tc>
          <w:tcPr>
            <w:tcW w:w="2693"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5"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single" w:sz="4" w:space="0" w:color="auto"/>
              <w:left w:val="nil"/>
              <w:bottom w:val="single" w:sz="4" w:space="0" w:color="auto"/>
              <w:right w:val="nil"/>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1159" w:type="dxa"/>
            <w:tcBorders>
              <w:top w:val="nil"/>
              <w:left w:val="double" w:sz="6" w:space="0" w:color="auto"/>
              <w:bottom w:val="single" w:sz="4" w:space="0" w:color="auto"/>
              <w:right w:val="nil"/>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10 из 18</w:t>
            </w:r>
          </w:p>
        </w:tc>
        <w:tc>
          <w:tcPr>
            <w:tcW w:w="831" w:type="dxa"/>
            <w:tcBorders>
              <w:top w:val="single" w:sz="4" w:space="0" w:color="auto"/>
              <w:left w:val="dotDash" w:sz="4" w:space="0" w:color="auto"/>
              <w:bottom w:val="single" w:sz="4" w:space="0" w:color="auto"/>
              <w:right w:val="dotDash" w:sz="4"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56%</w:t>
            </w:r>
          </w:p>
        </w:tc>
        <w:tc>
          <w:tcPr>
            <w:tcW w:w="260" w:type="dxa"/>
            <w:tcBorders>
              <w:top w:val="nil"/>
              <w:left w:val="dotDash" w:sz="4" w:space="0" w:color="auto"/>
              <w:bottom w:val="single" w:sz="4" w:space="0" w:color="auto"/>
              <w:right w:val="single" w:sz="8"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средний</w:t>
            </w:r>
          </w:p>
        </w:tc>
      </w:tr>
      <w:tr w:rsidR="008349F0" w:rsidRPr="00733B79" w:rsidTr="00733B79">
        <w:trPr>
          <w:trHeight w:val="315"/>
        </w:trPr>
        <w:tc>
          <w:tcPr>
            <w:tcW w:w="2693"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5"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nil"/>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1159" w:type="dxa"/>
            <w:tcBorders>
              <w:top w:val="nil"/>
              <w:left w:val="double" w:sz="6" w:space="0" w:color="auto"/>
              <w:bottom w:val="single" w:sz="4" w:space="0" w:color="auto"/>
              <w:right w:val="nil"/>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9 из 18</w:t>
            </w:r>
          </w:p>
        </w:tc>
        <w:tc>
          <w:tcPr>
            <w:tcW w:w="831" w:type="dxa"/>
            <w:tcBorders>
              <w:top w:val="single" w:sz="4" w:space="0" w:color="auto"/>
              <w:left w:val="dotDash" w:sz="4" w:space="0" w:color="auto"/>
              <w:bottom w:val="single" w:sz="4" w:space="0" w:color="auto"/>
              <w:right w:val="dotDash" w:sz="4"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50%</w:t>
            </w:r>
          </w:p>
        </w:tc>
        <w:tc>
          <w:tcPr>
            <w:tcW w:w="260" w:type="dxa"/>
            <w:tcBorders>
              <w:top w:val="nil"/>
              <w:left w:val="dotDash" w:sz="4" w:space="0" w:color="auto"/>
              <w:bottom w:val="single" w:sz="4" w:space="0" w:color="auto"/>
              <w:right w:val="single" w:sz="8"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ниже среднего</w:t>
            </w:r>
          </w:p>
        </w:tc>
      </w:tr>
      <w:tr w:rsidR="008349F0" w:rsidRPr="00733B79" w:rsidTr="00733B79">
        <w:trPr>
          <w:trHeight w:val="315"/>
        </w:trPr>
        <w:tc>
          <w:tcPr>
            <w:tcW w:w="2693"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rPr>
                <w:rFonts w:ascii="Times New Roman" w:hAnsi="Times New Roman"/>
                <w:sz w:val="24"/>
                <w:szCs w:val="24"/>
              </w:rPr>
            </w:pPr>
            <w:r w:rsidRPr="00733B79">
              <w:rPr>
                <w:rFonts w:ascii="Times New Roman" w:hAnsi="Times New Roman"/>
                <w:sz w:val="24"/>
                <w:szCs w:val="24"/>
              </w:rPr>
              <w:t>3</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5"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1</w:t>
            </w:r>
          </w:p>
        </w:tc>
        <w:tc>
          <w:tcPr>
            <w:tcW w:w="462" w:type="dxa"/>
            <w:tcBorders>
              <w:top w:val="nil"/>
              <w:left w:val="nil"/>
              <w:bottom w:val="single" w:sz="4" w:space="0" w:color="auto"/>
              <w:right w:val="single" w:sz="4" w:space="0" w:color="auto"/>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2</w:t>
            </w:r>
          </w:p>
        </w:tc>
        <w:tc>
          <w:tcPr>
            <w:tcW w:w="462" w:type="dxa"/>
            <w:tcBorders>
              <w:top w:val="nil"/>
              <w:left w:val="nil"/>
              <w:bottom w:val="single" w:sz="4" w:space="0" w:color="auto"/>
              <w:right w:val="nil"/>
            </w:tcBorders>
            <w:shd w:val="clear" w:color="auto" w:fill="auto"/>
            <w:noWrap/>
            <w:vAlign w:val="bottom"/>
            <w:hideMark/>
          </w:tcPr>
          <w:p w:rsidR="008349F0" w:rsidRPr="00733B79" w:rsidRDefault="008349F0" w:rsidP="00733B79">
            <w:pPr>
              <w:spacing w:line="240" w:lineRule="auto"/>
              <w:jc w:val="right"/>
              <w:rPr>
                <w:rFonts w:ascii="Times New Roman" w:hAnsi="Times New Roman"/>
                <w:sz w:val="24"/>
                <w:szCs w:val="24"/>
              </w:rPr>
            </w:pPr>
            <w:r w:rsidRPr="00733B79">
              <w:rPr>
                <w:rFonts w:ascii="Times New Roman" w:hAnsi="Times New Roman"/>
                <w:sz w:val="24"/>
                <w:szCs w:val="24"/>
              </w:rPr>
              <w:t>0</w:t>
            </w:r>
          </w:p>
        </w:tc>
        <w:tc>
          <w:tcPr>
            <w:tcW w:w="1159" w:type="dxa"/>
            <w:tcBorders>
              <w:top w:val="nil"/>
              <w:left w:val="double" w:sz="6" w:space="0" w:color="auto"/>
              <w:bottom w:val="single" w:sz="4" w:space="0" w:color="auto"/>
              <w:right w:val="nil"/>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13 из 18</w:t>
            </w:r>
          </w:p>
        </w:tc>
        <w:tc>
          <w:tcPr>
            <w:tcW w:w="831" w:type="dxa"/>
            <w:tcBorders>
              <w:top w:val="single" w:sz="4" w:space="0" w:color="auto"/>
              <w:left w:val="dotDash" w:sz="4" w:space="0" w:color="auto"/>
              <w:bottom w:val="single" w:sz="4" w:space="0" w:color="auto"/>
              <w:right w:val="dotDash" w:sz="4"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72%</w:t>
            </w:r>
          </w:p>
        </w:tc>
        <w:tc>
          <w:tcPr>
            <w:tcW w:w="260" w:type="dxa"/>
            <w:tcBorders>
              <w:top w:val="nil"/>
              <w:left w:val="dotDash" w:sz="4" w:space="0" w:color="auto"/>
              <w:bottom w:val="single" w:sz="4" w:space="0" w:color="auto"/>
              <w:right w:val="single" w:sz="8" w:space="0" w:color="auto"/>
            </w:tcBorders>
            <w:shd w:val="clear" w:color="auto" w:fill="auto"/>
            <w:noWrap/>
            <w:vAlign w:val="center"/>
            <w:hideMark/>
          </w:tcPr>
          <w:p w:rsidR="008349F0" w:rsidRPr="00733B79" w:rsidRDefault="008349F0" w:rsidP="00733B79">
            <w:pPr>
              <w:spacing w:line="240" w:lineRule="auto"/>
              <w:jc w:val="center"/>
              <w:rPr>
                <w:rFonts w:ascii="Times New Roman" w:hAnsi="Times New Roman"/>
                <w:sz w:val="24"/>
                <w:szCs w:val="24"/>
              </w:rPr>
            </w:pPr>
            <w:r w:rsidRPr="00733B79">
              <w:rPr>
                <w:rFonts w:ascii="Times New Roman" w:hAnsi="Times New Roman"/>
                <w:sz w:val="24"/>
                <w:szCs w:val="24"/>
              </w:rPr>
              <w:t>выше среднего</w:t>
            </w:r>
          </w:p>
        </w:tc>
      </w:tr>
    </w:tbl>
    <w:p w:rsidR="008349F0" w:rsidRPr="00820903" w:rsidRDefault="008349F0" w:rsidP="008349F0">
      <w:pPr>
        <w:spacing w:line="360" w:lineRule="auto"/>
        <w:ind w:firstLine="709"/>
        <w:jc w:val="both"/>
        <w:rPr>
          <w:bCs/>
        </w:rPr>
      </w:pPr>
    </w:p>
    <w:p w:rsidR="008349F0" w:rsidRPr="00FB5CD6" w:rsidRDefault="008349F0" w:rsidP="00FB5CD6">
      <w:pPr>
        <w:spacing w:after="0" w:line="240" w:lineRule="auto"/>
        <w:ind w:left="-709" w:firstLine="425"/>
        <w:jc w:val="both"/>
        <w:rPr>
          <w:rFonts w:ascii="Times New Roman" w:hAnsi="Times New Roman"/>
          <w:sz w:val="24"/>
          <w:szCs w:val="24"/>
        </w:rPr>
      </w:pPr>
      <w:r w:rsidRPr="00FB5CD6">
        <w:rPr>
          <w:rFonts w:ascii="Times New Roman" w:hAnsi="Times New Roman"/>
          <w:bCs/>
          <w:sz w:val="24"/>
          <w:szCs w:val="24"/>
        </w:rPr>
        <w:t>Лучше всего учащиеся справились с заданием № 5 (умение - преобразование и интерпретация информации; 100%) , хуже всего учащиеся справились с заданием № 12 (умение – оценка информации, 0%).</w:t>
      </w:r>
    </w:p>
    <w:p w:rsidR="008349F0" w:rsidRPr="00FB5CD6" w:rsidRDefault="008349F0" w:rsidP="00FB5CD6">
      <w:pPr>
        <w:spacing w:after="0" w:line="240" w:lineRule="auto"/>
        <w:jc w:val="both"/>
        <w:rPr>
          <w:rFonts w:ascii="Times New Roman" w:hAnsi="Times New Roman"/>
          <w:b/>
          <w:i/>
          <w:sz w:val="24"/>
          <w:szCs w:val="24"/>
        </w:rPr>
      </w:pPr>
      <w:r w:rsidRPr="00FB5CD6">
        <w:rPr>
          <w:rFonts w:ascii="Times New Roman" w:hAnsi="Times New Roman"/>
          <w:b/>
          <w:i/>
          <w:sz w:val="24"/>
          <w:szCs w:val="24"/>
        </w:rPr>
        <w:t>Результаты выполнения комплексной контрольной работы</w:t>
      </w:r>
    </w:p>
    <w:tbl>
      <w:tblPr>
        <w:tblW w:w="8640" w:type="dxa"/>
        <w:tblInd w:w="93" w:type="dxa"/>
        <w:tblLook w:val="04A0" w:firstRow="1" w:lastRow="0" w:firstColumn="1" w:lastColumn="0" w:noHBand="0" w:noVBand="1"/>
      </w:tblPr>
      <w:tblGrid>
        <w:gridCol w:w="1046"/>
        <w:gridCol w:w="828"/>
        <w:gridCol w:w="1006"/>
        <w:gridCol w:w="1046"/>
        <w:gridCol w:w="828"/>
        <w:gridCol w:w="1006"/>
        <w:gridCol w:w="1046"/>
        <w:gridCol w:w="828"/>
        <w:gridCol w:w="1006"/>
      </w:tblGrid>
      <w:tr w:rsidR="008349F0" w:rsidRPr="00FB5CD6" w:rsidTr="0009048C">
        <w:trPr>
          <w:trHeight w:val="300"/>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Регулятивные УУД</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Познавательные УУД</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Коммуникативные УУД</w:t>
            </w:r>
          </w:p>
        </w:tc>
      </w:tr>
      <w:tr w:rsidR="008349F0" w:rsidRPr="00FB5CD6" w:rsidTr="0009048C">
        <w:trPr>
          <w:trHeight w:val="300"/>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828"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1006"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НБ</w:t>
            </w:r>
          </w:p>
        </w:tc>
        <w:tc>
          <w:tcPr>
            <w:tcW w:w="82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Б</w:t>
            </w:r>
          </w:p>
        </w:tc>
        <w:tc>
          <w:tcPr>
            <w:tcW w:w="1006"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ВБ</w:t>
            </w:r>
          </w:p>
        </w:tc>
        <w:tc>
          <w:tcPr>
            <w:tcW w:w="1046"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828"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1006"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r>
      <w:tr w:rsidR="008349F0" w:rsidRPr="00FB5CD6" w:rsidTr="0009048C">
        <w:trPr>
          <w:trHeight w:val="600"/>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828"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1006"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1046"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82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06"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46"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828"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c>
          <w:tcPr>
            <w:tcW w:w="1006" w:type="dxa"/>
            <w:tcBorders>
              <w:top w:val="nil"/>
              <w:left w:val="nil"/>
              <w:bottom w:val="single" w:sz="4" w:space="0" w:color="auto"/>
              <w:right w:val="single" w:sz="4" w:space="0" w:color="auto"/>
            </w:tcBorders>
            <w:shd w:val="clear" w:color="auto" w:fill="auto"/>
            <w:noWrap/>
            <w:vAlign w:val="bottom"/>
          </w:tcPr>
          <w:p w:rsidR="008349F0" w:rsidRPr="00FB5CD6" w:rsidRDefault="008349F0" w:rsidP="00FB5CD6">
            <w:pPr>
              <w:spacing w:after="0" w:line="240" w:lineRule="auto"/>
              <w:jc w:val="both"/>
              <w:rPr>
                <w:rFonts w:ascii="Times New Roman" w:hAnsi="Times New Roman"/>
                <w:sz w:val="24"/>
                <w:szCs w:val="24"/>
              </w:rPr>
            </w:pPr>
          </w:p>
        </w:tc>
      </w:tr>
    </w:tbl>
    <w:p w:rsidR="008349F0" w:rsidRPr="00FB5CD6" w:rsidRDefault="008349F0" w:rsidP="00FB5CD6">
      <w:pPr>
        <w:spacing w:after="0" w:line="240" w:lineRule="auto"/>
        <w:jc w:val="both"/>
        <w:rPr>
          <w:rFonts w:ascii="Times New Roman" w:hAnsi="Times New Roman"/>
          <w:b/>
          <w:sz w:val="24"/>
          <w:szCs w:val="24"/>
        </w:rPr>
      </w:pPr>
      <w:r w:rsidRPr="00FB5CD6">
        <w:rPr>
          <w:rFonts w:ascii="Times New Roman" w:hAnsi="Times New Roman"/>
          <w:b/>
          <w:sz w:val="24"/>
          <w:szCs w:val="24"/>
        </w:rPr>
        <w:t>Итоги диагностического исследования:</w:t>
      </w:r>
    </w:p>
    <w:p w:rsidR="008349F0" w:rsidRPr="00FB5CD6" w:rsidRDefault="008349F0" w:rsidP="00FB5CD6">
      <w:pPr>
        <w:spacing w:after="0" w:line="240" w:lineRule="auto"/>
        <w:rPr>
          <w:rFonts w:ascii="Times New Roman" w:hAnsi="Times New Roman"/>
          <w:b/>
          <w:i/>
          <w:sz w:val="24"/>
          <w:szCs w:val="24"/>
        </w:rPr>
      </w:pPr>
      <w:r w:rsidRPr="00FB5CD6">
        <w:rPr>
          <w:rFonts w:ascii="Times New Roman" w:hAnsi="Times New Roman"/>
          <w:b/>
          <w:i/>
          <w:sz w:val="24"/>
          <w:szCs w:val="24"/>
        </w:rPr>
        <w:t>Уровень сформированности  универсальных учебных действий на начало года</w:t>
      </w:r>
    </w:p>
    <w:tbl>
      <w:tblPr>
        <w:tblW w:w="9796" w:type="dxa"/>
        <w:tblInd w:w="93" w:type="dxa"/>
        <w:tblLayout w:type="fixed"/>
        <w:tblLook w:val="04A0" w:firstRow="1" w:lastRow="0" w:firstColumn="1" w:lastColumn="0" w:noHBand="0" w:noVBand="1"/>
      </w:tblPr>
      <w:tblGrid>
        <w:gridCol w:w="1088"/>
        <w:gridCol w:w="1088"/>
        <w:gridCol w:w="1089"/>
        <w:gridCol w:w="11"/>
        <w:gridCol w:w="1077"/>
        <w:gridCol w:w="1089"/>
        <w:gridCol w:w="1088"/>
        <w:gridCol w:w="6"/>
        <w:gridCol w:w="1083"/>
        <w:gridCol w:w="1088"/>
        <w:gridCol w:w="1089"/>
      </w:tblGrid>
      <w:tr w:rsidR="008349F0" w:rsidRPr="00FB5CD6" w:rsidTr="0009048C">
        <w:trPr>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Регулятивные УУД</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Познавательные УУД</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Коммуникативные УУД</w:t>
            </w:r>
          </w:p>
        </w:tc>
      </w:tr>
      <w:tr w:rsidR="008349F0" w:rsidRPr="00FB5CD6" w:rsidTr="0009048C">
        <w:trPr>
          <w:trHeight w:val="3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ВБ</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НБ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ВБ</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ВБ</w:t>
            </w:r>
          </w:p>
        </w:tc>
      </w:tr>
      <w:tr w:rsidR="008349F0" w:rsidRPr="00FB5CD6" w:rsidTr="0009048C">
        <w:trPr>
          <w:trHeight w:val="6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0%</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67</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67</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0</w:t>
            </w:r>
          </w:p>
        </w:tc>
      </w:tr>
    </w:tbl>
    <w:p w:rsidR="008349F0" w:rsidRPr="00FB5CD6" w:rsidRDefault="008349F0" w:rsidP="00FB5CD6">
      <w:pPr>
        <w:spacing w:after="0" w:line="240" w:lineRule="auto"/>
        <w:jc w:val="both"/>
        <w:rPr>
          <w:rFonts w:ascii="Times New Roman" w:hAnsi="Times New Roman"/>
          <w:b/>
          <w:i/>
          <w:sz w:val="24"/>
          <w:szCs w:val="24"/>
        </w:rPr>
      </w:pPr>
    </w:p>
    <w:p w:rsidR="008349F0" w:rsidRPr="00FB5CD6" w:rsidRDefault="008349F0" w:rsidP="00FB5CD6">
      <w:pPr>
        <w:spacing w:after="0" w:line="240" w:lineRule="auto"/>
        <w:jc w:val="both"/>
        <w:rPr>
          <w:rFonts w:ascii="Times New Roman" w:hAnsi="Times New Roman"/>
          <w:b/>
          <w:i/>
          <w:sz w:val="24"/>
          <w:szCs w:val="24"/>
        </w:rPr>
      </w:pPr>
      <w:r w:rsidRPr="00FB5CD6">
        <w:rPr>
          <w:rFonts w:ascii="Times New Roman" w:hAnsi="Times New Roman"/>
          <w:b/>
          <w:i/>
          <w:sz w:val="24"/>
          <w:szCs w:val="24"/>
        </w:rPr>
        <w:t>Уровень сформированности  универсальных учебных действий на конец учебного года</w:t>
      </w:r>
    </w:p>
    <w:tbl>
      <w:tblPr>
        <w:tblW w:w="9796" w:type="dxa"/>
        <w:tblInd w:w="93" w:type="dxa"/>
        <w:tblLayout w:type="fixed"/>
        <w:tblLook w:val="04A0" w:firstRow="1" w:lastRow="0" w:firstColumn="1" w:lastColumn="0" w:noHBand="0" w:noVBand="1"/>
      </w:tblPr>
      <w:tblGrid>
        <w:gridCol w:w="1088"/>
        <w:gridCol w:w="1088"/>
        <w:gridCol w:w="1089"/>
        <w:gridCol w:w="11"/>
        <w:gridCol w:w="1077"/>
        <w:gridCol w:w="1089"/>
        <w:gridCol w:w="1088"/>
        <w:gridCol w:w="6"/>
        <w:gridCol w:w="1083"/>
        <w:gridCol w:w="1088"/>
        <w:gridCol w:w="1089"/>
      </w:tblGrid>
      <w:tr w:rsidR="008349F0" w:rsidRPr="00FB5CD6" w:rsidTr="0009048C">
        <w:trPr>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Регулятивные УУД</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Познавательные УУД</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Коммуникативные УУД</w:t>
            </w:r>
          </w:p>
        </w:tc>
      </w:tr>
      <w:tr w:rsidR="008349F0" w:rsidRPr="00FB5CD6" w:rsidTr="0009048C">
        <w:trPr>
          <w:trHeight w:val="3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ВБ</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НБ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ВБ</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ВБ</w:t>
            </w:r>
          </w:p>
        </w:tc>
      </w:tr>
      <w:tr w:rsidR="008349F0" w:rsidRPr="00FB5CD6" w:rsidTr="0009048C">
        <w:trPr>
          <w:trHeight w:val="6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33</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67</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0</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0</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100</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FB5CD6" w:rsidRDefault="008349F0" w:rsidP="00FB5CD6">
            <w:pPr>
              <w:spacing w:after="0" w:line="240" w:lineRule="auto"/>
              <w:jc w:val="both"/>
              <w:rPr>
                <w:rFonts w:ascii="Times New Roman" w:hAnsi="Times New Roman"/>
                <w:sz w:val="24"/>
                <w:szCs w:val="24"/>
              </w:rPr>
            </w:pPr>
            <w:r w:rsidRPr="00FB5CD6">
              <w:rPr>
                <w:rFonts w:ascii="Times New Roman" w:hAnsi="Times New Roman"/>
                <w:sz w:val="24"/>
                <w:szCs w:val="24"/>
              </w:rPr>
              <w:t>0</w:t>
            </w:r>
          </w:p>
        </w:tc>
      </w:tr>
    </w:tbl>
    <w:p w:rsidR="008349F0" w:rsidRPr="00FB5CD6" w:rsidRDefault="008349F0" w:rsidP="00FB5CD6">
      <w:pPr>
        <w:pStyle w:val="aa"/>
        <w:shd w:val="clear" w:color="auto" w:fill="FFFFFF"/>
        <w:spacing w:before="150" w:beforeAutospacing="0" w:after="0" w:afterAutospacing="0"/>
        <w:ind w:left="-709" w:firstLine="425"/>
        <w:rPr>
          <w:b/>
          <w:i/>
        </w:rPr>
      </w:pPr>
      <w:r w:rsidRPr="00FB5CD6">
        <w:rPr>
          <w:b/>
          <w:i/>
        </w:rPr>
        <w:t>Личностные результаты освоения учащ</w:t>
      </w:r>
      <w:r w:rsidR="00FB5CD6">
        <w:rPr>
          <w:b/>
          <w:i/>
        </w:rPr>
        <w:t xml:space="preserve">имися основной образовательной </w:t>
      </w:r>
      <w:r w:rsidRPr="00FB5CD6">
        <w:rPr>
          <w:b/>
          <w:i/>
        </w:rPr>
        <w:t>программы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80"/>
        <w:gridCol w:w="1842"/>
      </w:tblGrid>
      <w:tr w:rsidR="008349F0" w:rsidRPr="00FB5CD6" w:rsidTr="0009048C">
        <w:tc>
          <w:tcPr>
            <w:tcW w:w="1948" w:type="dxa"/>
            <w:shd w:val="clear" w:color="auto" w:fill="auto"/>
          </w:tcPr>
          <w:p w:rsidR="008349F0" w:rsidRPr="00FB5CD6" w:rsidRDefault="008349F0" w:rsidP="00FB5CD6">
            <w:pPr>
              <w:pStyle w:val="aa"/>
              <w:spacing w:before="150" w:beforeAutospacing="0" w:after="0" w:afterAutospacing="0"/>
              <w:jc w:val="both"/>
              <w:rPr>
                <w:b/>
                <w:i/>
              </w:rPr>
            </w:pPr>
            <w:r w:rsidRPr="00FB5CD6">
              <w:t>НБ</w:t>
            </w:r>
          </w:p>
        </w:tc>
        <w:tc>
          <w:tcPr>
            <w:tcW w:w="1880" w:type="dxa"/>
            <w:shd w:val="clear" w:color="auto" w:fill="auto"/>
          </w:tcPr>
          <w:p w:rsidR="008349F0" w:rsidRPr="00FB5CD6" w:rsidRDefault="008349F0" w:rsidP="00FB5CD6">
            <w:pPr>
              <w:pStyle w:val="aa"/>
              <w:spacing w:before="150" w:beforeAutospacing="0" w:after="0" w:afterAutospacing="0"/>
              <w:jc w:val="both"/>
              <w:rPr>
                <w:b/>
                <w:i/>
              </w:rPr>
            </w:pPr>
            <w:r w:rsidRPr="00FB5CD6">
              <w:t>Б</w:t>
            </w:r>
          </w:p>
        </w:tc>
        <w:tc>
          <w:tcPr>
            <w:tcW w:w="1842" w:type="dxa"/>
            <w:shd w:val="clear" w:color="auto" w:fill="auto"/>
          </w:tcPr>
          <w:p w:rsidR="008349F0" w:rsidRPr="00FB5CD6" w:rsidRDefault="008349F0" w:rsidP="00FB5CD6">
            <w:pPr>
              <w:pStyle w:val="aa"/>
              <w:spacing w:before="150" w:beforeAutospacing="0" w:after="0" w:afterAutospacing="0"/>
              <w:jc w:val="both"/>
              <w:rPr>
                <w:b/>
                <w:i/>
              </w:rPr>
            </w:pPr>
            <w:r w:rsidRPr="00FB5CD6">
              <w:t>ВБ</w:t>
            </w:r>
          </w:p>
        </w:tc>
      </w:tr>
      <w:tr w:rsidR="008349F0" w:rsidRPr="00FB5CD6" w:rsidTr="0009048C">
        <w:tc>
          <w:tcPr>
            <w:tcW w:w="1948" w:type="dxa"/>
            <w:shd w:val="clear" w:color="auto" w:fill="auto"/>
          </w:tcPr>
          <w:p w:rsidR="008349F0" w:rsidRPr="00FB5CD6" w:rsidRDefault="008349F0" w:rsidP="00FB5CD6">
            <w:pPr>
              <w:pStyle w:val="aa"/>
              <w:spacing w:before="150" w:beforeAutospacing="0" w:after="0" w:afterAutospacing="0"/>
              <w:jc w:val="both"/>
              <w:rPr>
                <w:b/>
                <w:i/>
              </w:rPr>
            </w:pPr>
          </w:p>
        </w:tc>
        <w:tc>
          <w:tcPr>
            <w:tcW w:w="1880" w:type="dxa"/>
            <w:shd w:val="clear" w:color="auto" w:fill="auto"/>
          </w:tcPr>
          <w:p w:rsidR="008349F0" w:rsidRPr="00FB5CD6" w:rsidRDefault="008349F0" w:rsidP="00FB5CD6">
            <w:pPr>
              <w:pStyle w:val="aa"/>
              <w:spacing w:before="150" w:beforeAutospacing="0" w:after="0" w:afterAutospacing="0"/>
              <w:jc w:val="both"/>
              <w:rPr>
                <w:b/>
                <w:i/>
              </w:rPr>
            </w:pPr>
            <w:r w:rsidRPr="00FB5CD6">
              <w:t>67%</w:t>
            </w:r>
          </w:p>
        </w:tc>
        <w:tc>
          <w:tcPr>
            <w:tcW w:w="1842" w:type="dxa"/>
            <w:shd w:val="clear" w:color="auto" w:fill="auto"/>
          </w:tcPr>
          <w:p w:rsidR="008349F0" w:rsidRPr="00FB5CD6" w:rsidRDefault="008349F0" w:rsidP="00FB5CD6">
            <w:pPr>
              <w:pStyle w:val="aa"/>
              <w:spacing w:before="150" w:beforeAutospacing="0" w:after="0" w:afterAutospacing="0"/>
              <w:jc w:val="both"/>
              <w:rPr>
                <w:b/>
                <w:i/>
              </w:rPr>
            </w:pPr>
            <w:r w:rsidRPr="00FB5CD6">
              <w:rPr>
                <w:b/>
                <w:i/>
              </w:rPr>
              <w:t>33</w:t>
            </w:r>
          </w:p>
        </w:tc>
      </w:tr>
    </w:tbl>
    <w:p w:rsidR="008349F0" w:rsidRPr="00FB5CD6" w:rsidRDefault="008349F0" w:rsidP="00FB5CD6">
      <w:pPr>
        <w:spacing w:after="0" w:line="240" w:lineRule="auto"/>
        <w:ind w:left="-709" w:firstLine="425"/>
        <w:jc w:val="both"/>
        <w:rPr>
          <w:rFonts w:ascii="Times New Roman" w:hAnsi="Times New Roman"/>
          <w:b/>
          <w:sz w:val="24"/>
          <w:szCs w:val="24"/>
        </w:rPr>
      </w:pPr>
      <w:r w:rsidRPr="00FB5CD6">
        <w:rPr>
          <w:rFonts w:ascii="Times New Roman" w:hAnsi="Times New Roman"/>
          <w:b/>
          <w:sz w:val="24"/>
          <w:szCs w:val="24"/>
        </w:rPr>
        <w:t xml:space="preserve">Общие выводы, рекомендации на 2018-2019 учебный год </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Задачи, поставленные на 2018 - 2019 учебный год  в основном выполнены.</w:t>
      </w:r>
    </w:p>
    <w:p w:rsidR="008349F0" w:rsidRPr="00FB5CD6" w:rsidRDefault="008349F0" w:rsidP="00FB5CD6">
      <w:pPr>
        <w:spacing w:line="240" w:lineRule="auto"/>
        <w:ind w:left="-709" w:firstLine="425"/>
        <w:jc w:val="both"/>
        <w:rPr>
          <w:rFonts w:ascii="Times New Roman" w:hAnsi="Times New Roman"/>
          <w:b/>
          <w:sz w:val="24"/>
          <w:szCs w:val="24"/>
        </w:rPr>
      </w:pPr>
      <w:r w:rsidRPr="00FB5CD6">
        <w:rPr>
          <w:rFonts w:ascii="Times New Roman" w:hAnsi="Times New Roman"/>
          <w:sz w:val="24"/>
          <w:szCs w:val="24"/>
        </w:rPr>
        <w:lastRenderedPageBreak/>
        <w:t xml:space="preserve">На основании результатов текущего и промежуточного контроля, результатов итоговых предметных работ, результатов комплексной </w:t>
      </w:r>
      <w:proofErr w:type="gramStart"/>
      <w:r w:rsidRPr="00FB5CD6">
        <w:rPr>
          <w:rFonts w:ascii="Times New Roman" w:hAnsi="Times New Roman"/>
          <w:sz w:val="24"/>
          <w:szCs w:val="24"/>
        </w:rPr>
        <w:t>работы,  можно</w:t>
      </w:r>
      <w:proofErr w:type="gramEnd"/>
      <w:r w:rsidRPr="00FB5CD6">
        <w:rPr>
          <w:rFonts w:ascii="Times New Roman" w:hAnsi="Times New Roman"/>
          <w:sz w:val="24"/>
          <w:szCs w:val="24"/>
        </w:rPr>
        <w:t xml:space="preserve"> сделать вывод о том, что обучающиеся 5 класса  успешно освоили образовательную программу за курс 5 класса.</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Уровень подготовки учащихся пятого класса по итогам года:</w:t>
      </w:r>
    </w:p>
    <w:p w:rsidR="008349F0" w:rsidRPr="00FB5CD6" w:rsidRDefault="008349F0" w:rsidP="00FB5CD6">
      <w:pPr>
        <w:pStyle w:val="a6"/>
        <w:numPr>
          <w:ilvl w:val="0"/>
          <w:numId w:val="28"/>
        </w:numPr>
        <w:spacing w:after="200" w:line="240" w:lineRule="auto"/>
        <w:ind w:left="-709" w:firstLine="425"/>
        <w:jc w:val="both"/>
        <w:rPr>
          <w:rFonts w:ascii="Times New Roman" w:hAnsi="Times New Roman"/>
          <w:sz w:val="24"/>
          <w:szCs w:val="24"/>
        </w:rPr>
      </w:pPr>
      <w:r w:rsidRPr="00FB5CD6">
        <w:rPr>
          <w:rFonts w:ascii="Times New Roman" w:hAnsi="Times New Roman"/>
          <w:sz w:val="24"/>
          <w:szCs w:val="24"/>
        </w:rPr>
        <w:t>% качества –   33 %</w:t>
      </w:r>
    </w:p>
    <w:p w:rsidR="008349F0" w:rsidRPr="00FB5CD6" w:rsidRDefault="008349F0" w:rsidP="00FB5CD6">
      <w:pPr>
        <w:numPr>
          <w:ilvl w:val="0"/>
          <w:numId w:val="28"/>
        </w:num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Ударников –1 человек</w:t>
      </w:r>
    </w:p>
    <w:p w:rsidR="008349F0" w:rsidRPr="00FB5CD6" w:rsidRDefault="008349F0" w:rsidP="00FB5CD6">
      <w:pPr>
        <w:numPr>
          <w:ilvl w:val="0"/>
          <w:numId w:val="28"/>
        </w:num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Неуспевающих - нет.</w:t>
      </w:r>
    </w:p>
    <w:p w:rsidR="008349F0" w:rsidRPr="00FB5CD6" w:rsidRDefault="008349F0" w:rsidP="00FB5CD6">
      <w:pPr>
        <w:spacing w:line="240" w:lineRule="auto"/>
        <w:ind w:left="-709" w:firstLine="425"/>
        <w:jc w:val="both"/>
        <w:rPr>
          <w:rFonts w:ascii="Times New Roman" w:hAnsi="Times New Roman"/>
          <w:b/>
          <w:sz w:val="24"/>
          <w:szCs w:val="24"/>
        </w:rPr>
      </w:pPr>
      <w:r w:rsidRPr="00FB5CD6">
        <w:rPr>
          <w:rFonts w:ascii="Times New Roman" w:hAnsi="Times New Roman"/>
          <w:b/>
          <w:sz w:val="24"/>
          <w:szCs w:val="24"/>
        </w:rPr>
        <w:t>Педагогическая диагностика позволила:</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 определить успешность усвоения знаний каждым учеником;</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 проанализировать правильность выбора методов и форм обучения;</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 выявить успехи и пробелы каждого ученика;</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-осуществить дифференцированный подход и применить индивидуальные коррекционные педагогические методы обучения.</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В следующем 2018- 2019 учебном году, учитывая положительный опыт и имеющиеся недостатки,  ставим следующие задачи:</w:t>
      </w:r>
    </w:p>
    <w:p w:rsidR="008349F0" w:rsidRPr="00FB5CD6" w:rsidRDefault="008349F0" w:rsidP="00FB5CD6">
      <w:pPr>
        <w:pStyle w:val="a6"/>
        <w:numPr>
          <w:ilvl w:val="0"/>
          <w:numId w:val="29"/>
        </w:numPr>
        <w:spacing w:after="200" w:line="240" w:lineRule="auto"/>
        <w:ind w:left="-709" w:firstLine="425"/>
        <w:jc w:val="both"/>
        <w:rPr>
          <w:rFonts w:ascii="Times New Roman" w:hAnsi="Times New Roman"/>
          <w:sz w:val="24"/>
          <w:szCs w:val="24"/>
        </w:rPr>
      </w:pPr>
      <w:r w:rsidRPr="00FB5CD6">
        <w:rPr>
          <w:rFonts w:ascii="Times New Roman" w:hAnsi="Times New Roman"/>
          <w:sz w:val="24"/>
          <w:szCs w:val="24"/>
        </w:rPr>
        <w:t>Продолжить работу по повышению качества образования, используя новые педагогические технологии;</w:t>
      </w:r>
    </w:p>
    <w:p w:rsidR="008349F0" w:rsidRPr="00FB5CD6" w:rsidRDefault="008349F0" w:rsidP="00FB5CD6">
      <w:pPr>
        <w:numPr>
          <w:ilvl w:val="0"/>
          <w:numId w:val="29"/>
        </w:num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Продолжить работу по контролю достижений учащихся по учебным предметам, позволяющую проследить результаты обучения в соответствии с зоной ближайшего развития ученика;</w:t>
      </w:r>
    </w:p>
    <w:p w:rsidR="008349F0" w:rsidRPr="00FB5CD6" w:rsidRDefault="008349F0" w:rsidP="00FB5CD6">
      <w:pPr>
        <w:numPr>
          <w:ilvl w:val="0"/>
          <w:numId w:val="29"/>
        </w:num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Составить план и вести систематическую работу с одаренными детьми;</w:t>
      </w:r>
    </w:p>
    <w:p w:rsidR="008349F0" w:rsidRPr="00FB5CD6" w:rsidRDefault="008349F0" w:rsidP="00FB5CD6">
      <w:pPr>
        <w:numPr>
          <w:ilvl w:val="0"/>
          <w:numId w:val="29"/>
        </w:num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Повысить качество проектно-исследовательской деятельности учащихся.</w:t>
      </w:r>
    </w:p>
    <w:p w:rsidR="008349F0" w:rsidRPr="00FB5CD6" w:rsidRDefault="008349F0" w:rsidP="00FB5CD6">
      <w:pPr>
        <w:numPr>
          <w:ilvl w:val="0"/>
          <w:numId w:val="29"/>
        </w:num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Разработать план мероприятий по устранению типичных ошибок и ликвидации пробелов в знаниях и умениях обучающихся по основным темам и разделам программы.</w:t>
      </w:r>
    </w:p>
    <w:p w:rsidR="008349F0" w:rsidRPr="00FB5CD6" w:rsidRDefault="008349F0" w:rsidP="00FB5CD6">
      <w:pPr>
        <w:spacing w:line="240" w:lineRule="auto"/>
        <w:ind w:left="-709" w:firstLine="425"/>
        <w:jc w:val="both"/>
        <w:rPr>
          <w:rFonts w:ascii="Times New Roman" w:hAnsi="Times New Roman"/>
          <w:b/>
          <w:i/>
          <w:sz w:val="24"/>
          <w:szCs w:val="24"/>
        </w:rPr>
      </w:pPr>
      <w:r w:rsidRPr="00FB5CD6">
        <w:rPr>
          <w:rFonts w:ascii="Times New Roman" w:hAnsi="Times New Roman"/>
          <w:b/>
          <w:i/>
          <w:sz w:val="24"/>
          <w:szCs w:val="24"/>
        </w:rPr>
        <w:t>Анализ результатов освоения программы основного общего образования учащимися 6 класса за 2017-2018 учебный год</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 xml:space="preserve">        С целью создания комфортной образовательной среды для сохранения психического и физического здоровья учащихся, а также оптимизации учебно-воспитательного процесса в течение 2017-2018 учебного года решались следующие  задачи:</w:t>
      </w:r>
    </w:p>
    <w:p w:rsidR="008349F0" w:rsidRPr="00FB5CD6" w:rsidRDefault="008349F0" w:rsidP="00FB5CD6">
      <w:pPr>
        <w:pStyle w:val="a6"/>
        <w:spacing w:after="0" w:line="240" w:lineRule="auto"/>
        <w:ind w:left="-709" w:firstLine="425"/>
        <w:jc w:val="both"/>
        <w:rPr>
          <w:rFonts w:ascii="Times New Roman" w:hAnsi="Times New Roman"/>
          <w:sz w:val="24"/>
          <w:szCs w:val="24"/>
        </w:rPr>
      </w:pPr>
      <w:r w:rsidRPr="00FB5CD6">
        <w:rPr>
          <w:rFonts w:ascii="Times New Roman" w:hAnsi="Times New Roman"/>
          <w:sz w:val="24"/>
          <w:szCs w:val="24"/>
        </w:rPr>
        <w:t xml:space="preserve">      - продолжать реализовывать в основной школе новые федеральные стандарты;</w:t>
      </w:r>
    </w:p>
    <w:p w:rsidR="008349F0" w:rsidRPr="00FB5CD6" w:rsidRDefault="008349F0" w:rsidP="00FB5CD6">
      <w:pPr>
        <w:spacing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 xml:space="preserve">      - способствовать развитию познавательных интересов детей, формированию прочных навыков учебной деятельности; </w:t>
      </w:r>
    </w:p>
    <w:p w:rsidR="008349F0" w:rsidRPr="00FB5CD6" w:rsidRDefault="008349F0" w:rsidP="00FB5CD6">
      <w:p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 xml:space="preserve">      - регулярно проводить мониторинг достижений учащихся по учебным предметам, позволяющий проследить результаты обучения в соответствии с зоной ближайшего развития  ученика;</w:t>
      </w:r>
    </w:p>
    <w:p w:rsidR="008349F0" w:rsidRPr="00FB5CD6" w:rsidRDefault="008349F0" w:rsidP="00FB5CD6">
      <w:p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 xml:space="preserve">     - создать систему  работы с одаренными детьми и вести ее постоянно;</w:t>
      </w:r>
    </w:p>
    <w:p w:rsidR="008349F0" w:rsidRPr="00FB5CD6" w:rsidRDefault="008349F0" w:rsidP="00FB5CD6">
      <w:pPr>
        <w:spacing w:before="100" w:beforeAutospacing="1" w:after="100" w:afterAutospacing="1" w:line="240" w:lineRule="auto"/>
        <w:ind w:left="-709" w:firstLine="425"/>
        <w:contextualSpacing/>
        <w:jc w:val="both"/>
        <w:rPr>
          <w:rFonts w:ascii="Times New Roman" w:hAnsi="Times New Roman"/>
          <w:sz w:val="24"/>
          <w:szCs w:val="24"/>
        </w:rPr>
      </w:pPr>
      <w:r w:rsidRPr="00FB5CD6">
        <w:rPr>
          <w:rFonts w:ascii="Times New Roman" w:hAnsi="Times New Roman"/>
          <w:sz w:val="24"/>
          <w:szCs w:val="24"/>
        </w:rPr>
        <w:t xml:space="preserve">     - продолжить работу  по проектной деятельности учащихся.</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b/>
          <w:sz w:val="24"/>
          <w:szCs w:val="24"/>
        </w:rPr>
        <w:t>Оценка предметных результатов</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В 2017-2018 учебном году  в 6 классе обучалось 7 человек.</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 xml:space="preserve">           Оценка достижения предметных результатов проводилась как в ходе текущего и промежуточного оценивания, так и в ходе выполнения итоговых проверочных работ.</w:t>
      </w:r>
    </w:p>
    <w:p w:rsidR="008349F0" w:rsidRPr="00FB5CD6" w:rsidRDefault="008349F0" w:rsidP="00FB5CD6">
      <w:pPr>
        <w:spacing w:line="240" w:lineRule="auto"/>
        <w:ind w:left="-709" w:firstLine="425"/>
        <w:jc w:val="both"/>
        <w:rPr>
          <w:rFonts w:ascii="Times New Roman" w:hAnsi="Times New Roman"/>
          <w:sz w:val="24"/>
          <w:szCs w:val="24"/>
        </w:rPr>
      </w:pPr>
      <w:r w:rsidRPr="00FB5CD6">
        <w:rPr>
          <w:rFonts w:ascii="Times New Roman" w:hAnsi="Times New Roman"/>
          <w:sz w:val="24"/>
          <w:szCs w:val="24"/>
        </w:rPr>
        <w:t xml:space="preserve">          В начале сентября в 6 классе были проведены  входные контрольные работы по русскому языку, математике с целью   определения уровня сформированности предметных и метапредметных результатов у учащихся на начало учебного года. </w:t>
      </w:r>
    </w:p>
    <w:p w:rsidR="008349F0" w:rsidRPr="00FB5CD6" w:rsidRDefault="008349F0" w:rsidP="00CC11F6">
      <w:pPr>
        <w:pStyle w:val="a7"/>
        <w:spacing w:before="0" w:beforeAutospacing="0" w:after="0" w:afterAutospacing="0"/>
        <w:ind w:left="-709" w:firstLine="425"/>
        <w:jc w:val="both"/>
      </w:pPr>
      <w:r w:rsidRPr="00FB5CD6">
        <w:lastRenderedPageBreak/>
        <w:t xml:space="preserve">По результатам входных контрольных работ  обучающиеся были распределены на группы по </w:t>
      </w:r>
      <w:r w:rsidRPr="00FB5CD6">
        <w:rPr>
          <w:b/>
        </w:rPr>
        <w:t>математике</w:t>
      </w:r>
      <w:r w:rsidRPr="00FB5CD6">
        <w:t>:</w:t>
      </w:r>
    </w:p>
    <w:p w:rsidR="008349F0" w:rsidRPr="00FB5CD6" w:rsidRDefault="008349F0" w:rsidP="00CC11F6">
      <w:pPr>
        <w:pStyle w:val="a7"/>
        <w:spacing w:before="0" w:beforeAutospacing="0" w:after="0" w:afterAutospacing="0"/>
        <w:ind w:left="-709" w:firstLine="425"/>
        <w:jc w:val="both"/>
      </w:pPr>
      <w:r w:rsidRPr="00FB5CD6">
        <w:t>- группа детей, достигших  выше базового уровня 0– %;</w:t>
      </w:r>
    </w:p>
    <w:p w:rsidR="008349F0" w:rsidRPr="00FB5CD6" w:rsidRDefault="008349F0" w:rsidP="00CC11F6">
      <w:pPr>
        <w:pStyle w:val="a7"/>
        <w:tabs>
          <w:tab w:val="left" w:pos="7005"/>
        </w:tabs>
        <w:spacing w:before="0" w:beforeAutospacing="0" w:after="0" w:afterAutospacing="0"/>
        <w:ind w:left="-709" w:firstLine="425"/>
        <w:jc w:val="both"/>
      </w:pPr>
      <w:r w:rsidRPr="00FB5CD6">
        <w:t>- группа детей, достигших  базового уровня –  67 %;</w:t>
      </w:r>
      <w:r w:rsidRPr="00FB5CD6">
        <w:tab/>
      </w:r>
    </w:p>
    <w:p w:rsidR="008349F0" w:rsidRPr="00FB5CD6" w:rsidRDefault="008349F0" w:rsidP="00CC11F6">
      <w:pPr>
        <w:pStyle w:val="a7"/>
        <w:spacing w:before="0" w:beforeAutospacing="0" w:after="0" w:afterAutospacing="0"/>
        <w:ind w:left="-709" w:firstLine="425"/>
        <w:jc w:val="both"/>
      </w:pPr>
      <w:r w:rsidRPr="00FB5CD6">
        <w:t>- группа риска  составила –   33%.</w:t>
      </w:r>
    </w:p>
    <w:p w:rsidR="008349F0" w:rsidRPr="00FB5CD6" w:rsidRDefault="008349F0" w:rsidP="00CC11F6">
      <w:pPr>
        <w:pStyle w:val="a7"/>
        <w:spacing w:before="0" w:beforeAutospacing="0" w:after="0" w:afterAutospacing="0"/>
        <w:ind w:left="-709" w:firstLine="425"/>
        <w:jc w:val="both"/>
      </w:pPr>
      <w:r w:rsidRPr="00FB5CD6">
        <w:t xml:space="preserve">По </w:t>
      </w:r>
      <w:r w:rsidRPr="00FB5CD6">
        <w:rPr>
          <w:b/>
        </w:rPr>
        <w:t>русскому языку</w:t>
      </w:r>
      <w:r w:rsidRPr="00FB5CD6">
        <w:t>:</w:t>
      </w:r>
    </w:p>
    <w:p w:rsidR="008349F0" w:rsidRPr="00FB5CD6" w:rsidRDefault="008349F0" w:rsidP="00CC11F6">
      <w:pPr>
        <w:pStyle w:val="a7"/>
        <w:spacing w:before="0" w:beforeAutospacing="0" w:after="0" w:afterAutospacing="0"/>
        <w:ind w:left="-709" w:firstLine="425"/>
        <w:jc w:val="both"/>
      </w:pPr>
      <w:r w:rsidRPr="00FB5CD6">
        <w:t>-  детей, достигших  выше базового уровня 0– %;</w:t>
      </w:r>
    </w:p>
    <w:p w:rsidR="008349F0" w:rsidRPr="00FB5CD6" w:rsidRDefault="008349F0" w:rsidP="00CC11F6">
      <w:pPr>
        <w:pStyle w:val="a7"/>
        <w:spacing w:before="0" w:beforeAutospacing="0" w:after="0" w:afterAutospacing="0"/>
        <w:ind w:left="-709" w:firstLine="425"/>
        <w:jc w:val="both"/>
      </w:pPr>
      <w:r w:rsidRPr="00FB5CD6">
        <w:t>- группа детей, достигших  базового уровня –  86%;</w:t>
      </w:r>
    </w:p>
    <w:p w:rsidR="008349F0" w:rsidRPr="00FB5CD6" w:rsidRDefault="008349F0" w:rsidP="00CC11F6">
      <w:pPr>
        <w:pStyle w:val="a7"/>
        <w:spacing w:before="0" w:beforeAutospacing="0" w:after="0" w:afterAutospacing="0"/>
        <w:ind w:left="-709" w:firstLine="425"/>
        <w:jc w:val="both"/>
      </w:pPr>
      <w:r w:rsidRPr="00FB5CD6">
        <w:t>- группа риска  составила –   14 %.</w:t>
      </w:r>
    </w:p>
    <w:p w:rsidR="008349F0" w:rsidRPr="00FB5CD6" w:rsidRDefault="008349F0" w:rsidP="00CC11F6">
      <w:pPr>
        <w:pStyle w:val="aa"/>
        <w:shd w:val="clear" w:color="auto" w:fill="FFFFFF"/>
        <w:spacing w:before="0" w:beforeAutospacing="0" w:after="0" w:afterAutospacing="0"/>
        <w:ind w:left="-709" w:firstLine="425"/>
        <w:jc w:val="both"/>
      </w:pPr>
      <w:r w:rsidRPr="00FB5CD6">
        <w:t xml:space="preserve">По итогам изучения раздела или темы, а также по итогам четверти проводились  контрольные,  проверочные и тестовые работы, результаты которых заносились в сводные таблицы, где по итогам года определялся уровень сформированности  знаний и умений по предметным областям. </w:t>
      </w:r>
    </w:p>
    <w:p w:rsidR="008349F0" w:rsidRPr="00FB5CD6" w:rsidRDefault="008349F0" w:rsidP="00FB5CD6">
      <w:pPr>
        <w:spacing w:line="240" w:lineRule="auto"/>
        <w:ind w:left="-709" w:firstLine="425"/>
        <w:jc w:val="both"/>
        <w:rPr>
          <w:rFonts w:ascii="Times New Roman" w:hAnsi="Times New Roman"/>
          <w:b/>
          <w:sz w:val="24"/>
          <w:szCs w:val="24"/>
        </w:rPr>
      </w:pPr>
      <w:r w:rsidRPr="00FB5CD6">
        <w:rPr>
          <w:rFonts w:ascii="Times New Roman" w:hAnsi="Times New Roman"/>
          <w:b/>
          <w:sz w:val="24"/>
          <w:szCs w:val="24"/>
        </w:rPr>
        <w:t xml:space="preserve">Результаты выполнения итоговых предметных контрольных работ </w:t>
      </w:r>
    </w:p>
    <w:p w:rsidR="008349F0" w:rsidRPr="00FB5CD6" w:rsidRDefault="008349F0" w:rsidP="00FB5CD6">
      <w:pPr>
        <w:spacing w:line="240" w:lineRule="auto"/>
        <w:ind w:left="-709" w:firstLine="425"/>
        <w:jc w:val="both"/>
        <w:rPr>
          <w:rFonts w:ascii="Times New Roman" w:hAnsi="Times New Roman"/>
          <w:b/>
          <w:sz w:val="24"/>
          <w:szCs w:val="24"/>
          <w:u w:val="single"/>
        </w:rPr>
      </w:pPr>
      <w:r w:rsidRPr="00FB5CD6">
        <w:rPr>
          <w:rFonts w:ascii="Times New Roman" w:hAnsi="Times New Roman"/>
          <w:b/>
          <w:sz w:val="24"/>
          <w:szCs w:val="24"/>
          <w:u w:val="single"/>
        </w:rPr>
        <w:t>Математика</w:t>
      </w:r>
    </w:p>
    <w:p w:rsidR="008349F0" w:rsidRPr="00FB5CD6" w:rsidRDefault="008349F0" w:rsidP="00FB5CD6">
      <w:pPr>
        <w:spacing w:after="200" w:line="240" w:lineRule="auto"/>
        <w:ind w:left="-709" w:firstLine="425"/>
        <w:jc w:val="both"/>
        <w:rPr>
          <w:rFonts w:ascii="Times New Roman" w:hAnsi="Times New Roman"/>
          <w:sz w:val="24"/>
          <w:szCs w:val="24"/>
        </w:rPr>
      </w:pPr>
      <w:r w:rsidRPr="00FB5CD6">
        <w:rPr>
          <w:rFonts w:ascii="Times New Roman" w:hAnsi="Times New Roman"/>
          <w:sz w:val="24"/>
          <w:szCs w:val="24"/>
        </w:rPr>
        <w:t xml:space="preserve">В 6 классе на конец учебного </w:t>
      </w:r>
      <w:proofErr w:type="gramStart"/>
      <w:r w:rsidRPr="00FB5CD6">
        <w:rPr>
          <w:rFonts w:ascii="Times New Roman" w:hAnsi="Times New Roman"/>
          <w:sz w:val="24"/>
          <w:szCs w:val="24"/>
        </w:rPr>
        <w:t>года  из</w:t>
      </w:r>
      <w:proofErr w:type="gramEnd"/>
      <w:r w:rsidRPr="00FB5CD6">
        <w:rPr>
          <w:rFonts w:ascii="Times New Roman" w:hAnsi="Times New Roman"/>
          <w:sz w:val="24"/>
          <w:szCs w:val="24"/>
        </w:rPr>
        <w:t xml:space="preserve"> 7 обучающихся  трое – успевают на «4» (43%) и четверо – на «3» (57%).</w:t>
      </w:r>
    </w:p>
    <w:p w:rsidR="008349F0" w:rsidRPr="00FB5CD6" w:rsidRDefault="008349F0" w:rsidP="00FB5CD6">
      <w:pPr>
        <w:spacing w:after="200" w:line="240" w:lineRule="auto"/>
        <w:ind w:left="-709" w:firstLine="425"/>
        <w:jc w:val="both"/>
        <w:rPr>
          <w:rFonts w:ascii="Times New Roman" w:hAnsi="Times New Roman"/>
          <w:sz w:val="24"/>
          <w:szCs w:val="24"/>
        </w:rPr>
      </w:pPr>
      <w:r w:rsidRPr="00FB5CD6">
        <w:rPr>
          <w:rFonts w:ascii="Times New Roman" w:hAnsi="Times New Roman"/>
          <w:sz w:val="24"/>
          <w:szCs w:val="24"/>
        </w:rPr>
        <w:t xml:space="preserve">С целью установления уровня овладения шестиклассниками  основными </w:t>
      </w:r>
      <w:proofErr w:type="spellStart"/>
      <w:r w:rsidRPr="00FB5CD6">
        <w:rPr>
          <w:rFonts w:ascii="Times New Roman" w:hAnsi="Times New Roman"/>
          <w:sz w:val="24"/>
          <w:szCs w:val="24"/>
        </w:rPr>
        <w:t>общеучебными</w:t>
      </w:r>
      <w:proofErr w:type="spellEnd"/>
      <w:r w:rsidRPr="00FB5CD6">
        <w:rPr>
          <w:rFonts w:ascii="Times New Roman" w:hAnsi="Times New Roman"/>
          <w:sz w:val="24"/>
          <w:szCs w:val="24"/>
        </w:rPr>
        <w:t xml:space="preserve"> умениями, помогающими успешно продвигаться в освоении учебного материала, была проведена в конце учебного года итоговая контрольная работа.</w:t>
      </w:r>
    </w:p>
    <w:p w:rsidR="008349F0" w:rsidRPr="00FB5CD6" w:rsidRDefault="008349F0" w:rsidP="00FB5CD6">
      <w:pPr>
        <w:spacing w:after="200" w:line="240" w:lineRule="auto"/>
        <w:ind w:left="-709" w:firstLine="425"/>
        <w:jc w:val="both"/>
        <w:rPr>
          <w:rFonts w:ascii="Times New Roman" w:hAnsi="Times New Roman"/>
          <w:sz w:val="24"/>
          <w:szCs w:val="24"/>
        </w:rPr>
      </w:pPr>
      <w:r w:rsidRPr="00FB5CD6">
        <w:rPr>
          <w:rFonts w:ascii="Times New Roman" w:hAnsi="Times New Roman"/>
          <w:bCs/>
          <w:sz w:val="24"/>
          <w:szCs w:val="24"/>
          <w:shd w:val="clear" w:color="auto" w:fill="FFFFFF"/>
        </w:rPr>
        <w:t xml:space="preserve">Цель итоговой контрольной работы - </w:t>
      </w:r>
      <w:r w:rsidRPr="00FB5CD6">
        <w:rPr>
          <w:rFonts w:ascii="Times New Roman" w:hAnsi="Times New Roman"/>
          <w:sz w:val="24"/>
          <w:szCs w:val="24"/>
        </w:rPr>
        <w:t>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w:t>
      </w:r>
    </w:p>
    <w:p w:rsidR="008349F0" w:rsidRPr="00FB5CD6" w:rsidRDefault="008349F0" w:rsidP="00FB5CD6">
      <w:pPr>
        <w:spacing w:after="200" w:line="240" w:lineRule="auto"/>
        <w:ind w:left="-709" w:firstLine="425"/>
        <w:jc w:val="both"/>
        <w:rPr>
          <w:rFonts w:ascii="Times New Roman" w:hAnsi="Times New Roman"/>
          <w:sz w:val="24"/>
          <w:szCs w:val="24"/>
        </w:rPr>
      </w:pPr>
      <w:r w:rsidRPr="00FB5CD6">
        <w:rPr>
          <w:rFonts w:ascii="Times New Roman" w:hAnsi="Times New Roman"/>
          <w:sz w:val="24"/>
          <w:szCs w:val="24"/>
        </w:rPr>
        <w:t>В работе приняли участие 7 из 7 обучающихся 6 класса (100%).  Максимальный балл  работы – 24 балла, средний балл работы – 14 баллов (процент выполнения - 58%). Выполнение обучающимися заданий базового уровня сложности (уровень А и В) можно рассматривать как показатель достижения ими базового уровня требований. Каждое задание работы показывает овладение каким-то действием (умением). Задания части А базового уровня сложности не вызвали затруднений у шестиклассников. С заданиями справились все обучающиеся (100%).  В части В обучающиеся наиболее успешно справились с заданиями по нахождению значения выражения, содержащего действия со смешанными числами и нахождению значения алгебраического выражения (86%).</w:t>
      </w:r>
    </w:p>
    <w:p w:rsidR="008349F0" w:rsidRPr="00FB5CD6" w:rsidRDefault="008349F0" w:rsidP="00FB5CD6">
      <w:pPr>
        <w:spacing w:after="200" w:line="240" w:lineRule="auto"/>
        <w:ind w:left="-709" w:firstLine="425"/>
        <w:jc w:val="both"/>
        <w:rPr>
          <w:rFonts w:ascii="Times New Roman" w:hAnsi="Times New Roman"/>
          <w:sz w:val="24"/>
          <w:szCs w:val="24"/>
        </w:rPr>
      </w:pPr>
      <w:r w:rsidRPr="00FB5CD6">
        <w:rPr>
          <w:rFonts w:ascii="Times New Roman" w:hAnsi="Times New Roman"/>
          <w:sz w:val="24"/>
          <w:szCs w:val="24"/>
        </w:rPr>
        <w:t>Полученные результаты свидетельствуют о том, что не у всех обучающихся сформировано умение работать с более сложными выражениями, содержащими действия с рациональными числами, а так же с выражениями, содержащими буквы. Затруднения вызывают и текстовые задачи на проценты.</w:t>
      </w:r>
    </w:p>
    <w:p w:rsidR="008349F0" w:rsidRPr="00FB5CD6" w:rsidRDefault="008349F0" w:rsidP="00FB5CD6">
      <w:pPr>
        <w:spacing w:after="200" w:line="240" w:lineRule="auto"/>
        <w:ind w:left="-709" w:firstLine="425"/>
        <w:jc w:val="both"/>
        <w:rPr>
          <w:rFonts w:ascii="Times New Roman" w:hAnsi="Times New Roman"/>
          <w:sz w:val="24"/>
          <w:szCs w:val="24"/>
        </w:rPr>
      </w:pPr>
      <w:r w:rsidRPr="00FB5CD6">
        <w:rPr>
          <w:rFonts w:ascii="Times New Roman" w:hAnsi="Times New Roman"/>
          <w:sz w:val="24"/>
          <w:szCs w:val="24"/>
        </w:rPr>
        <w:t>Задания части С более сложные и оценивают не столько успешность освоения базовых представлений по математике, сколько владение шестиклассниками основными способами познавательных учебных действий – действиями анализа, поиска и интерпретации информации, оценочными суждениями. К этой части работы обучающиеся приступали, но только 43% обучающихся смогли верно решить задания.</w:t>
      </w:r>
    </w:p>
    <w:p w:rsidR="008349F0" w:rsidRPr="00FB5CD6" w:rsidRDefault="008349F0" w:rsidP="00FB5CD6">
      <w:pPr>
        <w:spacing w:after="200" w:line="240" w:lineRule="auto"/>
        <w:ind w:left="-709" w:firstLine="425"/>
        <w:jc w:val="both"/>
        <w:rPr>
          <w:rFonts w:ascii="Times New Roman" w:hAnsi="Times New Roman"/>
          <w:b/>
          <w:sz w:val="24"/>
          <w:szCs w:val="24"/>
        </w:rPr>
      </w:pPr>
      <w:r w:rsidRPr="00FB5CD6">
        <w:rPr>
          <w:rFonts w:ascii="Times New Roman" w:hAnsi="Times New Roman"/>
          <w:b/>
          <w:sz w:val="24"/>
          <w:szCs w:val="24"/>
        </w:rPr>
        <w:t xml:space="preserve">Результаты выполнения итоговой контрольной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287"/>
        <w:gridCol w:w="1314"/>
        <w:gridCol w:w="956"/>
        <w:gridCol w:w="956"/>
        <w:gridCol w:w="1433"/>
        <w:gridCol w:w="1120"/>
        <w:gridCol w:w="1089"/>
        <w:gridCol w:w="1603"/>
      </w:tblGrid>
      <w:tr w:rsidR="008349F0" w:rsidRPr="00FB5CD6" w:rsidTr="00DB263C">
        <w:tc>
          <w:tcPr>
            <w:tcW w:w="522" w:type="dxa"/>
            <w:vMerge w:val="restart"/>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п/п</w:t>
            </w:r>
          </w:p>
        </w:tc>
        <w:tc>
          <w:tcPr>
            <w:tcW w:w="1287" w:type="dxa"/>
            <w:vMerge w:val="restart"/>
            <w:shd w:val="clear" w:color="auto" w:fill="auto"/>
          </w:tcPr>
          <w:p w:rsidR="008349F0" w:rsidRPr="00FB5CD6" w:rsidRDefault="008349F0" w:rsidP="00FB5CD6">
            <w:pPr>
              <w:spacing w:after="0" w:line="240" w:lineRule="auto"/>
              <w:jc w:val="center"/>
              <w:rPr>
                <w:rFonts w:ascii="Times New Roman" w:hAnsi="Times New Roman"/>
                <w:sz w:val="24"/>
                <w:szCs w:val="24"/>
              </w:rPr>
            </w:pPr>
            <w:proofErr w:type="spellStart"/>
            <w:r w:rsidRPr="00FB5CD6">
              <w:rPr>
                <w:rFonts w:ascii="Times New Roman" w:hAnsi="Times New Roman"/>
                <w:sz w:val="24"/>
                <w:szCs w:val="24"/>
              </w:rPr>
              <w:t>Ф.И.ученика</w:t>
            </w:r>
            <w:proofErr w:type="spellEnd"/>
          </w:p>
        </w:tc>
        <w:tc>
          <w:tcPr>
            <w:tcW w:w="4659" w:type="dxa"/>
            <w:gridSpan w:val="4"/>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Количество баллов</w:t>
            </w:r>
          </w:p>
        </w:tc>
        <w:tc>
          <w:tcPr>
            <w:tcW w:w="3812" w:type="dxa"/>
            <w:gridSpan w:val="3"/>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Уровень</w:t>
            </w:r>
          </w:p>
        </w:tc>
      </w:tr>
      <w:tr w:rsidR="008349F0" w:rsidRPr="00FB5CD6" w:rsidTr="00DB263C">
        <w:tc>
          <w:tcPr>
            <w:tcW w:w="522" w:type="dxa"/>
            <w:vMerge/>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287" w:type="dxa"/>
            <w:vMerge/>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Часть А</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(8баллов)</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Часть В</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(10 баллов)</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Часть С</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(6 баллов)</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Общее</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количество</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баллов</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(8+10+6=24)</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 xml:space="preserve">Ниже </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 xml:space="preserve">базового, </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0-11баллов</w:t>
            </w: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 xml:space="preserve">Базовый, </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12-18 баллов</w:t>
            </w: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Повышенный,</w:t>
            </w:r>
          </w:p>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19-24 баллов</w:t>
            </w:r>
          </w:p>
        </w:tc>
      </w:tr>
      <w:tr w:rsidR="008349F0" w:rsidRPr="00FB5CD6" w:rsidTr="00DB263C">
        <w:tc>
          <w:tcPr>
            <w:tcW w:w="522"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lastRenderedPageBreak/>
              <w:t>1</w:t>
            </w:r>
          </w:p>
        </w:tc>
        <w:tc>
          <w:tcPr>
            <w:tcW w:w="1287" w:type="dxa"/>
            <w:shd w:val="clear" w:color="auto" w:fill="auto"/>
          </w:tcPr>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3</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0</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11</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r>
      <w:tr w:rsidR="008349F0" w:rsidRPr="00FB5CD6" w:rsidTr="00DB263C">
        <w:tc>
          <w:tcPr>
            <w:tcW w:w="522"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2</w:t>
            </w:r>
          </w:p>
        </w:tc>
        <w:tc>
          <w:tcPr>
            <w:tcW w:w="1287" w:type="dxa"/>
            <w:shd w:val="clear" w:color="auto" w:fill="auto"/>
          </w:tcPr>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3</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3</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14</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r>
      <w:tr w:rsidR="008349F0" w:rsidRPr="00FB5CD6" w:rsidTr="00DB263C">
        <w:tc>
          <w:tcPr>
            <w:tcW w:w="522"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3</w:t>
            </w:r>
          </w:p>
        </w:tc>
        <w:tc>
          <w:tcPr>
            <w:tcW w:w="1287" w:type="dxa"/>
            <w:shd w:val="clear" w:color="auto" w:fill="auto"/>
          </w:tcPr>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2</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0</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10</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r>
      <w:tr w:rsidR="008349F0" w:rsidRPr="00FB5CD6" w:rsidTr="00DB263C">
        <w:tc>
          <w:tcPr>
            <w:tcW w:w="522"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4</w:t>
            </w:r>
          </w:p>
        </w:tc>
        <w:tc>
          <w:tcPr>
            <w:tcW w:w="1287" w:type="dxa"/>
            <w:shd w:val="clear" w:color="auto" w:fill="auto"/>
          </w:tcPr>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5</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0</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13</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r>
      <w:tr w:rsidR="008349F0" w:rsidRPr="00FB5CD6" w:rsidTr="00DB263C">
        <w:tc>
          <w:tcPr>
            <w:tcW w:w="522"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5</w:t>
            </w:r>
          </w:p>
        </w:tc>
        <w:tc>
          <w:tcPr>
            <w:tcW w:w="1287" w:type="dxa"/>
            <w:shd w:val="clear" w:color="auto" w:fill="auto"/>
          </w:tcPr>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5</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3</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16</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r>
      <w:tr w:rsidR="008349F0" w:rsidRPr="00FB5CD6" w:rsidTr="00DB263C">
        <w:tc>
          <w:tcPr>
            <w:tcW w:w="522"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6</w:t>
            </w:r>
          </w:p>
        </w:tc>
        <w:tc>
          <w:tcPr>
            <w:tcW w:w="1287" w:type="dxa"/>
            <w:shd w:val="clear" w:color="auto" w:fill="auto"/>
          </w:tcPr>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6</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0</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14</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r>
      <w:tr w:rsidR="008349F0" w:rsidRPr="00FB5CD6" w:rsidTr="00DB263C">
        <w:tc>
          <w:tcPr>
            <w:tcW w:w="522" w:type="dxa"/>
            <w:shd w:val="clear" w:color="auto" w:fill="auto"/>
          </w:tcPr>
          <w:p w:rsidR="008349F0" w:rsidRPr="00FB5CD6" w:rsidRDefault="008349F0" w:rsidP="00FB5CD6">
            <w:pPr>
              <w:spacing w:after="0" w:line="240" w:lineRule="auto"/>
              <w:jc w:val="center"/>
              <w:rPr>
                <w:rFonts w:ascii="Times New Roman" w:hAnsi="Times New Roman"/>
                <w:b/>
                <w:sz w:val="24"/>
                <w:szCs w:val="24"/>
              </w:rPr>
            </w:pPr>
            <w:r w:rsidRPr="00FB5CD6">
              <w:rPr>
                <w:rFonts w:ascii="Times New Roman" w:hAnsi="Times New Roman"/>
                <w:b/>
                <w:sz w:val="24"/>
                <w:szCs w:val="24"/>
              </w:rPr>
              <w:t>7</w:t>
            </w:r>
          </w:p>
        </w:tc>
        <w:tc>
          <w:tcPr>
            <w:tcW w:w="1287" w:type="dxa"/>
            <w:shd w:val="clear" w:color="auto" w:fill="auto"/>
          </w:tcPr>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8</w:t>
            </w: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6</w:t>
            </w: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22</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w:t>
            </w:r>
          </w:p>
        </w:tc>
      </w:tr>
      <w:tr w:rsidR="008349F0" w:rsidRPr="00FB5CD6" w:rsidTr="00DB263C">
        <w:trPr>
          <w:trHeight w:val="410"/>
        </w:trPr>
        <w:tc>
          <w:tcPr>
            <w:tcW w:w="1809" w:type="dxa"/>
            <w:gridSpan w:val="2"/>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Итого, количество</w:t>
            </w:r>
          </w:p>
          <w:p w:rsidR="008349F0" w:rsidRPr="00FB5CD6" w:rsidRDefault="008349F0" w:rsidP="00FB5CD6">
            <w:pPr>
              <w:spacing w:after="0" w:line="240" w:lineRule="auto"/>
              <w:rPr>
                <w:rFonts w:ascii="Times New Roman" w:hAnsi="Times New Roman"/>
                <w:sz w:val="24"/>
                <w:szCs w:val="24"/>
              </w:rPr>
            </w:pP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proofErr w:type="spellStart"/>
            <w:proofErr w:type="gramStart"/>
            <w:r w:rsidRPr="00FB5CD6">
              <w:rPr>
                <w:rFonts w:ascii="Times New Roman" w:hAnsi="Times New Roman"/>
                <w:sz w:val="24"/>
                <w:szCs w:val="24"/>
              </w:rPr>
              <w:t>Ср.б</w:t>
            </w:r>
            <w:proofErr w:type="spellEnd"/>
            <w:proofErr w:type="gramEnd"/>
            <w:r w:rsidRPr="00FB5CD6">
              <w:rPr>
                <w:rFonts w:ascii="Times New Roman" w:hAnsi="Times New Roman"/>
                <w:sz w:val="24"/>
                <w:szCs w:val="24"/>
              </w:rPr>
              <w:t xml:space="preserve"> – 8 </w:t>
            </w:r>
          </w:p>
        </w:tc>
        <w:tc>
          <w:tcPr>
            <w:tcW w:w="956" w:type="dxa"/>
            <w:shd w:val="clear" w:color="auto" w:fill="auto"/>
          </w:tcPr>
          <w:p w:rsidR="008349F0" w:rsidRPr="00FB5CD6" w:rsidRDefault="008349F0" w:rsidP="00FB5CD6">
            <w:pPr>
              <w:spacing w:after="0" w:line="240" w:lineRule="auto"/>
              <w:rPr>
                <w:rFonts w:ascii="Times New Roman" w:hAnsi="Times New Roman"/>
                <w:sz w:val="24"/>
                <w:szCs w:val="24"/>
              </w:rPr>
            </w:pPr>
            <w:proofErr w:type="spellStart"/>
            <w:proofErr w:type="gramStart"/>
            <w:r w:rsidRPr="00FB5CD6">
              <w:rPr>
                <w:rFonts w:ascii="Times New Roman" w:hAnsi="Times New Roman"/>
                <w:sz w:val="24"/>
                <w:szCs w:val="24"/>
              </w:rPr>
              <w:t>Ср.б</w:t>
            </w:r>
            <w:proofErr w:type="spellEnd"/>
            <w:proofErr w:type="gramEnd"/>
            <w:r w:rsidRPr="00FB5CD6">
              <w:rPr>
                <w:rFonts w:ascii="Times New Roman" w:hAnsi="Times New Roman"/>
                <w:sz w:val="24"/>
                <w:szCs w:val="24"/>
              </w:rPr>
              <w:t xml:space="preserve"> – 4,6</w:t>
            </w:r>
          </w:p>
        </w:tc>
        <w:tc>
          <w:tcPr>
            <w:tcW w:w="956" w:type="dxa"/>
            <w:shd w:val="clear" w:color="auto" w:fill="auto"/>
          </w:tcPr>
          <w:p w:rsidR="008349F0" w:rsidRPr="00FB5CD6" w:rsidRDefault="008349F0" w:rsidP="00FB5CD6">
            <w:pPr>
              <w:spacing w:after="0" w:line="240" w:lineRule="auto"/>
              <w:rPr>
                <w:rFonts w:ascii="Times New Roman" w:hAnsi="Times New Roman"/>
                <w:sz w:val="24"/>
                <w:szCs w:val="24"/>
              </w:rPr>
            </w:pPr>
            <w:proofErr w:type="spellStart"/>
            <w:proofErr w:type="gramStart"/>
            <w:r w:rsidRPr="00FB5CD6">
              <w:rPr>
                <w:rFonts w:ascii="Times New Roman" w:hAnsi="Times New Roman"/>
                <w:sz w:val="24"/>
                <w:szCs w:val="24"/>
              </w:rPr>
              <w:t>Ср.б</w:t>
            </w:r>
            <w:proofErr w:type="spellEnd"/>
            <w:proofErr w:type="gramEnd"/>
            <w:r w:rsidRPr="00FB5CD6">
              <w:rPr>
                <w:rFonts w:ascii="Times New Roman" w:hAnsi="Times New Roman"/>
                <w:sz w:val="24"/>
                <w:szCs w:val="24"/>
              </w:rPr>
              <w:t xml:space="preserve"> – 1,7</w:t>
            </w:r>
          </w:p>
        </w:tc>
        <w:tc>
          <w:tcPr>
            <w:tcW w:w="1433" w:type="dxa"/>
            <w:shd w:val="clear" w:color="auto" w:fill="auto"/>
          </w:tcPr>
          <w:p w:rsidR="008349F0" w:rsidRPr="00FB5CD6" w:rsidRDefault="008349F0" w:rsidP="00FB5CD6">
            <w:pPr>
              <w:spacing w:after="0" w:line="240" w:lineRule="auto"/>
              <w:rPr>
                <w:rFonts w:ascii="Times New Roman" w:hAnsi="Times New Roman"/>
                <w:sz w:val="24"/>
                <w:szCs w:val="24"/>
              </w:rPr>
            </w:pPr>
            <w:proofErr w:type="spellStart"/>
            <w:proofErr w:type="gramStart"/>
            <w:r w:rsidRPr="00FB5CD6">
              <w:rPr>
                <w:rFonts w:ascii="Times New Roman" w:hAnsi="Times New Roman"/>
                <w:sz w:val="24"/>
                <w:szCs w:val="24"/>
              </w:rPr>
              <w:t>Ср.б</w:t>
            </w:r>
            <w:proofErr w:type="spellEnd"/>
            <w:proofErr w:type="gramEnd"/>
            <w:r w:rsidRPr="00FB5CD6">
              <w:rPr>
                <w:rFonts w:ascii="Times New Roman" w:hAnsi="Times New Roman"/>
                <w:sz w:val="24"/>
                <w:szCs w:val="24"/>
              </w:rPr>
              <w:t xml:space="preserve"> – 14</w:t>
            </w: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2</w:t>
            </w: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4</w:t>
            </w: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w:t>
            </w:r>
          </w:p>
        </w:tc>
      </w:tr>
      <w:tr w:rsidR="008349F0" w:rsidRPr="00FB5CD6" w:rsidTr="00DB263C">
        <w:trPr>
          <w:trHeight w:val="262"/>
        </w:trPr>
        <w:tc>
          <w:tcPr>
            <w:tcW w:w="1809" w:type="dxa"/>
            <w:gridSpan w:val="2"/>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Итого, %</w:t>
            </w:r>
          </w:p>
        </w:tc>
        <w:tc>
          <w:tcPr>
            <w:tcW w:w="1314"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100%</w:t>
            </w:r>
          </w:p>
          <w:p w:rsidR="008349F0" w:rsidRPr="00FB5CD6" w:rsidRDefault="008349F0" w:rsidP="00FB5CD6">
            <w:pPr>
              <w:spacing w:after="0" w:line="240" w:lineRule="auto"/>
              <w:jc w:val="center"/>
              <w:rPr>
                <w:rFonts w:ascii="Times New Roman" w:hAnsi="Times New Roman"/>
                <w:sz w:val="24"/>
                <w:szCs w:val="24"/>
              </w:rPr>
            </w:pP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46%</w:t>
            </w:r>
          </w:p>
          <w:p w:rsidR="008349F0" w:rsidRPr="00FB5CD6" w:rsidRDefault="008349F0" w:rsidP="00FB5CD6">
            <w:pPr>
              <w:spacing w:after="0" w:line="240" w:lineRule="auto"/>
              <w:jc w:val="center"/>
              <w:rPr>
                <w:rFonts w:ascii="Times New Roman" w:hAnsi="Times New Roman"/>
                <w:sz w:val="24"/>
                <w:szCs w:val="24"/>
              </w:rPr>
            </w:pPr>
          </w:p>
        </w:tc>
        <w:tc>
          <w:tcPr>
            <w:tcW w:w="956"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28%</w:t>
            </w:r>
          </w:p>
          <w:p w:rsidR="008349F0" w:rsidRPr="00FB5CD6" w:rsidRDefault="008349F0" w:rsidP="00FB5CD6">
            <w:pPr>
              <w:spacing w:after="0" w:line="240" w:lineRule="auto"/>
              <w:jc w:val="center"/>
              <w:rPr>
                <w:rFonts w:ascii="Times New Roman" w:hAnsi="Times New Roman"/>
                <w:sz w:val="24"/>
                <w:szCs w:val="24"/>
              </w:rPr>
            </w:pPr>
          </w:p>
        </w:tc>
        <w:tc>
          <w:tcPr>
            <w:tcW w:w="143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58%</w:t>
            </w:r>
          </w:p>
          <w:p w:rsidR="008349F0" w:rsidRPr="00FB5CD6" w:rsidRDefault="008349F0" w:rsidP="00FB5CD6">
            <w:pPr>
              <w:spacing w:after="0" w:line="240" w:lineRule="auto"/>
              <w:jc w:val="center"/>
              <w:rPr>
                <w:rFonts w:ascii="Times New Roman" w:hAnsi="Times New Roman"/>
                <w:sz w:val="24"/>
                <w:szCs w:val="24"/>
              </w:rPr>
            </w:pPr>
          </w:p>
        </w:tc>
        <w:tc>
          <w:tcPr>
            <w:tcW w:w="1120"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29%</w:t>
            </w:r>
          </w:p>
        </w:tc>
        <w:tc>
          <w:tcPr>
            <w:tcW w:w="1089"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57%</w:t>
            </w:r>
          </w:p>
          <w:p w:rsidR="008349F0" w:rsidRPr="00FB5CD6" w:rsidRDefault="008349F0" w:rsidP="00FB5CD6">
            <w:pPr>
              <w:spacing w:after="0" w:line="240" w:lineRule="auto"/>
              <w:jc w:val="center"/>
              <w:rPr>
                <w:rFonts w:ascii="Times New Roman" w:hAnsi="Times New Roman"/>
                <w:sz w:val="24"/>
                <w:szCs w:val="24"/>
              </w:rPr>
            </w:pPr>
          </w:p>
        </w:tc>
        <w:tc>
          <w:tcPr>
            <w:tcW w:w="1603" w:type="dxa"/>
            <w:shd w:val="clear" w:color="auto" w:fill="auto"/>
          </w:tcPr>
          <w:p w:rsidR="008349F0" w:rsidRPr="00FB5CD6" w:rsidRDefault="008349F0" w:rsidP="00FB5CD6">
            <w:pPr>
              <w:spacing w:after="0" w:line="240" w:lineRule="auto"/>
              <w:jc w:val="center"/>
              <w:rPr>
                <w:rFonts w:ascii="Times New Roman" w:hAnsi="Times New Roman"/>
                <w:sz w:val="24"/>
                <w:szCs w:val="24"/>
              </w:rPr>
            </w:pPr>
            <w:r w:rsidRPr="00FB5CD6">
              <w:rPr>
                <w:rFonts w:ascii="Times New Roman" w:hAnsi="Times New Roman"/>
                <w:sz w:val="24"/>
                <w:szCs w:val="24"/>
              </w:rPr>
              <w:t>14%</w:t>
            </w:r>
          </w:p>
          <w:p w:rsidR="008349F0" w:rsidRPr="00FB5CD6" w:rsidRDefault="008349F0" w:rsidP="00FB5CD6">
            <w:pPr>
              <w:spacing w:after="0" w:line="240" w:lineRule="auto"/>
              <w:jc w:val="center"/>
              <w:rPr>
                <w:rFonts w:ascii="Times New Roman" w:hAnsi="Times New Roman"/>
                <w:sz w:val="24"/>
                <w:szCs w:val="24"/>
              </w:rPr>
            </w:pPr>
          </w:p>
        </w:tc>
      </w:tr>
    </w:tbl>
    <w:p w:rsidR="008349F0" w:rsidRPr="00820903" w:rsidRDefault="008349F0" w:rsidP="00FB5CD6">
      <w:pPr>
        <w:spacing w:after="0" w:line="276" w:lineRule="auto"/>
        <w:rPr>
          <w:b/>
        </w:rPr>
      </w:pPr>
    </w:p>
    <w:tbl>
      <w:tblPr>
        <w:tblpPr w:leftFromText="180" w:rightFromText="180" w:vertAnchor="text" w:horzAnchor="margin" w:tblpY="170"/>
        <w:tblW w:w="3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tblGrid>
      <w:tr w:rsidR="008349F0" w:rsidRPr="00FB5CD6" w:rsidTr="0009048C">
        <w:trPr>
          <w:trHeight w:val="458"/>
        </w:trPr>
        <w:tc>
          <w:tcPr>
            <w:tcW w:w="3624" w:type="dxa"/>
            <w:vMerge w:val="restart"/>
            <w:shd w:val="clear" w:color="auto" w:fill="auto"/>
          </w:tcPr>
          <w:p w:rsidR="008349F0" w:rsidRPr="00FB5CD6" w:rsidRDefault="008349F0" w:rsidP="00FB5CD6">
            <w:pPr>
              <w:spacing w:after="0" w:line="240" w:lineRule="auto"/>
              <w:jc w:val="center"/>
              <w:rPr>
                <w:rFonts w:ascii="Times New Roman" w:hAnsi="Times New Roman"/>
                <w:b/>
                <w:sz w:val="24"/>
                <w:szCs w:val="24"/>
              </w:rPr>
            </w:pPr>
            <w:r w:rsidRPr="00FB5CD6">
              <w:rPr>
                <w:rFonts w:ascii="Times New Roman" w:hAnsi="Times New Roman"/>
                <w:b/>
                <w:sz w:val="24"/>
                <w:szCs w:val="24"/>
              </w:rPr>
              <w:t>Уровень сформированности</w:t>
            </w:r>
          </w:p>
        </w:tc>
      </w:tr>
      <w:tr w:rsidR="008349F0" w:rsidRPr="00FB5CD6" w:rsidTr="00FB5CD6">
        <w:trPr>
          <w:trHeight w:val="276"/>
        </w:trPr>
        <w:tc>
          <w:tcPr>
            <w:tcW w:w="3624" w:type="dxa"/>
            <w:vMerge/>
            <w:shd w:val="clear" w:color="auto" w:fill="auto"/>
          </w:tcPr>
          <w:p w:rsidR="008349F0" w:rsidRPr="00FB5CD6" w:rsidRDefault="008349F0" w:rsidP="00FB5CD6">
            <w:pPr>
              <w:spacing w:after="0" w:line="240" w:lineRule="auto"/>
              <w:jc w:val="center"/>
              <w:rPr>
                <w:rFonts w:ascii="Times New Roman" w:hAnsi="Times New Roman"/>
                <w:i/>
                <w:sz w:val="24"/>
                <w:szCs w:val="24"/>
              </w:rPr>
            </w:pPr>
          </w:p>
        </w:tc>
      </w:tr>
      <w:tr w:rsidR="008349F0" w:rsidRPr="00FB5CD6" w:rsidTr="00FB5CD6">
        <w:trPr>
          <w:trHeight w:val="1221"/>
        </w:trPr>
        <w:tc>
          <w:tcPr>
            <w:tcW w:w="3624" w:type="dxa"/>
            <w:shd w:val="clear" w:color="auto" w:fill="auto"/>
          </w:tcPr>
          <w:p w:rsidR="008349F0" w:rsidRPr="00FB5CD6" w:rsidRDefault="008349F0" w:rsidP="00FB5CD6">
            <w:pPr>
              <w:spacing w:after="0" w:line="240" w:lineRule="auto"/>
              <w:rPr>
                <w:rFonts w:ascii="Times New Roman" w:hAnsi="Times New Roman"/>
                <w:i/>
                <w:sz w:val="24"/>
                <w:szCs w:val="24"/>
              </w:rPr>
            </w:pPr>
            <w:r w:rsidRPr="00FB5CD6">
              <w:rPr>
                <w:rFonts w:ascii="Times New Roman" w:hAnsi="Times New Roman"/>
                <w:i/>
                <w:sz w:val="24"/>
                <w:szCs w:val="24"/>
              </w:rPr>
              <w:t>Повышенный – 22-24 б</w:t>
            </w:r>
          </w:p>
          <w:p w:rsidR="008349F0" w:rsidRPr="00FB5CD6" w:rsidRDefault="008349F0" w:rsidP="00FB5CD6">
            <w:pPr>
              <w:spacing w:after="0" w:line="240" w:lineRule="auto"/>
              <w:rPr>
                <w:rFonts w:ascii="Times New Roman" w:hAnsi="Times New Roman"/>
                <w:i/>
                <w:sz w:val="24"/>
                <w:szCs w:val="24"/>
              </w:rPr>
            </w:pPr>
            <w:r w:rsidRPr="00FB5CD6">
              <w:rPr>
                <w:rFonts w:ascii="Times New Roman" w:hAnsi="Times New Roman"/>
                <w:i/>
                <w:sz w:val="24"/>
                <w:szCs w:val="24"/>
              </w:rPr>
              <w:t>Выше базового – 19-21б                                                                                                                                                                                     Базовый -12-</w:t>
            </w:r>
            <w:proofErr w:type="gramStart"/>
            <w:r w:rsidRPr="00FB5CD6">
              <w:rPr>
                <w:rFonts w:ascii="Times New Roman" w:hAnsi="Times New Roman"/>
                <w:i/>
                <w:sz w:val="24"/>
                <w:szCs w:val="24"/>
              </w:rPr>
              <w:t>18б                                                                                                                                                                                     Ниже</w:t>
            </w:r>
            <w:proofErr w:type="gramEnd"/>
            <w:r w:rsidRPr="00FB5CD6">
              <w:rPr>
                <w:rFonts w:ascii="Times New Roman" w:hAnsi="Times New Roman"/>
                <w:i/>
                <w:sz w:val="24"/>
                <w:szCs w:val="24"/>
              </w:rPr>
              <w:t xml:space="preserve"> базового – менее 12б</w:t>
            </w:r>
          </w:p>
          <w:p w:rsidR="008349F0" w:rsidRPr="00FB5CD6" w:rsidRDefault="008349F0" w:rsidP="00FB5CD6">
            <w:pPr>
              <w:spacing w:after="0" w:line="240" w:lineRule="auto"/>
              <w:jc w:val="center"/>
              <w:rPr>
                <w:rFonts w:ascii="Times New Roman" w:hAnsi="Times New Roman"/>
                <w:i/>
                <w:sz w:val="24"/>
                <w:szCs w:val="24"/>
              </w:rPr>
            </w:pPr>
          </w:p>
        </w:tc>
      </w:tr>
    </w:tbl>
    <w:p w:rsidR="008349F0" w:rsidRPr="00820903" w:rsidRDefault="008349F0" w:rsidP="00FB5CD6">
      <w:pPr>
        <w:spacing w:after="0" w:line="276" w:lineRule="auto"/>
        <w:jc w:val="center"/>
        <w:rPr>
          <w:b/>
        </w:rPr>
      </w:pPr>
    </w:p>
    <w:p w:rsidR="008349F0" w:rsidRPr="00820903" w:rsidRDefault="008349F0" w:rsidP="008349F0">
      <w:pPr>
        <w:spacing w:after="200" w:line="276" w:lineRule="auto"/>
        <w:jc w:val="center"/>
        <w:rPr>
          <w:b/>
        </w:rPr>
      </w:pPr>
    </w:p>
    <w:p w:rsidR="008349F0" w:rsidRPr="00820903" w:rsidRDefault="008349F0" w:rsidP="008349F0">
      <w:pPr>
        <w:spacing w:after="200" w:line="276" w:lineRule="auto"/>
        <w:jc w:val="center"/>
        <w:rPr>
          <w:b/>
        </w:rPr>
      </w:pPr>
    </w:p>
    <w:p w:rsidR="008349F0" w:rsidRPr="00820903" w:rsidRDefault="008349F0" w:rsidP="008349F0">
      <w:pPr>
        <w:spacing w:after="200" w:line="276" w:lineRule="auto"/>
        <w:rPr>
          <w:i/>
        </w:rPr>
      </w:pPr>
    </w:p>
    <w:p w:rsidR="008349F0" w:rsidRPr="00820903" w:rsidRDefault="008349F0" w:rsidP="008349F0">
      <w:pPr>
        <w:spacing w:after="200" w:line="276" w:lineRule="auto"/>
      </w:pPr>
    </w:p>
    <w:p w:rsidR="008349F0" w:rsidRPr="00FB5CD6" w:rsidRDefault="008349F0" w:rsidP="00FB5CD6">
      <w:pPr>
        <w:spacing w:after="0" w:line="240" w:lineRule="auto"/>
        <w:ind w:left="-709" w:firstLine="425"/>
        <w:rPr>
          <w:rFonts w:ascii="Times New Roman" w:hAnsi="Times New Roman"/>
          <w:b/>
          <w:sz w:val="24"/>
          <w:szCs w:val="24"/>
        </w:rPr>
      </w:pPr>
      <w:r w:rsidRPr="00FB5CD6">
        <w:rPr>
          <w:rFonts w:ascii="Times New Roman" w:hAnsi="Times New Roman"/>
          <w:b/>
          <w:sz w:val="24"/>
          <w:szCs w:val="24"/>
        </w:rPr>
        <w:t>Оценка предметных умений и УУД:</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1). Предметные умения</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Находить наибольший общий делитель и наименьшее общее кратное (100%)</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Сравнивать дроби с разными знаменателями, складывать и вычитать дроби с разными знаменателями (81%)</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Умножать обыкновенные дроби и смешанные числа (100%)</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Делить обыкновенные дроби и смешанные числа; находить значение дробного выражения (76%)</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Находить неизвестный член пропорции (100%)</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Находить модуль числа (100%)</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Складывать и вычитать положительные и отрицательные числа; применять законы сложения (52%)</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Умножать и делить рациональные числа; применять законы умножения; раскрывать скобки, приводить подобные слагаемые (50 %)</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Решать уравнения; решать задачи с помощью линейных уравнений (20%)</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2). Универсальные учебные действия</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Познавательные:</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Определять способы действий в рамках предложенных условий и требований (98%)</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Применять и преобразовывать знаки и символы, модели и схемы для решения учебных и познавательных задач (57%)</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Осуществлять смысловое чтение и перевод ситуации на язык изучаемого предмета (53%)</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Регулятивные:</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Принимать и сохранять учебную задачу. Выполнять учебные действия (82%)</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Самостоятельно планировать пути достижения целей познавательной деятельности (70%)</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 Осуществлять контроль своей деятельности в процессе достижения результата (48%)</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Процент освоения основной общеобразовательной программы основного общего образования по математике в 6 классе:</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Предметные умения: ниже базового уровня – 2 чел (29%), базовый уровень – 4 чел (57%), повышенный уровень – 1 чел (14%)</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t>УУД: - познавательные: базовый уровень – 5 чел (72%), выше базового уровня – 1 чел (14%</w:t>
      </w:r>
      <w:proofErr w:type="gramStart"/>
      <w:r w:rsidRPr="00FB5CD6">
        <w:rPr>
          <w:rFonts w:ascii="Times New Roman" w:hAnsi="Times New Roman"/>
          <w:sz w:val="24"/>
          <w:szCs w:val="24"/>
        </w:rPr>
        <w:t>) ,</w:t>
      </w:r>
      <w:proofErr w:type="gramEnd"/>
      <w:r w:rsidRPr="00FB5CD6">
        <w:rPr>
          <w:rFonts w:ascii="Times New Roman" w:hAnsi="Times New Roman"/>
          <w:sz w:val="24"/>
          <w:szCs w:val="24"/>
        </w:rPr>
        <w:t xml:space="preserve"> повышенный уровень – 1 чел (14%) </w:t>
      </w:r>
    </w:p>
    <w:p w:rsidR="008349F0" w:rsidRPr="00FB5CD6" w:rsidRDefault="008349F0" w:rsidP="00FB5CD6">
      <w:pPr>
        <w:spacing w:after="0" w:line="240" w:lineRule="auto"/>
        <w:ind w:left="-709" w:firstLine="425"/>
        <w:rPr>
          <w:rFonts w:ascii="Times New Roman" w:hAnsi="Times New Roman"/>
          <w:sz w:val="24"/>
          <w:szCs w:val="24"/>
        </w:rPr>
      </w:pPr>
      <w:r w:rsidRPr="00FB5CD6">
        <w:rPr>
          <w:rFonts w:ascii="Times New Roman" w:hAnsi="Times New Roman"/>
          <w:sz w:val="24"/>
          <w:szCs w:val="24"/>
        </w:rPr>
        <w:lastRenderedPageBreak/>
        <w:t>- регулятивные: базовый уровень – 5 чел (72%), выше базового уровня – 1 чел (14%</w:t>
      </w:r>
      <w:proofErr w:type="gramStart"/>
      <w:r w:rsidRPr="00FB5CD6">
        <w:rPr>
          <w:rFonts w:ascii="Times New Roman" w:hAnsi="Times New Roman"/>
          <w:sz w:val="24"/>
          <w:szCs w:val="24"/>
        </w:rPr>
        <w:t>),  повышенный</w:t>
      </w:r>
      <w:proofErr w:type="gramEnd"/>
      <w:r w:rsidRPr="00FB5CD6">
        <w:rPr>
          <w:rFonts w:ascii="Times New Roman" w:hAnsi="Times New Roman"/>
          <w:sz w:val="24"/>
          <w:szCs w:val="24"/>
        </w:rPr>
        <w:t xml:space="preserve"> уровень – 1 чел (14%)</w:t>
      </w:r>
    </w:p>
    <w:p w:rsidR="008349F0" w:rsidRPr="00FB5CD6" w:rsidRDefault="008349F0" w:rsidP="00FB5CD6">
      <w:pPr>
        <w:spacing w:after="0" w:line="240" w:lineRule="auto"/>
        <w:ind w:left="-709" w:firstLine="425"/>
        <w:jc w:val="center"/>
        <w:rPr>
          <w:rFonts w:ascii="Times New Roman" w:hAnsi="Times New Roman"/>
          <w:b/>
          <w:sz w:val="24"/>
          <w:szCs w:val="24"/>
        </w:rPr>
      </w:pPr>
      <w:r w:rsidRPr="00FB5CD6">
        <w:rPr>
          <w:rFonts w:ascii="Times New Roman" w:hAnsi="Times New Roman"/>
          <w:b/>
          <w:sz w:val="24"/>
          <w:szCs w:val="24"/>
        </w:rPr>
        <w:t>Процент освоения основной общеобразовательной программы основного общего образования по математике в 6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906"/>
        <w:gridCol w:w="1124"/>
        <w:gridCol w:w="933"/>
        <w:gridCol w:w="889"/>
        <w:gridCol w:w="910"/>
        <w:gridCol w:w="876"/>
        <w:gridCol w:w="877"/>
      </w:tblGrid>
      <w:tr w:rsidR="008349F0" w:rsidRPr="00514573" w:rsidTr="0009048C">
        <w:tc>
          <w:tcPr>
            <w:tcW w:w="2233" w:type="dxa"/>
            <w:tcBorders>
              <w:tl2br w:val="single" w:sz="4" w:space="0" w:color="auto"/>
            </w:tcBorders>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Уровни</w:t>
            </w:r>
          </w:p>
          <w:p w:rsidR="008349F0" w:rsidRPr="00514573" w:rsidRDefault="008349F0" w:rsidP="00514573">
            <w:pPr>
              <w:spacing w:line="240" w:lineRule="auto"/>
              <w:rPr>
                <w:rFonts w:ascii="Times New Roman" w:hAnsi="Times New Roman"/>
                <w:sz w:val="24"/>
                <w:szCs w:val="24"/>
              </w:rPr>
            </w:pPr>
            <w:r w:rsidRPr="00514573">
              <w:rPr>
                <w:rFonts w:ascii="Times New Roman" w:hAnsi="Times New Roman"/>
                <w:sz w:val="24"/>
                <w:szCs w:val="24"/>
              </w:rPr>
              <w:t>Результаты</w:t>
            </w:r>
          </w:p>
        </w:tc>
        <w:tc>
          <w:tcPr>
            <w:tcW w:w="906"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1</w:t>
            </w:r>
          </w:p>
        </w:tc>
        <w:tc>
          <w:tcPr>
            <w:tcW w:w="1124"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2</w:t>
            </w:r>
          </w:p>
        </w:tc>
        <w:tc>
          <w:tcPr>
            <w:tcW w:w="933"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3</w:t>
            </w:r>
          </w:p>
        </w:tc>
        <w:tc>
          <w:tcPr>
            <w:tcW w:w="889"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4</w:t>
            </w: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5</w:t>
            </w:r>
          </w:p>
        </w:tc>
        <w:tc>
          <w:tcPr>
            <w:tcW w:w="876"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6</w:t>
            </w:r>
          </w:p>
        </w:tc>
        <w:tc>
          <w:tcPr>
            <w:tcW w:w="877"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7</w:t>
            </w:r>
          </w:p>
        </w:tc>
      </w:tr>
      <w:tr w:rsidR="008349F0" w:rsidRPr="00514573" w:rsidTr="0009048C">
        <w:tc>
          <w:tcPr>
            <w:tcW w:w="2233"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b/>
                <w:sz w:val="24"/>
                <w:szCs w:val="24"/>
              </w:rPr>
              <w:t>Предметные</w:t>
            </w:r>
          </w:p>
        </w:tc>
        <w:tc>
          <w:tcPr>
            <w:tcW w:w="906"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1124"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933"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889"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876"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877" w:type="dxa"/>
            <w:shd w:val="clear" w:color="auto" w:fill="auto"/>
          </w:tcPr>
          <w:p w:rsidR="008349F0" w:rsidRPr="00514573" w:rsidRDefault="008349F0" w:rsidP="00514573">
            <w:pPr>
              <w:spacing w:line="240" w:lineRule="auto"/>
              <w:jc w:val="center"/>
              <w:rPr>
                <w:rFonts w:ascii="Times New Roman" w:hAnsi="Times New Roman"/>
                <w:b/>
                <w:sz w:val="24"/>
                <w:szCs w:val="24"/>
              </w:rPr>
            </w:pPr>
          </w:p>
        </w:tc>
      </w:tr>
      <w:tr w:rsidR="008349F0" w:rsidRPr="00514573" w:rsidTr="0009048C">
        <w:tc>
          <w:tcPr>
            <w:tcW w:w="2233"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Математика</w:t>
            </w:r>
          </w:p>
        </w:tc>
        <w:tc>
          <w:tcPr>
            <w:tcW w:w="906"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46% (НБ)</w:t>
            </w:r>
          </w:p>
        </w:tc>
        <w:tc>
          <w:tcPr>
            <w:tcW w:w="1124"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58%  (Б)</w:t>
            </w:r>
          </w:p>
        </w:tc>
        <w:tc>
          <w:tcPr>
            <w:tcW w:w="933"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42%  (НБ)</w:t>
            </w:r>
          </w:p>
        </w:tc>
        <w:tc>
          <w:tcPr>
            <w:tcW w:w="889"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54%  (Б)</w:t>
            </w: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67% (Б)</w:t>
            </w:r>
          </w:p>
        </w:tc>
        <w:tc>
          <w:tcPr>
            <w:tcW w:w="876"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58% (Б)</w:t>
            </w:r>
          </w:p>
        </w:tc>
        <w:tc>
          <w:tcPr>
            <w:tcW w:w="877"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92%  (П)</w:t>
            </w:r>
          </w:p>
        </w:tc>
      </w:tr>
      <w:tr w:rsidR="008349F0" w:rsidRPr="00514573" w:rsidTr="0009048C">
        <w:tc>
          <w:tcPr>
            <w:tcW w:w="2233"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b/>
                <w:sz w:val="24"/>
                <w:szCs w:val="24"/>
              </w:rPr>
              <w:t>Метапредметные</w:t>
            </w:r>
          </w:p>
        </w:tc>
        <w:tc>
          <w:tcPr>
            <w:tcW w:w="906"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1124"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933"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889"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876"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877" w:type="dxa"/>
            <w:shd w:val="clear" w:color="auto" w:fill="auto"/>
          </w:tcPr>
          <w:p w:rsidR="008349F0" w:rsidRPr="00514573" w:rsidRDefault="008349F0" w:rsidP="00514573">
            <w:pPr>
              <w:spacing w:line="240" w:lineRule="auto"/>
              <w:jc w:val="center"/>
              <w:rPr>
                <w:rFonts w:ascii="Times New Roman" w:hAnsi="Times New Roman"/>
                <w:b/>
                <w:sz w:val="24"/>
                <w:szCs w:val="24"/>
              </w:rPr>
            </w:pPr>
          </w:p>
        </w:tc>
      </w:tr>
      <w:tr w:rsidR="008349F0" w:rsidRPr="00514573" w:rsidTr="0009048C">
        <w:tc>
          <w:tcPr>
            <w:tcW w:w="2233"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Познавательные</w:t>
            </w:r>
          </w:p>
        </w:tc>
        <w:tc>
          <w:tcPr>
            <w:tcW w:w="906"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67% (Б)</w:t>
            </w:r>
          </w:p>
        </w:tc>
        <w:tc>
          <w:tcPr>
            <w:tcW w:w="1124"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73%(Б)</w:t>
            </w:r>
          </w:p>
        </w:tc>
        <w:tc>
          <w:tcPr>
            <w:tcW w:w="933"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67% (Б)</w:t>
            </w:r>
          </w:p>
        </w:tc>
        <w:tc>
          <w:tcPr>
            <w:tcW w:w="889"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73% (Б)</w:t>
            </w: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80% (ВБ)</w:t>
            </w:r>
          </w:p>
        </w:tc>
        <w:tc>
          <w:tcPr>
            <w:tcW w:w="876"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73% (Б)</w:t>
            </w:r>
          </w:p>
        </w:tc>
        <w:tc>
          <w:tcPr>
            <w:tcW w:w="877"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93% (П)</w:t>
            </w:r>
          </w:p>
        </w:tc>
      </w:tr>
      <w:tr w:rsidR="008349F0" w:rsidRPr="00514573" w:rsidTr="0009048C">
        <w:tc>
          <w:tcPr>
            <w:tcW w:w="2233"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Коммуникативные</w:t>
            </w:r>
          </w:p>
        </w:tc>
        <w:tc>
          <w:tcPr>
            <w:tcW w:w="906"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1124"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933"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889"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876"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877" w:type="dxa"/>
            <w:shd w:val="clear" w:color="auto" w:fill="auto"/>
          </w:tcPr>
          <w:p w:rsidR="008349F0" w:rsidRPr="00514573" w:rsidRDefault="008349F0" w:rsidP="00514573">
            <w:pPr>
              <w:spacing w:line="240" w:lineRule="auto"/>
              <w:jc w:val="center"/>
              <w:rPr>
                <w:rFonts w:ascii="Times New Roman" w:hAnsi="Times New Roman"/>
                <w:b/>
                <w:sz w:val="24"/>
                <w:szCs w:val="24"/>
              </w:rPr>
            </w:pPr>
          </w:p>
        </w:tc>
      </w:tr>
      <w:tr w:rsidR="008349F0" w:rsidRPr="00514573" w:rsidTr="0009048C">
        <w:tc>
          <w:tcPr>
            <w:tcW w:w="2233"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Регулятивные</w:t>
            </w:r>
          </w:p>
        </w:tc>
        <w:tc>
          <w:tcPr>
            <w:tcW w:w="906"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67% (Б)</w:t>
            </w:r>
          </w:p>
        </w:tc>
        <w:tc>
          <w:tcPr>
            <w:tcW w:w="1124"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73%  (Б)</w:t>
            </w:r>
          </w:p>
        </w:tc>
        <w:tc>
          <w:tcPr>
            <w:tcW w:w="933"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67% (Б)</w:t>
            </w:r>
          </w:p>
        </w:tc>
        <w:tc>
          <w:tcPr>
            <w:tcW w:w="889"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73% (Б)</w:t>
            </w: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80% (ВБ)</w:t>
            </w:r>
          </w:p>
        </w:tc>
        <w:tc>
          <w:tcPr>
            <w:tcW w:w="876"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73% (Б)</w:t>
            </w:r>
          </w:p>
        </w:tc>
        <w:tc>
          <w:tcPr>
            <w:tcW w:w="877" w:type="dxa"/>
            <w:shd w:val="clear" w:color="auto" w:fill="auto"/>
          </w:tcPr>
          <w:p w:rsidR="008349F0" w:rsidRPr="00514573" w:rsidRDefault="008349F0" w:rsidP="00514573">
            <w:pPr>
              <w:spacing w:line="240" w:lineRule="auto"/>
              <w:jc w:val="center"/>
              <w:rPr>
                <w:rFonts w:ascii="Times New Roman" w:hAnsi="Times New Roman"/>
                <w:b/>
                <w:sz w:val="24"/>
                <w:szCs w:val="24"/>
              </w:rPr>
            </w:pPr>
            <w:r w:rsidRPr="00514573">
              <w:rPr>
                <w:rFonts w:ascii="Times New Roman" w:hAnsi="Times New Roman"/>
                <w:sz w:val="24"/>
                <w:szCs w:val="24"/>
              </w:rPr>
              <w:t>93% (П)</w:t>
            </w:r>
          </w:p>
        </w:tc>
      </w:tr>
      <w:tr w:rsidR="008349F0" w:rsidRPr="00514573" w:rsidTr="0009048C">
        <w:tc>
          <w:tcPr>
            <w:tcW w:w="2233" w:type="dxa"/>
            <w:shd w:val="clear" w:color="auto" w:fill="auto"/>
          </w:tcPr>
          <w:p w:rsidR="008349F0" w:rsidRPr="00514573" w:rsidRDefault="008349F0" w:rsidP="00514573">
            <w:pPr>
              <w:spacing w:line="240" w:lineRule="auto"/>
              <w:jc w:val="center"/>
              <w:rPr>
                <w:rFonts w:ascii="Times New Roman" w:hAnsi="Times New Roman"/>
                <w:sz w:val="24"/>
                <w:szCs w:val="24"/>
              </w:rPr>
            </w:pPr>
            <w:r w:rsidRPr="00514573">
              <w:rPr>
                <w:rFonts w:ascii="Times New Roman" w:hAnsi="Times New Roman"/>
                <w:sz w:val="24"/>
                <w:szCs w:val="24"/>
              </w:rPr>
              <w:t>Личностные</w:t>
            </w:r>
          </w:p>
        </w:tc>
        <w:tc>
          <w:tcPr>
            <w:tcW w:w="906"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1124"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933"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889"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910" w:type="dxa"/>
            <w:shd w:val="clear" w:color="auto" w:fill="auto"/>
          </w:tcPr>
          <w:p w:rsidR="008349F0" w:rsidRPr="00514573" w:rsidRDefault="008349F0" w:rsidP="00514573">
            <w:pPr>
              <w:spacing w:line="240" w:lineRule="auto"/>
              <w:jc w:val="center"/>
              <w:rPr>
                <w:rFonts w:ascii="Times New Roman" w:hAnsi="Times New Roman"/>
                <w:sz w:val="24"/>
                <w:szCs w:val="24"/>
              </w:rPr>
            </w:pPr>
          </w:p>
        </w:tc>
        <w:tc>
          <w:tcPr>
            <w:tcW w:w="876" w:type="dxa"/>
            <w:shd w:val="clear" w:color="auto" w:fill="auto"/>
          </w:tcPr>
          <w:p w:rsidR="008349F0" w:rsidRPr="00514573" w:rsidRDefault="008349F0" w:rsidP="00514573">
            <w:pPr>
              <w:spacing w:line="240" w:lineRule="auto"/>
              <w:jc w:val="center"/>
              <w:rPr>
                <w:rFonts w:ascii="Times New Roman" w:hAnsi="Times New Roman"/>
                <w:b/>
                <w:sz w:val="24"/>
                <w:szCs w:val="24"/>
              </w:rPr>
            </w:pPr>
          </w:p>
        </w:tc>
        <w:tc>
          <w:tcPr>
            <w:tcW w:w="877" w:type="dxa"/>
            <w:shd w:val="clear" w:color="auto" w:fill="auto"/>
          </w:tcPr>
          <w:p w:rsidR="008349F0" w:rsidRPr="00514573" w:rsidRDefault="008349F0" w:rsidP="00514573">
            <w:pPr>
              <w:spacing w:line="240" w:lineRule="auto"/>
              <w:jc w:val="center"/>
              <w:rPr>
                <w:rFonts w:ascii="Times New Roman" w:hAnsi="Times New Roman"/>
                <w:b/>
                <w:sz w:val="24"/>
                <w:szCs w:val="24"/>
              </w:rPr>
            </w:pPr>
          </w:p>
        </w:tc>
      </w:tr>
    </w:tbl>
    <w:p w:rsidR="008349F0" w:rsidRPr="00820903" w:rsidRDefault="008349F0" w:rsidP="008349F0">
      <w:pPr>
        <w:spacing w:after="20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64"/>
        <w:gridCol w:w="1742"/>
        <w:gridCol w:w="2205"/>
        <w:gridCol w:w="2109"/>
      </w:tblGrid>
      <w:tr w:rsidR="008349F0" w:rsidRPr="00514573" w:rsidTr="0009048C">
        <w:tc>
          <w:tcPr>
            <w:tcW w:w="3122" w:type="dxa"/>
            <w:tcBorders>
              <w:tl2br w:val="single" w:sz="4" w:space="0" w:color="auto"/>
            </w:tcBorders>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 xml:space="preserve">                       Уровни</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Результаты</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Ниже базового уровня</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Базовый уровень</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 xml:space="preserve">Выше базового уровня </w:t>
            </w:r>
          </w:p>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(оптимальный)</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Повышенный уровень</w:t>
            </w:r>
          </w:p>
        </w:tc>
      </w:tr>
      <w:tr w:rsidR="008349F0" w:rsidRPr="00514573" w:rsidTr="0009048C">
        <w:tc>
          <w:tcPr>
            <w:tcW w:w="3122" w:type="dxa"/>
            <w:shd w:val="clear" w:color="auto" w:fill="auto"/>
          </w:tcPr>
          <w:p w:rsidR="008349F0" w:rsidRPr="00514573" w:rsidRDefault="008349F0" w:rsidP="00514573">
            <w:pPr>
              <w:spacing w:after="0" w:line="240" w:lineRule="auto"/>
              <w:jc w:val="center"/>
              <w:rPr>
                <w:rFonts w:ascii="Times New Roman" w:hAnsi="Times New Roman"/>
                <w:b/>
                <w:sz w:val="24"/>
                <w:szCs w:val="24"/>
              </w:rPr>
            </w:pPr>
            <w:r w:rsidRPr="00514573">
              <w:rPr>
                <w:rFonts w:ascii="Times New Roman" w:hAnsi="Times New Roman"/>
                <w:b/>
                <w:sz w:val="24"/>
                <w:szCs w:val="24"/>
              </w:rPr>
              <w:t>Предметные</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r>
      <w:tr w:rsidR="008349F0" w:rsidRPr="00514573" w:rsidTr="0009048C">
        <w:tc>
          <w:tcPr>
            <w:tcW w:w="3122"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Математика</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29%</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57%</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0%</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14%</w:t>
            </w:r>
          </w:p>
        </w:tc>
      </w:tr>
      <w:tr w:rsidR="008349F0" w:rsidRPr="00514573" w:rsidTr="0009048C">
        <w:tc>
          <w:tcPr>
            <w:tcW w:w="3122" w:type="dxa"/>
            <w:shd w:val="clear" w:color="auto" w:fill="auto"/>
          </w:tcPr>
          <w:p w:rsidR="008349F0" w:rsidRPr="00514573" w:rsidRDefault="008349F0" w:rsidP="00514573">
            <w:pPr>
              <w:spacing w:after="0" w:line="240" w:lineRule="auto"/>
              <w:jc w:val="center"/>
              <w:rPr>
                <w:rFonts w:ascii="Times New Roman" w:hAnsi="Times New Roman"/>
                <w:b/>
                <w:sz w:val="24"/>
                <w:szCs w:val="24"/>
              </w:rPr>
            </w:pPr>
            <w:r w:rsidRPr="00514573">
              <w:rPr>
                <w:rFonts w:ascii="Times New Roman" w:hAnsi="Times New Roman"/>
                <w:b/>
                <w:sz w:val="24"/>
                <w:szCs w:val="24"/>
              </w:rPr>
              <w:t>Метапредметные</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r>
      <w:tr w:rsidR="008349F0" w:rsidRPr="00514573" w:rsidTr="0009048C">
        <w:tc>
          <w:tcPr>
            <w:tcW w:w="3122"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Познавательные</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0%</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72%</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14%</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14%</w:t>
            </w:r>
          </w:p>
        </w:tc>
      </w:tr>
      <w:tr w:rsidR="008349F0" w:rsidRPr="00514573" w:rsidTr="0009048C">
        <w:tc>
          <w:tcPr>
            <w:tcW w:w="3122"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Коммуникативные</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r>
      <w:tr w:rsidR="008349F0" w:rsidRPr="00514573" w:rsidTr="0009048C">
        <w:tc>
          <w:tcPr>
            <w:tcW w:w="3122"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Регулятивные</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0%</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72%</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14%</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14%</w:t>
            </w:r>
          </w:p>
        </w:tc>
      </w:tr>
      <w:tr w:rsidR="008349F0" w:rsidRPr="00514573" w:rsidTr="0009048C">
        <w:tc>
          <w:tcPr>
            <w:tcW w:w="3122" w:type="dxa"/>
            <w:shd w:val="clear" w:color="auto" w:fill="auto"/>
          </w:tcPr>
          <w:p w:rsidR="008349F0" w:rsidRPr="00514573" w:rsidRDefault="008349F0" w:rsidP="00514573">
            <w:pPr>
              <w:spacing w:after="0" w:line="240" w:lineRule="auto"/>
              <w:jc w:val="center"/>
              <w:rPr>
                <w:rFonts w:ascii="Times New Roman" w:hAnsi="Times New Roman"/>
                <w:sz w:val="24"/>
                <w:szCs w:val="24"/>
              </w:rPr>
            </w:pPr>
            <w:r w:rsidRPr="00514573">
              <w:rPr>
                <w:rFonts w:ascii="Times New Roman" w:hAnsi="Times New Roman"/>
                <w:sz w:val="24"/>
                <w:szCs w:val="24"/>
              </w:rPr>
              <w:t>Личностные</w:t>
            </w: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c>
          <w:tcPr>
            <w:tcW w:w="3123" w:type="dxa"/>
            <w:shd w:val="clear" w:color="auto" w:fill="auto"/>
          </w:tcPr>
          <w:p w:rsidR="008349F0" w:rsidRPr="00514573" w:rsidRDefault="008349F0" w:rsidP="00514573">
            <w:pPr>
              <w:spacing w:after="0" w:line="240" w:lineRule="auto"/>
              <w:jc w:val="center"/>
              <w:rPr>
                <w:rFonts w:ascii="Times New Roman" w:hAnsi="Times New Roman"/>
                <w:sz w:val="24"/>
                <w:szCs w:val="24"/>
              </w:rPr>
            </w:pPr>
          </w:p>
        </w:tc>
      </w:tr>
    </w:tbl>
    <w:p w:rsidR="008349F0" w:rsidRPr="00820903" w:rsidRDefault="008349F0" w:rsidP="00514573">
      <w:pPr>
        <w:spacing w:after="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062"/>
      </w:tblGrid>
      <w:tr w:rsidR="008349F0" w:rsidRPr="00514573" w:rsidTr="0009048C">
        <w:tc>
          <w:tcPr>
            <w:tcW w:w="7807" w:type="dxa"/>
            <w:shd w:val="clear" w:color="auto" w:fill="auto"/>
          </w:tcPr>
          <w:p w:rsidR="008349F0" w:rsidRPr="00514573" w:rsidRDefault="008349F0" w:rsidP="00514573">
            <w:pPr>
              <w:spacing w:after="0" w:line="240" w:lineRule="auto"/>
              <w:jc w:val="center"/>
              <w:rPr>
                <w:rFonts w:ascii="Times New Roman" w:hAnsi="Times New Roman"/>
                <w:b/>
                <w:sz w:val="24"/>
                <w:szCs w:val="24"/>
              </w:rPr>
            </w:pPr>
            <w:r w:rsidRPr="00514573">
              <w:rPr>
                <w:rFonts w:ascii="Times New Roman" w:hAnsi="Times New Roman"/>
                <w:b/>
                <w:sz w:val="24"/>
                <w:szCs w:val="24"/>
              </w:rPr>
              <w:t>Метапредметные результаты</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0 – 49% - ниже базового</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50 – 79% - базовый уровень</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80 – 89% - выше базового уровня (оптимальный)</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90 – 100% - повышенный уровень</w:t>
            </w:r>
          </w:p>
          <w:p w:rsidR="008349F0" w:rsidRPr="00514573" w:rsidRDefault="008349F0" w:rsidP="00514573">
            <w:pPr>
              <w:spacing w:after="0" w:line="240" w:lineRule="auto"/>
              <w:jc w:val="center"/>
              <w:rPr>
                <w:rFonts w:ascii="Times New Roman" w:hAnsi="Times New Roman"/>
                <w:b/>
                <w:sz w:val="24"/>
                <w:szCs w:val="24"/>
              </w:rPr>
            </w:pPr>
          </w:p>
        </w:tc>
        <w:tc>
          <w:tcPr>
            <w:tcW w:w="7807" w:type="dxa"/>
            <w:shd w:val="clear" w:color="auto" w:fill="auto"/>
          </w:tcPr>
          <w:p w:rsidR="008349F0" w:rsidRPr="00514573" w:rsidRDefault="008349F0" w:rsidP="00514573">
            <w:pPr>
              <w:spacing w:after="0" w:line="240" w:lineRule="auto"/>
              <w:jc w:val="center"/>
              <w:rPr>
                <w:rFonts w:ascii="Times New Roman" w:hAnsi="Times New Roman"/>
                <w:b/>
                <w:sz w:val="24"/>
                <w:szCs w:val="24"/>
              </w:rPr>
            </w:pPr>
            <w:r w:rsidRPr="00514573">
              <w:rPr>
                <w:rFonts w:ascii="Times New Roman" w:hAnsi="Times New Roman"/>
                <w:b/>
                <w:sz w:val="24"/>
                <w:szCs w:val="24"/>
              </w:rPr>
              <w:t>Предметные результаты</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0 – 49% - ниже базового</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50 – 79% - базовый уровень</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80 – 89% - выше базового уровня (оптимальный)</w:t>
            </w:r>
          </w:p>
          <w:p w:rsidR="008349F0" w:rsidRPr="00514573" w:rsidRDefault="008349F0" w:rsidP="00514573">
            <w:pPr>
              <w:spacing w:after="0" w:line="240" w:lineRule="auto"/>
              <w:rPr>
                <w:rFonts w:ascii="Times New Roman" w:hAnsi="Times New Roman"/>
                <w:sz w:val="24"/>
                <w:szCs w:val="24"/>
              </w:rPr>
            </w:pPr>
            <w:r w:rsidRPr="00514573">
              <w:rPr>
                <w:rFonts w:ascii="Times New Roman" w:hAnsi="Times New Roman"/>
                <w:sz w:val="24"/>
                <w:szCs w:val="24"/>
              </w:rPr>
              <w:t>90 – 100% - повышенный уровень</w:t>
            </w:r>
          </w:p>
          <w:p w:rsidR="008349F0" w:rsidRPr="00514573" w:rsidRDefault="008349F0" w:rsidP="00514573">
            <w:pPr>
              <w:spacing w:after="0" w:line="240" w:lineRule="auto"/>
              <w:jc w:val="center"/>
              <w:rPr>
                <w:rFonts w:ascii="Times New Roman" w:hAnsi="Times New Roman"/>
                <w:b/>
                <w:sz w:val="24"/>
                <w:szCs w:val="24"/>
              </w:rPr>
            </w:pPr>
          </w:p>
        </w:tc>
      </w:tr>
    </w:tbl>
    <w:p w:rsidR="008349F0" w:rsidRPr="00820903" w:rsidRDefault="008349F0" w:rsidP="00514573">
      <w:pPr>
        <w:spacing w:after="0" w:line="360" w:lineRule="auto"/>
        <w:jc w:val="both"/>
        <w:rPr>
          <w:b/>
          <w:i/>
        </w:rPr>
      </w:pPr>
    </w:p>
    <w:p w:rsidR="008349F0" w:rsidRPr="00514573" w:rsidRDefault="008349F0" w:rsidP="00514573">
      <w:pPr>
        <w:spacing w:after="0" w:line="240" w:lineRule="auto"/>
        <w:ind w:left="-709" w:firstLine="425"/>
        <w:jc w:val="both"/>
        <w:rPr>
          <w:rFonts w:ascii="Times New Roman" w:hAnsi="Times New Roman"/>
          <w:b/>
          <w:i/>
          <w:sz w:val="24"/>
          <w:szCs w:val="24"/>
          <w:u w:val="single"/>
        </w:rPr>
      </w:pPr>
      <w:r w:rsidRPr="00514573">
        <w:rPr>
          <w:rFonts w:ascii="Times New Roman" w:hAnsi="Times New Roman"/>
          <w:b/>
          <w:i/>
          <w:sz w:val="24"/>
          <w:szCs w:val="24"/>
          <w:u w:val="single"/>
        </w:rPr>
        <w:t>Русский язык</w:t>
      </w:r>
    </w:p>
    <w:p w:rsidR="008349F0" w:rsidRP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sz w:val="24"/>
          <w:szCs w:val="24"/>
        </w:rPr>
        <w:t xml:space="preserve">          Основной целью итоговой работы по русскому языку в 6 классе являлась проверка и оценка способности пятиклассников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 Для контроля были выделены следующие основные блоки содержания: фонетика и орфоэпия, графика, </w:t>
      </w:r>
      <w:proofErr w:type="spellStart"/>
      <w:r w:rsidRPr="00514573">
        <w:rPr>
          <w:rFonts w:ascii="Times New Roman" w:hAnsi="Times New Roman"/>
          <w:sz w:val="24"/>
          <w:szCs w:val="24"/>
        </w:rPr>
        <w:t>морфемика</w:t>
      </w:r>
      <w:proofErr w:type="spellEnd"/>
      <w:r w:rsidRPr="00514573">
        <w:rPr>
          <w:rFonts w:ascii="Times New Roman" w:hAnsi="Times New Roman"/>
          <w:sz w:val="24"/>
          <w:szCs w:val="24"/>
        </w:rPr>
        <w:t xml:space="preserve"> и словообразование, лексика, фразеология, морфология, нормы орфографии и пунктуации, речевая деятельность, текст. </w:t>
      </w:r>
    </w:p>
    <w:p w:rsidR="008349F0" w:rsidRP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sz w:val="24"/>
          <w:szCs w:val="24"/>
        </w:rPr>
        <w:t>Рассматривая результаты по русскому языку, можно отметить, что лучше всего шестиклассники справились с заданиями, относящимися к блоку содержания «Фонетика и орфоэпия. Графика» (средний показатель по выполнению заданий этой группы – 77%), где продемонстрировали умения характеризо</w:t>
      </w:r>
      <w:r w:rsidRPr="00514573">
        <w:rPr>
          <w:rFonts w:ascii="Times New Roman" w:hAnsi="Times New Roman"/>
          <w:sz w:val="24"/>
          <w:szCs w:val="24"/>
        </w:rPr>
        <w:lastRenderedPageBreak/>
        <w:t>вать звукосочетания, закономерности соединения звуков в речевую цепочку, и к блоку «Лексика» (средний показатель – 75,5%), где показали умения определять лексическое значение слов и группировать слова в соответствии с их лексическим значением. Проблемными зонами в подготовке шестиклассников по русскому языку оказалось пять блоков из восьми. Это блок «</w:t>
      </w:r>
      <w:proofErr w:type="spellStart"/>
      <w:r w:rsidRPr="00514573">
        <w:rPr>
          <w:rFonts w:ascii="Times New Roman" w:hAnsi="Times New Roman"/>
          <w:sz w:val="24"/>
          <w:szCs w:val="24"/>
        </w:rPr>
        <w:t>Морфемика</w:t>
      </w:r>
      <w:proofErr w:type="spellEnd"/>
      <w:r w:rsidRPr="00514573">
        <w:rPr>
          <w:rFonts w:ascii="Times New Roman" w:hAnsi="Times New Roman"/>
          <w:sz w:val="24"/>
          <w:szCs w:val="24"/>
        </w:rPr>
        <w:t>», где требовалось умение находить в словах с однозначно выделяемыми морфемами окончание, корень, суффикс, приставку; блок «Фразеология», где требовалось проявить умение определять устойчивые речевые обороты и выражения в тексте; блоки «Нормы орфографии», «Нормы пунктуации», «Речевая деятельность». Последний блок проверял умения работать с текстом: понимание текста; умение определять верную последовательность предложений в тексте.</w:t>
      </w:r>
    </w:p>
    <w:p w:rsid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sz w:val="24"/>
          <w:szCs w:val="24"/>
        </w:rPr>
        <w:t>Анализ результатов выполнения контрольной работы показал, что 57 % шестиклассников продемонстрировали базовый уровень подготовки, 43% - ниже базового. При отсутствии коррекции трудности в обучении русскому языку у этих обучающихся будут нарастать от класса к классу.  Для данных  учеников необходимо организовать специальные дополнительные занятия практически по всему курсу русского языка 6 класса. Помимо этого необходимо уделять внимание работе со словарями, разрабатывать с детьми алгоритмы применения правил.</w:t>
      </w:r>
    </w:p>
    <w:p w:rsid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b/>
          <w:sz w:val="24"/>
          <w:szCs w:val="24"/>
        </w:rPr>
        <w:t>Результаты всероссийских проверочных работ по русскому языку</w:t>
      </w:r>
    </w:p>
    <w:p w:rsid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sz w:val="24"/>
          <w:szCs w:val="24"/>
        </w:rPr>
        <w:t>Проверочную работу по русскому языку выполняли 7 учащихся 6 класса. Максимальный первичный балл – 5, двое  обучающихся (29%) продемонстрировали хороший уровень знаний по русскому языку, средний результат – 3 обучающихся (43 %), низкий результат – 1 обучающийся (18%).</w:t>
      </w:r>
    </w:p>
    <w:p w:rsidR="008349F0" w:rsidRP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sz w:val="24"/>
          <w:szCs w:val="24"/>
        </w:rPr>
        <w:t>Полученный результат позволяет считать, что практические речевые и языковые умения у большинства учащихся 5 класса сформированы на среднем уровне.</w:t>
      </w:r>
      <w:r w:rsidRPr="00514573">
        <w:rPr>
          <w:rFonts w:ascii="Times New Roman" w:hAnsi="Times New Roman"/>
          <w:sz w:val="24"/>
          <w:szCs w:val="24"/>
        </w:rPr>
        <w:br/>
        <w:t>Высокие результаты (80% и выше) получены при выполнении:</w:t>
      </w:r>
    </w:p>
    <w:p w:rsidR="008349F0" w:rsidRPr="00514573" w:rsidRDefault="008349F0" w:rsidP="00514573">
      <w:pPr>
        <w:numPr>
          <w:ilvl w:val="0"/>
          <w:numId w:val="33"/>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 xml:space="preserve">контрольного списывания с пропусками орфограмм и </w:t>
      </w:r>
      <w:proofErr w:type="spellStart"/>
      <w:r w:rsidRPr="00514573">
        <w:rPr>
          <w:rFonts w:ascii="Times New Roman" w:hAnsi="Times New Roman"/>
          <w:sz w:val="24"/>
          <w:szCs w:val="24"/>
        </w:rPr>
        <w:t>пунктограмм</w:t>
      </w:r>
      <w:proofErr w:type="spellEnd"/>
      <w:r w:rsidRPr="00514573">
        <w:rPr>
          <w:rFonts w:ascii="Times New Roman" w:hAnsi="Times New Roman"/>
          <w:sz w:val="24"/>
          <w:szCs w:val="24"/>
        </w:rPr>
        <w:t>;</w:t>
      </w:r>
    </w:p>
    <w:p w:rsidR="008349F0" w:rsidRPr="00514573" w:rsidRDefault="008349F0" w:rsidP="00514573">
      <w:pPr>
        <w:numPr>
          <w:ilvl w:val="0"/>
          <w:numId w:val="33"/>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на проведение морфемного, словообразовательного и морфологического анализа слов);</w:t>
      </w:r>
    </w:p>
    <w:p w:rsidR="008349F0" w:rsidRPr="00514573" w:rsidRDefault="008349F0" w:rsidP="00514573">
      <w:pPr>
        <w:numPr>
          <w:ilvl w:val="0"/>
          <w:numId w:val="33"/>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на распознавание случаев нарушения грамматических норм русского литературного языка в формах слов различных частей речи и исправлять эти нарушения;</w:t>
      </w:r>
    </w:p>
    <w:p w:rsidR="008349F0" w:rsidRPr="00514573" w:rsidRDefault="008349F0" w:rsidP="00514573">
      <w:pPr>
        <w:numPr>
          <w:ilvl w:val="0"/>
          <w:numId w:val="33"/>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на анализ различных видов предложений, распознавание предложения с подлежащим и сказуемым, выраженными существительными в именительном падеже;</w:t>
      </w:r>
    </w:p>
    <w:p w:rsidR="008349F0" w:rsidRPr="00514573" w:rsidRDefault="008349F0" w:rsidP="00514573">
      <w:pPr>
        <w:numPr>
          <w:ilvl w:val="0"/>
          <w:numId w:val="33"/>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на распознавание предложений с обращением, однородными членами, двумя грамматическими основами, объяснение расстановки знаков препинания в предложении</w:t>
      </w:r>
    </w:p>
    <w:p w:rsidR="008349F0" w:rsidRPr="00514573" w:rsidRDefault="008349F0" w:rsidP="00514573">
      <w:p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Низкие результаты (30% и ниже) получены при выполнении:</w:t>
      </w:r>
    </w:p>
    <w:p w:rsidR="008349F0" w:rsidRPr="00514573" w:rsidRDefault="008349F0" w:rsidP="00514573">
      <w:pPr>
        <w:numPr>
          <w:ilvl w:val="0"/>
          <w:numId w:val="34"/>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на проведение синтаксического анализа предложения;</w:t>
      </w:r>
    </w:p>
    <w:p w:rsidR="008349F0" w:rsidRPr="00514573" w:rsidRDefault="008349F0" w:rsidP="00514573">
      <w:pPr>
        <w:numPr>
          <w:ilvl w:val="0"/>
          <w:numId w:val="34"/>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проверяющих умение анализировать текст с точки зрения его основной мысли, адекватно формулировать основную мысль текста в письменной форме;</w:t>
      </w:r>
    </w:p>
    <w:p w:rsidR="008349F0" w:rsidRPr="00514573" w:rsidRDefault="008349F0" w:rsidP="00514573">
      <w:pPr>
        <w:numPr>
          <w:ilvl w:val="0"/>
          <w:numId w:val="34"/>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направленных  на самостоятельный поиск текстовой и нетекстовой информации, отбор и анализ полученной информации;</w:t>
      </w:r>
    </w:p>
    <w:p w:rsidR="008349F0" w:rsidRPr="00514573" w:rsidRDefault="008349F0" w:rsidP="00514573">
      <w:pPr>
        <w:numPr>
          <w:ilvl w:val="0"/>
          <w:numId w:val="34"/>
        </w:numPr>
        <w:spacing w:before="100" w:beforeAutospacing="1" w:after="0" w:line="240" w:lineRule="auto"/>
        <w:ind w:left="-709" w:firstLine="425"/>
        <w:jc w:val="both"/>
        <w:rPr>
          <w:rFonts w:ascii="Times New Roman" w:hAnsi="Times New Roman"/>
          <w:sz w:val="24"/>
          <w:szCs w:val="24"/>
        </w:rPr>
      </w:pPr>
      <w:r w:rsidRPr="00514573">
        <w:rPr>
          <w:rFonts w:ascii="Times New Roman" w:hAnsi="Times New Roman"/>
          <w:sz w:val="24"/>
          <w:szCs w:val="24"/>
        </w:rPr>
        <w:t>заданий на распознавание стилистической принадлежности слова и подбор к слову близких по значению слов (синонимов).</w:t>
      </w:r>
    </w:p>
    <w:tbl>
      <w:tblPr>
        <w:tblW w:w="9923" w:type="dxa"/>
        <w:tblInd w:w="15" w:type="dxa"/>
        <w:tblLayout w:type="fixed"/>
        <w:tblCellMar>
          <w:left w:w="15" w:type="dxa"/>
          <w:right w:w="15" w:type="dxa"/>
        </w:tblCellMar>
        <w:tblLook w:val="0000" w:firstRow="0" w:lastRow="0" w:firstColumn="0" w:lastColumn="0" w:noHBand="0" w:noVBand="0"/>
      </w:tblPr>
      <w:tblGrid>
        <w:gridCol w:w="3524"/>
        <w:gridCol w:w="1422"/>
        <w:gridCol w:w="1422"/>
        <w:gridCol w:w="3555"/>
      </w:tblGrid>
      <w:tr w:rsidR="008349F0" w:rsidRPr="00820903" w:rsidTr="0009048C">
        <w:trPr>
          <w:trHeight w:hRule="exact" w:val="932"/>
        </w:trPr>
        <w:tc>
          <w:tcPr>
            <w:tcW w:w="9923" w:type="dxa"/>
            <w:gridSpan w:val="4"/>
            <w:tcBorders>
              <w:top w:val="nil"/>
              <w:left w:val="nil"/>
              <w:bottom w:val="nil"/>
              <w:right w:val="nil"/>
            </w:tcBorders>
            <w:vAlign w:val="center"/>
          </w:tcPr>
          <w:p w:rsidR="008349F0" w:rsidRPr="00820903" w:rsidRDefault="008349F0" w:rsidP="00514573">
            <w:pPr>
              <w:widowControl w:val="0"/>
              <w:autoSpaceDE w:val="0"/>
              <w:autoSpaceDN w:val="0"/>
              <w:adjustRightInd w:val="0"/>
              <w:spacing w:before="29" w:after="0" w:line="218" w:lineRule="exact"/>
              <w:ind w:left="15"/>
              <w:jc w:val="center"/>
              <w:rPr>
                <w:b/>
                <w:bCs/>
              </w:rPr>
            </w:pPr>
          </w:p>
          <w:p w:rsidR="008349F0" w:rsidRPr="00820903" w:rsidRDefault="008349F0" w:rsidP="0009048C">
            <w:pPr>
              <w:widowControl w:val="0"/>
              <w:autoSpaceDE w:val="0"/>
              <w:autoSpaceDN w:val="0"/>
              <w:adjustRightInd w:val="0"/>
              <w:spacing w:before="29" w:line="218" w:lineRule="exact"/>
              <w:ind w:left="15"/>
              <w:rPr>
                <w:b/>
                <w:bCs/>
              </w:rPr>
            </w:pPr>
          </w:p>
          <w:p w:rsidR="008349F0" w:rsidRPr="00820903" w:rsidRDefault="008349F0" w:rsidP="0009048C">
            <w:pPr>
              <w:widowControl w:val="0"/>
              <w:autoSpaceDE w:val="0"/>
              <w:autoSpaceDN w:val="0"/>
              <w:adjustRightInd w:val="0"/>
              <w:spacing w:before="29" w:line="218" w:lineRule="exact"/>
              <w:ind w:left="15"/>
              <w:rPr>
                <w:b/>
                <w:bCs/>
              </w:rPr>
            </w:pPr>
          </w:p>
          <w:p w:rsidR="008349F0" w:rsidRPr="00820903" w:rsidRDefault="008349F0" w:rsidP="0009048C">
            <w:pPr>
              <w:widowControl w:val="0"/>
              <w:autoSpaceDE w:val="0"/>
              <w:autoSpaceDN w:val="0"/>
              <w:adjustRightInd w:val="0"/>
              <w:spacing w:before="29" w:line="218" w:lineRule="exact"/>
              <w:ind w:left="15"/>
              <w:jc w:val="center"/>
              <w:rPr>
                <w:b/>
                <w:bCs/>
              </w:rPr>
            </w:pPr>
          </w:p>
          <w:p w:rsidR="008349F0" w:rsidRPr="00820903" w:rsidRDefault="008349F0" w:rsidP="0009048C">
            <w:pPr>
              <w:widowControl w:val="0"/>
              <w:autoSpaceDE w:val="0"/>
              <w:autoSpaceDN w:val="0"/>
              <w:adjustRightInd w:val="0"/>
              <w:spacing w:before="29" w:line="218" w:lineRule="exact"/>
              <w:ind w:left="15"/>
              <w:jc w:val="center"/>
              <w:rPr>
                <w:b/>
                <w:bCs/>
              </w:rPr>
            </w:pPr>
            <w:r w:rsidRPr="00820903">
              <w:rPr>
                <w:b/>
                <w:bCs/>
              </w:rPr>
              <w:t>Гистограмма соответствия отметок за выполненную работу и отметок по журналу</w:t>
            </w:r>
          </w:p>
        </w:tc>
      </w:tr>
      <w:tr w:rsidR="008349F0" w:rsidRPr="00820903" w:rsidTr="0009048C">
        <w:trPr>
          <w:trHeight w:hRule="exact" w:val="276"/>
        </w:trPr>
        <w:tc>
          <w:tcPr>
            <w:tcW w:w="9923" w:type="dxa"/>
            <w:gridSpan w:val="4"/>
            <w:tcBorders>
              <w:top w:val="nil"/>
              <w:left w:val="nil"/>
              <w:bottom w:val="nil"/>
              <w:right w:val="nil"/>
            </w:tcBorders>
          </w:tcPr>
          <w:p w:rsidR="008349F0" w:rsidRPr="00820903" w:rsidRDefault="008349F0" w:rsidP="0009048C">
            <w:pPr>
              <w:widowControl w:val="0"/>
              <w:autoSpaceDE w:val="0"/>
              <w:autoSpaceDN w:val="0"/>
              <w:adjustRightInd w:val="0"/>
              <w:spacing w:before="29" w:line="218" w:lineRule="exact"/>
              <w:ind w:left="15"/>
              <w:jc w:val="center"/>
            </w:pPr>
          </w:p>
        </w:tc>
      </w:tr>
      <w:tr w:rsidR="008349F0" w:rsidRPr="00820903" w:rsidTr="0009048C">
        <w:trPr>
          <w:trHeight w:hRule="exact" w:val="3791"/>
        </w:trPr>
        <w:tc>
          <w:tcPr>
            <w:tcW w:w="9923" w:type="dxa"/>
            <w:gridSpan w:val="4"/>
            <w:tcBorders>
              <w:top w:val="nil"/>
              <w:left w:val="nil"/>
              <w:bottom w:val="nil"/>
              <w:right w:val="nil"/>
            </w:tcBorders>
          </w:tcPr>
          <w:p w:rsidR="008349F0" w:rsidRPr="00820903" w:rsidRDefault="008349F0" w:rsidP="0009048C">
            <w:pPr>
              <w:widowControl w:val="0"/>
              <w:autoSpaceDE w:val="0"/>
              <w:autoSpaceDN w:val="0"/>
              <w:adjustRightInd w:val="0"/>
              <w:spacing w:line="240" w:lineRule="atLeast"/>
              <w:jc w:val="center"/>
            </w:pPr>
            <w:r w:rsidRPr="00820903">
              <w:lastRenderedPageBreak/>
              <w:t xml:space="preserve">Общая гистограмма отметок </w:t>
            </w:r>
            <w:r w:rsidR="00D24E7C">
              <w:rPr>
                <w:noProof/>
                <w:lang w:eastAsia="ru-RU"/>
              </w:rPr>
              <w:drawing>
                <wp:inline distT="0" distB="0" distL="0" distR="0">
                  <wp:extent cx="7162800" cy="2600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162800" cy="2600325"/>
                          </a:xfrm>
                          <a:prstGeom prst="rect">
                            <a:avLst/>
                          </a:prstGeom>
                          <a:noFill/>
                          <a:ln w="9525">
                            <a:noFill/>
                            <a:miter lim="800000"/>
                            <a:headEnd/>
                            <a:tailEnd/>
                          </a:ln>
                        </pic:spPr>
                      </pic:pic>
                    </a:graphicData>
                  </a:graphic>
                </wp:inline>
              </w:drawing>
            </w:r>
          </w:p>
        </w:tc>
      </w:tr>
      <w:tr w:rsidR="008349F0" w:rsidRPr="00820903" w:rsidTr="0009048C">
        <w:trPr>
          <w:trHeight w:hRule="exact" w:val="493"/>
        </w:trPr>
        <w:tc>
          <w:tcPr>
            <w:tcW w:w="9923" w:type="dxa"/>
            <w:gridSpan w:val="4"/>
            <w:tcBorders>
              <w:top w:val="nil"/>
              <w:left w:val="nil"/>
              <w:bottom w:val="nil"/>
              <w:right w:val="nil"/>
            </w:tcBorders>
          </w:tcPr>
          <w:p w:rsidR="008349F0" w:rsidRPr="00820903" w:rsidRDefault="008349F0" w:rsidP="0009048C">
            <w:pPr>
              <w:widowControl w:val="0"/>
              <w:autoSpaceDE w:val="0"/>
              <w:autoSpaceDN w:val="0"/>
              <w:adjustRightInd w:val="0"/>
              <w:spacing w:before="29" w:line="218" w:lineRule="exact"/>
              <w:ind w:left="15"/>
            </w:pPr>
          </w:p>
        </w:tc>
      </w:tr>
      <w:tr w:rsidR="008349F0" w:rsidRPr="00820903" w:rsidTr="0009048C">
        <w:trPr>
          <w:trHeight w:hRule="exact" w:val="3727"/>
        </w:trPr>
        <w:tc>
          <w:tcPr>
            <w:tcW w:w="9923" w:type="dxa"/>
            <w:gridSpan w:val="4"/>
            <w:tcBorders>
              <w:top w:val="nil"/>
              <w:left w:val="nil"/>
              <w:bottom w:val="nil"/>
              <w:right w:val="nil"/>
            </w:tcBorders>
          </w:tcPr>
          <w:p w:rsidR="008349F0" w:rsidRPr="00820903" w:rsidRDefault="00D24E7C" w:rsidP="0009048C">
            <w:pPr>
              <w:widowControl w:val="0"/>
              <w:autoSpaceDE w:val="0"/>
              <w:autoSpaceDN w:val="0"/>
              <w:adjustRightInd w:val="0"/>
              <w:spacing w:line="240" w:lineRule="atLeast"/>
            </w:pPr>
            <w:r>
              <w:rPr>
                <w:noProof/>
                <w:lang w:eastAsia="ru-RU"/>
              </w:rPr>
              <w:drawing>
                <wp:inline distT="0" distB="0" distL="0" distR="0">
                  <wp:extent cx="6705600" cy="2400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705600" cy="2400300"/>
                          </a:xfrm>
                          <a:prstGeom prst="rect">
                            <a:avLst/>
                          </a:prstGeom>
                          <a:noFill/>
                          <a:ln w="9525">
                            <a:noFill/>
                            <a:miter lim="800000"/>
                            <a:headEnd/>
                            <a:tailEnd/>
                          </a:ln>
                        </pic:spPr>
                      </pic:pic>
                    </a:graphicData>
                  </a:graphic>
                </wp:inline>
              </w:drawing>
            </w:r>
          </w:p>
        </w:tc>
      </w:tr>
      <w:tr w:rsidR="008349F0" w:rsidRPr="00820903" w:rsidTr="0009048C">
        <w:trPr>
          <w:trHeight w:hRule="exact" w:val="55"/>
        </w:trPr>
        <w:tc>
          <w:tcPr>
            <w:tcW w:w="9923" w:type="dxa"/>
            <w:gridSpan w:val="4"/>
            <w:tcBorders>
              <w:top w:val="nil"/>
              <w:left w:val="nil"/>
              <w:bottom w:val="nil"/>
              <w:right w:val="nil"/>
            </w:tcBorders>
          </w:tcPr>
          <w:p w:rsidR="008349F0" w:rsidRPr="00820903" w:rsidRDefault="008349F0" w:rsidP="0009048C">
            <w:pPr>
              <w:widowControl w:val="0"/>
              <w:autoSpaceDE w:val="0"/>
              <w:autoSpaceDN w:val="0"/>
              <w:adjustRightInd w:val="0"/>
              <w:spacing w:before="29" w:line="218" w:lineRule="exact"/>
              <w:ind w:left="15"/>
            </w:pPr>
          </w:p>
        </w:tc>
      </w:tr>
      <w:tr w:rsidR="008349F0" w:rsidRPr="00820903" w:rsidTr="0009048C">
        <w:trPr>
          <w:gridAfter w:val="1"/>
          <w:wAfter w:w="3555" w:type="dxa"/>
          <w:trHeight w:hRule="exact" w:val="274"/>
        </w:trPr>
        <w:tc>
          <w:tcPr>
            <w:tcW w:w="3524" w:type="dxa"/>
            <w:tcBorders>
              <w:top w:val="nil"/>
              <w:left w:val="nil"/>
              <w:bottom w:val="nil"/>
              <w:right w:val="nil"/>
            </w:tcBorders>
          </w:tcPr>
          <w:p w:rsidR="008349F0" w:rsidRPr="00514573" w:rsidRDefault="008349F0" w:rsidP="0009048C">
            <w:pPr>
              <w:widowControl w:val="0"/>
              <w:autoSpaceDE w:val="0"/>
              <w:autoSpaceDN w:val="0"/>
              <w:adjustRightInd w:val="0"/>
              <w:spacing w:before="29" w:line="218" w:lineRule="exact"/>
              <w:ind w:left="15"/>
              <w:rPr>
                <w:rFonts w:ascii="Times New Roman" w:hAnsi="Times New Roman"/>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b/>
                <w:bCs/>
                <w:sz w:val="24"/>
                <w:szCs w:val="24"/>
              </w:rPr>
            </w:pPr>
            <w:r w:rsidRPr="00514573">
              <w:rPr>
                <w:rFonts w:ascii="Times New Roman" w:hAnsi="Times New Roman"/>
                <w:b/>
                <w:bCs/>
                <w:sz w:val="24"/>
                <w:szCs w:val="24"/>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b/>
                <w:bCs/>
                <w:sz w:val="24"/>
                <w:szCs w:val="24"/>
              </w:rPr>
            </w:pPr>
            <w:r w:rsidRPr="00514573">
              <w:rPr>
                <w:rFonts w:ascii="Times New Roman" w:hAnsi="Times New Roman"/>
                <w:b/>
                <w:bCs/>
                <w:sz w:val="24"/>
                <w:szCs w:val="24"/>
              </w:rPr>
              <w:t>%</w:t>
            </w:r>
          </w:p>
        </w:tc>
      </w:tr>
      <w:tr w:rsidR="008349F0" w:rsidRPr="00820903" w:rsidTr="0009048C">
        <w:trPr>
          <w:gridAfter w:val="1"/>
          <w:wAfter w:w="3555"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rPr>
                <w:rFonts w:ascii="Times New Roman" w:hAnsi="Times New Roman"/>
                <w:sz w:val="24"/>
                <w:szCs w:val="24"/>
              </w:rPr>
            </w:pPr>
            <w:r w:rsidRPr="00514573">
              <w:rPr>
                <w:rFonts w:ascii="Times New Roman" w:hAnsi="Times New Roman"/>
                <w:sz w:val="24"/>
                <w:szCs w:val="24"/>
              </w:rPr>
              <w:t xml:space="preserve">Понизили </w:t>
            </w:r>
            <w:proofErr w:type="gramStart"/>
            <w:r w:rsidRPr="00514573">
              <w:rPr>
                <w:rFonts w:ascii="Times New Roman" w:hAnsi="Times New Roman"/>
                <w:sz w:val="24"/>
                <w:szCs w:val="24"/>
              </w:rPr>
              <w:t xml:space="preserve">( </w:t>
            </w:r>
            <w:proofErr w:type="spellStart"/>
            <w:r w:rsidRPr="00514573">
              <w:rPr>
                <w:rFonts w:ascii="Times New Roman" w:hAnsi="Times New Roman"/>
                <w:sz w:val="24"/>
                <w:szCs w:val="24"/>
              </w:rPr>
              <w:t>Отм</w:t>
            </w:r>
            <w:proofErr w:type="spellEnd"/>
            <w:proofErr w:type="gramEnd"/>
            <w:r w:rsidRPr="00514573">
              <w:rPr>
                <w:rFonts w:ascii="Times New Roman" w:hAnsi="Times New Roman"/>
                <w:sz w:val="24"/>
                <w:szCs w:val="24"/>
              </w:rPr>
              <w:t>.&lt;</w:t>
            </w:r>
            <w:proofErr w:type="spellStart"/>
            <w:r w:rsidRPr="00514573">
              <w:rPr>
                <w:rFonts w:ascii="Times New Roman" w:hAnsi="Times New Roman"/>
                <w:sz w:val="24"/>
                <w:szCs w:val="24"/>
              </w:rPr>
              <w:t>Отм.по</w:t>
            </w:r>
            <w:proofErr w:type="spellEnd"/>
            <w:r w:rsidRPr="00514573">
              <w:rPr>
                <w:rFonts w:ascii="Times New Roman" w:hAnsi="Times New Roman"/>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14573">
              <w:rPr>
                <w:rFonts w:ascii="Times New Roman" w:hAnsi="Times New Roman"/>
                <w:sz w:val="24"/>
                <w:szCs w:val="24"/>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14573">
              <w:rPr>
                <w:rFonts w:ascii="Times New Roman" w:hAnsi="Times New Roman"/>
                <w:sz w:val="24"/>
                <w:szCs w:val="24"/>
              </w:rPr>
              <w:t>50</w:t>
            </w:r>
          </w:p>
        </w:tc>
      </w:tr>
      <w:tr w:rsidR="008349F0" w:rsidRPr="00820903" w:rsidTr="0009048C">
        <w:trPr>
          <w:gridAfter w:val="1"/>
          <w:wAfter w:w="3555"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rPr>
                <w:rFonts w:ascii="Times New Roman" w:hAnsi="Times New Roman"/>
                <w:sz w:val="24"/>
                <w:szCs w:val="24"/>
              </w:rPr>
            </w:pPr>
            <w:proofErr w:type="gramStart"/>
            <w:r w:rsidRPr="00514573">
              <w:rPr>
                <w:rFonts w:ascii="Times New Roman" w:hAnsi="Times New Roman"/>
                <w:sz w:val="24"/>
                <w:szCs w:val="24"/>
              </w:rPr>
              <w:t>Подтвердили(</w:t>
            </w:r>
            <w:proofErr w:type="spellStart"/>
            <w:proofErr w:type="gramEnd"/>
            <w:r w:rsidRPr="00514573">
              <w:rPr>
                <w:rFonts w:ascii="Times New Roman" w:hAnsi="Times New Roman"/>
                <w:sz w:val="24"/>
                <w:szCs w:val="24"/>
              </w:rPr>
              <w:t>Отм</w:t>
            </w:r>
            <w:proofErr w:type="spellEnd"/>
            <w:r w:rsidRPr="00514573">
              <w:rPr>
                <w:rFonts w:ascii="Times New Roman" w:hAnsi="Times New Roman"/>
                <w:sz w:val="24"/>
                <w:szCs w:val="24"/>
              </w:rPr>
              <w:t>.=</w:t>
            </w:r>
            <w:proofErr w:type="spellStart"/>
            <w:r w:rsidRPr="00514573">
              <w:rPr>
                <w:rFonts w:ascii="Times New Roman" w:hAnsi="Times New Roman"/>
                <w:sz w:val="24"/>
                <w:szCs w:val="24"/>
              </w:rPr>
              <w:t>Отм.по</w:t>
            </w:r>
            <w:proofErr w:type="spellEnd"/>
            <w:r w:rsidRPr="00514573">
              <w:rPr>
                <w:rFonts w:ascii="Times New Roman" w:hAnsi="Times New Roman"/>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14573">
              <w:rPr>
                <w:rFonts w:ascii="Times New Roman" w:hAnsi="Times New Roman"/>
                <w:sz w:val="24"/>
                <w:szCs w:val="24"/>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14573">
              <w:rPr>
                <w:rFonts w:ascii="Times New Roman" w:hAnsi="Times New Roman"/>
                <w:sz w:val="24"/>
                <w:szCs w:val="24"/>
              </w:rPr>
              <w:t>50</w:t>
            </w:r>
          </w:p>
        </w:tc>
      </w:tr>
      <w:tr w:rsidR="008349F0" w:rsidRPr="00820903" w:rsidTr="0009048C">
        <w:trPr>
          <w:gridAfter w:val="1"/>
          <w:wAfter w:w="3555"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rPr>
                <w:rFonts w:ascii="Times New Roman" w:hAnsi="Times New Roman"/>
                <w:sz w:val="24"/>
                <w:szCs w:val="24"/>
              </w:rPr>
            </w:pPr>
            <w:r w:rsidRPr="00514573">
              <w:rPr>
                <w:rFonts w:ascii="Times New Roman" w:hAnsi="Times New Roman"/>
                <w:sz w:val="24"/>
                <w:szCs w:val="24"/>
              </w:rPr>
              <w:t>Повысили (</w:t>
            </w:r>
            <w:proofErr w:type="spellStart"/>
            <w:r w:rsidRPr="00514573">
              <w:rPr>
                <w:rFonts w:ascii="Times New Roman" w:hAnsi="Times New Roman"/>
                <w:sz w:val="24"/>
                <w:szCs w:val="24"/>
              </w:rPr>
              <w:t>Отм</w:t>
            </w:r>
            <w:proofErr w:type="spellEnd"/>
            <w:r w:rsidRPr="00514573">
              <w:rPr>
                <w:rFonts w:ascii="Times New Roman" w:hAnsi="Times New Roman"/>
                <w:sz w:val="24"/>
                <w:szCs w:val="24"/>
              </w:rPr>
              <w:t>.&gt;</w:t>
            </w:r>
            <w:proofErr w:type="spellStart"/>
            <w:r w:rsidRPr="00514573">
              <w:rPr>
                <w:rFonts w:ascii="Times New Roman" w:hAnsi="Times New Roman"/>
                <w:sz w:val="24"/>
                <w:szCs w:val="24"/>
              </w:rPr>
              <w:t>Отм.по</w:t>
            </w:r>
            <w:proofErr w:type="spellEnd"/>
            <w:r w:rsidRPr="00514573">
              <w:rPr>
                <w:rFonts w:ascii="Times New Roman" w:hAnsi="Times New Roman"/>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14573">
              <w:rPr>
                <w:rFonts w:ascii="Times New Roman" w:hAnsi="Times New Roman"/>
                <w:sz w:val="24"/>
                <w:szCs w:val="24"/>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14573"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14573">
              <w:rPr>
                <w:rFonts w:ascii="Times New Roman" w:hAnsi="Times New Roman"/>
                <w:sz w:val="24"/>
                <w:szCs w:val="24"/>
              </w:rPr>
              <w:t>0</w:t>
            </w:r>
          </w:p>
        </w:tc>
      </w:tr>
    </w:tbl>
    <w:p w:rsidR="008349F0" w:rsidRP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sz w:val="24"/>
          <w:szCs w:val="24"/>
        </w:rPr>
        <w:t>Таким образом, результаты ВПР по русскому языку свидетельствуют о том, что  большинство учащихся владеют базовыми знаниями и умениями, относящимися к коммуникативной и языковой компетенции, в соответствии с требованиями, которые предъявляются к образовательным достижениям обучающихся 6 класса.</w:t>
      </w:r>
    </w:p>
    <w:p w:rsidR="008349F0" w:rsidRPr="00514573" w:rsidRDefault="008349F0" w:rsidP="00514573">
      <w:pPr>
        <w:spacing w:after="0" w:line="240" w:lineRule="auto"/>
        <w:ind w:left="-709" w:firstLine="425"/>
        <w:jc w:val="both"/>
        <w:rPr>
          <w:rFonts w:ascii="Times New Roman" w:hAnsi="Times New Roman"/>
          <w:b/>
          <w:i/>
          <w:sz w:val="24"/>
          <w:szCs w:val="24"/>
        </w:rPr>
      </w:pPr>
      <w:r w:rsidRPr="00514573">
        <w:rPr>
          <w:rFonts w:ascii="Times New Roman" w:hAnsi="Times New Roman"/>
          <w:b/>
          <w:i/>
          <w:sz w:val="24"/>
          <w:szCs w:val="24"/>
        </w:rPr>
        <w:t>Уровень сформированности предметных умений по русскому языку конец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357"/>
        <w:gridCol w:w="3367"/>
      </w:tblGrid>
      <w:tr w:rsidR="008349F0" w:rsidRPr="00514573" w:rsidTr="0009048C">
        <w:tc>
          <w:tcPr>
            <w:tcW w:w="2847" w:type="dxa"/>
            <w:vMerge w:val="restart"/>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after="0" w:line="240" w:lineRule="auto"/>
              <w:jc w:val="both"/>
              <w:rPr>
                <w:rFonts w:ascii="Times New Roman" w:hAnsi="Times New Roman"/>
                <w:sz w:val="24"/>
                <w:szCs w:val="24"/>
              </w:rPr>
            </w:pPr>
            <w:r w:rsidRPr="00514573">
              <w:rPr>
                <w:rFonts w:ascii="Times New Roman" w:hAnsi="Times New Roman"/>
                <w:sz w:val="24"/>
                <w:szCs w:val="24"/>
              </w:rPr>
              <w:t>Уровень</w:t>
            </w:r>
          </w:p>
        </w:tc>
        <w:tc>
          <w:tcPr>
            <w:tcW w:w="6724" w:type="dxa"/>
            <w:gridSpan w:val="2"/>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6 класс</w:t>
            </w:r>
          </w:p>
        </w:tc>
      </w:tr>
      <w:tr w:rsidR="008349F0" w:rsidRPr="00514573" w:rsidTr="0009048C">
        <w:tc>
          <w:tcPr>
            <w:tcW w:w="2847" w:type="dxa"/>
            <w:vMerge/>
            <w:tcBorders>
              <w:top w:val="single" w:sz="4" w:space="0" w:color="auto"/>
              <w:left w:val="single" w:sz="4" w:space="0" w:color="auto"/>
              <w:bottom w:val="single" w:sz="4" w:space="0" w:color="auto"/>
              <w:right w:val="single" w:sz="4" w:space="0" w:color="auto"/>
            </w:tcBorders>
            <w:vAlign w:val="center"/>
          </w:tcPr>
          <w:p w:rsidR="008349F0" w:rsidRPr="00514573" w:rsidRDefault="008349F0" w:rsidP="00514573">
            <w:pPr>
              <w:spacing w:line="240" w:lineRule="auto"/>
              <w:jc w:val="both"/>
              <w:rPr>
                <w:rFonts w:ascii="Times New Roman" w:hAnsi="Times New Roman"/>
                <w:sz w:val="24"/>
                <w:szCs w:val="24"/>
              </w:rPr>
            </w:pPr>
          </w:p>
        </w:tc>
        <w:tc>
          <w:tcPr>
            <w:tcW w:w="335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Кол-во (чел.)</w:t>
            </w:r>
          </w:p>
        </w:tc>
        <w:tc>
          <w:tcPr>
            <w:tcW w:w="336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Доля (%)</w:t>
            </w:r>
          </w:p>
        </w:tc>
      </w:tr>
      <w:tr w:rsidR="008349F0" w:rsidRPr="00514573" w:rsidTr="0009048C">
        <w:tc>
          <w:tcPr>
            <w:tcW w:w="284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Выше базового</w:t>
            </w:r>
          </w:p>
        </w:tc>
        <w:tc>
          <w:tcPr>
            <w:tcW w:w="335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0</w:t>
            </w:r>
          </w:p>
        </w:tc>
        <w:tc>
          <w:tcPr>
            <w:tcW w:w="336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p>
        </w:tc>
      </w:tr>
      <w:tr w:rsidR="008349F0" w:rsidRPr="00514573" w:rsidTr="0009048C">
        <w:tc>
          <w:tcPr>
            <w:tcW w:w="284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Базовый</w:t>
            </w:r>
          </w:p>
        </w:tc>
        <w:tc>
          <w:tcPr>
            <w:tcW w:w="335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7</w:t>
            </w:r>
          </w:p>
        </w:tc>
        <w:tc>
          <w:tcPr>
            <w:tcW w:w="336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100%</w:t>
            </w:r>
          </w:p>
        </w:tc>
      </w:tr>
      <w:tr w:rsidR="008349F0" w:rsidRPr="00514573" w:rsidTr="0009048C">
        <w:tc>
          <w:tcPr>
            <w:tcW w:w="2847" w:type="dxa"/>
            <w:tcBorders>
              <w:top w:val="single" w:sz="4" w:space="0" w:color="auto"/>
              <w:left w:val="single" w:sz="4" w:space="0" w:color="auto"/>
              <w:bottom w:val="single" w:sz="4" w:space="0" w:color="auto"/>
              <w:right w:val="single" w:sz="4" w:space="0" w:color="auto"/>
            </w:tcBorders>
            <w:vAlign w:val="center"/>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Ниже базового уровня</w:t>
            </w:r>
          </w:p>
        </w:tc>
        <w:tc>
          <w:tcPr>
            <w:tcW w:w="335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r w:rsidRPr="00514573">
              <w:rPr>
                <w:rFonts w:ascii="Times New Roman" w:hAnsi="Times New Roman"/>
                <w:sz w:val="24"/>
                <w:szCs w:val="24"/>
              </w:rPr>
              <w:t>0</w:t>
            </w:r>
          </w:p>
        </w:tc>
        <w:tc>
          <w:tcPr>
            <w:tcW w:w="3367" w:type="dxa"/>
            <w:tcBorders>
              <w:top w:val="single" w:sz="4" w:space="0" w:color="auto"/>
              <w:left w:val="single" w:sz="4" w:space="0" w:color="auto"/>
              <w:bottom w:val="single" w:sz="4" w:space="0" w:color="auto"/>
              <w:right w:val="single" w:sz="4" w:space="0" w:color="auto"/>
            </w:tcBorders>
          </w:tcPr>
          <w:p w:rsidR="008349F0" w:rsidRPr="00514573" w:rsidRDefault="008349F0" w:rsidP="00514573">
            <w:pPr>
              <w:spacing w:line="240" w:lineRule="auto"/>
              <w:jc w:val="both"/>
              <w:rPr>
                <w:rFonts w:ascii="Times New Roman" w:hAnsi="Times New Roman"/>
                <w:sz w:val="24"/>
                <w:szCs w:val="24"/>
              </w:rPr>
            </w:pPr>
          </w:p>
        </w:tc>
      </w:tr>
    </w:tbl>
    <w:p w:rsidR="008349F0" w:rsidRPr="00514573" w:rsidRDefault="008349F0" w:rsidP="00514573">
      <w:pPr>
        <w:spacing w:after="0" w:line="240" w:lineRule="auto"/>
        <w:ind w:left="-709" w:firstLine="425"/>
        <w:rPr>
          <w:rFonts w:ascii="Times New Roman" w:hAnsi="Times New Roman"/>
          <w:b/>
          <w:sz w:val="24"/>
          <w:szCs w:val="24"/>
        </w:rPr>
      </w:pPr>
      <w:r w:rsidRPr="00514573">
        <w:rPr>
          <w:rFonts w:ascii="Times New Roman" w:hAnsi="Times New Roman"/>
          <w:b/>
          <w:sz w:val="24"/>
          <w:szCs w:val="24"/>
        </w:rPr>
        <w:t>Биология</w:t>
      </w:r>
    </w:p>
    <w:p w:rsidR="008349F0" w:rsidRPr="00514573" w:rsidRDefault="008349F0" w:rsidP="00514573">
      <w:pPr>
        <w:spacing w:after="0" w:line="240" w:lineRule="auto"/>
        <w:ind w:left="-709" w:firstLine="425"/>
        <w:rPr>
          <w:rFonts w:ascii="Times New Roman" w:hAnsi="Times New Roman"/>
          <w:b/>
          <w:sz w:val="24"/>
          <w:szCs w:val="24"/>
        </w:rPr>
      </w:pPr>
      <w:r w:rsidRPr="00514573">
        <w:rPr>
          <w:rFonts w:ascii="Times New Roman" w:hAnsi="Times New Roman"/>
          <w:b/>
          <w:sz w:val="24"/>
          <w:szCs w:val="24"/>
        </w:rPr>
        <w:t>Анализ результатов ВПР по биологии в 6 классе</w:t>
      </w:r>
    </w:p>
    <w:p w:rsidR="008349F0" w:rsidRP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sz w:val="24"/>
          <w:szCs w:val="24"/>
        </w:rPr>
        <w:t xml:space="preserve">В соответствии с приказом Министерства образования и науки Российской Федерации от 20.10.2017 №1025 «О проведении мониторинга качества образования», письмом Федеральной службы по надзору в сфере образования и науки (Рособрнадзор) от 17.01.2018 №05-11 «Всероссийские </w:t>
      </w:r>
      <w:r w:rsidRPr="00514573">
        <w:rPr>
          <w:rFonts w:ascii="Times New Roman" w:hAnsi="Times New Roman"/>
          <w:sz w:val="24"/>
          <w:szCs w:val="24"/>
        </w:rPr>
        <w:lastRenderedPageBreak/>
        <w:t xml:space="preserve">проверочные работы - 2018» 20.04.2018г. проведена Всероссийская проверочная работа по биологии в  6 классе. </w:t>
      </w:r>
    </w:p>
    <w:p w:rsidR="008349F0" w:rsidRPr="00514573" w:rsidRDefault="008349F0" w:rsidP="00514573">
      <w:pPr>
        <w:spacing w:after="0" w:line="240" w:lineRule="auto"/>
        <w:ind w:left="-709" w:firstLine="425"/>
        <w:jc w:val="both"/>
        <w:rPr>
          <w:rFonts w:ascii="Times New Roman" w:hAnsi="Times New Roman"/>
          <w:b/>
          <w:sz w:val="24"/>
          <w:szCs w:val="24"/>
        </w:rPr>
      </w:pPr>
    </w:p>
    <w:p w:rsidR="008349F0" w:rsidRPr="00514573" w:rsidRDefault="008349F0" w:rsidP="00514573">
      <w:pPr>
        <w:spacing w:after="0" w:line="240" w:lineRule="auto"/>
        <w:ind w:left="-709" w:firstLine="425"/>
        <w:jc w:val="both"/>
        <w:rPr>
          <w:rFonts w:ascii="Times New Roman" w:hAnsi="Times New Roman"/>
          <w:sz w:val="24"/>
          <w:szCs w:val="24"/>
        </w:rPr>
      </w:pPr>
      <w:r w:rsidRPr="00514573">
        <w:rPr>
          <w:rFonts w:ascii="Times New Roman" w:hAnsi="Times New Roman"/>
          <w:b/>
          <w:sz w:val="24"/>
          <w:szCs w:val="24"/>
        </w:rPr>
        <w:t>Цель диагностической работы</w:t>
      </w:r>
      <w:r w:rsidRPr="00514573">
        <w:rPr>
          <w:rFonts w:ascii="Times New Roman" w:hAnsi="Times New Roman"/>
          <w:sz w:val="24"/>
          <w:szCs w:val="24"/>
        </w:rPr>
        <w:t xml:space="preserve"> - оценка уровня общеобразовательной подготовки обучающихся 6-х классов в соответствии с требованиями ФГОС, определение мер по ликвидации пробелов в знаниях обучающихся. </w:t>
      </w:r>
    </w:p>
    <w:p w:rsidR="008349F0" w:rsidRPr="00514573" w:rsidRDefault="008349F0" w:rsidP="00514573">
      <w:pPr>
        <w:spacing w:after="0" w:line="240" w:lineRule="auto"/>
        <w:ind w:left="-709" w:firstLine="425"/>
        <w:jc w:val="both"/>
        <w:rPr>
          <w:rFonts w:ascii="Times New Roman" w:hAnsi="Times New Roman"/>
          <w:b/>
          <w:sz w:val="24"/>
          <w:szCs w:val="24"/>
        </w:rPr>
      </w:pPr>
    </w:p>
    <w:p w:rsidR="008349F0" w:rsidRPr="00514573" w:rsidRDefault="008349F0" w:rsidP="00514573">
      <w:pPr>
        <w:spacing w:after="0" w:line="240" w:lineRule="auto"/>
        <w:ind w:left="-709" w:firstLine="425"/>
        <w:jc w:val="both"/>
        <w:rPr>
          <w:rFonts w:ascii="Times New Roman" w:hAnsi="Times New Roman"/>
          <w:b/>
          <w:sz w:val="24"/>
          <w:szCs w:val="24"/>
        </w:rPr>
      </w:pPr>
      <w:r w:rsidRPr="00514573">
        <w:rPr>
          <w:rFonts w:ascii="Times New Roman" w:hAnsi="Times New Roman"/>
          <w:b/>
          <w:sz w:val="24"/>
          <w:szCs w:val="24"/>
        </w:rPr>
        <w:t>Общие результаты выполнения работы.</w:t>
      </w:r>
    </w:p>
    <w:p w:rsidR="008349F0" w:rsidRPr="00514573" w:rsidRDefault="008349F0" w:rsidP="00514573">
      <w:pPr>
        <w:spacing w:after="0" w:line="240" w:lineRule="auto"/>
        <w:ind w:left="-709" w:firstLine="425"/>
        <w:rPr>
          <w:rFonts w:ascii="Times New Roman" w:hAnsi="Times New Roman"/>
          <w:b/>
          <w:sz w:val="24"/>
          <w:szCs w:val="24"/>
        </w:rPr>
      </w:pPr>
      <w:r w:rsidRPr="00514573">
        <w:rPr>
          <w:rFonts w:ascii="Times New Roman" w:hAnsi="Times New Roman"/>
          <w:b/>
          <w:sz w:val="24"/>
          <w:szCs w:val="24"/>
        </w:rPr>
        <w:t>Максимальный первичный балл: 33</w:t>
      </w:r>
    </w:p>
    <w:tbl>
      <w:tblPr>
        <w:tblpPr w:leftFromText="180" w:rightFromText="180" w:vertAnchor="text" w:horzAnchor="margin" w:tblpXSpec="center" w:tblpY="1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701"/>
        <w:gridCol w:w="709"/>
        <w:gridCol w:w="708"/>
        <w:gridCol w:w="709"/>
        <w:gridCol w:w="709"/>
        <w:gridCol w:w="1276"/>
        <w:gridCol w:w="1417"/>
        <w:gridCol w:w="1134"/>
      </w:tblGrid>
      <w:tr w:rsidR="008349F0" w:rsidRPr="005A3591" w:rsidTr="0009048C">
        <w:trPr>
          <w:trHeight w:val="846"/>
        </w:trPr>
        <w:tc>
          <w:tcPr>
            <w:tcW w:w="959" w:type="dxa"/>
            <w:shd w:val="clear" w:color="auto" w:fill="auto"/>
          </w:tcPr>
          <w:p w:rsidR="008349F0" w:rsidRPr="005A3591" w:rsidRDefault="008349F0" w:rsidP="005A3591">
            <w:pPr>
              <w:spacing w:after="0" w:line="240" w:lineRule="auto"/>
              <w:jc w:val="center"/>
              <w:rPr>
                <w:rFonts w:ascii="Times New Roman" w:hAnsi="Times New Roman"/>
                <w:b/>
                <w:i/>
                <w:sz w:val="24"/>
                <w:szCs w:val="24"/>
              </w:rPr>
            </w:pPr>
            <w:r w:rsidRPr="005A3591">
              <w:rPr>
                <w:rFonts w:ascii="Times New Roman" w:hAnsi="Times New Roman"/>
                <w:b/>
                <w:i/>
                <w:sz w:val="24"/>
                <w:szCs w:val="24"/>
              </w:rPr>
              <w:t>Класс</w:t>
            </w:r>
          </w:p>
        </w:tc>
        <w:tc>
          <w:tcPr>
            <w:tcW w:w="1134"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Кол-во человек</w:t>
            </w:r>
          </w:p>
        </w:tc>
        <w:tc>
          <w:tcPr>
            <w:tcW w:w="1701"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Кол-во выполнявших работу</w:t>
            </w:r>
          </w:p>
        </w:tc>
        <w:tc>
          <w:tcPr>
            <w:tcW w:w="709"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«2»</w:t>
            </w:r>
          </w:p>
          <w:p w:rsidR="008349F0" w:rsidRPr="005A3591" w:rsidRDefault="008349F0" w:rsidP="005A3591">
            <w:pPr>
              <w:spacing w:line="240" w:lineRule="auto"/>
              <w:jc w:val="center"/>
              <w:rPr>
                <w:rFonts w:ascii="Times New Roman" w:hAnsi="Times New Roman"/>
                <w:b/>
                <w:i/>
                <w:sz w:val="24"/>
                <w:szCs w:val="24"/>
              </w:rPr>
            </w:pPr>
          </w:p>
        </w:tc>
        <w:tc>
          <w:tcPr>
            <w:tcW w:w="708"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«3»</w:t>
            </w:r>
          </w:p>
          <w:p w:rsidR="008349F0" w:rsidRPr="005A3591" w:rsidRDefault="008349F0" w:rsidP="005A3591">
            <w:pPr>
              <w:spacing w:line="240" w:lineRule="auto"/>
              <w:jc w:val="center"/>
              <w:rPr>
                <w:rFonts w:ascii="Times New Roman" w:hAnsi="Times New Roman"/>
                <w:b/>
                <w:i/>
                <w:sz w:val="24"/>
                <w:szCs w:val="24"/>
              </w:rPr>
            </w:pPr>
          </w:p>
        </w:tc>
        <w:tc>
          <w:tcPr>
            <w:tcW w:w="709"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«4»</w:t>
            </w:r>
          </w:p>
          <w:p w:rsidR="008349F0" w:rsidRPr="005A3591" w:rsidRDefault="008349F0" w:rsidP="005A3591">
            <w:pPr>
              <w:spacing w:line="240" w:lineRule="auto"/>
              <w:jc w:val="center"/>
              <w:rPr>
                <w:rFonts w:ascii="Times New Roman" w:hAnsi="Times New Roman"/>
                <w:b/>
                <w:i/>
                <w:sz w:val="24"/>
                <w:szCs w:val="24"/>
              </w:rPr>
            </w:pPr>
          </w:p>
        </w:tc>
        <w:tc>
          <w:tcPr>
            <w:tcW w:w="709"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«5»</w:t>
            </w:r>
          </w:p>
          <w:p w:rsidR="008349F0" w:rsidRPr="005A3591" w:rsidRDefault="008349F0" w:rsidP="005A3591">
            <w:pPr>
              <w:spacing w:line="240" w:lineRule="auto"/>
              <w:jc w:val="center"/>
              <w:rPr>
                <w:rFonts w:ascii="Times New Roman" w:hAnsi="Times New Roman"/>
                <w:b/>
                <w:i/>
                <w:sz w:val="24"/>
                <w:szCs w:val="24"/>
              </w:rPr>
            </w:pPr>
          </w:p>
        </w:tc>
        <w:tc>
          <w:tcPr>
            <w:tcW w:w="1276"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Качество знаний</w:t>
            </w:r>
          </w:p>
        </w:tc>
        <w:tc>
          <w:tcPr>
            <w:tcW w:w="1417"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СОУ</w:t>
            </w:r>
          </w:p>
        </w:tc>
        <w:tc>
          <w:tcPr>
            <w:tcW w:w="1134" w:type="dxa"/>
            <w:shd w:val="clear" w:color="auto" w:fill="auto"/>
          </w:tcPr>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 xml:space="preserve">Ср. </w:t>
            </w:r>
          </w:p>
          <w:p w:rsidR="008349F0" w:rsidRPr="005A3591" w:rsidRDefault="008349F0" w:rsidP="005A3591">
            <w:pPr>
              <w:spacing w:line="240" w:lineRule="auto"/>
              <w:jc w:val="center"/>
              <w:rPr>
                <w:rFonts w:ascii="Times New Roman" w:hAnsi="Times New Roman"/>
                <w:b/>
                <w:i/>
                <w:sz w:val="24"/>
                <w:szCs w:val="24"/>
              </w:rPr>
            </w:pPr>
            <w:r w:rsidRPr="005A3591">
              <w:rPr>
                <w:rFonts w:ascii="Times New Roman" w:hAnsi="Times New Roman"/>
                <w:b/>
                <w:i/>
                <w:sz w:val="24"/>
                <w:szCs w:val="24"/>
              </w:rPr>
              <w:t>балл</w:t>
            </w:r>
          </w:p>
        </w:tc>
      </w:tr>
      <w:tr w:rsidR="008349F0" w:rsidRPr="005A3591" w:rsidTr="0009048C">
        <w:trPr>
          <w:trHeight w:val="558"/>
        </w:trPr>
        <w:tc>
          <w:tcPr>
            <w:tcW w:w="959"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6</w:t>
            </w:r>
          </w:p>
        </w:tc>
        <w:tc>
          <w:tcPr>
            <w:tcW w:w="1134"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7</w:t>
            </w:r>
          </w:p>
        </w:tc>
        <w:tc>
          <w:tcPr>
            <w:tcW w:w="1701"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7</w:t>
            </w:r>
          </w:p>
        </w:tc>
        <w:tc>
          <w:tcPr>
            <w:tcW w:w="709"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0</w:t>
            </w:r>
          </w:p>
        </w:tc>
        <w:tc>
          <w:tcPr>
            <w:tcW w:w="708"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6</w:t>
            </w:r>
          </w:p>
        </w:tc>
        <w:tc>
          <w:tcPr>
            <w:tcW w:w="709"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1</w:t>
            </w:r>
          </w:p>
        </w:tc>
        <w:tc>
          <w:tcPr>
            <w:tcW w:w="709"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0</w:t>
            </w:r>
          </w:p>
        </w:tc>
        <w:tc>
          <w:tcPr>
            <w:tcW w:w="1276"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14,29%</w:t>
            </w:r>
          </w:p>
        </w:tc>
        <w:tc>
          <w:tcPr>
            <w:tcW w:w="1417"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40%</w:t>
            </w:r>
          </w:p>
        </w:tc>
        <w:tc>
          <w:tcPr>
            <w:tcW w:w="1134"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3,14</w:t>
            </w:r>
          </w:p>
        </w:tc>
      </w:tr>
      <w:tr w:rsidR="008349F0" w:rsidRPr="005A3591" w:rsidTr="0009048C">
        <w:trPr>
          <w:trHeight w:val="558"/>
        </w:trPr>
        <w:tc>
          <w:tcPr>
            <w:tcW w:w="959"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r w:rsidRPr="005A3591">
              <w:rPr>
                <w:rFonts w:ascii="Times New Roman" w:hAnsi="Times New Roman"/>
                <w:sz w:val="24"/>
                <w:szCs w:val="24"/>
              </w:rPr>
              <w:t>Итого</w:t>
            </w:r>
          </w:p>
        </w:tc>
        <w:tc>
          <w:tcPr>
            <w:tcW w:w="1134"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p>
        </w:tc>
        <w:tc>
          <w:tcPr>
            <w:tcW w:w="1701"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p>
        </w:tc>
        <w:tc>
          <w:tcPr>
            <w:tcW w:w="709"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p>
        </w:tc>
        <w:tc>
          <w:tcPr>
            <w:tcW w:w="708" w:type="dxa"/>
            <w:shd w:val="clear" w:color="auto" w:fill="auto"/>
            <w:vAlign w:val="center"/>
          </w:tcPr>
          <w:p w:rsidR="008349F0" w:rsidRPr="005A3591" w:rsidRDefault="008349F0" w:rsidP="005A3591">
            <w:pPr>
              <w:spacing w:line="240" w:lineRule="auto"/>
              <w:jc w:val="center"/>
              <w:rPr>
                <w:rFonts w:ascii="Times New Roman" w:hAnsi="Times New Roman"/>
                <w:b/>
                <w:sz w:val="24"/>
                <w:szCs w:val="24"/>
              </w:rPr>
            </w:pPr>
            <w:r w:rsidRPr="005A3591">
              <w:rPr>
                <w:rFonts w:ascii="Times New Roman" w:hAnsi="Times New Roman"/>
                <w:b/>
                <w:sz w:val="24"/>
                <w:szCs w:val="24"/>
              </w:rPr>
              <w:t>85,7%</w:t>
            </w:r>
          </w:p>
        </w:tc>
        <w:tc>
          <w:tcPr>
            <w:tcW w:w="709" w:type="dxa"/>
            <w:shd w:val="clear" w:color="auto" w:fill="auto"/>
            <w:vAlign w:val="center"/>
          </w:tcPr>
          <w:p w:rsidR="008349F0" w:rsidRPr="005A3591" w:rsidRDefault="008349F0" w:rsidP="005A3591">
            <w:pPr>
              <w:spacing w:line="240" w:lineRule="auto"/>
              <w:jc w:val="center"/>
              <w:rPr>
                <w:rFonts w:ascii="Times New Roman" w:hAnsi="Times New Roman"/>
                <w:b/>
                <w:sz w:val="24"/>
                <w:szCs w:val="24"/>
              </w:rPr>
            </w:pPr>
            <w:r w:rsidRPr="005A3591">
              <w:rPr>
                <w:rFonts w:ascii="Times New Roman" w:hAnsi="Times New Roman"/>
                <w:b/>
                <w:sz w:val="24"/>
                <w:szCs w:val="24"/>
              </w:rPr>
              <w:t>14,3 %</w:t>
            </w:r>
          </w:p>
        </w:tc>
        <w:tc>
          <w:tcPr>
            <w:tcW w:w="709"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p>
        </w:tc>
        <w:tc>
          <w:tcPr>
            <w:tcW w:w="1276"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p>
        </w:tc>
        <w:tc>
          <w:tcPr>
            <w:tcW w:w="1417"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p>
        </w:tc>
        <w:tc>
          <w:tcPr>
            <w:tcW w:w="1134" w:type="dxa"/>
            <w:shd w:val="clear" w:color="auto" w:fill="auto"/>
            <w:vAlign w:val="center"/>
          </w:tcPr>
          <w:p w:rsidR="008349F0" w:rsidRPr="005A3591" w:rsidRDefault="008349F0" w:rsidP="005A3591">
            <w:pPr>
              <w:spacing w:line="240" w:lineRule="auto"/>
              <w:jc w:val="center"/>
              <w:rPr>
                <w:rFonts w:ascii="Times New Roman" w:hAnsi="Times New Roman"/>
                <w:sz w:val="24"/>
                <w:szCs w:val="24"/>
              </w:rPr>
            </w:pPr>
          </w:p>
        </w:tc>
      </w:tr>
    </w:tbl>
    <w:tbl>
      <w:tblPr>
        <w:tblW w:w="10804" w:type="dxa"/>
        <w:tblInd w:w="15" w:type="dxa"/>
        <w:tblLayout w:type="fixed"/>
        <w:tblCellMar>
          <w:left w:w="15" w:type="dxa"/>
          <w:right w:w="15" w:type="dxa"/>
        </w:tblCellMar>
        <w:tblLook w:val="0000" w:firstRow="0" w:lastRow="0" w:firstColumn="0" w:lastColumn="0" w:noHBand="0" w:noVBand="0"/>
      </w:tblPr>
      <w:tblGrid>
        <w:gridCol w:w="50"/>
        <w:gridCol w:w="92"/>
        <w:gridCol w:w="50"/>
        <w:gridCol w:w="4697"/>
        <w:gridCol w:w="682"/>
        <w:gridCol w:w="455"/>
        <w:gridCol w:w="455"/>
        <w:gridCol w:w="456"/>
        <w:gridCol w:w="455"/>
        <w:gridCol w:w="1251"/>
        <w:gridCol w:w="2161"/>
      </w:tblGrid>
      <w:tr w:rsidR="008349F0" w:rsidRPr="00820903" w:rsidTr="0009048C">
        <w:trPr>
          <w:trHeight w:hRule="exact" w:val="384"/>
        </w:trPr>
        <w:tc>
          <w:tcPr>
            <w:tcW w:w="10804" w:type="dxa"/>
            <w:gridSpan w:val="11"/>
            <w:tcBorders>
              <w:top w:val="nil"/>
              <w:left w:val="nil"/>
              <w:bottom w:val="nil"/>
              <w:right w:val="nil"/>
            </w:tcBorders>
          </w:tcPr>
          <w:p w:rsidR="008349F0" w:rsidRPr="005A3591" w:rsidRDefault="008349F0" w:rsidP="0009048C">
            <w:pPr>
              <w:widowControl w:val="0"/>
              <w:autoSpaceDE w:val="0"/>
              <w:autoSpaceDN w:val="0"/>
              <w:adjustRightInd w:val="0"/>
              <w:spacing w:before="29" w:line="256" w:lineRule="exact"/>
              <w:ind w:left="15"/>
              <w:jc w:val="center"/>
              <w:rPr>
                <w:rFonts w:ascii="Times New Roman" w:hAnsi="Times New Roman"/>
                <w:b/>
                <w:bCs/>
                <w:sz w:val="24"/>
                <w:szCs w:val="24"/>
              </w:rPr>
            </w:pPr>
            <w:r w:rsidRPr="005A3591">
              <w:rPr>
                <w:rFonts w:ascii="Times New Roman" w:hAnsi="Times New Roman"/>
                <w:b/>
                <w:bCs/>
                <w:sz w:val="24"/>
                <w:szCs w:val="24"/>
              </w:rPr>
              <w:t>Статистика по отметкам</w:t>
            </w:r>
          </w:p>
        </w:tc>
      </w:tr>
      <w:tr w:rsidR="008349F0" w:rsidRPr="00820903" w:rsidTr="0009048C">
        <w:trPr>
          <w:trHeight w:hRule="exact" w:val="274"/>
        </w:trPr>
        <w:tc>
          <w:tcPr>
            <w:tcW w:w="10804" w:type="dxa"/>
            <w:gridSpan w:val="11"/>
            <w:tcBorders>
              <w:top w:val="nil"/>
              <w:left w:val="nil"/>
              <w:bottom w:val="nil"/>
              <w:right w:val="nil"/>
            </w:tcBorders>
          </w:tcPr>
          <w:p w:rsidR="008349F0" w:rsidRPr="005A3591" w:rsidRDefault="008349F0" w:rsidP="0009048C">
            <w:pPr>
              <w:widowControl w:val="0"/>
              <w:autoSpaceDE w:val="0"/>
              <w:autoSpaceDN w:val="0"/>
              <w:adjustRightInd w:val="0"/>
              <w:spacing w:before="29" w:line="256" w:lineRule="exact"/>
              <w:rPr>
                <w:rFonts w:ascii="Times New Roman" w:hAnsi="Times New Roman"/>
                <w:sz w:val="24"/>
                <w:szCs w:val="24"/>
              </w:rPr>
            </w:pPr>
          </w:p>
        </w:tc>
      </w:tr>
      <w:tr w:rsidR="008349F0" w:rsidRPr="00820903" w:rsidTr="0009048C">
        <w:trPr>
          <w:trHeight w:hRule="exact" w:val="493"/>
        </w:trPr>
        <w:tc>
          <w:tcPr>
            <w:tcW w:w="10804" w:type="dxa"/>
            <w:gridSpan w:val="11"/>
            <w:tcBorders>
              <w:top w:val="nil"/>
              <w:left w:val="nil"/>
              <w:bottom w:val="nil"/>
              <w:right w:val="nil"/>
            </w:tcBorders>
          </w:tcPr>
          <w:p w:rsidR="008349F0" w:rsidRPr="005A3591" w:rsidRDefault="008349F0" w:rsidP="0009048C">
            <w:pPr>
              <w:widowControl w:val="0"/>
              <w:autoSpaceDE w:val="0"/>
              <w:autoSpaceDN w:val="0"/>
              <w:adjustRightInd w:val="0"/>
              <w:spacing w:before="72" w:line="261" w:lineRule="exact"/>
              <w:rPr>
                <w:rFonts w:ascii="Times New Roman" w:hAnsi="Times New Roman"/>
              </w:rPr>
            </w:pPr>
            <w:r w:rsidRPr="005A3591">
              <w:rPr>
                <w:rFonts w:ascii="Times New Roman" w:hAnsi="Times New Roman"/>
              </w:rPr>
              <w:t>Максимальный первичный балл: 33</w:t>
            </w:r>
          </w:p>
        </w:tc>
      </w:tr>
      <w:tr w:rsidR="008349F0" w:rsidRPr="00820903" w:rsidTr="0009048C">
        <w:trPr>
          <w:trHeight w:hRule="exact" w:val="217"/>
        </w:trPr>
        <w:tc>
          <w:tcPr>
            <w:tcW w:w="10804" w:type="dxa"/>
            <w:gridSpan w:val="11"/>
            <w:tcBorders>
              <w:top w:val="nil"/>
              <w:left w:val="nil"/>
              <w:bottom w:val="nil"/>
              <w:right w:val="nil"/>
            </w:tcBorders>
          </w:tcPr>
          <w:p w:rsidR="008349F0" w:rsidRPr="00820903" w:rsidRDefault="008349F0" w:rsidP="0009048C">
            <w:pPr>
              <w:widowControl w:val="0"/>
              <w:autoSpaceDE w:val="0"/>
              <w:autoSpaceDN w:val="0"/>
              <w:adjustRightInd w:val="0"/>
              <w:spacing w:before="72" w:line="261" w:lineRule="exact"/>
            </w:pPr>
          </w:p>
        </w:tc>
      </w:tr>
      <w:tr w:rsidR="008349F0" w:rsidRPr="00820903" w:rsidTr="0009048C">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b/>
                <w:bCs/>
              </w:rPr>
            </w:pPr>
            <w:r w:rsidRPr="005A3591">
              <w:rPr>
                <w:b/>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rPr>
                <w:b/>
                <w:bCs/>
              </w:rPr>
            </w:pPr>
            <w:r w:rsidRPr="005A3591">
              <w:rPr>
                <w:b/>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rPr>
                <w:b/>
                <w:bCs/>
              </w:rPr>
            </w:pPr>
            <w:r w:rsidRPr="005A3591">
              <w:rPr>
                <w:b/>
                <w:bCs/>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rPr>
                <w:b/>
                <w:bCs/>
              </w:rPr>
            </w:pPr>
            <w:r w:rsidRPr="005A3591">
              <w:rPr>
                <w:b/>
                <w:bCs/>
              </w:rPr>
              <w:t>Отметки о наличии рисков</w:t>
            </w:r>
          </w:p>
        </w:tc>
        <w:tc>
          <w:tcPr>
            <w:tcW w:w="2161" w:type="dxa"/>
            <w:vMerge w:val="restart"/>
            <w:tcBorders>
              <w:top w:val="nil"/>
              <w:left w:val="nil"/>
              <w:bottom w:val="nil"/>
              <w:right w:val="nil"/>
            </w:tcBorders>
          </w:tcPr>
          <w:p w:rsidR="008349F0" w:rsidRPr="00820903" w:rsidRDefault="008349F0" w:rsidP="0009048C">
            <w:pPr>
              <w:widowControl w:val="0"/>
              <w:autoSpaceDE w:val="0"/>
              <w:autoSpaceDN w:val="0"/>
              <w:adjustRightInd w:val="0"/>
              <w:spacing w:before="29" w:line="199" w:lineRule="exact"/>
              <w:ind w:left="15"/>
            </w:pPr>
          </w:p>
        </w:tc>
      </w:tr>
      <w:tr w:rsidR="008349F0" w:rsidRPr="00820903" w:rsidTr="0009048C">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8349F0" w:rsidRPr="005A3591" w:rsidRDefault="008349F0" w:rsidP="0009048C">
            <w:pPr>
              <w:widowControl w:val="0"/>
              <w:autoSpaceDE w:val="0"/>
              <w:autoSpaceDN w:val="0"/>
              <w:adjustRightInd w:val="0"/>
            </w:pPr>
          </w:p>
        </w:tc>
        <w:tc>
          <w:tcPr>
            <w:tcW w:w="682" w:type="dxa"/>
            <w:vMerge/>
            <w:tcBorders>
              <w:top w:val="single" w:sz="8" w:space="0" w:color="000000"/>
              <w:left w:val="single" w:sz="8" w:space="0" w:color="000000"/>
              <w:bottom w:val="single" w:sz="8" w:space="0" w:color="000000"/>
              <w:right w:val="single" w:sz="8" w:space="0" w:color="000000"/>
            </w:tcBorders>
          </w:tcPr>
          <w:p w:rsidR="008349F0" w:rsidRPr="005A3591" w:rsidRDefault="008349F0" w:rsidP="0009048C">
            <w:pPr>
              <w:widowControl w:val="0"/>
              <w:autoSpaceDE w:val="0"/>
              <w:autoSpaceDN w:val="0"/>
              <w:adjustRightInd w:val="0"/>
            </w:pPr>
          </w:p>
        </w:tc>
        <w:tc>
          <w:tcPr>
            <w:tcW w:w="455"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2</w:t>
            </w:r>
          </w:p>
        </w:tc>
        <w:tc>
          <w:tcPr>
            <w:tcW w:w="455"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3</w:t>
            </w:r>
          </w:p>
        </w:tc>
        <w:tc>
          <w:tcPr>
            <w:tcW w:w="456"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4</w:t>
            </w:r>
          </w:p>
        </w:tc>
        <w:tc>
          <w:tcPr>
            <w:tcW w:w="455"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5</w:t>
            </w:r>
          </w:p>
        </w:tc>
        <w:tc>
          <w:tcPr>
            <w:tcW w:w="1251" w:type="dxa"/>
            <w:vMerge/>
            <w:tcBorders>
              <w:top w:val="single" w:sz="8" w:space="0" w:color="000000"/>
              <w:left w:val="single" w:sz="8" w:space="0" w:color="000000"/>
              <w:bottom w:val="single" w:sz="8" w:space="0" w:color="000000"/>
              <w:right w:val="single" w:sz="8" w:space="0" w:color="000000"/>
            </w:tcBorders>
          </w:tcPr>
          <w:p w:rsidR="008349F0" w:rsidRPr="005A3591" w:rsidRDefault="008349F0" w:rsidP="0009048C">
            <w:pPr>
              <w:widowControl w:val="0"/>
              <w:autoSpaceDE w:val="0"/>
              <w:autoSpaceDN w:val="0"/>
              <w:adjustRightInd w:val="0"/>
              <w:jc w:val="center"/>
            </w:pPr>
          </w:p>
        </w:tc>
        <w:tc>
          <w:tcPr>
            <w:tcW w:w="2161" w:type="dxa"/>
            <w:vMerge/>
            <w:tcBorders>
              <w:top w:val="nil"/>
              <w:left w:val="nil"/>
              <w:bottom w:val="nil"/>
              <w:right w:val="nil"/>
            </w:tcBorders>
          </w:tcPr>
          <w:p w:rsidR="008349F0" w:rsidRPr="00820903" w:rsidRDefault="008349F0" w:rsidP="0009048C">
            <w:pPr>
              <w:widowControl w:val="0"/>
              <w:autoSpaceDE w:val="0"/>
              <w:autoSpaceDN w:val="0"/>
              <w:adjustRightInd w:val="0"/>
              <w:jc w:val="center"/>
            </w:pPr>
          </w:p>
        </w:tc>
      </w:tr>
      <w:tr w:rsidR="008349F0" w:rsidRPr="00820903" w:rsidTr="0009048C">
        <w:trPr>
          <w:trHeight w:hRule="exact" w:val="86"/>
        </w:trPr>
        <w:tc>
          <w:tcPr>
            <w:tcW w:w="8643" w:type="dxa"/>
            <w:gridSpan w:val="10"/>
            <w:tcBorders>
              <w:top w:val="nil"/>
              <w:left w:val="nil"/>
              <w:bottom w:val="nil"/>
              <w:right w:val="nil"/>
            </w:tcBorders>
          </w:tcPr>
          <w:p w:rsidR="008349F0" w:rsidRPr="005A3591" w:rsidRDefault="008349F0" w:rsidP="0009048C">
            <w:pPr>
              <w:widowControl w:val="0"/>
              <w:autoSpaceDE w:val="0"/>
              <w:autoSpaceDN w:val="0"/>
              <w:adjustRightInd w:val="0"/>
              <w:spacing w:before="29" w:line="199" w:lineRule="exact"/>
              <w:ind w:left="15"/>
            </w:pPr>
          </w:p>
        </w:tc>
        <w:tc>
          <w:tcPr>
            <w:tcW w:w="2161" w:type="dxa"/>
            <w:vMerge/>
            <w:tcBorders>
              <w:top w:val="nil"/>
              <w:left w:val="nil"/>
              <w:bottom w:val="nil"/>
              <w:right w:val="nil"/>
            </w:tcBorders>
          </w:tcPr>
          <w:p w:rsidR="008349F0" w:rsidRPr="00820903" w:rsidRDefault="008349F0" w:rsidP="0009048C">
            <w:pPr>
              <w:widowControl w:val="0"/>
              <w:autoSpaceDE w:val="0"/>
              <w:autoSpaceDN w:val="0"/>
              <w:adjustRightInd w:val="0"/>
            </w:pPr>
          </w:p>
        </w:tc>
      </w:tr>
      <w:tr w:rsidR="008349F0" w:rsidRPr="00820903" w:rsidTr="005A3591">
        <w:trPr>
          <w:trHeight w:hRule="exact" w:val="55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8349F0" w:rsidRPr="005A3591" w:rsidRDefault="008349F0" w:rsidP="0009048C">
            <w:pPr>
              <w:widowControl w:val="0"/>
              <w:autoSpaceDE w:val="0"/>
              <w:autoSpaceDN w:val="0"/>
              <w:adjustRightInd w:val="0"/>
              <w:spacing w:before="29" w:line="256" w:lineRule="exact"/>
              <w:ind w:left="15"/>
              <w:rPr>
                <w:b/>
                <w:bCs/>
              </w:rPr>
            </w:pPr>
            <w:r w:rsidRPr="005A3591">
              <w:rPr>
                <w:b/>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8349F0" w:rsidRPr="005A3591" w:rsidRDefault="008349F0" w:rsidP="0009048C">
            <w:pPr>
              <w:widowControl w:val="0"/>
              <w:autoSpaceDE w:val="0"/>
              <w:autoSpaceDN w:val="0"/>
              <w:adjustRightInd w:val="0"/>
              <w:spacing w:before="29" w:line="180" w:lineRule="exact"/>
              <w:ind w:left="15"/>
            </w:pPr>
            <w:r w:rsidRPr="005A3591">
              <w:t>769576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37.6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b/>
                <w:bCs/>
              </w:rPr>
            </w:pPr>
            <w:r w:rsidRPr="005A3591">
              <w:rPr>
                <w:b/>
                <w:bCs/>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b/>
                <w:bCs/>
              </w:rPr>
            </w:pPr>
            <w:r w:rsidRPr="005A3591">
              <w:rPr>
                <w:b/>
                <w:bCs/>
              </w:rPr>
              <w:t>9.5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p>
        </w:tc>
        <w:tc>
          <w:tcPr>
            <w:tcW w:w="2161" w:type="dxa"/>
            <w:vMerge/>
            <w:tcBorders>
              <w:top w:val="nil"/>
              <w:left w:val="nil"/>
              <w:bottom w:val="nil"/>
              <w:right w:val="nil"/>
            </w:tcBorders>
          </w:tcPr>
          <w:p w:rsidR="008349F0" w:rsidRPr="00820903" w:rsidRDefault="008349F0" w:rsidP="0009048C">
            <w:pPr>
              <w:widowControl w:val="0"/>
              <w:autoSpaceDE w:val="0"/>
              <w:autoSpaceDN w:val="0"/>
              <w:adjustRightInd w:val="0"/>
              <w:jc w:val="center"/>
            </w:pPr>
          </w:p>
        </w:tc>
      </w:tr>
      <w:tr w:rsidR="008349F0" w:rsidRPr="00820903" w:rsidTr="00DB263C">
        <w:trPr>
          <w:trHeight w:hRule="exact" w:val="304"/>
        </w:trPr>
        <w:tc>
          <w:tcPr>
            <w:tcW w:w="50" w:type="dxa"/>
            <w:vMerge w:val="restart"/>
            <w:tcBorders>
              <w:top w:val="nil"/>
              <w:left w:val="nil"/>
              <w:bottom w:val="nil"/>
              <w:right w:val="nil"/>
            </w:tcBorders>
          </w:tcPr>
          <w:p w:rsidR="008349F0" w:rsidRPr="005A3591" w:rsidRDefault="008349F0" w:rsidP="0009048C">
            <w:pPr>
              <w:widowControl w:val="0"/>
              <w:autoSpaceDE w:val="0"/>
              <w:autoSpaceDN w:val="0"/>
              <w:adjustRightInd w:val="0"/>
              <w:spacing w:before="29" w:line="218" w:lineRule="exact"/>
              <w:ind w:left="15"/>
            </w:pPr>
          </w:p>
        </w:tc>
        <w:tc>
          <w:tcPr>
            <w:tcW w:w="4839" w:type="dxa"/>
            <w:gridSpan w:val="3"/>
            <w:tcBorders>
              <w:top w:val="single" w:sz="12" w:space="0" w:color="000000"/>
              <w:left w:val="single" w:sz="12" w:space="0" w:color="000000"/>
              <w:bottom w:val="single" w:sz="12" w:space="0" w:color="000000"/>
              <w:right w:val="single" w:sz="12" w:space="0" w:color="000000"/>
            </w:tcBorders>
          </w:tcPr>
          <w:p w:rsidR="008349F0" w:rsidRPr="005A3591" w:rsidRDefault="008349F0" w:rsidP="0009048C">
            <w:pPr>
              <w:widowControl w:val="0"/>
              <w:autoSpaceDE w:val="0"/>
              <w:autoSpaceDN w:val="0"/>
              <w:adjustRightInd w:val="0"/>
              <w:spacing w:before="29" w:line="256" w:lineRule="exact"/>
              <w:ind w:left="15"/>
              <w:rPr>
                <w:b/>
                <w:bCs/>
              </w:rPr>
            </w:pPr>
            <w:r w:rsidRPr="005A3591">
              <w:rPr>
                <w:b/>
                <w:bCs/>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37" w:lineRule="exact"/>
              <w:ind w:left="15"/>
            </w:pPr>
            <w:r w:rsidRPr="005A3591">
              <w:t>30149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11.4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50.1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34.8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3.6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p>
        </w:tc>
        <w:tc>
          <w:tcPr>
            <w:tcW w:w="2161" w:type="dxa"/>
            <w:vMerge/>
            <w:tcBorders>
              <w:top w:val="nil"/>
              <w:left w:val="nil"/>
              <w:bottom w:val="nil"/>
              <w:right w:val="nil"/>
            </w:tcBorders>
          </w:tcPr>
          <w:p w:rsidR="008349F0" w:rsidRPr="00820903" w:rsidRDefault="008349F0" w:rsidP="0009048C">
            <w:pPr>
              <w:widowControl w:val="0"/>
              <w:autoSpaceDE w:val="0"/>
              <w:autoSpaceDN w:val="0"/>
              <w:adjustRightInd w:val="0"/>
              <w:jc w:val="center"/>
            </w:pPr>
          </w:p>
        </w:tc>
      </w:tr>
      <w:tr w:rsidR="008349F0" w:rsidRPr="00820903" w:rsidTr="00DB263C">
        <w:trPr>
          <w:trHeight w:hRule="exact" w:val="290"/>
        </w:trPr>
        <w:tc>
          <w:tcPr>
            <w:tcW w:w="50" w:type="dxa"/>
            <w:vMerge/>
            <w:tcBorders>
              <w:top w:val="nil"/>
              <w:left w:val="nil"/>
              <w:bottom w:val="nil"/>
              <w:right w:val="nil"/>
            </w:tcBorders>
          </w:tcPr>
          <w:p w:rsidR="008349F0" w:rsidRPr="005A3591" w:rsidRDefault="008349F0" w:rsidP="0009048C">
            <w:pPr>
              <w:widowControl w:val="0"/>
              <w:autoSpaceDE w:val="0"/>
              <w:autoSpaceDN w:val="0"/>
              <w:adjustRightInd w:val="0"/>
            </w:pPr>
          </w:p>
        </w:tc>
        <w:tc>
          <w:tcPr>
            <w:tcW w:w="92" w:type="dxa"/>
            <w:vMerge w:val="restart"/>
            <w:tcBorders>
              <w:top w:val="nil"/>
              <w:left w:val="nil"/>
              <w:bottom w:val="nil"/>
              <w:right w:val="nil"/>
            </w:tcBorders>
          </w:tcPr>
          <w:p w:rsidR="008349F0" w:rsidRPr="005A3591" w:rsidRDefault="008349F0" w:rsidP="0009048C">
            <w:pPr>
              <w:widowControl w:val="0"/>
              <w:autoSpaceDE w:val="0"/>
              <w:autoSpaceDN w:val="0"/>
              <w:adjustRightInd w:val="0"/>
              <w:spacing w:before="29" w:line="218" w:lineRule="exact"/>
              <w:ind w:left="15"/>
            </w:pPr>
          </w:p>
        </w:tc>
        <w:tc>
          <w:tcPr>
            <w:tcW w:w="4747" w:type="dxa"/>
            <w:gridSpan w:val="2"/>
            <w:tcBorders>
              <w:top w:val="single" w:sz="12" w:space="0" w:color="000000"/>
              <w:left w:val="single" w:sz="12" w:space="0" w:color="000000"/>
              <w:bottom w:val="single" w:sz="12" w:space="0" w:color="000000"/>
              <w:right w:val="single" w:sz="12" w:space="0" w:color="000000"/>
            </w:tcBorders>
          </w:tcPr>
          <w:p w:rsidR="008349F0" w:rsidRPr="005A3591" w:rsidRDefault="008349F0" w:rsidP="0009048C">
            <w:pPr>
              <w:widowControl w:val="0"/>
              <w:autoSpaceDE w:val="0"/>
              <w:autoSpaceDN w:val="0"/>
              <w:adjustRightInd w:val="0"/>
              <w:spacing w:before="29" w:line="218" w:lineRule="exact"/>
              <w:ind w:left="15"/>
              <w:rPr>
                <w:b/>
                <w:bCs/>
              </w:rPr>
            </w:pPr>
            <w:proofErr w:type="spellStart"/>
            <w:r w:rsidRPr="005A3591">
              <w:rPr>
                <w:b/>
                <w:bCs/>
              </w:rPr>
              <w:t>Ирбитское</w:t>
            </w:r>
            <w:proofErr w:type="spellEnd"/>
          </w:p>
        </w:tc>
        <w:tc>
          <w:tcPr>
            <w:tcW w:w="682"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37" w:lineRule="exact"/>
              <w:ind w:left="15"/>
            </w:pPr>
            <w:r w:rsidRPr="005A3591">
              <w:t>292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10.6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59.2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28.4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r w:rsidRPr="005A3591">
              <w:t>1.7</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pPr>
          </w:p>
        </w:tc>
        <w:tc>
          <w:tcPr>
            <w:tcW w:w="2161" w:type="dxa"/>
            <w:vMerge/>
            <w:tcBorders>
              <w:top w:val="nil"/>
              <w:left w:val="nil"/>
              <w:bottom w:val="nil"/>
              <w:right w:val="nil"/>
            </w:tcBorders>
          </w:tcPr>
          <w:p w:rsidR="008349F0" w:rsidRPr="00820903" w:rsidRDefault="008349F0" w:rsidP="0009048C">
            <w:pPr>
              <w:widowControl w:val="0"/>
              <w:autoSpaceDE w:val="0"/>
              <w:autoSpaceDN w:val="0"/>
              <w:adjustRightInd w:val="0"/>
              <w:jc w:val="center"/>
            </w:pPr>
          </w:p>
        </w:tc>
      </w:tr>
      <w:tr w:rsidR="008349F0" w:rsidRPr="00820903" w:rsidTr="00DB263C">
        <w:trPr>
          <w:trHeight w:hRule="exact" w:val="548"/>
        </w:trPr>
        <w:tc>
          <w:tcPr>
            <w:tcW w:w="50" w:type="dxa"/>
            <w:vMerge/>
            <w:tcBorders>
              <w:top w:val="nil"/>
              <w:left w:val="nil"/>
              <w:bottom w:val="nil"/>
              <w:right w:val="nil"/>
            </w:tcBorders>
          </w:tcPr>
          <w:p w:rsidR="008349F0" w:rsidRPr="005A3591" w:rsidRDefault="008349F0" w:rsidP="0009048C">
            <w:pPr>
              <w:widowControl w:val="0"/>
              <w:autoSpaceDE w:val="0"/>
              <w:autoSpaceDN w:val="0"/>
              <w:adjustRightInd w:val="0"/>
            </w:pPr>
          </w:p>
        </w:tc>
        <w:tc>
          <w:tcPr>
            <w:tcW w:w="92" w:type="dxa"/>
            <w:vMerge/>
            <w:tcBorders>
              <w:top w:val="nil"/>
              <w:left w:val="nil"/>
              <w:bottom w:val="nil"/>
              <w:right w:val="nil"/>
            </w:tcBorders>
          </w:tcPr>
          <w:p w:rsidR="008349F0" w:rsidRPr="005A3591" w:rsidRDefault="008349F0" w:rsidP="0009048C">
            <w:pPr>
              <w:widowControl w:val="0"/>
              <w:autoSpaceDE w:val="0"/>
              <w:autoSpaceDN w:val="0"/>
              <w:adjustRightInd w:val="0"/>
            </w:pPr>
          </w:p>
        </w:tc>
        <w:tc>
          <w:tcPr>
            <w:tcW w:w="50" w:type="dxa"/>
            <w:vMerge w:val="restart"/>
            <w:tcBorders>
              <w:top w:val="nil"/>
              <w:left w:val="nil"/>
              <w:bottom w:val="nil"/>
              <w:right w:val="nil"/>
            </w:tcBorders>
          </w:tcPr>
          <w:p w:rsidR="008349F0" w:rsidRPr="005A3591" w:rsidRDefault="008349F0" w:rsidP="0009048C">
            <w:pPr>
              <w:widowControl w:val="0"/>
              <w:autoSpaceDE w:val="0"/>
              <w:autoSpaceDN w:val="0"/>
              <w:adjustRightInd w:val="0"/>
              <w:spacing w:before="29" w:line="218" w:lineRule="exact"/>
              <w:ind w:left="15"/>
            </w:pPr>
          </w:p>
        </w:tc>
        <w:tc>
          <w:tcPr>
            <w:tcW w:w="4697"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pPr>
            <w:r w:rsidRPr="005A3591">
              <w:t>МОУ "</w:t>
            </w:r>
            <w:proofErr w:type="spellStart"/>
            <w:r w:rsidRPr="005A3591">
              <w:t>Осинцевская</w:t>
            </w:r>
            <w:proofErr w:type="spellEnd"/>
            <w:r w:rsidRPr="005A3591">
              <w:t xml:space="preserve">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pPr>
            <w:r w:rsidRPr="005A3591">
              <w:t>7</w:t>
            </w:r>
          </w:p>
        </w:tc>
        <w:tc>
          <w:tcPr>
            <w:tcW w:w="455"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0</w:t>
            </w:r>
          </w:p>
        </w:tc>
        <w:tc>
          <w:tcPr>
            <w:tcW w:w="455"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85.7</w:t>
            </w:r>
          </w:p>
        </w:tc>
        <w:tc>
          <w:tcPr>
            <w:tcW w:w="456"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14.3</w:t>
            </w:r>
          </w:p>
        </w:tc>
        <w:tc>
          <w:tcPr>
            <w:tcW w:w="455"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r w:rsidRPr="005A3591">
              <w:t>0</w:t>
            </w:r>
          </w:p>
        </w:tc>
        <w:tc>
          <w:tcPr>
            <w:tcW w:w="1251"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199" w:lineRule="exact"/>
              <w:ind w:left="15"/>
              <w:jc w:val="center"/>
            </w:pPr>
          </w:p>
        </w:tc>
        <w:tc>
          <w:tcPr>
            <w:tcW w:w="2161" w:type="dxa"/>
            <w:vMerge/>
            <w:tcBorders>
              <w:top w:val="nil"/>
              <w:left w:val="nil"/>
              <w:bottom w:val="nil"/>
              <w:right w:val="nil"/>
            </w:tcBorders>
          </w:tcPr>
          <w:p w:rsidR="008349F0" w:rsidRPr="00820903" w:rsidRDefault="008349F0" w:rsidP="0009048C">
            <w:pPr>
              <w:widowControl w:val="0"/>
              <w:autoSpaceDE w:val="0"/>
              <w:autoSpaceDN w:val="0"/>
              <w:adjustRightInd w:val="0"/>
              <w:jc w:val="center"/>
            </w:pPr>
          </w:p>
        </w:tc>
      </w:tr>
      <w:tr w:rsidR="008349F0" w:rsidRPr="00820903" w:rsidTr="00DB263C">
        <w:trPr>
          <w:trHeight w:hRule="exact" w:val="403"/>
        </w:trPr>
        <w:tc>
          <w:tcPr>
            <w:tcW w:w="50" w:type="dxa"/>
            <w:vMerge/>
            <w:tcBorders>
              <w:top w:val="nil"/>
              <w:left w:val="nil"/>
              <w:bottom w:val="nil"/>
              <w:right w:val="nil"/>
            </w:tcBorders>
          </w:tcPr>
          <w:p w:rsidR="008349F0" w:rsidRPr="00820903" w:rsidRDefault="008349F0" w:rsidP="0009048C">
            <w:pPr>
              <w:widowControl w:val="0"/>
              <w:autoSpaceDE w:val="0"/>
              <w:autoSpaceDN w:val="0"/>
              <w:adjustRightInd w:val="0"/>
            </w:pPr>
          </w:p>
        </w:tc>
        <w:tc>
          <w:tcPr>
            <w:tcW w:w="92" w:type="dxa"/>
            <w:vMerge/>
            <w:tcBorders>
              <w:top w:val="nil"/>
              <w:left w:val="nil"/>
              <w:bottom w:val="nil"/>
              <w:right w:val="nil"/>
            </w:tcBorders>
          </w:tcPr>
          <w:p w:rsidR="008349F0" w:rsidRPr="00820903" w:rsidRDefault="008349F0" w:rsidP="0009048C">
            <w:pPr>
              <w:widowControl w:val="0"/>
              <w:autoSpaceDE w:val="0"/>
              <w:autoSpaceDN w:val="0"/>
              <w:adjustRightInd w:val="0"/>
            </w:pPr>
          </w:p>
        </w:tc>
        <w:tc>
          <w:tcPr>
            <w:tcW w:w="50" w:type="dxa"/>
            <w:vMerge/>
            <w:tcBorders>
              <w:top w:val="nil"/>
              <w:left w:val="nil"/>
              <w:bottom w:val="nil"/>
              <w:right w:val="nil"/>
            </w:tcBorders>
          </w:tcPr>
          <w:p w:rsidR="008349F0" w:rsidRPr="00820903" w:rsidRDefault="008349F0" w:rsidP="0009048C">
            <w:pPr>
              <w:widowControl w:val="0"/>
              <w:autoSpaceDE w:val="0"/>
              <w:autoSpaceDN w:val="0"/>
              <w:adjustRightInd w:val="0"/>
            </w:pPr>
          </w:p>
        </w:tc>
        <w:tc>
          <w:tcPr>
            <w:tcW w:w="8451" w:type="dxa"/>
            <w:gridSpan w:val="7"/>
            <w:tcBorders>
              <w:top w:val="nil"/>
              <w:left w:val="nil"/>
              <w:bottom w:val="nil"/>
              <w:right w:val="nil"/>
            </w:tcBorders>
          </w:tcPr>
          <w:p w:rsidR="008349F0" w:rsidRPr="00820903" w:rsidRDefault="008349F0" w:rsidP="0009048C">
            <w:pPr>
              <w:widowControl w:val="0"/>
              <w:autoSpaceDE w:val="0"/>
              <w:autoSpaceDN w:val="0"/>
              <w:adjustRightInd w:val="0"/>
              <w:spacing w:before="29" w:line="199" w:lineRule="exact"/>
              <w:ind w:left="15"/>
            </w:pPr>
          </w:p>
        </w:tc>
        <w:tc>
          <w:tcPr>
            <w:tcW w:w="2161" w:type="dxa"/>
            <w:vMerge/>
            <w:tcBorders>
              <w:top w:val="nil"/>
              <w:left w:val="nil"/>
              <w:bottom w:val="nil"/>
              <w:right w:val="nil"/>
            </w:tcBorders>
          </w:tcPr>
          <w:p w:rsidR="008349F0" w:rsidRPr="00820903" w:rsidRDefault="008349F0" w:rsidP="0009048C">
            <w:pPr>
              <w:widowControl w:val="0"/>
              <w:autoSpaceDE w:val="0"/>
              <w:autoSpaceDN w:val="0"/>
              <w:adjustRightInd w:val="0"/>
            </w:pPr>
          </w:p>
        </w:tc>
      </w:tr>
      <w:tr w:rsidR="008349F0" w:rsidRPr="00820903" w:rsidTr="0009048C">
        <w:trPr>
          <w:trHeight w:hRule="exact" w:val="276"/>
        </w:trPr>
        <w:tc>
          <w:tcPr>
            <w:tcW w:w="10804" w:type="dxa"/>
            <w:gridSpan w:val="11"/>
            <w:tcBorders>
              <w:top w:val="nil"/>
              <w:left w:val="nil"/>
              <w:bottom w:val="nil"/>
              <w:right w:val="nil"/>
            </w:tcBorders>
          </w:tcPr>
          <w:p w:rsidR="008349F0" w:rsidRPr="00820903" w:rsidRDefault="008349F0" w:rsidP="0009048C">
            <w:pPr>
              <w:widowControl w:val="0"/>
              <w:autoSpaceDE w:val="0"/>
              <w:autoSpaceDN w:val="0"/>
              <w:adjustRightInd w:val="0"/>
              <w:spacing w:before="29" w:line="218" w:lineRule="exact"/>
              <w:ind w:left="15"/>
              <w:jc w:val="center"/>
              <w:rPr>
                <w:b/>
              </w:rPr>
            </w:pPr>
          </w:p>
        </w:tc>
      </w:tr>
      <w:tr w:rsidR="008349F0" w:rsidRPr="00820903" w:rsidTr="0009048C">
        <w:trPr>
          <w:trHeight w:hRule="exact" w:val="3791"/>
        </w:trPr>
        <w:tc>
          <w:tcPr>
            <w:tcW w:w="10804" w:type="dxa"/>
            <w:gridSpan w:val="11"/>
            <w:tcBorders>
              <w:top w:val="nil"/>
              <w:left w:val="nil"/>
              <w:bottom w:val="nil"/>
              <w:right w:val="nil"/>
            </w:tcBorders>
          </w:tcPr>
          <w:p w:rsidR="008349F0" w:rsidRPr="00820903" w:rsidRDefault="008349F0" w:rsidP="0009048C">
            <w:pPr>
              <w:widowControl w:val="0"/>
              <w:autoSpaceDE w:val="0"/>
              <w:autoSpaceDN w:val="0"/>
              <w:adjustRightInd w:val="0"/>
              <w:spacing w:line="240" w:lineRule="atLeast"/>
            </w:pPr>
            <w:r w:rsidRPr="00820903">
              <w:rPr>
                <w:b/>
              </w:rPr>
              <w:t>Общая гистограмма отметок</w:t>
            </w:r>
            <w:r w:rsidR="00D24E7C">
              <w:rPr>
                <w:noProof/>
                <w:lang w:eastAsia="ru-RU"/>
              </w:rPr>
              <w:drawing>
                <wp:inline distT="0" distB="0" distL="0" distR="0">
                  <wp:extent cx="6181725" cy="2247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181725" cy="2247900"/>
                          </a:xfrm>
                          <a:prstGeom prst="rect">
                            <a:avLst/>
                          </a:prstGeom>
                          <a:noFill/>
                          <a:ln w="9525">
                            <a:noFill/>
                            <a:miter lim="800000"/>
                            <a:headEnd/>
                            <a:tailEnd/>
                          </a:ln>
                        </pic:spPr>
                      </pic:pic>
                    </a:graphicData>
                  </a:graphic>
                </wp:inline>
              </w:drawing>
            </w:r>
          </w:p>
        </w:tc>
      </w:tr>
    </w:tbl>
    <w:p w:rsidR="008349F0" w:rsidRPr="005A3591" w:rsidRDefault="008349F0" w:rsidP="005A3591">
      <w:pPr>
        <w:spacing w:after="0" w:line="240" w:lineRule="auto"/>
        <w:ind w:firstLine="567"/>
        <w:jc w:val="both"/>
        <w:rPr>
          <w:rFonts w:ascii="Times New Roman" w:hAnsi="Times New Roman"/>
          <w:sz w:val="24"/>
          <w:szCs w:val="24"/>
        </w:rPr>
      </w:pPr>
      <w:r w:rsidRPr="005A3591">
        <w:rPr>
          <w:rFonts w:ascii="Times New Roman" w:hAnsi="Times New Roman"/>
          <w:sz w:val="24"/>
          <w:szCs w:val="24"/>
        </w:rPr>
        <w:t xml:space="preserve">Таким образом, качественные результаты выполнения ВПР по биологии в 6 классе таковы: количество учащихся, с уровнем знаний, превышающим базовый уровень – 14,3%, что ниже </w:t>
      </w:r>
      <w:r w:rsidRPr="005A3591">
        <w:rPr>
          <w:rFonts w:ascii="Times New Roman" w:hAnsi="Times New Roman"/>
          <w:sz w:val="24"/>
          <w:szCs w:val="24"/>
        </w:rPr>
        <w:lastRenderedPageBreak/>
        <w:t xml:space="preserve">среднего показателя по области и району; количество учащихся, достигших базового уровня – 85,7%, количество учащихся, не достигших базового уровня – 0%. </w:t>
      </w:r>
    </w:p>
    <w:p w:rsidR="008349F0" w:rsidRPr="005A3591" w:rsidRDefault="008349F0" w:rsidP="005A3591">
      <w:pPr>
        <w:spacing w:after="0" w:line="240" w:lineRule="auto"/>
        <w:ind w:firstLine="567"/>
        <w:jc w:val="both"/>
        <w:rPr>
          <w:rFonts w:ascii="Times New Roman" w:hAnsi="Times New Roman"/>
          <w:sz w:val="24"/>
          <w:szCs w:val="24"/>
        </w:rPr>
      </w:pPr>
      <w:r w:rsidRPr="005A3591">
        <w:rPr>
          <w:rFonts w:ascii="Times New Roman" w:hAnsi="Times New Roman"/>
          <w:sz w:val="24"/>
          <w:szCs w:val="24"/>
        </w:rPr>
        <w:t>Сравнение четвертых отметок с отметками за работу свидетельствует о том, что:  подтвердили отметки - 1 (14,3%) обучающихся,  - понизили – 6 (85,7%) обучающихся.</w:t>
      </w:r>
    </w:p>
    <w:tbl>
      <w:tblPr>
        <w:tblW w:w="13508" w:type="dxa"/>
        <w:tblInd w:w="15" w:type="dxa"/>
        <w:tblLayout w:type="fixed"/>
        <w:tblCellMar>
          <w:left w:w="15" w:type="dxa"/>
          <w:right w:w="15" w:type="dxa"/>
        </w:tblCellMar>
        <w:tblLook w:val="0000" w:firstRow="0" w:lastRow="0" w:firstColumn="0" w:lastColumn="0" w:noHBand="0" w:noVBand="0"/>
      </w:tblPr>
      <w:tblGrid>
        <w:gridCol w:w="3524"/>
        <w:gridCol w:w="1422"/>
        <w:gridCol w:w="4126"/>
        <w:gridCol w:w="4436"/>
      </w:tblGrid>
      <w:tr w:rsidR="008349F0" w:rsidRPr="005A3591" w:rsidTr="0009048C">
        <w:trPr>
          <w:trHeight w:hRule="exact" w:val="932"/>
        </w:trPr>
        <w:tc>
          <w:tcPr>
            <w:tcW w:w="13508" w:type="dxa"/>
            <w:gridSpan w:val="4"/>
            <w:tcBorders>
              <w:top w:val="nil"/>
              <w:left w:val="nil"/>
              <w:bottom w:val="nil"/>
              <w:right w:val="nil"/>
            </w:tcBorders>
            <w:vAlign w:val="center"/>
          </w:tcPr>
          <w:p w:rsidR="008349F0" w:rsidRPr="005A3591" w:rsidRDefault="008349F0" w:rsidP="005A3591">
            <w:pPr>
              <w:widowControl w:val="0"/>
              <w:autoSpaceDE w:val="0"/>
              <w:autoSpaceDN w:val="0"/>
              <w:adjustRightInd w:val="0"/>
              <w:spacing w:before="29" w:after="0" w:line="240" w:lineRule="auto"/>
              <w:rPr>
                <w:rFonts w:ascii="Times New Roman" w:hAnsi="Times New Roman"/>
                <w:b/>
                <w:bCs/>
                <w:sz w:val="24"/>
                <w:szCs w:val="24"/>
              </w:rPr>
            </w:pPr>
          </w:p>
          <w:p w:rsidR="008349F0" w:rsidRPr="005A3591" w:rsidRDefault="008349F0" w:rsidP="005A3591">
            <w:pPr>
              <w:widowControl w:val="0"/>
              <w:autoSpaceDE w:val="0"/>
              <w:autoSpaceDN w:val="0"/>
              <w:adjustRightInd w:val="0"/>
              <w:spacing w:before="29" w:after="0" w:line="240" w:lineRule="auto"/>
              <w:ind w:left="15"/>
              <w:rPr>
                <w:rFonts w:ascii="Times New Roman" w:hAnsi="Times New Roman"/>
                <w:b/>
                <w:bCs/>
                <w:sz w:val="24"/>
                <w:szCs w:val="24"/>
              </w:rPr>
            </w:pPr>
            <w:r w:rsidRPr="005A3591">
              <w:rPr>
                <w:rFonts w:ascii="Times New Roman" w:hAnsi="Times New Roman"/>
                <w:b/>
                <w:bCs/>
                <w:sz w:val="24"/>
                <w:szCs w:val="24"/>
              </w:rPr>
              <w:t>Гистограмма соответствия отметок за выполненную работу и отметок по журналу</w:t>
            </w:r>
          </w:p>
        </w:tc>
      </w:tr>
      <w:tr w:rsidR="008349F0" w:rsidRPr="00820903" w:rsidTr="0009048C">
        <w:trPr>
          <w:trHeight w:hRule="exact" w:val="493"/>
        </w:trPr>
        <w:tc>
          <w:tcPr>
            <w:tcW w:w="13508" w:type="dxa"/>
            <w:gridSpan w:val="4"/>
            <w:tcBorders>
              <w:top w:val="nil"/>
              <w:left w:val="nil"/>
              <w:bottom w:val="nil"/>
              <w:right w:val="nil"/>
            </w:tcBorders>
          </w:tcPr>
          <w:p w:rsidR="008349F0" w:rsidRPr="00820903" w:rsidRDefault="008349F0" w:rsidP="005A3591">
            <w:pPr>
              <w:widowControl w:val="0"/>
              <w:autoSpaceDE w:val="0"/>
              <w:autoSpaceDN w:val="0"/>
              <w:adjustRightInd w:val="0"/>
              <w:spacing w:before="29" w:after="0" w:line="218" w:lineRule="exact"/>
            </w:pPr>
          </w:p>
        </w:tc>
      </w:tr>
      <w:tr w:rsidR="008349F0" w:rsidRPr="00820903" w:rsidTr="0009048C">
        <w:trPr>
          <w:trHeight w:hRule="exact" w:val="3727"/>
        </w:trPr>
        <w:tc>
          <w:tcPr>
            <w:tcW w:w="13508" w:type="dxa"/>
            <w:gridSpan w:val="4"/>
            <w:tcBorders>
              <w:top w:val="nil"/>
              <w:left w:val="nil"/>
              <w:bottom w:val="nil"/>
              <w:right w:val="nil"/>
            </w:tcBorders>
          </w:tcPr>
          <w:p w:rsidR="008349F0" w:rsidRPr="00820903" w:rsidRDefault="00D24E7C" w:rsidP="0009048C">
            <w:pPr>
              <w:widowControl w:val="0"/>
              <w:autoSpaceDE w:val="0"/>
              <w:autoSpaceDN w:val="0"/>
              <w:adjustRightInd w:val="0"/>
              <w:spacing w:line="240" w:lineRule="atLeast"/>
            </w:pPr>
            <w:r>
              <w:rPr>
                <w:noProof/>
                <w:lang w:eastAsia="ru-RU"/>
              </w:rPr>
              <w:drawing>
                <wp:inline distT="0" distB="0" distL="0" distR="0">
                  <wp:extent cx="6143625" cy="220027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6143625" cy="2200275"/>
                          </a:xfrm>
                          <a:prstGeom prst="rect">
                            <a:avLst/>
                          </a:prstGeom>
                          <a:noFill/>
                          <a:ln w="9525">
                            <a:noFill/>
                            <a:miter lim="800000"/>
                            <a:headEnd/>
                            <a:tailEnd/>
                          </a:ln>
                        </pic:spPr>
                      </pic:pic>
                    </a:graphicData>
                  </a:graphic>
                </wp:inline>
              </w:drawing>
            </w: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p w:rsidR="008349F0" w:rsidRPr="00820903" w:rsidRDefault="008349F0" w:rsidP="0009048C">
            <w:pPr>
              <w:widowControl w:val="0"/>
              <w:autoSpaceDE w:val="0"/>
              <w:autoSpaceDN w:val="0"/>
              <w:adjustRightInd w:val="0"/>
              <w:spacing w:line="240" w:lineRule="atLeast"/>
            </w:pPr>
          </w:p>
        </w:tc>
      </w:tr>
      <w:tr w:rsidR="008349F0" w:rsidRPr="00820903" w:rsidTr="0009048C">
        <w:trPr>
          <w:trHeight w:hRule="exact" w:val="55"/>
        </w:trPr>
        <w:tc>
          <w:tcPr>
            <w:tcW w:w="13508" w:type="dxa"/>
            <w:gridSpan w:val="4"/>
            <w:tcBorders>
              <w:top w:val="nil"/>
              <w:left w:val="nil"/>
              <w:bottom w:val="nil"/>
              <w:right w:val="nil"/>
            </w:tcBorders>
          </w:tcPr>
          <w:p w:rsidR="008349F0" w:rsidRPr="00820903" w:rsidRDefault="008349F0" w:rsidP="0009048C">
            <w:pPr>
              <w:widowControl w:val="0"/>
              <w:autoSpaceDE w:val="0"/>
              <w:autoSpaceDN w:val="0"/>
              <w:adjustRightInd w:val="0"/>
              <w:spacing w:before="29" w:line="218" w:lineRule="exact"/>
              <w:ind w:left="15"/>
            </w:pPr>
          </w:p>
        </w:tc>
      </w:tr>
      <w:tr w:rsidR="008349F0" w:rsidRPr="005A3591" w:rsidTr="0009048C">
        <w:trPr>
          <w:gridAfter w:val="1"/>
          <w:wAfter w:w="4436" w:type="dxa"/>
          <w:trHeight w:hRule="exact" w:val="274"/>
        </w:trPr>
        <w:tc>
          <w:tcPr>
            <w:tcW w:w="3524" w:type="dxa"/>
            <w:tcBorders>
              <w:top w:val="nil"/>
              <w:left w:val="nil"/>
              <w:bottom w:val="nil"/>
              <w:right w:val="nil"/>
            </w:tcBorders>
          </w:tcPr>
          <w:p w:rsidR="008349F0" w:rsidRPr="005A3591" w:rsidRDefault="008349F0" w:rsidP="0009048C">
            <w:pPr>
              <w:widowControl w:val="0"/>
              <w:autoSpaceDE w:val="0"/>
              <w:autoSpaceDN w:val="0"/>
              <w:adjustRightInd w:val="0"/>
              <w:spacing w:before="29" w:line="218" w:lineRule="exact"/>
              <w:ind w:left="15"/>
              <w:rPr>
                <w:rFonts w:ascii="Times New Roman" w:hAnsi="Times New Roman"/>
                <w:sz w:val="24"/>
                <w:szCs w:val="24"/>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b/>
                <w:bCs/>
                <w:sz w:val="24"/>
                <w:szCs w:val="24"/>
              </w:rPr>
            </w:pPr>
            <w:r w:rsidRPr="005A3591">
              <w:rPr>
                <w:rFonts w:ascii="Times New Roman" w:hAnsi="Times New Roman"/>
                <w:b/>
                <w:bCs/>
                <w:sz w:val="24"/>
                <w:szCs w:val="24"/>
              </w:rPr>
              <w:t>Кол-во уч.</w:t>
            </w:r>
          </w:p>
        </w:tc>
        <w:tc>
          <w:tcPr>
            <w:tcW w:w="4126"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b/>
                <w:bCs/>
                <w:sz w:val="24"/>
                <w:szCs w:val="24"/>
              </w:rPr>
            </w:pPr>
            <w:r w:rsidRPr="005A3591">
              <w:rPr>
                <w:rFonts w:ascii="Times New Roman" w:hAnsi="Times New Roman"/>
                <w:b/>
                <w:bCs/>
                <w:sz w:val="24"/>
                <w:szCs w:val="24"/>
              </w:rPr>
              <w:t>%</w:t>
            </w:r>
          </w:p>
        </w:tc>
      </w:tr>
      <w:tr w:rsidR="008349F0" w:rsidRPr="005A3591" w:rsidTr="0009048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rPr>
                <w:rFonts w:ascii="Times New Roman" w:hAnsi="Times New Roman"/>
                <w:sz w:val="24"/>
                <w:szCs w:val="24"/>
              </w:rPr>
            </w:pPr>
            <w:r w:rsidRPr="005A3591">
              <w:rPr>
                <w:rFonts w:ascii="Times New Roman" w:hAnsi="Times New Roman"/>
                <w:sz w:val="24"/>
                <w:szCs w:val="24"/>
              </w:rPr>
              <w:t xml:space="preserve">Понизили </w:t>
            </w:r>
            <w:proofErr w:type="gramStart"/>
            <w:r w:rsidRPr="005A3591">
              <w:rPr>
                <w:rFonts w:ascii="Times New Roman" w:hAnsi="Times New Roman"/>
                <w:sz w:val="24"/>
                <w:szCs w:val="24"/>
              </w:rPr>
              <w:t xml:space="preserve">( </w:t>
            </w:r>
            <w:proofErr w:type="spellStart"/>
            <w:r w:rsidRPr="005A3591">
              <w:rPr>
                <w:rFonts w:ascii="Times New Roman" w:hAnsi="Times New Roman"/>
                <w:sz w:val="24"/>
                <w:szCs w:val="24"/>
              </w:rPr>
              <w:t>Отм</w:t>
            </w:r>
            <w:proofErr w:type="spellEnd"/>
            <w:proofErr w:type="gramEnd"/>
            <w:r w:rsidRPr="005A3591">
              <w:rPr>
                <w:rFonts w:ascii="Times New Roman" w:hAnsi="Times New Roman"/>
                <w:sz w:val="24"/>
                <w:szCs w:val="24"/>
              </w:rPr>
              <w:t>.&lt;</w:t>
            </w:r>
            <w:proofErr w:type="spellStart"/>
            <w:r w:rsidRPr="005A3591">
              <w:rPr>
                <w:rFonts w:ascii="Times New Roman" w:hAnsi="Times New Roman"/>
                <w:sz w:val="24"/>
                <w:szCs w:val="24"/>
              </w:rPr>
              <w:t>Отм.по</w:t>
            </w:r>
            <w:proofErr w:type="spellEnd"/>
            <w:r w:rsidRPr="005A3591">
              <w:rPr>
                <w:rFonts w:ascii="Times New Roman" w:hAnsi="Times New Roman"/>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A3591">
              <w:rPr>
                <w:rFonts w:ascii="Times New Roman" w:hAnsi="Times New Roman"/>
                <w:sz w:val="24"/>
                <w:szCs w:val="24"/>
              </w:rPr>
              <w:t>6</w:t>
            </w:r>
          </w:p>
        </w:tc>
        <w:tc>
          <w:tcPr>
            <w:tcW w:w="4126"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A3591">
              <w:rPr>
                <w:rFonts w:ascii="Times New Roman" w:hAnsi="Times New Roman"/>
                <w:sz w:val="24"/>
                <w:szCs w:val="24"/>
              </w:rPr>
              <w:t>86</w:t>
            </w:r>
          </w:p>
        </w:tc>
      </w:tr>
      <w:tr w:rsidR="008349F0" w:rsidRPr="005A3591" w:rsidTr="0009048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rPr>
                <w:rFonts w:ascii="Times New Roman" w:hAnsi="Times New Roman"/>
                <w:sz w:val="24"/>
                <w:szCs w:val="24"/>
              </w:rPr>
            </w:pPr>
            <w:proofErr w:type="gramStart"/>
            <w:r w:rsidRPr="005A3591">
              <w:rPr>
                <w:rFonts w:ascii="Times New Roman" w:hAnsi="Times New Roman"/>
                <w:sz w:val="24"/>
                <w:szCs w:val="24"/>
              </w:rPr>
              <w:t>Подтвердили(</w:t>
            </w:r>
            <w:proofErr w:type="spellStart"/>
            <w:proofErr w:type="gramEnd"/>
            <w:r w:rsidRPr="005A3591">
              <w:rPr>
                <w:rFonts w:ascii="Times New Roman" w:hAnsi="Times New Roman"/>
                <w:sz w:val="24"/>
                <w:szCs w:val="24"/>
              </w:rPr>
              <w:t>Отм</w:t>
            </w:r>
            <w:proofErr w:type="spellEnd"/>
            <w:r w:rsidRPr="005A3591">
              <w:rPr>
                <w:rFonts w:ascii="Times New Roman" w:hAnsi="Times New Roman"/>
                <w:sz w:val="24"/>
                <w:szCs w:val="24"/>
              </w:rPr>
              <w:t>.=</w:t>
            </w:r>
            <w:proofErr w:type="spellStart"/>
            <w:r w:rsidRPr="005A3591">
              <w:rPr>
                <w:rFonts w:ascii="Times New Roman" w:hAnsi="Times New Roman"/>
                <w:sz w:val="24"/>
                <w:szCs w:val="24"/>
              </w:rPr>
              <w:t>Отм.по</w:t>
            </w:r>
            <w:proofErr w:type="spellEnd"/>
            <w:r w:rsidRPr="005A3591">
              <w:rPr>
                <w:rFonts w:ascii="Times New Roman" w:hAnsi="Times New Roman"/>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A3591">
              <w:rPr>
                <w:rFonts w:ascii="Times New Roman" w:hAnsi="Times New Roman"/>
                <w:sz w:val="24"/>
                <w:szCs w:val="24"/>
              </w:rPr>
              <w:t>1</w:t>
            </w:r>
          </w:p>
        </w:tc>
        <w:tc>
          <w:tcPr>
            <w:tcW w:w="4126"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A3591">
              <w:rPr>
                <w:rFonts w:ascii="Times New Roman" w:hAnsi="Times New Roman"/>
                <w:sz w:val="24"/>
                <w:szCs w:val="24"/>
              </w:rPr>
              <w:t>14</w:t>
            </w:r>
          </w:p>
        </w:tc>
      </w:tr>
      <w:tr w:rsidR="008349F0" w:rsidRPr="005A3591" w:rsidTr="0009048C">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rPr>
                <w:rFonts w:ascii="Times New Roman" w:hAnsi="Times New Roman"/>
                <w:sz w:val="24"/>
                <w:szCs w:val="24"/>
              </w:rPr>
            </w:pPr>
            <w:r w:rsidRPr="005A3591">
              <w:rPr>
                <w:rFonts w:ascii="Times New Roman" w:hAnsi="Times New Roman"/>
                <w:sz w:val="24"/>
                <w:szCs w:val="24"/>
              </w:rPr>
              <w:t>Повысили (</w:t>
            </w:r>
            <w:proofErr w:type="spellStart"/>
            <w:r w:rsidRPr="005A3591">
              <w:rPr>
                <w:rFonts w:ascii="Times New Roman" w:hAnsi="Times New Roman"/>
                <w:sz w:val="24"/>
                <w:szCs w:val="24"/>
              </w:rPr>
              <w:t>Отм</w:t>
            </w:r>
            <w:proofErr w:type="spellEnd"/>
            <w:r w:rsidRPr="005A3591">
              <w:rPr>
                <w:rFonts w:ascii="Times New Roman" w:hAnsi="Times New Roman"/>
                <w:sz w:val="24"/>
                <w:szCs w:val="24"/>
              </w:rPr>
              <w:t>.&gt;</w:t>
            </w:r>
            <w:proofErr w:type="spellStart"/>
            <w:r w:rsidRPr="005A3591">
              <w:rPr>
                <w:rFonts w:ascii="Times New Roman" w:hAnsi="Times New Roman"/>
                <w:sz w:val="24"/>
                <w:szCs w:val="24"/>
              </w:rPr>
              <w:t>Отм.по</w:t>
            </w:r>
            <w:proofErr w:type="spellEnd"/>
            <w:r w:rsidRPr="005A3591">
              <w:rPr>
                <w:rFonts w:ascii="Times New Roman" w:hAnsi="Times New Roman"/>
                <w:sz w:val="24"/>
                <w:szCs w:val="24"/>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A3591">
              <w:rPr>
                <w:rFonts w:ascii="Times New Roman" w:hAnsi="Times New Roman"/>
                <w:sz w:val="24"/>
                <w:szCs w:val="24"/>
              </w:rPr>
              <w:t>0</w:t>
            </w:r>
          </w:p>
        </w:tc>
        <w:tc>
          <w:tcPr>
            <w:tcW w:w="4126"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sz w:val="24"/>
                <w:szCs w:val="24"/>
              </w:rPr>
            </w:pPr>
            <w:r w:rsidRPr="005A3591">
              <w:rPr>
                <w:rFonts w:ascii="Times New Roman" w:hAnsi="Times New Roman"/>
                <w:sz w:val="24"/>
                <w:szCs w:val="24"/>
              </w:rPr>
              <w:t>0</w:t>
            </w:r>
          </w:p>
        </w:tc>
      </w:tr>
      <w:tr w:rsidR="008349F0" w:rsidRPr="005A3591" w:rsidTr="0009048C">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rPr>
                <w:rFonts w:ascii="Times New Roman" w:hAnsi="Times New Roman"/>
                <w:b/>
                <w:bCs/>
                <w:sz w:val="24"/>
                <w:szCs w:val="24"/>
              </w:rPr>
            </w:pPr>
            <w:r w:rsidRPr="005A3591">
              <w:rPr>
                <w:rFonts w:ascii="Times New Roman" w:hAnsi="Times New Roman"/>
                <w:b/>
                <w:bCs/>
                <w:sz w:val="24"/>
                <w:szCs w:val="24"/>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b/>
                <w:bCs/>
                <w:sz w:val="24"/>
                <w:szCs w:val="24"/>
              </w:rPr>
            </w:pPr>
            <w:r w:rsidRPr="005A3591">
              <w:rPr>
                <w:rFonts w:ascii="Times New Roman" w:hAnsi="Times New Roman"/>
                <w:b/>
                <w:bCs/>
                <w:sz w:val="24"/>
                <w:szCs w:val="24"/>
              </w:rPr>
              <w:t>7</w:t>
            </w:r>
          </w:p>
        </w:tc>
        <w:tc>
          <w:tcPr>
            <w:tcW w:w="4126" w:type="dxa"/>
            <w:tcBorders>
              <w:top w:val="single" w:sz="8" w:space="0" w:color="000000"/>
              <w:left w:val="single" w:sz="8" w:space="0" w:color="000000"/>
              <w:bottom w:val="single" w:sz="8" w:space="0" w:color="000000"/>
              <w:right w:val="single" w:sz="8" w:space="0" w:color="000000"/>
            </w:tcBorders>
            <w:vAlign w:val="center"/>
          </w:tcPr>
          <w:p w:rsidR="008349F0" w:rsidRPr="005A3591" w:rsidRDefault="008349F0" w:rsidP="0009048C">
            <w:pPr>
              <w:widowControl w:val="0"/>
              <w:autoSpaceDE w:val="0"/>
              <w:autoSpaceDN w:val="0"/>
              <w:adjustRightInd w:val="0"/>
              <w:spacing w:before="29" w:line="218" w:lineRule="exact"/>
              <w:ind w:left="15"/>
              <w:jc w:val="center"/>
              <w:rPr>
                <w:rFonts w:ascii="Times New Roman" w:hAnsi="Times New Roman"/>
                <w:b/>
                <w:bCs/>
                <w:sz w:val="24"/>
                <w:szCs w:val="24"/>
              </w:rPr>
            </w:pPr>
            <w:r w:rsidRPr="005A3591">
              <w:rPr>
                <w:rFonts w:ascii="Times New Roman" w:hAnsi="Times New Roman"/>
                <w:b/>
                <w:bCs/>
                <w:sz w:val="24"/>
                <w:szCs w:val="24"/>
              </w:rPr>
              <w:t>100</w:t>
            </w:r>
          </w:p>
        </w:tc>
      </w:tr>
    </w:tbl>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По 7 заданиям уровень достижения планируемых результатов раздела «ученик научится», контролируемых на проверочной работе, составил от 64%  до 100 %.</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- 1 (1) -Умение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 100%</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- 2 (4)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 100%</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- 5 (1) - 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 64%</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- 7 (1) - Умение создавать, применять и преобразовывать знаки и символы, модели и схемы для решения учебных и познавательных задач;</w:t>
      </w:r>
      <w:r w:rsidRPr="005A3591">
        <w:rPr>
          <w:rFonts w:ascii="Times New Roman" w:hAnsi="Times New Roman"/>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формирование первоначальных систематизированных представлений о биологических объектах, процессах, явлениях, закономерностях – 86%</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- 9(1), 9(2) -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Описывать и использовать приемы выращивания и размножения культурных растений, ухода за ними – 100%, 93%.</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lastRenderedPageBreak/>
        <w:t>Вызвали наибольшее затруднение задания:</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- 2(2), 2(3)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-0%</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- 4(3), 8(3) - Умение устанавливать причинно-следственные связи, строить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 0%, 7%.</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Обучающиеся 6 класса показали в целом базовый уровень усвоения образовательной программы.</w:t>
      </w:r>
    </w:p>
    <w:p w:rsid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Задачи на следующий учебный год: осуществлять дифференцированный подход к обучению различных групп учащихся на основе определения уровней их подготовки, постоянно выявлять проблемы и повышать уровень знаний каждого учащегося.</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b/>
          <w:i/>
          <w:sz w:val="24"/>
          <w:szCs w:val="24"/>
          <w:u w:val="single"/>
        </w:rPr>
        <w:t>История</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В 6 классе на конец учебного </w:t>
      </w:r>
      <w:proofErr w:type="gramStart"/>
      <w:r w:rsidRPr="005A3591">
        <w:rPr>
          <w:rFonts w:ascii="Times New Roman" w:hAnsi="Times New Roman"/>
          <w:sz w:val="24"/>
          <w:szCs w:val="24"/>
        </w:rPr>
        <w:t>года  из</w:t>
      </w:r>
      <w:proofErr w:type="gramEnd"/>
      <w:r w:rsidRPr="005A3591">
        <w:rPr>
          <w:rFonts w:ascii="Times New Roman" w:hAnsi="Times New Roman"/>
          <w:sz w:val="24"/>
          <w:szCs w:val="24"/>
        </w:rPr>
        <w:t xml:space="preserve"> 7 обучающихся, 6 – успевают на «4» (85%) ,1 -  на «5»  (15%).</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Обучающиеся получили базовые исторические знания. Ученики овладели умением создавать, применять и преобразовывать знаки и символы, модели и схемы для решения учебных и познавательных задач. Работают с изобразительными историческими источниками, понимают и интерпретируют содержащуюся в них информацию 85 %.        </w:t>
      </w:r>
      <w:proofErr w:type="gramStart"/>
      <w:r w:rsidRPr="005A3591">
        <w:rPr>
          <w:rFonts w:ascii="Times New Roman" w:hAnsi="Times New Roman"/>
          <w:sz w:val="24"/>
          <w:szCs w:val="24"/>
        </w:rPr>
        <w:t>Учащиеся  умеют</w:t>
      </w:r>
      <w:proofErr w:type="gramEnd"/>
      <w:r w:rsidRPr="005A3591">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w:t>
      </w:r>
      <w:proofErr w:type="spellStart"/>
      <w:r w:rsidRPr="005A3591">
        <w:rPr>
          <w:rFonts w:ascii="Times New Roman" w:hAnsi="Times New Roman"/>
          <w:sz w:val="24"/>
          <w:szCs w:val="24"/>
        </w:rPr>
        <w:t>др</w:t>
      </w:r>
      <w:proofErr w:type="spellEnd"/>
      <w:r w:rsidRPr="005A3591">
        <w:rPr>
          <w:rFonts w:ascii="Times New Roman" w:hAnsi="Times New Roman"/>
          <w:sz w:val="24"/>
          <w:szCs w:val="24"/>
        </w:rPr>
        <w:t xml:space="preserve"> – 85%.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Хорошо справляются с заданиями на знание истории родного края – 100%.</w:t>
      </w:r>
    </w:p>
    <w:p w:rsid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Вызывает сложности смысловое чтение, поиск информации в исторических текстах, материальных исторических памятниках средневековья – 60%. Вызывает трудности составление краткого письменного рассказа о событии (явлении, процессе) – 60%.</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b/>
          <w:sz w:val="24"/>
          <w:szCs w:val="24"/>
          <w:u w:val="single"/>
        </w:rPr>
        <w:t>География</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В 6 классе на конец учебного </w:t>
      </w:r>
      <w:proofErr w:type="gramStart"/>
      <w:r w:rsidRPr="005A3591">
        <w:rPr>
          <w:rFonts w:ascii="Times New Roman" w:hAnsi="Times New Roman"/>
          <w:sz w:val="24"/>
          <w:szCs w:val="24"/>
        </w:rPr>
        <w:t>года  из</w:t>
      </w:r>
      <w:proofErr w:type="gramEnd"/>
      <w:r w:rsidRPr="005A3591">
        <w:rPr>
          <w:rFonts w:ascii="Times New Roman" w:hAnsi="Times New Roman"/>
          <w:sz w:val="24"/>
          <w:szCs w:val="24"/>
        </w:rPr>
        <w:t xml:space="preserve"> 7 обучающихся 7– успевают на «4 и 5» (100%).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Анализ достижения </w:t>
      </w:r>
      <w:r w:rsidRPr="005A3591">
        <w:rPr>
          <w:rFonts w:ascii="Times New Roman" w:hAnsi="Times New Roman"/>
          <w:bCs/>
          <w:sz w:val="24"/>
          <w:szCs w:val="24"/>
        </w:rPr>
        <w:t xml:space="preserve">планируемых результатов в соответствии с ООП ООО показал, что у учащихся в основном </w:t>
      </w:r>
      <w:r w:rsidRPr="005A3591">
        <w:rPr>
          <w:rFonts w:ascii="Times New Roman" w:hAnsi="Times New Roman"/>
          <w:sz w:val="24"/>
          <w:szCs w:val="24"/>
        </w:rPr>
        <w:t xml:space="preserve">сформировано представление о необходимости географических знаний для решения практических задач - 71%.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Сформированы представления и основополагающие теоретические знания о целостности и неоднородности Земли как планеты в пространстве и во времени, особенностях природы Земли -100%.</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 Учащиеся в основном овладели основами картографической грамотности и использования географической карты для решения разнообразных задач – 71 %.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Ученики приобрели навыки использования различных источников географической информации для решения учебных задач - 100%, научились  приемам ориентирования на местности, работы с картой и статистическими материалами, приборами и инструментами, геоинформационными системами для сбора, обработки и систематизации данных о состоянии окружающей среды, ее возможных изменениях в результате деятельности человека – 71 %.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 Осознают значимость и общности глобальных проблем человечества – 71 %.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Не в полной мере сформировано умение осознанно использовать речевые средства для выражения своих мыслей; владение письменной речью – 57 %.</w:t>
      </w:r>
    </w:p>
    <w:p w:rsidR="008349F0" w:rsidRPr="005A3591" w:rsidRDefault="008349F0" w:rsidP="005A3591">
      <w:pPr>
        <w:pStyle w:val="aa"/>
        <w:spacing w:before="0" w:beforeAutospacing="0" w:after="0" w:afterAutospacing="0"/>
        <w:ind w:left="-709" w:firstLine="425"/>
        <w:jc w:val="both"/>
        <w:rPr>
          <w:b/>
          <w:u w:val="single"/>
        </w:rPr>
      </w:pPr>
      <w:r w:rsidRPr="005A3591">
        <w:rPr>
          <w:b/>
          <w:u w:val="single"/>
        </w:rPr>
        <w:t>Обществознание</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В 6 классе на конец учебного </w:t>
      </w:r>
      <w:proofErr w:type="gramStart"/>
      <w:r w:rsidRPr="005A3591">
        <w:rPr>
          <w:rFonts w:ascii="Times New Roman" w:hAnsi="Times New Roman"/>
          <w:sz w:val="24"/>
          <w:szCs w:val="24"/>
        </w:rPr>
        <w:t>года  из</w:t>
      </w:r>
      <w:proofErr w:type="gramEnd"/>
      <w:r w:rsidRPr="005A3591">
        <w:rPr>
          <w:rFonts w:ascii="Times New Roman" w:hAnsi="Times New Roman"/>
          <w:sz w:val="24"/>
          <w:szCs w:val="24"/>
        </w:rPr>
        <w:t xml:space="preserve"> 7 обучающихся 7– успевают на «4» (100%).</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Ученики овладели базовыми знаниями и умениями по предмету. Приобрели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- 100%.</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lastRenderedPageBreak/>
        <w:t xml:space="preserve"> Умеют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-85%.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 xml:space="preserve">Освоили приемы работы с социально значимой информацией, ее осмыслением; способны делать необходимые выводы и давать обоснованные оценки социальным событиям и процессам – 100%. </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sz w:val="24"/>
          <w:szCs w:val="24"/>
        </w:rPr>
        <w:t>Понимают основные принципы жизни общества, основы современных научных теорий общественного развития только 70 %.</w:t>
      </w:r>
    </w:p>
    <w:p w:rsidR="008349F0" w:rsidRPr="005A3591" w:rsidRDefault="008349F0" w:rsidP="005A3591">
      <w:pPr>
        <w:spacing w:after="0" w:line="240" w:lineRule="auto"/>
        <w:ind w:left="-709" w:firstLine="425"/>
        <w:jc w:val="both"/>
        <w:rPr>
          <w:rFonts w:ascii="Times New Roman" w:hAnsi="Times New Roman"/>
          <w:b/>
          <w:i/>
          <w:sz w:val="24"/>
          <w:szCs w:val="24"/>
        </w:rPr>
      </w:pPr>
      <w:r w:rsidRPr="005A3591">
        <w:rPr>
          <w:rFonts w:ascii="Times New Roman" w:hAnsi="Times New Roman"/>
          <w:b/>
          <w:i/>
          <w:sz w:val="24"/>
          <w:szCs w:val="24"/>
        </w:rPr>
        <w:t>Результаты итоговой комплексной работы</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xml:space="preserve">      В конце года была проведена комплексная контрольная работа. Структура комплексной работы включала три текста и 11 заданий на проверку уровня сформированности читательских умений.</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 xml:space="preserve">Цели проверочной работы: </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 определить сформированность метапредметных (познавательных) умений при работе с информацией и чтении;</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 выявить характеристики, которые отражают динамику формирования наиболее важных для учащихся 6-го класса умений и способов деятельности.</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 xml:space="preserve">Объектом оценки в заданиях выступают умения и универсальные учебные способы действий. </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В комплексной работе представлены задания, проверяющие следующие группы умений: поиск информации и понимание прочитанного; преобразование и интерпретация информации; оценка информации, умение сравнивать, анализировать, дифференцировать, классифицировать информацию, умение высказывать логические суждения; умение создавать собственное письменное высказывание.</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Процент выполнения заданий по классу – 64 %, максимально возможный балл за комплексную работу – 28, среднее значение по классу – 18.</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 xml:space="preserve">Лучше всего учащиеся справились с заданием № 2 (умение -  Поиск информации и понимание прочитанного, 86 %), с заданием № 3 (Преобразование и интерпретация информации - 100%), с заданием № 5 (Умение классифицировать информацию – 67%), с заданием № 10 повышенного уровня (умение высказывать логическое суждение – 86%);  Хуже всего учащиеся справились с заданием № 7 (умение сравнивать, анализировать, дифференцировать – 29%),  с заданием № 8 (умение создавать собственное письменное высказывание - 36%), с заданием № 9 повышенного уровня (умение высказывать логические суждения – 29%). </w:t>
      </w:r>
    </w:p>
    <w:p w:rsidR="008349F0" w:rsidRPr="005A3591" w:rsidRDefault="008349F0" w:rsidP="005A3591">
      <w:pPr>
        <w:spacing w:after="0" w:line="240" w:lineRule="auto"/>
        <w:ind w:left="-709" w:firstLine="425"/>
        <w:jc w:val="both"/>
        <w:rPr>
          <w:rFonts w:ascii="Times New Roman" w:hAnsi="Times New Roman"/>
          <w:bCs/>
          <w:sz w:val="24"/>
          <w:szCs w:val="24"/>
        </w:rPr>
      </w:pPr>
      <w:r w:rsidRPr="005A3591">
        <w:rPr>
          <w:rFonts w:ascii="Times New Roman" w:hAnsi="Times New Roman"/>
          <w:bCs/>
          <w:sz w:val="24"/>
          <w:szCs w:val="24"/>
        </w:rPr>
        <w:t xml:space="preserve">Диагностика позволила выявить уровни </w:t>
      </w:r>
      <w:proofErr w:type="gramStart"/>
      <w:r w:rsidRPr="005A3591">
        <w:rPr>
          <w:rFonts w:ascii="Times New Roman" w:hAnsi="Times New Roman"/>
          <w:bCs/>
          <w:sz w:val="24"/>
          <w:szCs w:val="24"/>
        </w:rPr>
        <w:t>овладения  познавательными</w:t>
      </w:r>
      <w:proofErr w:type="gramEnd"/>
      <w:r w:rsidRPr="005A3591">
        <w:rPr>
          <w:rFonts w:ascii="Times New Roman" w:hAnsi="Times New Roman"/>
          <w:bCs/>
          <w:sz w:val="24"/>
          <w:szCs w:val="24"/>
        </w:rPr>
        <w:t xml:space="preserve"> УУД при работе с информацией и чтении: достигли базового и повышенного уровня - 6 обучающихся (86%), не достигли базового уровня – 1 обучающийся (14%).</w:t>
      </w:r>
    </w:p>
    <w:p w:rsidR="008349F0" w:rsidRPr="005A3591" w:rsidRDefault="008349F0" w:rsidP="005A3591">
      <w:pPr>
        <w:spacing w:after="0" w:line="240" w:lineRule="auto"/>
        <w:ind w:left="-709" w:firstLine="425"/>
        <w:jc w:val="both"/>
        <w:rPr>
          <w:rFonts w:ascii="Times New Roman" w:hAnsi="Times New Roman"/>
          <w:b/>
          <w:sz w:val="24"/>
          <w:szCs w:val="24"/>
        </w:rPr>
      </w:pPr>
      <w:r w:rsidRPr="005A3591">
        <w:rPr>
          <w:rFonts w:ascii="Times New Roman" w:hAnsi="Times New Roman"/>
          <w:b/>
          <w:sz w:val="24"/>
          <w:szCs w:val="24"/>
        </w:rPr>
        <w:t>Итоги диагностического исследования:</w:t>
      </w:r>
    </w:p>
    <w:p w:rsidR="008349F0" w:rsidRPr="005A3591" w:rsidRDefault="008349F0" w:rsidP="005A3591">
      <w:pPr>
        <w:spacing w:after="0" w:line="240" w:lineRule="auto"/>
        <w:jc w:val="center"/>
        <w:rPr>
          <w:rFonts w:ascii="Times New Roman" w:hAnsi="Times New Roman"/>
          <w:b/>
          <w:i/>
          <w:sz w:val="24"/>
          <w:szCs w:val="24"/>
        </w:rPr>
      </w:pPr>
      <w:r w:rsidRPr="005A3591">
        <w:rPr>
          <w:rFonts w:ascii="Times New Roman" w:hAnsi="Times New Roman"/>
          <w:b/>
          <w:i/>
          <w:sz w:val="24"/>
          <w:szCs w:val="24"/>
        </w:rPr>
        <w:t>Уровень сформированности  универсальных учебных действий на начало учебного года</w:t>
      </w:r>
    </w:p>
    <w:tbl>
      <w:tblPr>
        <w:tblW w:w="9796" w:type="dxa"/>
        <w:tblInd w:w="93" w:type="dxa"/>
        <w:tblLayout w:type="fixed"/>
        <w:tblLook w:val="04A0" w:firstRow="1" w:lastRow="0" w:firstColumn="1" w:lastColumn="0" w:noHBand="0" w:noVBand="1"/>
      </w:tblPr>
      <w:tblGrid>
        <w:gridCol w:w="1088"/>
        <w:gridCol w:w="1088"/>
        <w:gridCol w:w="1089"/>
        <w:gridCol w:w="11"/>
        <w:gridCol w:w="1077"/>
        <w:gridCol w:w="1089"/>
        <w:gridCol w:w="1088"/>
        <w:gridCol w:w="6"/>
        <w:gridCol w:w="1083"/>
        <w:gridCol w:w="1088"/>
        <w:gridCol w:w="1089"/>
      </w:tblGrid>
      <w:tr w:rsidR="008349F0" w:rsidRPr="005A3591" w:rsidTr="0009048C">
        <w:trPr>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Регулятивные УУД</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Познавательные УУД</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Коммуникативные УУД</w:t>
            </w:r>
          </w:p>
        </w:tc>
      </w:tr>
      <w:tr w:rsidR="008349F0" w:rsidRPr="005A3591" w:rsidTr="0009048C">
        <w:trPr>
          <w:trHeight w:val="3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ВБ</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НБ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ВБ</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ВБ</w:t>
            </w:r>
          </w:p>
        </w:tc>
      </w:tr>
      <w:tr w:rsidR="008349F0" w:rsidRPr="005A3591" w:rsidTr="0009048C">
        <w:trPr>
          <w:trHeight w:val="6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49</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51</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0</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21</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68</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11</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9</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82</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9</w:t>
            </w:r>
          </w:p>
        </w:tc>
      </w:tr>
    </w:tbl>
    <w:p w:rsidR="008349F0" w:rsidRPr="005A3591" w:rsidRDefault="008349F0" w:rsidP="005A3591">
      <w:pPr>
        <w:spacing w:after="0" w:line="240" w:lineRule="auto"/>
        <w:jc w:val="center"/>
        <w:rPr>
          <w:rFonts w:ascii="Times New Roman" w:hAnsi="Times New Roman"/>
          <w:b/>
          <w:i/>
          <w:sz w:val="24"/>
          <w:szCs w:val="24"/>
        </w:rPr>
      </w:pPr>
    </w:p>
    <w:p w:rsidR="008349F0" w:rsidRPr="005A3591" w:rsidRDefault="008349F0" w:rsidP="005A3591">
      <w:pPr>
        <w:spacing w:after="0" w:line="240" w:lineRule="auto"/>
        <w:jc w:val="center"/>
        <w:rPr>
          <w:rFonts w:ascii="Times New Roman" w:hAnsi="Times New Roman"/>
          <w:b/>
          <w:i/>
          <w:sz w:val="24"/>
          <w:szCs w:val="24"/>
        </w:rPr>
      </w:pPr>
      <w:r w:rsidRPr="005A3591">
        <w:rPr>
          <w:rFonts w:ascii="Times New Roman" w:hAnsi="Times New Roman"/>
          <w:b/>
          <w:i/>
          <w:sz w:val="24"/>
          <w:szCs w:val="24"/>
        </w:rPr>
        <w:t>Уровень сформированности  универсальных учебных действий на конец года</w:t>
      </w:r>
    </w:p>
    <w:tbl>
      <w:tblPr>
        <w:tblW w:w="9796" w:type="dxa"/>
        <w:tblInd w:w="93" w:type="dxa"/>
        <w:tblLayout w:type="fixed"/>
        <w:tblLook w:val="04A0" w:firstRow="1" w:lastRow="0" w:firstColumn="1" w:lastColumn="0" w:noHBand="0" w:noVBand="1"/>
      </w:tblPr>
      <w:tblGrid>
        <w:gridCol w:w="1088"/>
        <w:gridCol w:w="1088"/>
        <w:gridCol w:w="1089"/>
        <w:gridCol w:w="11"/>
        <w:gridCol w:w="1077"/>
        <w:gridCol w:w="1089"/>
        <w:gridCol w:w="1088"/>
        <w:gridCol w:w="6"/>
        <w:gridCol w:w="1083"/>
        <w:gridCol w:w="1088"/>
        <w:gridCol w:w="1089"/>
      </w:tblGrid>
      <w:tr w:rsidR="008349F0" w:rsidRPr="005A3591" w:rsidTr="0009048C">
        <w:trPr>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Регулятивные УУД</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Познавательные УУД</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Коммуникативные УУД</w:t>
            </w:r>
          </w:p>
        </w:tc>
      </w:tr>
      <w:tr w:rsidR="008349F0" w:rsidRPr="005A3591" w:rsidTr="0009048C">
        <w:trPr>
          <w:trHeight w:val="3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ВБ</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НБ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ВБ</w:t>
            </w:r>
          </w:p>
        </w:tc>
        <w:tc>
          <w:tcPr>
            <w:tcW w:w="1089" w:type="dxa"/>
            <w:gridSpan w:val="2"/>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НБ</w:t>
            </w:r>
          </w:p>
        </w:tc>
        <w:tc>
          <w:tcPr>
            <w:tcW w:w="1088"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Б</w:t>
            </w:r>
          </w:p>
        </w:tc>
        <w:tc>
          <w:tcPr>
            <w:tcW w:w="1089" w:type="dxa"/>
            <w:tcBorders>
              <w:top w:val="nil"/>
              <w:left w:val="nil"/>
              <w:bottom w:val="single" w:sz="4" w:space="0" w:color="auto"/>
              <w:right w:val="single" w:sz="4" w:space="0" w:color="auto"/>
            </w:tcBorders>
            <w:shd w:val="clear" w:color="auto" w:fill="auto"/>
            <w:noWrap/>
            <w:vAlign w:val="bottom"/>
            <w:hideMark/>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ВБ</w:t>
            </w:r>
          </w:p>
        </w:tc>
      </w:tr>
      <w:tr w:rsidR="008349F0" w:rsidRPr="005A3591" w:rsidTr="0009048C">
        <w:trPr>
          <w:trHeight w:val="600"/>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42</w:t>
            </w:r>
          </w:p>
        </w:tc>
        <w:tc>
          <w:tcPr>
            <w:tcW w:w="1088" w:type="dxa"/>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58</w:t>
            </w:r>
          </w:p>
        </w:tc>
        <w:tc>
          <w:tcPr>
            <w:tcW w:w="1089" w:type="dxa"/>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0</w:t>
            </w:r>
          </w:p>
        </w:tc>
        <w:tc>
          <w:tcPr>
            <w:tcW w:w="1088" w:type="dxa"/>
            <w:gridSpan w:val="2"/>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15</w:t>
            </w:r>
          </w:p>
        </w:tc>
        <w:tc>
          <w:tcPr>
            <w:tcW w:w="1089" w:type="dxa"/>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85</w:t>
            </w:r>
          </w:p>
        </w:tc>
        <w:tc>
          <w:tcPr>
            <w:tcW w:w="1088" w:type="dxa"/>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0</w:t>
            </w:r>
          </w:p>
        </w:tc>
        <w:tc>
          <w:tcPr>
            <w:tcW w:w="1089" w:type="dxa"/>
            <w:gridSpan w:val="2"/>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15</w:t>
            </w:r>
          </w:p>
        </w:tc>
        <w:tc>
          <w:tcPr>
            <w:tcW w:w="1088" w:type="dxa"/>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58</w:t>
            </w:r>
          </w:p>
        </w:tc>
        <w:tc>
          <w:tcPr>
            <w:tcW w:w="1089" w:type="dxa"/>
            <w:tcBorders>
              <w:top w:val="nil"/>
              <w:left w:val="nil"/>
              <w:bottom w:val="single" w:sz="4" w:space="0" w:color="auto"/>
              <w:right w:val="single" w:sz="4" w:space="0" w:color="auto"/>
            </w:tcBorders>
            <w:shd w:val="clear" w:color="auto" w:fill="auto"/>
            <w:noWrap/>
            <w:vAlign w:val="bottom"/>
          </w:tcPr>
          <w:p w:rsidR="008349F0" w:rsidRPr="005A3591" w:rsidRDefault="008349F0" w:rsidP="005A3591">
            <w:pPr>
              <w:spacing w:after="0" w:line="240" w:lineRule="auto"/>
              <w:jc w:val="both"/>
              <w:rPr>
                <w:rFonts w:ascii="Times New Roman" w:hAnsi="Times New Roman"/>
                <w:sz w:val="24"/>
                <w:szCs w:val="24"/>
              </w:rPr>
            </w:pPr>
            <w:r w:rsidRPr="005A3591">
              <w:rPr>
                <w:rFonts w:ascii="Times New Roman" w:hAnsi="Times New Roman"/>
                <w:sz w:val="24"/>
                <w:szCs w:val="24"/>
              </w:rPr>
              <w:t>27</w:t>
            </w:r>
          </w:p>
        </w:tc>
      </w:tr>
    </w:tbl>
    <w:p w:rsidR="008349F0" w:rsidRPr="005A3591" w:rsidRDefault="008349F0" w:rsidP="005A3591">
      <w:pPr>
        <w:pStyle w:val="aa"/>
        <w:shd w:val="clear" w:color="auto" w:fill="FFFFFF"/>
        <w:spacing w:before="0" w:beforeAutospacing="0" w:after="0" w:afterAutospacing="0"/>
        <w:rPr>
          <w:b/>
          <w:i/>
        </w:rPr>
      </w:pPr>
      <w:r w:rsidRPr="005A3591">
        <w:rPr>
          <w:b/>
          <w:i/>
        </w:rPr>
        <w:t>Личностные результаты освоения учащ</w:t>
      </w:r>
      <w:r w:rsidR="005A3591">
        <w:rPr>
          <w:b/>
          <w:i/>
        </w:rPr>
        <w:t xml:space="preserve">имися основной образовательной </w:t>
      </w:r>
      <w:r w:rsidRPr="005A3591">
        <w:rPr>
          <w:b/>
          <w:i/>
        </w:rPr>
        <w:t>программы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880"/>
        <w:gridCol w:w="1842"/>
      </w:tblGrid>
      <w:tr w:rsidR="008349F0" w:rsidRPr="005A3591" w:rsidTr="0009048C">
        <w:tc>
          <w:tcPr>
            <w:tcW w:w="1948" w:type="dxa"/>
            <w:shd w:val="clear" w:color="auto" w:fill="auto"/>
          </w:tcPr>
          <w:p w:rsidR="008349F0" w:rsidRPr="005A3591" w:rsidRDefault="008349F0" w:rsidP="005A3591">
            <w:pPr>
              <w:pStyle w:val="aa"/>
              <w:spacing w:before="0" w:beforeAutospacing="0" w:after="0" w:afterAutospacing="0"/>
              <w:jc w:val="both"/>
              <w:rPr>
                <w:b/>
                <w:i/>
              </w:rPr>
            </w:pPr>
            <w:r w:rsidRPr="005A3591">
              <w:t>НБ</w:t>
            </w:r>
          </w:p>
        </w:tc>
        <w:tc>
          <w:tcPr>
            <w:tcW w:w="1880" w:type="dxa"/>
            <w:shd w:val="clear" w:color="auto" w:fill="auto"/>
          </w:tcPr>
          <w:p w:rsidR="008349F0" w:rsidRPr="005A3591" w:rsidRDefault="008349F0" w:rsidP="005A3591">
            <w:pPr>
              <w:pStyle w:val="aa"/>
              <w:spacing w:before="0" w:beforeAutospacing="0" w:after="0" w:afterAutospacing="0"/>
              <w:jc w:val="both"/>
              <w:rPr>
                <w:b/>
                <w:i/>
              </w:rPr>
            </w:pPr>
            <w:r w:rsidRPr="005A3591">
              <w:t>Б</w:t>
            </w:r>
          </w:p>
        </w:tc>
        <w:tc>
          <w:tcPr>
            <w:tcW w:w="1842" w:type="dxa"/>
            <w:shd w:val="clear" w:color="auto" w:fill="auto"/>
          </w:tcPr>
          <w:p w:rsidR="008349F0" w:rsidRPr="005A3591" w:rsidRDefault="008349F0" w:rsidP="005A3591">
            <w:pPr>
              <w:pStyle w:val="aa"/>
              <w:spacing w:before="0" w:beforeAutospacing="0" w:after="0" w:afterAutospacing="0"/>
              <w:jc w:val="both"/>
              <w:rPr>
                <w:b/>
                <w:i/>
              </w:rPr>
            </w:pPr>
            <w:r w:rsidRPr="005A3591">
              <w:t>ВБ</w:t>
            </w:r>
          </w:p>
        </w:tc>
      </w:tr>
      <w:tr w:rsidR="008349F0" w:rsidRPr="005A3591" w:rsidTr="0009048C">
        <w:tc>
          <w:tcPr>
            <w:tcW w:w="1948" w:type="dxa"/>
            <w:shd w:val="clear" w:color="auto" w:fill="auto"/>
          </w:tcPr>
          <w:p w:rsidR="008349F0" w:rsidRPr="005A3591" w:rsidRDefault="008349F0" w:rsidP="005A3591">
            <w:pPr>
              <w:pStyle w:val="aa"/>
              <w:spacing w:before="0" w:beforeAutospacing="0" w:after="0" w:afterAutospacing="0"/>
              <w:jc w:val="both"/>
              <w:rPr>
                <w:b/>
                <w:i/>
              </w:rPr>
            </w:pPr>
            <w:r w:rsidRPr="005A3591">
              <w:t>0 %</w:t>
            </w:r>
          </w:p>
        </w:tc>
        <w:tc>
          <w:tcPr>
            <w:tcW w:w="1880" w:type="dxa"/>
            <w:shd w:val="clear" w:color="auto" w:fill="auto"/>
          </w:tcPr>
          <w:p w:rsidR="008349F0" w:rsidRPr="005A3591" w:rsidRDefault="008349F0" w:rsidP="005A3591">
            <w:pPr>
              <w:pStyle w:val="aa"/>
              <w:spacing w:before="0" w:beforeAutospacing="0" w:after="0" w:afterAutospacing="0"/>
              <w:jc w:val="both"/>
              <w:rPr>
                <w:b/>
                <w:i/>
              </w:rPr>
            </w:pPr>
            <w:r w:rsidRPr="005A3591">
              <w:t>85%</w:t>
            </w:r>
          </w:p>
        </w:tc>
        <w:tc>
          <w:tcPr>
            <w:tcW w:w="1842" w:type="dxa"/>
            <w:shd w:val="clear" w:color="auto" w:fill="auto"/>
          </w:tcPr>
          <w:p w:rsidR="008349F0" w:rsidRPr="005A3591" w:rsidRDefault="008349F0" w:rsidP="005A3591">
            <w:pPr>
              <w:pStyle w:val="aa"/>
              <w:spacing w:before="0" w:beforeAutospacing="0" w:after="0" w:afterAutospacing="0"/>
              <w:jc w:val="both"/>
              <w:rPr>
                <w:b/>
                <w:i/>
              </w:rPr>
            </w:pPr>
            <w:r w:rsidRPr="005A3591">
              <w:t>15%</w:t>
            </w:r>
          </w:p>
        </w:tc>
      </w:tr>
    </w:tbl>
    <w:p w:rsidR="008349F0" w:rsidRPr="005A3591" w:rsidRDefault="008349F0" w:rsidP="005A3591">
      <w:pPr>
        <w:spacing w:after="0" w:line="240" w:lineRule="auto"/>
        <w:ind w:left="-709" w:firstLine="425"/>
        <w:jc w:val="both"/>
        <w:rPr>
          <w:rFonts w:ascii="Times New Roman" w:hAnsi="Times New Roman"/>
          <w:b/>
          <w:i/>
          <w:sz w:val="24"/>
          <w:szCs w:val="24"/>
        </w:rPr>
      </w:pPr>
      <w:r w:rsidRPr="005A3591">
        <w:rPr>
          <w:rFonts w:ascii="Times New Roman" w:hAnsi="Times New Roman"/>
          <w:b/>
          <w:i/>
          <w:sz w:val="24"/>
          <w:szCs w:val="24"/>
        </w:rPr>
        <w:t xml:space="preserve">Общие выводы, рекомендации на 2018-2019 учебный год </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xml:space="preserve">        Задачи, поставленные на 2018 - 2019 учебный год  в основном выполнены. На основании результатов текущего и промежуточного контроля, результатов итоговых предметных работ, результа</w:t>
      </w:r>
      <w:r w:rsidRPr="005A3591">
        <w:rPr>
          <w:rFonts w:ascii="Times New Roman" w:hAnsi="Times New Roman"/>
          <w:sz w:val="24"/>
          <w:szCs w:val="24"/>
        </w:rPr>
        <w:lastRenderedPageBreak/>
        <w:t xml:space="preserve">тов комплексной </w:t>
      </w:r>
      <w:proofErr w:type="gramStart"/>
      <w:r w:rsidRPr="005A3591">
        <w:rPr>
          <w:rFonts w:ascii="Times New Roman" w:hAnsi="Times New Roman"/>
          <w:sz w:val="24"/>
          <w:szCs w:val="24"/>
        </w:rPr>
        <w:t>работы,  можно</w:t>
      </w:r>
      <w:proofErr w:type="gramEnd"/>
      <w:r w:rsidRPr="005A3591">
        <w:rPr>
          <w:rFonts w:ascii="Times New Roman" w:hAnsi="Times New Roman"/>
          <w:sz w:val="24"/>
          <w:szCs w:val="24"/>
        </w:rPr>
        <w:t xml:space="preserve"> сделать вывод о том, что обучающиеся 6 класса  успешно освоили образовательную программу за курс 6 класса.</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xml:space="preserve">          Уровень подготовки учащихся 6 класса по итогам года показал:</w:t>
      </w:r>
    </w:p>
    <w:p w:rsidR="008349F0" w:rsidRPr="005A3591" w:rsidRDefault="008349F0" w:rsidP="005A3591">
      <w:pPr>
        <w:pStyle w:val="a6"/>
        <w:numPr>
          <w:ilvl w:val="0"/>
          <w:numId w:val="28"/>
        </w:num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качества –   43 %</w:t>
      </w:r>
    </w:p>
    <w:p w:rsidR="008349F0" w:rsidRPr="005A3591" w:rsidRDefault="008349F0" w:rsidP="005A3591">
      <w:pPr>
        <w:numPr>
          <w:ilvl w:val="0"/>
          <w:numId w:val="28"/>
        </w:num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Ударников –3 человека</w:t>
      </w:r>
    </w:p>
    <w:p w:rsidR="008349F0" w:rsidRPr="005A3591" w:rsidRDefault="008349F0" w:rsidP="005A3591">
      <w:pPr>
        <w:numPr>
          <w:ilvl w:val="0"/>
          <w:numId w:val="28"/>
        </w:num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Неуспевающих - нет.</w:t>
      </w:r>
    </w:p>
    <w:p w:rsidR="008349F0" w:rsidRPr="005A3591" w:rsidRDefault="008349F0" w:rsidP="005A3591">
      <w:pPr>
        <w:spacing w:after="0" w:line="240" w:lineRule="auto"/>
        <w:ind w:left="-709" w:firstLine="425"/>
        <w:jc w:val="both"/>
        <w:rPr>
          <w:rFonts w:ascii="Times New Roman" w:hAnsi="Times New Roman"/>
          <w:b/>
          <w:sz w:val="24"/>
          <w:szCs w:val="24"/>
        </w:rPr>
      </w:pPr>
      <w:r w:rsidRPr="005A3591">
        <w:rPr>
          <w:rFonts w:ascii="Times New Roman" w:hAnsi="Times New Roman"/>
          <w:b/>
          <w:sz w:val="24"/>
          <w:szCs w:val="24"/>
        </w:rPr>
        <w:t xml:space="preserve">   Педагогическая диагностика позволила:</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определить успешность усвоения знаний каждым учеником;</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проанализировать правильность выбора методов и форм обучения;</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выявить успехи и пробелы каждого ученика;</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-осуществить дифференцированный подход и применить индивидуальные коррекционные педагогические методы обучения.</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В следующем 2018- 2019 учебном году, учитывая положительный опыт и имеющиеся недостатки,  поставлены следующие задачи:</w:t>
      </w:r>
    </w:p>
    <w:p w:rsidR="008349F0" w:rsidRPr="005A3591" w:rsidRDefault="008349F0" w:rsidP="005A3591">
      <w:pPr>
        <w:pStyle w:val="a6"/>
        <w:numPr>
          <w:ilvl w:val="0"/>
          <w:numId w:val="29"/>
        </w:num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Продолжить работу по повышению качества образования, используя новые педагогические технологии;</w:t>
      </w:r>
    </w:p>
    <w:p w:rsidR="008349F0" w:rsidRPr="005A3591" w:rsidRDefault="008349F0" w:rsidP="005A3591">
      <w:pPr>
        <w:numPr>
          <w:ilvl w:val="0"/>
          <w:numId w:val="29"/>
        </w:num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Продолжить работу по контролю достижений учащихся по учебным предметам, позволяющую проследить результаты обучения в соответствии с зоной ближайшего развития ученика;</w:t>
      </w:r>
    </w:p>
    <w:p w:rsidR="008349F0" w:rsidRPr="005A3591" w:rsidRDefault="008349F0" w:rsidP="005A3591">
      <w:pPr>
        <w:numPr>
          <w:ilvl w:val="0"/>
          <w:numId w:val="29"/>
        </w:num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Составить план и вести систематическую работу с одаренными детьми;</w:t>
      </w:r>
    </w:p>
    <w:p w:rsidR="008349F0" w:rsidRPr="005A3591" w:rsidRDefault="008349F0" w:rsidP="005A3591">
      <w:pPr>
        <w:numPr>
          <w:ilvl w:val="0"/>
          <w:numId w:val="29"/>
        </w:num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Повысить качество проектно-исследовательской деятельности учащихся.</w:t>
      </w:r>
    </w:p>
    <w:p w:rsidR="008349F0" w:rsidRPr="005A3591" w:rsidRDefault="008349F0" w:rsidP="005A3591">
      <w:pPr>
        <w:numPr>
          <w:ilvl w:val="0"/>
          <w:numId w:val="29"/>
        </w:num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Разработать план мероприятий по устранению типичных ошибок и ликвидации пробелов в знаниях и умениях обучающихся по основным темам и разделам программы.</w:t>
      </w:r>
    </w:p>
    <w:p w:rsidR="008349F0" w:rsidRPr="005A3591" w:rsidRDefault="008349F0" w:rsidP="005A3591">
      <w:pPr>
        <w:spacing w:after="0" w:line="240" w:lineRule="auto"/>
        <w:ind w:left="-709" w:firstLine="425"/>
        <w:jc w:val="center"/>
        <w:rPr>
          <w:rFonts w:ascii="Times New Roman" w:hAnsi="Times New Roman"/>
          <w:b/>
          <w:i/>
          <w:sz w:val="24"/>
          <w:szCs w:val="24"/>
        </w:rPr>
      </w:pPr>
      <w:r w:rsidRPr="005A3591">
        <w:rPr>
          <w:rFonts w:ascii="Times New Roman" w:hAnsi="Times New Roman"/>
          <w:b/>
          <w:i/>
          <w:sz w:val="24"/>
          <w:szCs w:val="24"/>
        </w:rPr>
        <w:t>Анализ результатов освоения программы основного общего образования учащимися 7 класса за 2017-2018 учебный год</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С целью создания комфортной образовательной среды для сохранения психического и физического здоровья учащихся, а также оптимизации учебно-воспитательного процесса в течение 2017-2018 учебного года решались следующие  задачи:</w:t>
      </w:r>
    </w:p>
    <w:p w:rsidR="008349F0" w:rsidRPr="005A3591" w:rsidRDefault="008349F0" w:rsidP="005A3591">
      <w:pPr>
        <w:pStyle w:val="a6"/>
        <w:spacing w:after="0" w:line="240" w:lineRule="auto"/>
        <w:ind w:left="-709" w:firstLine="425"/>
        <w:jc w:val="both"/>
        <w:rPr>
          <w:rFonts w:ascii="Times New Roman" w:hAnsi="Times New Roman"/>
          <w:color w:val="000000"/>
          <w:sz w:val="24"/>
          <w:szCs w:val="24"/>
        </w:rPr>
      </w:pPr>
      <w:r w:rsidRPr="005A3591">
        <w:rPr>
          <w:rFonts w:ascii="Times New Roman" w:hAnsi="Times New Roman"/>
          <w:color w:val="000000"/>
          <w:sz w:val="24"/>
          <w:szCs w:val="24"/>
        </w:rPr>
        <w:t xml:space="preserve">      - продолжать реализовывать в основной школе новые федеральные стандарты;</w:t>
      </w:r>
    </w:p>
    <w:p w:rsidR="008349F0" w:rsidRPr="005A3591" w:rsidRDefault="008349F0" w:rsidP="005A3591">
      <w:p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 xml:space="preserve">      - способствовать развитию познавательных интересов детей, формированию прочных навыков учебной деятельности; </w:t>
      </w:r>
    </w:p>
    <w:p w:rsidR="008349F0" w:rsidRPr="005A3591" w:rsidRDefault="008349F0" w:rsidP="005A3591">
      <w:p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 xml:space="preserve">      - регулярно проводить мониторинг достижений учащихся по учебным предметам, позволяющий проследить результаты обучения в соответствии с зоной ближайшего развития  ученика;</w:t>
      </w:r>
    </w:p>
    <w:p w:rsidR="008349F0" w:rsidRPr="005A3591" w:rsidRDefault="008349F0" w:rsidP="005A3591">
      <w:p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 xml:space="preserve">     - создать систему  работы с одаренными детьми и вести ее постоянно;</w:t>
      </w:r>
    </w:p>
    <w:p w:rsidR="008349F0" w:rsidRPr="005A3591" w:rsidRDefault="008349F0" w:rsidP="005A3591">
      <w:pPr>
        <w:spacing w:after="0" w:line="240" w:lineRule="auto"/>
        <w:ind w:left="-709" w:firstLine="425"/>
        <w:contextualSpacing/>
        <w:jc w:val="both"/>
        <w:rPr>
          <w:rFonts w:ascii="Times New Roman" w:hAnsi="Times New Roman"/>
          <w:sz w:val="24"/>
          <w:szCs w:val="24"/>
        </w:rPr>
      </w:pPr>
      <w:r w:rsidRPr="005A3591">
        <w:rPr>
          <w:rFonts w:ascii="Times New Roman" w:hAnsi="Times New Roman"/>
          <w:sz w:val="24"/>
          <w:szCs w:val="24"/>
        </w:rPr>
        <w:t xml:space="preserve">     - продолжить работу  по проектной деятельности учащихся.</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xml:space="preserve">     Анализ работы показывает, что, в целом, поставленные задачи решены.</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 xml:space="preserve">          В 2017-2018 учебном году  в 7 классе обучалось 6 человек, 1 учащийся                                                    по решению ПМПК обучался по общеобразовательной программе для детей с умственной отсталостью.</w:t>
      </w:r>
    </w:p>
    <w:p w:rsidR="008349F0" w:rsidRPr="005A3591" w:rsidRDefault="008349F0" w:rsidP="005A3591">
      <w:pPr>
        <w:spacing w:after="0" w:line="240" w:lineRule="auto"/>
        <w:ind w:left="-709" w:firstLine="425"/>
        <w:jc w:val="both"/>
        <w:rPr>
          <w:rFonts w:ascii="Times New Roman" w:hAnsi="Times New Roman"/>
          <w:sz w:val="24"/>
          <w:szCs w:val="24"/>
        </w:rPr>
      </w:pPr>
      <w:r w:rsidRPr="005A3591">
        <w:rPr>
          <w:rFonts w:ascii="Times New Roman" w:hAnsi="Times New Roman"/>
          <w:sz w:val="24"/>
          <w:szCs w:val="24"/>
        </w:rPr>
        <w:t>Новый 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w:t>
      </w:r>
    </w:p>
    <w:p w:rsidR="008349F0" w:rsidRPr="005A3591" w:rsidRDefault="008349F0" w:rsidP="005A3591">
      <w:pPr>
        <w:pStyle w:val="aa"/>
        <w:shd w:val="clear" w:color="auto" w:fill="FFFFFF"/>
        <w:spacing w:before="0" w:beforeAutospacing="0" w:after="0" w:afterAutospacing="0"/>
        <w:ind w:left="-709" w:firstLine="425"/>
        <w:jc w:val="both"/>
      </w:pPr>
      <w:r w:rsidRPr="005A3591">
        <w:rPr>
          <w:rFonts w:eastAsia="Calibri"/>
          <w:b/>
          <w:lang w:eastAsia="en-US"/>
        </w:rPr>
        <w:t xml:space="preserve">Оценка предметных результатов </w:t>
      </w:r>
      <w:r w:rsidRPr="005A3591">
        <w:rPr>
          <w:rFonts w:eastAsia="Calibri"/>
          <w:lang w:eastAsia="en-US"/>
        </w:rPr>
        <w:t xml:space="preserve">проводится с помощью диагностических, контрольных  работ (стартовых и итоговых), направленных на определение уровня освоения темы учащимися 7 класса. </w:t>
      </w:r>
      <w:r w:rsidRPr="005A3591">
        <w:t xml:space="preserve">По итогам изучения раздела или темы, а также по итогам четверти проводились  контрольные,  проверочные и тестовые работы, результаты которых заносились в сводные таблицы, где по итогам года определялся уровень сформированности  знаний и умений по предметным областям. </w:t>
      </w:r>
    </w:p>
    <w:p w:rsidR="008349F0" w:rsidRPr="005A3591" w:rsidRDefault="008349F0" w:rsidP="005A3591">
      <w:pPr>
        <w:spacing w:after="0" w:line="240" w:lineRule="auto"/>
        <w:ind w:left="-709" w:firstLine="425"/>
        <w:jc w:val="both"/>
        <w:rPr>
          <w:rFonts w:ascii="Times New Roman" w:hAnsi="Times New Roman"/>
          <w:b/>
          <w:sz w:val="24"/>
          <w:szCs w:val="24"/>
        </w:rPr>
      </w:pPr>
      <w:r w:rsidRPr="005A3591">
        <w:rPr>
          <w:rFonts w:ascii="Times New Roman" w:hAnsi="Times New Roman"/>
          <w:b/>
          <w:sz w:val="24"/>
          <w:szCs w:val="24"/>
        </w:rPr>
        <w:t xml:space="preserve">Результаты выполнения итоговых предметных контрольных работ </w:t>
      </w:r>
    </w:p>
    <w:p w:rsidR="008349F0" w:rsidRPr="005A3591" w:rsidRDefault="008349F0" w:rsidP="005A3591">
      <w:pPr>
        <w:spacing w:after="0" w:line="240" w:lineRule="auto"/>
        <w:ind w:left="-709" w:firstLine="425"/>
        <w:jc w:val="both"/>
        <w:rPr>
          <w:rFonts w:ascii="Times New Roman" w:hAnsi="Times New Roman"/>
          <w:b/>
          <w:sz w:val="24"/>
          <w:szCs w:val="24"/>
          <w:u w:val="single"/>
        </w:rPr>
      </w:pPr>
      <w:r w:rsidRPr="005A3591">
        <w:rPr>
          <w:rFonts w:ascii="Times New Roman" w:hAnsi="Times New Roman"/>
          <w:b/>
          <w:sz w:val="24"/>
          <w:szCs w:val="24"/>
          <w:u w:val="single"/>
        </w:rPr>
        <w:t>Математика</w:t>
      </w:r>
    </w:p>
    <w:p w:rsidR="008349F0" w:rsidRPr="005A3591" w:rsidRDefault="008349F0" w:rsidP="005A3591">
      <w:pPr>
        <w:spacing w:after="0" w:line="240" w:lineRule="auto"/>
        <w:ind w:left="-709" w:firstLine="425"/>
        <w:rPr>
          <w:rFonts w:ascii="Times New Roman" w:hAnsi="Times New Roman"/>
          <w:color w:val="000000"/>
          <w:sz w:val="24"/>
          <w:szCs w:val="24"/>
        </w:rPr>
      </w:pPr>
      <w:r w:rsidRPr="005A3591">
        <w:rPr>
          <w:rFonts w:ascii="Times New Roman" w:hAnsi="Times New Roman"/>
          <w:color w:val="000000"/>
          <w:sz w:val="24"/>
          <w:szCs w:val="24"/>
        </w:rPr>
        <w:t>В 7 классе на конец учебного года  из 5 обучающихся три – успевают на «4» (60%) и два – на «3» (40%).</w:t>
      </w:r>
    </w:p>
    <w:p w:rsidR="008349F0" w:rsidRPr="005A3591" w:rsidRDefault="008349F0" w:rsidP="005A3591">
      <w:pPr>
        <w:spacing w:after="0" w:line="240" w:lineRule="auto"/>
        <w:ind w:left="-709" w:firstLine="425"/>
        <w:rPr>
          <w:rFonts w:ascii="Times New Roman" w:hAnsi="Times New Roman"/>
          <w:sz w:val="24"/>
          <w:szCs w:val="24"/>
        </w:rPr>
      </w:pPr>
      <w:r w:rsidRPr="005A3591">
        <w:rPr>
          <w:rFonts w:ascii="Times New Roman" w:hAnsi="Times New Roman"/>
          <w:color w:val="000000"/>
          <w:sz w:val="24"/>
          <w:szCs w:val="24"/>
        </w:rPr>
        <w:t xml:space="preserve">В работе приняли участие 5 из 5 </w:t>
      </w:r>
      <w:proofErr w:type="gramStart"/>
      <w:r w:rsidRPr="005A3591">
        <w:rPr>
          <w:rFonts w:ascii="Times New Roman" w:hAnsi="Times New Roman"/>
          <w:color w:val="000000"/>
          <w:sz w:val="24"/>
          <w:szCs w:val="24"/>
        </w:rPr>
        <w:t>обучающихся  7</w:t>
      </w:r>
      <w:proofErr w:type="gramEnd"/>
      <w:r w:rsidRPr="005A3591">
        <w:rPr>
          <w:rFonts w:ascii="Times New Roman" w:hAnsi="Times New Roman"/>
          <w:color w:val="000000"/>
          <w:sz w:val="24"/>
          <w:szCs w:val="24"/>
        </w:rPr>
        <w:t xml:space="preserve"> класса (100%).  Средний балл работы – </w:t>
      </w:r>
      <w:r w:rsidRPr="005A3591">
        <w:rPr>
          <w:rFonts w:ascii="Times New Roman" w:hAnsi="Times New Roman"/>
          <w:sz w:val="24"/>
          <w:szCs w:val="24"/>
        </w:rPr>
        <w:t xml:space="preserve">6,0 </w:t>
      </w:r>
      <w:r w:rsidRPr="005A3591">
        <w:rPr>
          <w:rFonts w:ascii="Times New Roman" w:hAnsi="Times New Roman"/>
          <w:color w:val="000000"/>
          <w:sz w:val="24"/>
          <w:szCs w:val="24"/>
        </w:rPr>
        <w:t>баллов, максимальный балл  работы – 17 баллов. Выполнение обучающимися заданий базового уровня сложности (часть 1) можно рассматривать как показатель достижения ими базового уровня требований. Каждое задание работы показывает овладение каким-то действием (умением</w:t>
      </w:r>
      <w:proofErr w:type="gramStart"/>
      <w:r w:rsidRPr="005A3591">
        <w:rPr>
          <w:rFonts w:ascii="Times New Roman" w:hAnsi="Times New Roman"/>
          <w:color w:val="000000"/>
          <w:sz w:val="24"/>
          <w:szCs w:val="24"/>
        </w:rPr>
        <w:t>).</w:t>
      </w:r>
      <w:r w:rsidRPr="005A3591">
        <w:rPr>
          <w:rFonts w:ascii="Times New Roman" w:hAnsi="Times New Roman"/>
          <w:sz w:val="24"/>
          <w:szCs w:val="24"/>
        </w:rPr>
        <w:t>Задание</w:t>
      </w:r>
      <w:proofErr w:type="gramEnd"/>
      <w:r w:rsidRPr="005A3591">
        <w:rPr>
          <w:rFonts w:ascii="Times New Roman" w:hAnsi="Times New Roman"/>
          <w:sz w:val="24"/>
          <w:szCs w:val="24"/>
        </w:rPr>
        <w:t xml:space="preserve">, проверяющее </w:t>
      </w:r>
      <w:r w:rsidRPr="005A3591">
        <w:rPr>
          <w:rFonts w:ascii="Times New Roman" w:hAnsi="Times New Roman"/>
          <w:sz w:val="24"/>
          <w:szCs w:val="24"/>
        </w:rPr>
        <w:lastRenderedPageBreak/>
        <w:t xml:space="preserve">умение находить значение целого выражения, затруднений не вызвало (100%). Хорошо справились с решением уравнения (80%), а также с умножением многочленов (60%), решением практической задачи с использованием  процентов (60%) и решением геометрической задачи  по нахождению меньшего угла равнобедренного треугольника, когда известна величина внешнего угла, противолежащего основанию (60%). К сожалению, совершенно не справились с практической задачей по </w:t>
      </w:r>
      <w:proofErr w:type="gramStart"/>
      <w:r w:rsidRPr="005A3591">
        <w:rPr>
          <w:rFonts w:ascii="Times New Roman" w:hAnsi="Times New Roman"/>
          <w:sz w:val="24"/>
          <w:szCs w:val="24"/>
        </w:rPr>
        <w:t>определению  количества</w:t>
      </w:r>
      <w:proofErr w:type="gramEnd"/>
      <w:r w:rsidRPr="005A3591">
        <w:rPr>
          <w:rFonts w:ascii="Times New Roman" w:hAnsi="Times New Roman"/>
          <w:sz w:val="24"/>
          <w:szCs w:val="24"/>
        </w:rPr>
        <w:t xml:space="preserve">  голосов  победителя  и не смогли верно определить размеры участка прямоугольной формы (0%). </w:t>
      </w:r>
    </w:p>
    <w:p w:rsidR="008349F0" w:rsidRPr="005A3591" w:rsidRDefault="008349F0" w:rsidP="005A3591">
      <w:pPr>
        <w:spacing w:after="0" w:line="240" w:lineRule="auto"/>
        <w:rPr>
          <w:rFonts w:ascii="Times New Roman" w:hAnsi="Times New Roman"/>
          <w:sz w:val="24"/>
          <w:szCs w:val="24"/>
        </w:rPr>
      </w:pPr>
      <w:r w:rsidRPr="005A3591">
        <w:rPr>
          <w:rFonts w:ascii="Times New Roman" w:hAnsi="Times New Roman"/>
          <w:b/>
          <w:color w:val="000000"/>
          <w:sz w:val="24"/>
          <w:szCs w:val="24"/>
        </w:rPr>
        <w:t xml:space="preserve">Результаты выполнения итоговой контрольной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359"/>
        <w:gridCol w:w="898"/>
        <w:gridCol w:w="787"/>
        <w:gridCol w:w="787"/>
        <w:gridCol w:w="1337"/>
        <w:gridCol w:w="1049"/>
        <w:gridCol w:w="1021"/>
        <w:gridCol w:w="1049"/>
        <w:gridCol w:w="1494"/>
      </w:tblGrid>
      <w:tr w:rsidR="008349F0" w:rsidRPr="00507C1A" w:rsidTr="0009048C">
        <w:trPr>
          <w:trHeight w:val="283"/>
        </w:trPr>
        <w:tc>
          <w:tcPr>
            <w:tcW w:w="712" w:type="dxa"/>
            <w:vMerge w:val="restart"/>
            <w:shd w:val="clear" w:color="auto" w:fill="auto"/>
          </w:tcPr>
          <w:p w:rsidR="008349F0" w:rsidRPr="00507C1A" w:rsidRDefault="008349F0" w:rsidP="00507C1A">
            <w:pPr>
              <w:spacing w:after="0" w:line="240" w:lineRule="auto"/>
              <w:jc w:val="center"/>
              <w:rPr>
                <w:rFonts w:ascii="Times New Roman" w:hAnsi="Times New Roman"/>
                <w:color w:val="000000"/>
                <w:sz w:val="24"/>
                <w:szCs w:val="24"/>
              </w:rPr>
            </w:pPr>
            <w:r w:rsidRPr="00507C1A">
              <w:rPr>
                <w:rFonts w:ascii="Times New Roman" w:hAnsi="Times New Roman"/>
                <w:color w:val="000000"/>
                <w:sz w:val="24"/>
                <w:szCs w:val="24"/>
              </w:rPr>
              <w:t>№</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п/п</w:t>
            </w:r>
          </w:p>
        </w:tc>
        <w:tc>
          <w:tcPr>
            <w:tcW w:w="2242" w:type="dxa"/>
            <w:vMerge w:val="restart"/>
            <w:shd w:val="clear" w:color="auto" w:fill="auto"/>
          </w:tcPr>
          <w:p w:rsidR="008349F0" w:rsidRPr="00507C1A" w:rsidRDefault="008349F0" w:rsidP="00507C1A">
            <w:pPr>
              <w:spacing w:line="240" w:lineRule="auto"/>
              <w:jc w:val="center"/>
              <w:rPr>
                <w:rFonts w:ascii="Times New Roman" w:hAnsi="Times New Roman"/>
                <w:color w:val="000000"/>
                <w:sz w:val="24"/>
                <w:szCs w:val="24"/>
              </w:rPr>
            </w:pPr>
            <w:proofErr w:type="spellStart"/>
            <w:r w:rsidRPr="00507C1A">
              <w:rPr>
                <w:rFonts w:ascii="Times New Roman" w:hAnsi="Times New Roman"/>
                <w:color w:val="000000"/>
                <w:sz w:val="24"/>
                <w:szCs w:val="24"/>
              </w:rPr>
              <w:t>Ф.И.ученика</w:t>
            </w:r>
            <w:proofErr w:type="spellEnd"/>
          </w:p>
        </w:tc>
        <w:tc>
          <w:tcPr>
            <w:tcW w:w="6042" w:type="dxa"/>
            <w:gridSpan w:val="4"/>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Количество баллов</w:t>
            </w:r>
          </w:p>
        </w:tc>
        <w:tc>
          <w:tcPr>
            <w:tcW w:w="6228" w:type="dxa"/>
            <w:gridSpan w:val="4"/>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Уровень</w:t>
            </w:r>
          </w:p>
        </w:tc>
      </w:tr>
      <w:tr w:rsidR="008349F0" w:rsidRPr="00507C1A" w:rsidTr="0009048C">
        <w:trPr>
          <w:trHeight w:val="151"/>
        </w:trPr>
        <w:tc>
          <w:tcPr>
            <w:tcW w:w="712" w:type="dxa"/>
            <w:vMerge/>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2242" w:type="dxa"/>
            <w:vMerge/>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528"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Часть 1 (А)</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(10 баллов)</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Часть 2 (В)</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(4 балла)</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Часть 3 (С)</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(3 балла)</w:t>
            </w:r>
          </w:p>
        </w:tc>
        <w:tc>
          <w:tcPr>
            <w:tcW w:w="1585"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Общее</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количество</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баллов</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(10+4+3=17)</w:t>
            </w:r>
          </w:p>
        </w:tc>
        <w:tc>
          <w:tcPr>
            <w:tcW w:w="152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 xml:space="preserve">Ниже </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 xml:space="preserve">базового, </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0-5 баллов</w:t>
            </w:r>
          </w:p>
        </w:tc>
        <w:tc>
          <w:tcPr>
            <w:tcW w:w="15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 xml:space="preserve">Базовый, </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6-11 баллов</w:t>
            </w: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Выше</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 xml:space="preserve"> базового,</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12-14 балл</w:t>
            </w: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Повышенный,</w:t>
            </w:r>
          </w:p>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15 -17 баллов</w:t>
            </w:r>
          </w:p>
        </w:tc>
      </w:tr>
      <w:tr w:rsidR="008349F0" w:rsidRPr="00507C1A" w:rsidTr="0009048C">
        <w:trPr>
          <w:trHeight w:val="283"/>
        </w:trPr>
        <w:tc>
          <w:tcPr>
            <w:tcW w:w="712"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w:t>
            </w:r>
          </w:p>
        </w:tc>
        <w:tc>
          <w:tcPr>
            <w:tcW w:w="2242" w:type="dxa"/>
            <w:shd w:val="clear" w:color="auto" w:fill="auto"/>
          </w:tcPr>
          <w:p w:rsidR="008349F0" w:rsidRPr="00507C1A" w:rsidRDefault="008349F0" w:rsidP="00507C1A">
            <w:pPr>
              <w:spacing w:line="240" w:lineRule="auto"/>
              <w:rPr>
                <w:rFonts w:ascii="Times New Roman" w:hAnsi="Times New Roman"/>
                <w:sz w:val="24"/>
                <w:szCs w:val="24"/>
              </w:rPr>
            </w:pPr>
          </w:p>
        </w:tc>
        <w:tc>
          <w:tcPr>
            <w:tcW w:w="1528"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7</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0</w:t>
            </w:r>
          </w:p>
        </w:tc>
        <w:tc>
          <w:tcPr>
            <w:tcW w:w="1585"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8</w:t>
            </w:r>
          </w:p>
        </w:tc>
        <w:tc>
          <w:tcPr>
            <w:tcW w:w="152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w:t>
            </w:r>
          </w:p>
        </w:tc>
        <w:tc>
          <w:tcPr>
            <w:tcW w:w="15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r>
      <w:tr w:rsidR="008349F0" w:rsidRPr="00507C1A" w:rsidTr="0009048C">
        <w:trPr>
          <w:trHeight w:val="283"/>
        </w:trPr>
        <w:tc>
          <w:tcPr>
            <w:tcW w:w="712"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2</w:t>
            </w:r>
          </w:p>
        </w:tc>
        <w:tc>
          <w:tcPr>
            <w:tcW w:w="2242" w:type="dxa"/>
            <w:shd w:val="clear" w:color="auto" w:fill="auto"/>
          </w:tcPr>
          <w:p w:rsidR="008349F0" w:rsidRPr="00507C1A" w:rsidRDefault="008349F0" w:rsidP="00507C1A">
            <w:pPr>
              <w:spacing w:line="240" w:lineRule="auto"/>
              <w:rPr>
                <w:rFonts w:ascii="Times New Roman" w:hAnsi="Times New Roman"/>
                <w:sz w:val="24"/>
                <w:szCs w:val="24"/>
              </w:rPr>
            </w:pPr>
          </w:p>
        </w:tc>
        <w:tc>
          <w:tcPr>
            <w:tcW w:w="1528"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2</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0</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0</w:t>
            </w:r>
          </w:p>
        </w:tc>
        <w:tc>
          <w:tcPr>
            <w:tcW w:w="1585"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2</w:t>
            </w:r>
          </w:p>
        </w:tc>
        <w:tc>
          <w:tcPr>
            <w:tcW w:w="152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w:t>
            </w:r>
          </w:p>
        </w:tc>
        <w:tc>
          <w:tcPr>
            <w:tcW w:w="15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r>
      <w:tr w:rsidR="008349F0" w:rsidRPr="00507C1A" w:rsidTr="0009048C">
        <w:trPr>
          <w:trHeight w:val="283"/>
        </w:trPr>
        <w:tc>
          <w:tcPr>
            <w:tcW w:w="712"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3</w:t>
            </w:r>
          </w:p>
        </w:tc>
        <w:tc>
          <w:tcPr>
            <w:tcW w:w="2242" w:type="dxa"/>
            <w:shd w:val="clear" w:color="auto" w:fill="auto"/>
          </w:tcPr>
          <w:p w:rsidR="008349F0" w:rsidRPr="00507C1A" w:rsidRDefault="008349F0" w:rsidP="00507C1A">
            <w:pPr>
              <w:spacing w:line="240" w:lineRule="auto"/>
              <w:rPr>
                <w:rFonts w:ascii="Times New Roman" w:hAnsi="Times New Roman"/>
                <w:sz w:val="24"/>
                <w:szCs w:val="24"/>
              </w:rPr>
            </w:pPr>
          </w:p>
        </w:tc>
        <w:tc>
          <w:tcPr>
            <w:tcW w:w="1528"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8</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2</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w:t>
            </w:r>
          </w:p>
        </w:tc>
        <w:tc>
          <w:tcPr>
            <w:tcW w:w="1585"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11</w:t>
            </w:r>
          </w:p>
        </w:tc>
        <w:tc>
          <w:tcPr>
            <w:tcW w:w="152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5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w:t>
            </w: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r>
      <w:tr w:rsidR="008349F0" w:rsidRPr="00507C1A" w:rsidTr="0009048C">
        <w:trPr>
          <w:trHeight w:val="283"/>
        </w:trPr>
        <w:tc>
          <w:tcPr>
            <w:tcW w:w="712"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4</w:t>
            </w:r>
          </w:p>
        </w:tc>
        <w:tc>
          <w:tcPr>
            <w:tcW w:w="2242" w:type="dxa"/>
            <w:shd w:val="clear" w:color="auto" w:fill="auto"/>
          </w:tcPr>
          <w:p w:rsidR="008349F0" w:rsidRPr="00507C1A" w:rsidRDefault="008349F0" w:rsidP="00507C1A">
            <w:pPr>
              <w:spacing w:line="240" w:lineRule="auto"/>
              <w:rPr>
                <w:rFonts w:ascii="Times New Roman" w:hAnsi="Times New Roman"/>
                <w:sz w:val="24"/>
                <w:szCs w:val="24"/>
              </w:rPr>
            </w:pPr>
          </w:p>
        </w:tc>
        <w:tc>
          <w:tcPr>
            <w:tcW w:w="1528"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2</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0</w:t>
            </w:r>
          </w:p>
        </w:tc>
        <w:tc>
          <w:tcPr>
            <w:tcW w:w="1585"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3</w:t>
            </w:r>
          </w:p>
        </w:tc>
        <w:tc>
          <w:tcPr>
            <w:tcW w:w="152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w:t>
            </w:r>
          </w:p>
        </w:tc>
        <w:tc>
          <w:tcPr>
            <w:tcW w:w="15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r>
      <w:tr w:rsidR="008349F0" w:rsidRPr="00507C1A" w:rsidTr="0009048C">
        <w:trPr>
          <w:trHeight w:val="283"/>
        </w:trPr>
        <w:tc>
          <w:tcPr>
            <w:tcW w:w="712"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5</w:t>
            </w:r>
          </w:p>
        </w:tc>
        <w:tc>
          <w:tcPr>
            <w:tcW w:w="2242" w:type="dxa"/>
            <w:shd w:val="clear" w:color="auto" w:fill="auto"/>
          </w:tcPr>
          <w:p w:rsidR="008349F0" w:rsidRPr="00507C1A" w:rsidRDefault="008349F0" w:rsidP="00507C1A">
            <w:pPr>
              <w:spacing w:line="240" w:lineRule="auto"/>
              <w:rPr>
                <w:rFonts w:ascii="Times New Roman" w:hAnsi="Times New Roman"/>
                <w:sz w:val="24"/>
                <w:szCs w:val="24"/>
              </w:rPr>
            </w:pPr>
          </w:p>
        </w:tc>
        <w:tc>
          <w:tcPr>
            <w:tcW w:w="1528"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5</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w:t>
            </w:r>
          </w:p>
        </w:tc>
        <w:tc>
          <w:tcPr>
            <w:tcW w:w="1464"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0</w:t>
            </w:r>
          </w:p>
        </w:tc>
        <w:tc>
          <w:tcPr>
            <w:tcW w:w="1585"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6</w:t>
            </w:r>
          </w:p>
        </w:tc>
        <w:tc>
          <w:tcPr>
            <w:tcW w:w="152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w:t>
            </w:r>
          </w:p>
        </w:tc>
        <w:tc>
          <w:tcPr>
            <w:tcW w:w="15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r>
      <w:tr w:rsidR="008349F0" w:rsidRPr="00507C1A" w:rsidTr="0009048C">
        <w:trPr>
          <w:trHeight w:val="283"/>
        </w:trPr>
        <w:tc>
          <w:tcPr>
            <w:tcW w:w="2953" w:type="dxa"/>
            <w:gridSpan w:val="2"/>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 xml:space="preserve">Итого, количество </w:t>
            </w:r>
          </w:p>
        </w:tc>
        <w:tc>
          <w:tcPr>
            <w:tcW w:w="1528"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roofErr w:type="spellStart"/>
            <w:proofErr w:type="gramStart"/>
            <w:r w:rsidRPr="00507C1A">
              <w:rPr>
                <w:rFonts w:ascii="Times New Roman" w:hAnsi="Times New Roman"/>
                <w:color w:val="000000"/>
                <w:sz w:val="24"/>
                <w:szCs w:val="24"/>
              </w:rPr>
              <w:t>Ср.б</w:t>
            </w:r>
            <w:proofErr w:type="spellEnd"/>
            <w:proofErr w:type="gramEnd"/>
            <w:r w:rsidRPr="00507C1A">
              <w:rPr>
                <w:rFonts w:ascii="Times New Roman" w:hAnsi="Times New Roman"/>
                <w:color w:val="000000"/>
                <w:sz w:val="24"/>
                <w:szCs w:val="24"/>
              </w:rPr>
              <w:t xml:space="preserve"> – 4,8</w:t>
            </w:r>
          </w:p>
        </w:tc>
        <w:tc>
          <w:tcPr>
            <w:tcW w:w="1464" w:type="dxa"/>
            <w:shd w:val="clear" w:color="auto" w:fill="auto"/>
          </w:tcPr>
          <w:p w:rsidR="008349F0" w:rsidRPr="00507C1A" w:rsidRDefault="008349F0" w:rsidP="00507C1A">
            <w:pPr>
              <w:spacing w:line="240" w:lineRule="auto"/>
              <w:rPr>
                <w:rFonts w:ascii="Times New Roman" w:hAnsi="Times New Roman"/>
                <w:sz w:val="24"/>
                <w:szCs w:val="24"/>
              </w:rPr>
            </w:pPr>
            <w:proofErr w:type="spellStart"/>
            <w:proofErr w:type="gramStart"/>
            <w:r w:rsidRPr="00507C1A">
              <w:rPr>
                <w:rFonts w:ascii="Times New Roman" w:hAnsi="Times New Roman"/>
                <w:color w:val="000000"/>
                <w:sz w:val="24"/>
                <w:szCs w:val="24"/>
              </w:rPr>
              <w:t>Ср.б</w:t>
            </w:r>
            <w:proofErr w:type="spellEnd"/>
            <w:proofErr w:type="gramEnd"/>
            <w:r w:rsidRPr="00507C1A">
              <w:rPr>
                <w:rFonts w:ascii="Times New Roman" w:hAnsi="Times New Roman"/>
                <w:color w:val="000000"/>
                <w:sz w:val="24"/>
                <w:szCs w:val="24"/>
              </w:rPr>
              <w:t xml:space="preserve"> – 1,0</w:t>
            </w:r>
          </w:p>
        </w:tc>
        <w:tc>
          <w:tcPr>
            <w:tcW w:w="1464" w:type="dxa"/>
            <w:shd w:val="clear" w:color="auto" w:fill="auto"/>
          </w:tcPr>
          <w:p w:rsidR="008349F0" w:rsidRPr="00507C1A" w:rsidRDefault="008349F0" w:rsidP="00507C1A">
            <w:pPr>
              <w:spacing w:line="240" w:lineRule="auto"/>
              <w:rPr>
                <w:rFonts w:ascii="Times New Roman" w:hAnsi="Times New Roman"/>
                <w:sz w:val="24"/>
                <w:szCs w:val="24"/>
              </w:rPr>
            </w:pPr>
            <w:proofErr w:type="spellStart"/>
            <w:proofErr w:type="gramStart"/>
            <w:r w:rsidRPr="00507C1A">
              <w:rPr>
                <w:rFonts w:ascii="Times New Roman" w:hAnsi="Times New Roman"/>
                <w:color w:val="000000"/>
                <w:sz w:val="24"/>
                <w:szCs w:val="24"/>
              </w:rPr>
              <w:t>Ср.б</w:t>
            </w:r>
            <w:proofErr w:type="spellEnd"/>
            <w:proofErr w:type="gramEnd"/>
            <w:r w:rsidRPr="00507C1A">
              <w:rPr>
                <w:rFonts w:ascii="Times New Roman" w:hAnsi="Times New Roman"/>
                <w:color w:val="000000"/>
                <w:sz w:val="24"/>
                <w:szCs w:val="24"/>
              </w:rPr>
              <w:t xml:space="preserve"> – 0,2</w:t>
            </w:r>
          </w:p>
        </w:tc>
        <w:tc>
          <w:tcPr>
            <w:tcW w:w="1585" w:type="dxa"/>
            <w:shd w:val="clear" w:color="auto" w:fill="auto"/>
          </w:tcPr>
          <w:p w:rsidR="008349F0" w:rsidRPr="00507C1A" w:rsidRDefault="008349F0" w:rsidP="00507C1A">
            <w:pPr>
              <w:spacing w:line="240" w:lineRule="auto"/>
              <w:rPr>
                <w:rFonts w:ascii="Times New Roman" w:hAnsi="Times New Roman"/>
                <w:sz w:val="24"/>
                <w:szCs w:val="24"/>
              </w:rPr>
            </w:pPr>
            <w:proofErr w:type="spellStart"/>
            <w:proofErr w:type="gramStart"/>
            <w:r w:rsidRPr="00507C1A">
              <w:rPr>
                <w:rFonts w:ascii="Times New Roman" w:hAnsi="Times New Roman"/>
                <w:color w:val="000000"/>
                <w:sz w:val="24"/>
                <w:szCs w:val="24"/>
              </w:rPr>
              <w:t>Ср.б</w:t>
            </w:r>
            <w:proofErr w:type="spellEnd"/>
            <w:proofErr w:type="gramEnd"/>
            <w:r w:rsidRPr="00507C1A">
              <w:rPr>
                <w:rFonts w:ascii="Times New Roman" w:hAnsi="Times New Roman"/>
                <w:color w:val="000000"/>
                <w:sz w:val="24"/>
                <w:szCs w:val="24"/>
              </w:rPr>
              <w:t xml:space="preserve"> – 6,0</w:t>
            </w:r>
          </w:p>
        </w:tc>
        <w:tc>
          <w:tcPr>
            <w:tcW w:w="152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4</w:t>
            </w:r>
          </w:p>
        </w:tc>
        <w:tc>
          <w:tcPr>
            <w:tcW w:w="15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1</w:t>
            </w: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r>
      <w:tr w:rsidR="008349F0" w:rsidRPr="00507C1A" w:rsidTr="0009048C">
        <w:trPr>
          <w:trHeight w:val="299"/>
        </w:trPr>
        <w:tc>
          <w:tcPr>
            <w:tcW w:w="2953" w:type="dxa"/>
            <w:gridSpan w:val="2"/>
            <w:shd w:val="clear" w:color="auto" w:fill="auto"/>
          </w:tcPr>
          <w:p w:rsidR="008349F0" w:rsidRPr="00507C1A" w:rsidRDefault="008349F0" w:rsidP="00507C1A">
            <w:pPr>
              <w:spacing w:line="240" w:lineRule="auto"/>
              <w:jc w:val="center"/>
              <w:rPr>
                <w:rFonts w:ascii="Times New Roman" w:hAnsi="Times New Roman"/>
                <w:color w:val="000000"/>
                <w:sz w:val="24"/>
                <w:szCs w:val="24"/>
              </w:rPr>
            </w:pPr>
            <w:r w:rsidRPr="00507C1A">
              <w:rPr>
                <w:rFonts w:ascii="Times New Roman" w:hAnsi="Times New Roman"/>
                <w:color w:val="000000"/>
                <w:sz w:val="24"/>
                <w:szCs w:val="24"/>
              </w:rPr>
              <w:t>Итого, %</w:t>
            </w:r>
          </w:p>
        </w:tc>
        <w:tc>
          <w:tcPr>
            <w:tcW w:w="1528" w:type="dxa"/>
            <w:shd w:val="clear" w:color="auto" w:fill="auto"/>
          </w:tcPr>
          <w:p w:rsidR="008349F0" w:rsidRPr="00507C1A" w:rsidRDefault="008349F0" w:rsidP="00507C1A">
            <w:pPr>
              <w:spacing w:line="240" w:lineRule="auto"/>
              <w:jc w:val="center"/>
              <w:rPr>
                <w:rFonts w:ascii="Times New Roman" w:hAnsi="Times New Roman"/>
                <w:sz w:val="24"/>
                <w:szCs w:val="24"/>
              </w:rPr>
            </w:pPr>
            <w:r w:rsidRPr="00507C1A">
              <w:rPr>
                <w:rFonts w:ascii="Times New Roman" w:hAnsi="Times New Roman"/>
                <w:sz w:val="24"/>
                <w:szCs w:val="24"/>
              </w:rPr>
              <w:t>48 %</w:t>
            </w:r>
          </w:p>
        </w:tc>
        <w:tc>
          <w:tcPr>
            <w:tcW w:w="1464" w:type="dxa"/>
            <w:shd w:val="clear" w:color="auto" w:fill="auto"/>
          </w:tcPr>
          <w:p w:rsidR="008349F0" w:rsidRPr="00507C1A" w:rsidRDefault="008349F0" w:rsidP="00507C1A">
            <w:pPr>
              <w:spacing w:line="240" w:lineRule="auto"/>
              <w:jc w:val="center"/>
              <w:rPr>
                <w:rFonts w:ascii="Times New Roman" w:hAnsi="Times New Roman"/>
                <w:sz w:val="24"/>
                <w:szCs w:val="24"/>
              </w:rPr>
            </w:pPr>
            <w:r w:rsidRPr="00507C1A">
              <w:rPr>
                <w:rFonts w:ascii="Times New Roman" w:hAnsi="Times New Roman"/>
                <w:sz w:val="24"/>
                <w:szCs w:val="24"/>
              </w:rPr>
              <w:t>25%</w:t>
            </w:r>
          </w:p>
        </w:tc>
        <w:tc>
          <w:tcPr>
            <w:tcW w:w="1464" w:type="dxa"/>
            <w:shd w:val="clear" w:color="auto" w:fill="auto"/>
          </w:tcPr>
          <w:p w:rsidR="008349F0" w:rsidRPr="00507C1A" w:rsidRDefault="008349F0" w:rsidP="00507C1A">
            <w:pPr>
              <w:spacing w:line="240" w:lineRule="auto"/>
              <w:jc w:val="center"/>
              <w:rPr>
                <w:rFonts w:ascii="Times New Roman" w:hAnsi="Times New Roman"/>
                <w:sz w:val="24"/>
                <w:szCs w:val="24"/>
              </w:rPr>
            </w:pPr>
            <w:r w:rsidRPr="00507C1A">
              <w:rPr>
                <w:rFonts w:ascii="Times New Roman" w:hAnsi="Times New Roman"/>
                <w:sz w:val="24"/>
                <w:szCs w:val="24"/>
              </w:rPr>
              <w:t>7 %</w:t>
            </w:r>
          </w:p>
        </w:tc>
        <w:tc>
          <w:tcPr>
            <w:tcW w:w="1585" w:type="dxa"/>
            <w:shd w:val="clear" w:color="auto" w:fill="auto"/>
          </w:tcPr>
          <w:p w:rsidR="008349F0" w:rsidRPr="00507C1A" w:rsidRDefault="008349F0" w:rsidP="00507C1A">
            <w:pPr>
              <w:spacing w:line="240" w:lineRule="auto"/>
              <w:jc w:val="center"/>
              <w:rPr>
                <w:rFonts w:ascii="Times New Roman" w:hAnsi="Times New Roman"/>
                <w:sz w:val="24"/>
                <w:szCs w:val="24"/>
              </w:rPr>
            </w:pPr>
            <w:r w:rsidRPr="00507C1A">
              <w:rPr>
                <w:rFonts w:ascii="Times New Roman" w:hAnsi="Times New Roman"/>
                <w:sz w:val="24"/>
                <w:szCs w:val="24"/>
              </w:rPr>
              <w:t>35 %</w:t>
            </w:r>
          </w:p>
        </w:tc>
        <w:tc>
          <w:tcPr>
            <w:tcW w:w="1520" w:type="dxa"/>
            <w:shd w:val="clear" w:color="auto" w:fill="auto"/>
          </w:tcPr>
          <w:p w:rsidR="008349F0" w:rsidRPr="00507C1A" w:rsidRDefault="008349F0" w:rsidP="00507C1A">
            <w:pPr>
              <w:spacing w:line="240" w:lineRule="auto"/>
              <w:jc w:val="center"/>
              <w:rPr>
                <w:rFonts w:ascii="Times New Roman" w:hAnsi="Times New Roman"/>
                <w:sz w:val="24"/>
                <w:szCs w:val="24"/>
              </w:rPr>
            </w:pPr>
            <w:r w:rsidRPr="00507C1A">
              <w:rPr>
                <w:rFonts w:ascii="Times New Roman" w:hAnsi="Times New Roman"/>
                <w:color w:val="000000"/>
                <w:sz w:val="24"/>
                <w:szCs w:val="24"/>
              </w:rPr>
              <w:t>80%</w:t>
            </w:r>
          </w:p>
        </w:tc>
        <w:tc>
          <w:tcPr>
            <w:tcW w:w="1509" w:type="dxa"/>
            <w:shd w:val="clear" w:color="auto" w:fill="auto"/>
          </w:tcPr>
          <w:p w:rsidR="008349F0" w:rsidRPr="00507C1A" w:rsidRDefault="008349F0" w:rsidP="00507C1A">
            <w:pPr>
              <w:spacing w:line="240" w:lineRule="auto"/>
              <w:jc w:val="center"/>
              <w:rPr>
                <w:rFonts w:ascii="Times New Roman" w:hAnsi="Times New Roman"/>
                <w:sz w:val="24"/>
                <w:szCs w:val="24"/>
              </w:rPr>
            </w:pPr>
            <w:r w:rsidRPr="00507C1A">
              <w:rPr>
                <w:rFonts w:ascii="Times New Roman" w:hAnsi="Times New Roman"/>
                <w:sz w:val="24"/>
                <w:szCs w:val="24"/>
              </w:rPr>
              <w:t>20%</w:t>
            </w:r>
          </w:p>
        </w:tc>
        <w:tc>
          <w:tcPr>
            <w:tcW w:w="1390"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c>
          <w:tcPr>
            <w:tcW w:w="1809" w:type="dxa"/>
            <w:shd w:val="clear" w:color="auto" w:fill="auto"/>
          </w:tcPr>
          <w:p w:rsidR="008349F0" w:rsidRPr="00507C1A" w:rsidRDefault="008349F0" w:rsidP="00507C1A">
            <w:pPr>
              <w:spacing w:line="240" w:lineRule="auto"/>
              <w:jc w:val="center"/>
              <w:rPr>
                <w:rFonts w:ascii="Times New Roman" w:hAnsi="Times New Roman"/>
                <w:color w:val="000000"/>
                <w:sz w:val="24"/>
                <w:szCs w:val="24"/>
              </w:rPr>
            </w:pPr>
          </w:p>
        </w:tc>
      </w:tr>
    </w:tbl>
    <w:p w:rsidR="008349F0" w:rsidRPr="00DC783A" w:rsidRDefault="008349F0" w:rsidP="008349F0">
      <w:pPr>
        <w:spacing w:after="200" w:line="276" w:lineRule="auto"/>
        <w:rPr>
          <w:b/>
        </w:rPr>
      </w:pPr>
    </w:p>
    <w:p w:rsidR="008349F0" w:rsidRPr="00507C1A" w:rsidRDefault="008349F0" w:rsidP="008349F0">
      <w:pPr>
        <w:spacing w:after="200" w:line="276" w:lineRule="auto"/>
        <w:jc w:val="center"/>
        <w:rPr>
          <w:rFonts w:ascii="Times New Roman" w:hAnsi="Times New Roman"/>
          <w:b/>
          <w:sz w:val="24"/>
          <w:szCs w:val="24"/>
        </w:rPr>
      </w:pPr>
      <w:r w:rsidRPr="00507C1A">
        <w:rPr>
          <w:rFonts w:ascii="Times New Roman" w:hAnsi="Times New Roman"/>
          <w:b/>
          <w:sz w:val="24"/>
          <w:szCs w:val="24"/>
        </w:rPr>
        <w:t>Процент освоения основной общеобразовательной программы основного общего образования по математике в 7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1282"/>
        <w:gridCol w:w="1312"/>
        <w:gridCol w:w="1339"/>
        <w:gridCol w:w="1299"/>
        <w:gridCol w:w="1316"/>
        <w:gridCol w:w="1142"/>
      </w:tblGrid>
      <w:tr w:rsidR="008349F0" w:rsidRPr="00507C1A" w:rsidTr="0009048C">
        <w:trPr>
          <w:trHeight w:val="578"/>
        </w:trPr>
        <w:tc>
          <w:tcPr>
            <w:tcW w:w="3166" w:type="dxa"/>
            <w:tcBorders>
              <w:tl2br w:val="single" w:sz="4" w:space="0" w:color="auto"/>
            </w:tcBorders>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Уровни</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Результаты</w:t>
            </w:r>
          </w:p>
        </w:tc>
        <w:tc>
          <w:tcPr>
            <w:tcW w:w="2049"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1</w:t>
            </w:r>
          </w:p>
        </w:tc>
        <w:tc>
          <w:tcPr>
            <w:tcW w:w="211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2</w:t>
            </w:r>
          </w:p>
        </w:tc>
        <w:tc>
          <w:tcPr>
            <w:tcW w:w="2195"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3</w:t>
            </w:r>
          </w:p>
        </w:tc>
        <w:tc>
          <w:tcPr>
            <w:tcW w:w="208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w:t>
            </w: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5</w:t>
            </w:r>
          </w:p>
        </w:tc>
        <w:tc>
          <w:tcPr>
            <w:tcW w:w="172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6</w:t>
            </w:r>
          </w:p>
        </w:tc>
      </w:tr>
      <w:tr w:rsidR="008349F0" w:rsidRPr="00507C1A" w:rsidTr="0009048C">
        <w:trPr>
          <w:trHeight w:val="279"/>
        </w:trPr>
        <w:tc>
          <w:tcPr>
            <w:tcW w:w="3166"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b/>
                <w:sz w:val="24"/>
                <w:szCs w:val="24"/>
              </w:rPr>
              <w:t>Предметные</w:t>
            </w:r>
          </w:p>
        </w:tc>
        <w:tc>
          <w:tcPr>
            <w:tcW w:w="2049"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11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195"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08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28"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r>
      <w:tr w:rsidR="008349F0" w:rsidRPr="00507C1A" w:rsidTr="0009048C">
        <w:trPr>
          <w:trHeight w:val="300"/>
        </w:trPr>
        <w:tc>
          <w:tcPr>
            <w:tcW w:w="3166"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Математика</w:t>
            </w:r>
          </w:p>
        </w:tc>
        <w:tc>
          <w:tcPr>
            <w:tcW w:w="2049"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47% (НБ)</w:t>
            </w:r>
          </w:p>
        </w:tc>
        <w:tc>
          <w:tcPr>
            <w:tcW w:w="211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12%  (НБ)</w:t>
            </w:r>
          </w:p>
        </w:tc>
        <w:tc>
          <w:tcPr>
            <w:tcW w:w="2195"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sz w:val="24"/>
                <w:szCs w:val="24"/>
              </w:rPr>
              <w:t>65%  (Б)</w:t>
            </w:r>
          </w:p>
        </w:tc>
        <w:tc>
          <w:tcPr>
            <w:tcW w:w="208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sz w:val="24"/>
                <w:szCs w:val="24"/>
              </w:rPr>
              <w:t>18%  (НБ)</w:t>
            </w: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35% (НБ)</w:t>
            </w:r>
          </w:p>
        </w:tc>
        <w:tc>
          <w:tcPr>
            <w:tcW w:w="172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35%  (НБ)</w:t>
            </w:r>
          </w:p>
        </w:tc>
      </w:tr>
      <w:tr w:rsidR="008349F0" w:rsidRPr="00507C1A" w:rsidTr="0009048C">
        <w:trPr>
          <w:trHeight w:val="279"/>
        </w:trPr>
        <w:tc>
          <w:tcPr>
            <w:tcW w:w="3166"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b/>
                <w:sz w:val="24"/>
                <w:szCs w:val="24"/>
              </w:rPr>
              <w:t>Метапредметные</w:t>
            </w:r>
          </w:p>
        </w:tc>
        <w:tc>
          <w:tcPr>
            <w:tcW w:w="2049"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17"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95"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08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28"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r>
      <w:tr w:rsidR="008349F0" w:rsidRPr="00507C1A" w:rsidTr="0009048C">
        <w:trPr>
          <w:trHeight w:val="279"/>
        </w:trPr>
        <w:tc>
          <w:tcPr>
            <w:tcW w:w="3166"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Познавательные</w:t>
            </w:r>
          </w:p>
        </w:tc>
        <w:tc>
          <w:tcPr>
            <w:tcW w:w="2049"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67% (Б)</w:t>
            </w:r>
          </w:p>
        </w:tc>
        <w:tc>
          <w:tcPr>
            <w:tcW w:w="211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17% (НБ)</w:t>
            </w:r>
          </w:p>
        </w:tc>
        <w:tc>
          <w:tcPr>
            <w:tcW w:w="2195"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sz w:val="24"/>
                <w:szCs w:val="24"/>
              </w:rPr>
              <w:t>83% (ВБ)</w:t>
            </w:r>
          </w:p>
        </w:tc>
        <w:tc>
          <w:tcPr>
            <w:tcW w:w="208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sz w:val="24"/>
                <w:szCs w:val="24"/>
              </w:rPr>
              <w:t>25% (НБ)</w:t>
            </w: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50% (Б)</w:t>
            </w:r>
          </w:p>
        </w:tc>
        <w:tc>
          <w:tcPr>
            <w:tcW w:w="172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49% (НБ)</w:t>
            </w:r>
          </w:p>
        </w:tc>
      </w:tr>
      <w:tr w:rsidR="008349F0" w:rsidRPr="00507C1A" w:rsidTr="0009048C">
        <w:trPr>
          <w:trHeight w:val="300"/>
        </w:trPr>
        <w:tc>
          <w:tcPr>
            <w:tcW w:w="3166"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Коммуникативные</w:t>
            </w:r>
          </w:p>
        </w:tc>
        <w:tc>
          <w:tcPr>
            <w:tcW w:w="2049"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17"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95"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08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28"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r>
      <w:tr w:rsidR="008349F0" w:rsidRPr="00507C1A" w:rsidTr="0009048C">
        <w:trPr>
          <w:trHeight w:val="279"/>
        </w:trPr>
        <w:tc>
          <w:tcPr>
            <w:tcW w:w="3166"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Регулятивные</w:t>
            </w:r>
          </w:p>
        </w:tc>
        <w:tc>
          <w:tcPr>
            <w:tcW w:w="2049"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67% (Б)</w:t>
            </w:r>
          </w:p>
        </w:tc>
        <w:tc>
          <w:tcPr>
            <w:tcW w:w="211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17%  (НБ)</w:t>
            </w:r>
          </w:p>
        </w:tc>
        <w:tc>
          <w:tcPr>
            <w:tcW w:w="2195"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sz w:val="24"/>
                <w:szCs w:val="24"/>
              </w:rPr>
              <w:t>83% (ВБ)</w:t>
            </w:r>
          </w:p>
        </w:tc>
        <w:tc>
          <w:tcPr>
            <w:tcW w:w="208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sz w:val="24"/>
                <w:szCs w:val="24"/>
              </w:rPr>
              <w:t>25% (НБ)</w:t>
            </w: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50% (Б)</w:t>
            </w:r>
          </w:p>
        </w:tc>
        <w:tc>
          <w:tcPr>
            <w:tcW w:w="172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49% (НБ)</w:t>
            </w:r>
          </w:p>
        </w:tc>
      </w:tr>
      <w:tr w:rsidR="008349F0" w:rsidRPr="00507C1A" w:rsidTr="0009048C">
        <w:trPr>
          <w:trHeight w:val="300"/>
        </w:trPr>
        <w:tc>
          <w:tcPr>
            <w:tcW w:w="3166"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Личностные</w:t>
            </w:r>
          </w:p>
        </w:tc>
        <w:tc>
          <w:tcPr>
            <w:tcW w:w="2049"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17"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95"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08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c>
          <w:tcPr>
            <w:tcW w:w="2127"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28" w:type="dxa"/>
            <w:shd w:val="clear" w:color="auto" w:fill="auto"/>
          </w:tcPr>
          <w:p w:rsidR="008349F0" w:rsidRPr="00507C1A" w:rsidRDefault="008349F0" w:rsidP="00507C1A">
            <w:pPr>
              <w:spacing w:after="0" w:line="240" w:lineRule="auto"/>
              <w:jc w:val="center"/>
              <w:rPr>
                <w:rFonts w:ascii="Times New Roman" w:hAnsi="Times New Roman"/>
                <w:b/>
                <w:sz w:val="24"/>
                <w:szCs w:val="24"/>
              </w:rPr>
            </w:pPr>
          </w:p>
        </w:tc>
      </w:tr>
    </w:tbl>
    <w:p w:rsidR="008349F0" w:rsidRPr="00DC783A" w:rsidRDefault="008349F0" w:rsidP="00507C1A">
      <w:pPr>
        <w:spacing w:after="0" w:line="276" w:lineRule="auto"/>
        <w:jc w:val="cente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818"/>
        <w:gridCol w:w="1792"/>
        <w:gridCol w:w="2182"/>
        <w:gridCol w:w="2091"/>
      </w:tblGrid>
      <w:tr w:rsidR="008349F0" w:rsidRPr="00507C1A" w:rsidTr="00507C1A">
        <w:tc>
          <w:tcPr>
            <w:tcW w:w="2397" w:type="dxa"/>
            <w:tcBorders>
              <w:tl2br w:val="single" w:sz="4" w:space="0" w:color="auto"/>
            </w:tcBorders>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 xml:space="preserve">                       Уровни</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Результаты</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Ниже базового уровня</w:t>
            </w: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Базовый уровень</w:t>
            </w: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 xml:space="preserve">Выше базового уровня </w:t>
            </w:r>
          </w:p>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(оптимальный)</w:t>
            </w: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Повышенный уровень</w:t>
            </w:r>
          </w:p>
        </w:tc>
      </w:tr>
      <w:tr w:rsidR="008349F0" w:rsidRPr="00507C1A" w:rsidTr="00507C1A">
        <w:tc>
          <w:tcPr>
            <w:tcW w:w="239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b/>
                <w:sz w:val="24"/>
                <w:szCs w:val="24"/>
              </w:rPr>
              <w:t>Предметные</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r>
      <w:tr w:rsidR="008349F0" w:rsidRPr="00507C1A" w:rsidTr="00507C1A">
        <w:tc>
          <w:tcPr>
            <w:tcW w:w="239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lastRenderedPageBreak/>
              <w:t>Математика</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80%</w:t>
            </w: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20%</w:t>
            </w: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r>
      <w:tr w:rsidR="008349F0" w:rsidRPr="00507C1A" w:rsidTr="00507C1A">
        <w:tc>
          <w:tcPr>
            <w:tcW w:w="239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b/>
                <w:sz w:val="24"/>
                <w:szCs w:val="24"/>
              </w:rPr>
              <w:t>Метапредметные</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r>
      <w:tr w:rsidR="008349F0" w:rsidRPr="00507C1A" w:rsidTr="00507C1A">
        <w:tc>
          <w:tcPr>
            <w:tcW w:w="239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Познавательные</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40%</w:t>
            </w: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40%</w:t>
            </w: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20%</w:t>
            </w: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r>
      <w:tr w:rsidR="008349F0" w:rsidRPr="00507C1A" w:rsidTr="00507C1A">
        <w:tc>
          <w:tcPr>
            <w:tcW w:w="239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Коммуникативные</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r>
      <w:tr w:rsidR="008349F0" w:rsidRPr="00507C1A" w:rsidTr="00507C1A">
        <w:tc>
          <w:tcPr>
            <w:tcW w:w="239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Регулятивные</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40%</w:t>
            </w: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40%</w:t>
            </w: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20%</w:t>
            </w: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r>
      <w:tr w:rsidR="008349F0" w:rsidRPr="00507C1A" w:rsidTr="00507C1A">
        <w:tc>
          <w:tcPr>
            <w:tcW w:w="2397" w:type="dxa"/>
            <w:shd w:val="clear" w:color="auto" w:fill="auto"/>
          </w:tcPr>
          <w:p w:rsidR="008349F0" w:rsidRPr="00507C1A" w:rsidRDefault="008349F0" w:rsidP="00507C1A">
            <w:pPr>
              <w:spacing w:after="0" w:line="240" w:lineRule="auto"/>
              <w:jc w:val="center"/>
              <w:rPr>
                <w:rFonts w:ascii="Times New Roman" w:hAnsi="Times New Roman"/>
                <w:sz w:val="24"/>
                <w:szCs w:val="24"/>
              </w:rPr>
            </w:pPr>
            <w:r w:rsidRPr="00507C1A">
              <w:rPr>
                <w:rFonts w:ascii="Times New Roman" w:hAnsi="Times New Roman"/>
                <w:sz w:val="24"/>
                <w:szCs w:val="24"/>
              </w:rPr>
              <w:t>Личностные</w:t>
            </w:r>
          </w:p>
        </w:tc>
        <w:tc>
          <w:tcPr>
            <w:tcW w:w="1818"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179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182"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c>
          <w:tcPr>
            <w:tcW w:w="2091" w:type="dxa"/>
            <w:shd w:val="clear" w:color="auto" w:fill="auto"/>
          </w:tcPr>
          <w:p w:rsidR="008349F0" w:rsidRPr="00507C1A" w:rsidRDefault="008349F0" w:rsidP="00507C1A">
            <w:pPr>
              <w:spacing w:after="0" w:line="240" w:lineRule="auto"/>
              <w:jc w:val="center"/>
              <w:rPr>
                <w:rFonts w:ascii="Times New Roman" w:hAnsi="Times New Roman"/>
                <w:sz w:val="24"/>
                <w:szCs w:val="24"/>
              </w:rPr>
            </w:pPr>
          </w:p>
        </w:tc>
      </w:tr>
    </w:tbl>
    <w:p w:rsidR="008349F0" w:rsidRPr="00DC783A" w:rsidRDefault="008349F0" w:rsidP="00507C1A">
      <w:pPr>
        <w:spacing w:after="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062"/>
      </w:tblGrid>
      <w:tr w:rsidR="008349F0" w:rsidRPr="00507C1A" w:rsidTr="0009048C">
        <w:tc>
          <w:tcPr>
            <w:tcW w:w="780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b/>
                <w:sz w:val="24"/>
                <w:szCs w:val="24"/>
              </w:rPr>
              <w:t>Метапредметные результаты</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0 – 49% - ниже базового</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50 – 79% - базовый уровень</w:t>
            </w:r>
          </w:p>
          <w:p w:rsid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80 – 89% - выше базового уровня (оптимальный)</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 xml:space="preserve"> 90 – 100% - повышенный уровень</w:t>
            </w:r>
          </w:p>
        </w:tc>
        <w:tc>
          <w:tcPr>
            <w:tcW w:w="7807" w:type="dxa"/>
            <w:shd w:val="clear" w:color="auto" w:fill="auto"/>
          </w:tcPr>
          <w:p w:rsidR="008349F0" w:rsidRPr="00507C1A" w:rsidRDefault="008349F0" w:rsidP="00507C1A">
            <w:pPr>
              <w:spacing w:after="0" w:line="240" w:lineRule="auto"/>
              <w:jc w:val="center"/>
              <w:rPr>
                <w:rFonts w:ascii="Times New Roman" w:hAnsi="Times New Roman"/>
                <w:b/>
                <w:sz w:val="24"/>
                <w:szCs w:val="24"/>
              </w:rPr>
            </w:pPr>
            <w:r w:rsidRPr="00507C1A">
              <w:rPr>
                <w:rFonts w:ascii="Times New Roman" w:hAnsi="Times New Roman"/>
                <w:b/>
                <w:sz w:val="24"/>
                <w:szCs w:val="24"/>
              </w:rPr>
              <w:t>Предметные результаты</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0 – 49% - ниже базового</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50 – 79% - базовый уровень</w:t>
            </w:r>
          </w:p>
          <w:p w:rsid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80 – 89% - выше базового уровня (оптимальный)</w:t>
            </w:r>
          </w:p>
          <w:p w:rsidR="008349F0" w:rsidRPr="00507C1A" w:rsidRDefault="008349F0" w:rsidP="00507C1A">
            <w:pPr>
              <w:spacing w:after="0" w:line="240" w:lineRule="auto"/>
              <w:rPr>
                <w:rFonts w:ascii="Times New Roman" w:hAnsi="Times New Roman"/>
                <w:sz w:val="24"/>
                <w:szCs w:val="24"/>
              </w:rPr>
            </w:pPr>
            <w:r w:rsidRPr="00507C1A">
              <w:rPr>
                <w:rFonts w:ascii="Times New Roman" w:hAnsi="Times New Roman"/>
                <w:sz w:val="24"/>
                <w:szCs w:val="24"/>
              </w:rPr>
              <w:t xml:space="preserve"> 90 – 100% - повышенный уровень</w:t>
            </w:r>
          </w:p>
        </w:tc>
      </w:tr>
    </w:tbl>
    <w:p w:rsidR="00CC11F6" w:rsidRPr="00CC11F6" w:rsidRDefault="008349F0" w:rsidP="00CC11F6">
      <w:pPr>
        <w:spacing w:after="0" w:line="240" w:lineRule="auto"/>
        <w:ind w:left="-426" w:firstLine="426"/>
        <w:jc w:val="both"/>
        <w:rPr>
          <w:rFonts w:ascii="Times New Roman" w:hAnsi="Times New Roman"/>
          <w:b/>
          <w:sz w:val="24"/>
          <w:szCs w:val="24"/>
          <w:u w:val="single"/>
        </w:rPr>
      </w:pPr>
      <w:r w:rsidRPr="00CC11F6">
        <w:rPr>
          <w:rFonts w:ascii="Times New Roman" w:hAnsi="Times New Roman"/>
          <w:b/>
          <w:sz w:val="24"/>
          <w:szCs w:val="24"/>
          <w:u w:val="single"/>
        </w:rPr>
        <w:t>Русский язык</w:t>
      </w:r>
    </w:p>
    <w:p w:rsidR="00CC11F6" w:rsidRPr="00CC11F6" w:rsidRDefault="008349F0" w:rsidP="00CC11F6">
      <w:pPr>
        <w:spacing w:after="0" w:line="240" w:lineRule="auto"/>
        <w:ind w:left="-426" w:firstLine="426"/>
        <w:jc w:val="both"/>
        <w:rPr>
          <w:rFonts w:ascii="Times New Roman" w:hAnsi="Times New Roman"/>
          <w:sz w:val="24"/>
          <w:szCs w:val="24"/>
        </w:rPr>
      </w:pPr>
      <w:r w:rsidRPr="00CC11F6">
        <w:rPr>
          <w:rFonts w:ascii="Times New Roman" w:hAnsi="Times New Roman"/>
          <w:sz w:val="24"/>
          <w:szCs w:val="24"/>
        </w:rPr>
        <w:t>В содержании итоговой контрольной работы по русскому языку отразился компетентностный подход, намеченный во ФГОС ОО. Работа проверяет лингвистическую компетенцию обучающихся 7 класса (знания о языке и речи; умения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w:t>
      </w:r>
    </w:p>
    <w:p w:rsidR="00CC11F6" w:rsidRPr="00CC11F6" w:rsidRDefault="008349F0" w:rsidP="00CC11F6">
      <w:pPr>
        <w:spacing w:after="0" w:line="240" w:lineRule="auto"/>
        <w:ind w:left="-426" w:firstLine="426"/>
        <w:jc w:val="both"/>
        <w:rPr>
          <w:rFonts w:ascii="Times New Roman" w:hAnsi="Times New Roman"/>
          <w:sz w:val="24"/>
          <w:szCs w:val="24"/>
        </w:rPr>
      </w:pPr>
      <w:r w:rsidRPr="00CC11F6">
        <w:rPr>
          <w:rFonts w:ascii="Times New Roman" w:hAnsi="Times New Roman"/>
          <w:sz w:val="24"/>
          <w:szCs w:val="24"/>
        </w:rPr>
        <w:t xml:space="preserve">Работа состоит из 2-х частей, 1 часть представляет собой контрольное списывание, 2 часть состоит из нескольких заданий с кратким ответом. Учащиеся работают с языковым материалом, представленным в тексте. Задания </w:t>
      </w:r>
      <w:proofErr w:type="spellStart"/>
      <w:r w:rsidRPr="00CC11F6">
        <w:rPr>
          <w:rFonts w:ascii="Times New Roman" w:hAnsi="Times New Roman"/>
          <w:sz w:val="24"/>
          <w:szCs w:val="24"/>
        </w:rPr>
        <w:t>диагностичской</w:t>
      </w:r>
      <w:proofErr w:type="spellEnd"/>
      <w:r w:rsidRPr="00CC11F6">
        <w:rPr>
          <w:rFonts w:ascii="Times New Roman" w:hAnsi="Times New Roman"/>
          <w:sz w:val="24"/>
          <w:szCs w:val="24"/>
        </w:rPr>
        <w:t xml:space="preserve"> работы распределены по основным разделам учебного предмета «Русский язык»: Лексика и фразеология, Фонетика, Морфология, </w:t>
      </w:r>
      <w:proofErr w:type="spellStart"/>
      <w:r w:rsidRPr="00CC11F6">
        <w:rPr>
          <w:rFonts w:ascii="Times New Roman" w:hAnsi="Times New Roman"/>
          <w:sz w:val="24"/>
          <w:szCs w:val="24"/>
        </w:rPr>
        <w:t>Морфемика</w:t>
      </w:r>
      <w:proofErr w:type="spellEnd"/>
      <w:r w:rsidRPr="00CC11F6">
        <w:rPr>
          <w:rFonts w:ascii="Times New Roman" w:hAnsi="Times New Roman"/>
          <w:sz w:val="24"/>
          <w:szCs w:val="24"/>
        </w:rPr>
        <w:t>, Синтаксис, Орфография, Пунк</w:t>
      </w:r>
      <w:r w:rsidR="00CC11F6" w:rsidRPr="00CC11F6">
        <w:rPr>
          <w:rFonts w:ascii="Times New Roman" w:hAnsi="Times New Roman"/>
          <w:sz w:val="24"/>
          <w:szCs w:val="24"/>
        </w:rPr>
        <w:t>туация, Речь, Текст.</w:t>
      </w:r>
    </w:p>
    <w:p w:rsidR="00CC11F6" w:rsidRPr="00CC11F6" w:rsidRDefault="008349F0" w:rsidP="00CC11F6">
      <w:pPr>
        <w:spacing w:after="0" w:line="240" w:lineRule="auto"/>
        <w:ind w:left="-426" w:firstLine="426"/>
        <w:jc w:val="both"/>
        <w:rPr>
          <w:rFonts w:ascii="Times New Roman" w:hAnsi="Times New Roman"/>
          <w:b/>
          <w:sz w:val="24"/>
          <w:szCs w:val="24"/>
          <w:u w:val="single"/>
        </w:rPr>
      </w:pPr>
      <w:r w:rsidRPr="00CC11F6">
        <w:rPr>
          <w:rFonts w:ascii="Times New Roman" w:hAnsi="Times New Roman"/>
          <w:sz w:val="24"/>
          <w:szCs w:val="24"/>
        </w:rPr>
        <w:t>Диагностическую работу по русскому языку выполняли 5 учащихся 6 класса. 5  обучающихся (100%) продемонстрировали  средний уровень знаний по русскому языку.</w:t>
      </w:r>
    </w:p>
    <w:p w:rsidR="008349F0" w:rsidRPr="00CC11F6" w:rsidRDefault="008349F0" w:rsidP="00CC11F6">
      <w:pPr>
        <w:spacing w:after="0" w:line="240" w:lineRule="auto"/>
        <w:ind w:left="-426" w:firstLine="426"/>
        <w:jc w:val="both"/>
        <w:rPr>
          <w:rFonts w:ascii="Times New Roman" w:hAnsi="Times New Roman"/>
          <w:b/>
          <w:sz w:val="24"/>
          <w:szCs w:val="24"/>
          <w:u w:val="single"/>
        </w:rPr>
      </w:pPr>
      <w:r w:rsidRPr="00CC11F6">
        <w:rPr>
          <w:rFonts w:ascii="Times New Roman" w:hAnsi="Times New Roman"/>
          <w:sz w:val="24"/>
          <w:szCs w:val="24"/>
        </w:rPr>
        <w:t>Полученный результат позволяет считать, что практические речевые и языковые умения у учащихся 6 класса сформированы на среднем уровне.</w:t>
      </w:r>
      <w:r w:rsidRPr="00CC11F6">
        <w:rPr>
          <w:rFonts w:ascii="Times New Roman" w:hAnsi="Times New Roman"/>
          <w:sz w:val="24"/>
          <w:szCs w:val="24"/>
        </w:rPr>
        <w:br/>
        <w:t>Неплохие результаты (80% и выше) получены при выполнении:</w:t>
      </w:r>
    </w:p>
    <w:p w:rsidR="008349F0" w:rsidRPr="00507C1A" w:rsidRDefault="008349F0" w:rsidP="00CC11F6">
      <w:pPr>
        <w:numPr>
          <w:ilvl w:val="0"/>
          <w:numId w:val="35"/>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заданий, проверяющих степень овладения орфографическими и пунктуационными нормами литературного языка (контрольное списывание текста);</w:t>
      </w:r>
    </w:p>
    <w:p w:rsidR="008349F0" w:rsidRPr="00507C1A" w:rsidRDefault="008349F0" w:rsidP="00CC11F6">
      <w:pPr>
        <w:numPr>
          <w:ilvl w:val="0"/>
          <w:numId w:val="35"/>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 xml:space="preserve">заданий, проверяющих коммуникативную компетенцию (Текст как речевое </w:t>
      </w:r>
      <w:proofErr w:type="spellStart"/>
      <w:proofErr w:type="gramStart"/>
      <w:r w:rsidRPr="00507C1A">
        <w:rPr>
          <w:rFonts w:ascii="Times New Roman" w:hAnsi="Times New Roman"/>
          <w:sz w:val="24"/>
          <w:szCs w:val="24"/>
        </w:rPr>
        <w:t>произведение.Смысловая</w:t>
      </w:r>
      <w:proofErr w:type="spellEnd"/>
      <w:proofErr w:type="gramEnd"/>
      <w:r w:rsidRPr="00507C1A">
        <w:rPr>
          <w:rFonts w:ascii="Times New Roman" w:hAnsi="Times New Roman"/>
          <w:sz w:val="24"/>
          <w:szCs w:val="24"/>
        </w:rPr>
        <w:t xml:space="preserve"> и композиционная целостность текста);</w:t>
      </w:r>
    </w:p>
    <w:p w:rsidR="008349F0" w:rsidRPr="00507C1A" w:rsidRDefault="008349F0" w:rsidP="00CC11F6">
      <w:pPr>
        <w:numPr>
          <w:ilvl w:val="0"/>
          <w:numId w:val="35"/>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заданий на выполнение лексического, фонетического  анализа слова;</w:t>
      </w:r>
    </w:p>
    <w:p w:rsidR="008349F0" w:rsidRPr="00507C1A" w:rsidRDefault="008349F0" w:rsidP="00CC11F6">
      <w:pPr>
        <w:numPr>
          <w:ilvl w:val="0"/>
          <w:numId w:val="35"/>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заданий на определение грамматической основы предложения;</w:t>
      </w:r>
    </w:p>
    <w:p w:rsidR="008349F0" w:rsidRPr="00507C1A" w:rsidRDefault="008349F0" w:rsidP="00CC11F6">
      <w:pPr>
        <w:numPr>
          <w:ilvl w:val="0"/>
          <w:numId w:val="35"/>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заданий, проверяющих умение различать осложненные простые и сложные предложения.</w:t>
      </w:r>
    </w:p>
    <w:p w:rsidR="008349F0" w:rsidRPr="00507C1A" w:rsidRDefault="008349F0" w:rsidP="00CC11F6">
      <w:p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Низкие результаты (30% и ниже) получены при выполнении:</w:t>
      </w:r>
    </w:p>
    <w:p w:rsidR="008349F0" w:rsidRPr="00507C1A" w:rsidRDefault="008349F0" w:rsidP="00CC11F6">
      <w:pPr>
        <w:numPr>
          <w:ilvl w:val="0"/>
          <w:numId w:val="36"/>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заданий на правописание корней;</w:t>
      </w:r>
    </w:p>
    <w:p w:rsidR="008349F0" w:rsidRPr="00507C1A" w:rsidRDefault="008349F0" w:rsidP="00CC11F6">
      <w:pPr>
        <w:numPr>
          <w:ilvl w:val="0"/>
          <w:numId w:val="36"/>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 xml:space="preserve">заданий, проверяющих умение выполнять морфологический анализ слова; </w:t>
      </w:r>
    </w:p>
    <w:p w:rsidR="008349F0" w:rsidRPr="00507C1A" w:rsidRDefault="008349F0" w:rsidP="00CC11F6">
      <w:pPr>
        <w:numPr>
          <w:ilvl w:val="0"/>
          <w:numId w:val="36"/>
        </w:numPr>
        <w:spacing w:before="100" w:beforeAutospacing="1" w:after="0" w:line="240" w:lineRule="auto"/>
        <w:ind w:left="-426" w:firstLine="426"/>
        <w:rPr>
          <w:rFonts w:ascii="Times New Roman" w:hAnsi="Times New Roman"/>
          <w:sz w:val="24"/>
          <w:szCs w:val="24"/>
        </w:rPr>
      </w:pPr>
      <w:r w:rsidRPr="00507C1A">
        <w:rPr>
          <w:rFonts w:ascii="Times New Roman" w:hAnsi="Times New Roman"/>
          <w:sz w:val="24"/>
          <w:szCs w:val="24"/>
        </w:rPr>
        <w:t>заданий, выполнение которых требует работы с этимологическим словарем.</w:t>
      </w:r>
    </w:p>
    <w:p w:rsidR="00CC11F6"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Таким образом, результаты итоговой диагностической работы по русскому языку свидетельствуют о том, </w:t>
      </w:r>
      <w:proofErr w:type="gramStart"/>
      <w:r w:rsidRPr="00507C1A">
        <w:rPr>
          <w:rFonts w:ascii="Times New Roman" w:hAnsi="Times New Roman"/>
          <w:sz w:val="24"/>
          <w:szCs w:val="24"/>
        </w:rPr>
        <w:t>что  все</w:t>
      </w:r>
      <w:proofErr w:type="gramEnd"/>
      <w:r w:rsidRPr="00507C1A">
        <w:rPr>
          <w:rFonts w:ascii="Times New Roman" w:hAnsi="Times New Roman"/>
          <w:sz w:val="24"/>
          <w:szCs w:val="24"/>
        </w:rPr>
        <w:t xml:space="preserve"> учащиеся владеют базовыми знаниями и умениями, относящимися к коммуникативной и языковой компетенции, в соответствии с требованиями, которые предъявляются к образовательным достижениям обучающихся 6 класса.</w:t>
      </w:r>
    </w:p>
    <w:p w:rsidR="008349F0" w:rsidRPr="00CC11F6"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b/>
          <w:sz w:val="24"/>
          <w:szCs w:val="24"/>
        </w:rPr>
        <w:t>Литература</w:t>
      </w:r>
    </w:p>
    <w:p w:rsidR="008349F0" w:rsidRPr="00507C1A" w:rsidRDefault="008349F0" w:rsidP="00CC11F6">
      <w:pPr>
        <w:spacing w:after="0" w:line="240" w:lineRule="auto"/>
        <w:ind w:left="-426" w:firstLine="426"/>
        <w:rPr>
          <w:rFonts w:ascii="Times New Roman" w:hAnsi="Times New Roman"/>
          <w:b/>
          <w:bCs/>
          <w:sz w:val="24"/>
          <w:szCs w:val="24"/>
        </w:rPr>
      </w:pPr>
      <w:r w:rsidRPr="00507C1A">
        <w:rPr>
          <w:rFonts w:ascii="Times New Roman" w:hAnsi="Times New Roman"/>
          <w:sz w:val="24"/>
          <w:szCs w:val="24"/>
        </w:rPr>
        <w:t>В седьмом классе на конец учебного года по литературе  успеваемость составила  100%,  2 учащихся - успевает на «5» (33 %), 3 – на «4»(50%), 1- на 3(17%).</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shd w:val="clear" w:color="auto" w:fill="FFFFFF"/>
        </w:rPr>
        <w:t xml:space="preserve">В результате изучения предмета литература обучающиеся 7 класса </w:t>
      </w:r>
      <w:r w:rsidRPr="00507C1A">
        <w:rPr>
          <w:rFonts w:ascii="Times New Roman" w:hAnsi="Times New Roman"/>
          <w:color w:val="000000"/>
          <w:sz w:val="24"/>
          <w:szCs w:val="24"/>
        </w:rPr>
        <w:br/>
        <w:t xml:space="preserve">        знают: образную природу словесного искусства; содержание изученных литературных </w:t>
      </w:r>
      <w:proofErr w:type="gramStart"/>
      <w:r w:rsidRPr="00507C1A">
        <w:rPr>
          <w:rFonts w:ascii="Times New Roman" w:hAnsi="Times New Roman"/>
          <w:color w:val="000000"/>
          <w:sz w:val="24"/>
          <w:szCs w:val="24"/>
        </w:rPr>
        <w:t>произве</w:t>
      </w:r>
      <w:r w:rsidRPr="00507C1A">
        <w:rPr>
          <w:rFonts w:ascii="Times New Roman" w:hAnsi="Times New Roman"/>
          <w:color w:val="000000"/>
          <w:sz w:val="24"/>
          <w:szCs w:val="24"/>
        </w:rPr>
        <w:lastRenderedPageBreak/>
        <w:t>дений;  основные</w:t>
      </w:r>
      <w:proofErr w:type="gramEnd"/>
      <w:r w:rsidRPr="00507C1A">
        <w:rPr>
          <w:rFonts w:ascii="Times New Roman" w:hAnsi="Times New Roman"/>
          <w:color w:val="000000"/>
          <w:sz w:val="24"/>
          <w:szCs w:val="24"/>
        </w:rPr>
        <w:t xml:space="preserve"> факты жизни и творчества писателей- классиков 19-20 вв.; основные закономерности историко-литературного процесса и черты литературных направлений;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       понимают: героя, сюжет, композицию художественного произведения.</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       умеют: воспроизводить содержание литературного произведения; правильно, бегло и выразительно читать вслух; определять род и жанр произведения; писать отзыв на самостоятельно прочитанное произведение; писать развернутый ответ на вопрос; письменно составлять план сочинения; писать рассказ-характеристику; свободно владеть письменной речью.</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        Используют </w:t>
      </w:r>
      <w:r w:rsidRPr="00507C1A">
        <w:rPr>
          <w:rFonts w:ascii="Times New Roman" w:hAnsi="Times New Roman"/>
          <w:color w:val="000000"/>
          <w:sz w:val="24"/>
          <w:szCs w:val="24"/>
          <w:shd w:val="clear" w:color="auto" w:fill="FFFFFF"/>
        </w:rPr>
        <w:t>приобретенные знания и умения в практической деятельности и повседневной жизни для:</w:t>
      </w:r>
      <w:r w:rsidRPr="00507C1A">
        <w:rPr>
          <w:rFonts w:ascii="Times New Roman" w:hAnsi="Times New Roman"/>
          <w:color w:val="000000"/>
          <w:sz w:val="24"/>
          <w:szCs w:val="24"/>
        </w:rPr>
        <w:t xml:space="preserve"> создания связного текста (устного и письменного) на необходимую тему с учетом норм русского литературного языка; участия в диалоге или дискуссии; определения своего круга чтения и оценки литературных произведений.</w:t>
      </w:r>
    </w:p>
    <w:p w:rsidR="008349F0" w:rsidRPr="00507C1A" w:rsidRDefault="008349F0" w:rsidP="00CC11F6">
      <w:pPr>
        <w:spacing w:after="0" w:line="240" w:lineRule="auto"/>
        <w:ind w:left="-426" w:firstLine="426"/>
        <w:rPr>
          <w:rFonts w:ascii="Times New Roman" w:hAnsi="Times New Roman"/>
          <w:b/>
          <w:color w:val="000000"/>
          <w:sz w:val="24"/>
          <w:szCs w:val="24"/>
        </w:rPr>
      </w:pPr>
      <w:r w:rsidRPr="00507C1A">
        <w:rPr>
          <w:rFonts w:ascii="Times New Roman" w:hAnsi="Times New Roman"/>
          <w:b/>
          <w:color w:val="000000"/>
          <w:sz w:val="24"/>
          <w:szCs w:val="24"/>
        </w:rPr>
        <w:t>Физика</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Анализ результатов изучения курса физики в 7 классе показал, что обучающимися усвоены на базовом уровне все проверяемые элементы содержания курса.</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Выполнение заданий базового уровня сложности свидетельствует об усвоении практически всеми учащимися  элементов содержания физики 7 класса – 60%. Учащиеся достаточно успешно разбираются  в описании новых для них физических явлений, могут  правильно отвечать на прямые вопросы к тексту (средний процент выполнения составляет примерно 80%).</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iCs/>
          <w:sz w:val="24"/>
          <w:szCs w:val="24"/>
        </w:rPr>
        <w:t>Знают и понимают смысл понятий</w:t>
      </w:r>
      <w:r w:rsidRPr="00507C1A">
        <w:rPr>
          <w:rFonts w:ascii="Times New Roman" w:hAnsi="Times New Roman"/>
          <w:sz w:val="24"/>
          <w:szCs w:val="24"/>
        </w:rPr>
        <w:t>: физическое явление, физи</w:t>
      </w:r>
      <w:r w:rsidRPr="00507C1A">
        <w:rPr>
          <w:rFonts w:ascii="Times New Roman" w:hAnsi="Times New Roman"/>
          <w:sz w:val="24"/>
          <w:szCs w:val="24"/>
        </w:rPr>
        <w:softHyphen/>
        <w:t>ческий закон, вещество, взаимодействие -80%.</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iCs/>
          <w:sz w:val="24"/>
          <w:szCs w:val="24"/>
        </w:rPr>
        <w:t xml:space="preserve">Знают и </w:t>
      </w:r>
      <w:proofErr w:type="gramStart"/>
      <w:r w:rsidRPr="00507C1A">
        <w:rPr>
          <w:rFonts w:ascii="Times New Roman" w:hAnsi="Times New Roman"/>
          <w:iCs/>
          <w:sz w:val="24"/>
          <w:szCs w:val="24"/>
        </w:rPr>
        <w:t>понимают  смысл</w:t>
      </w:r>
      <w:proofErr w:type="gramEnd"/>
      <w:r w:rsidRPr="00507C1A">
        <w:rPr>
          <w:rFonts w:ascii="Times New Roman" w:hAnsi="Times New Roman"/>
          <w:iCs/>
          <w:sz w:val="24"/>
          <w:szCs w:val="24"/>
        </w:rPr>
        <w:t xml:space="preserve"> физических величин</w:t>
      </w:r>
      <w:r w:rsidRPr="00507C1A">
        <w:rPr>
          <w:rFonts w:ascii="Times New Roman" w:hAnsi="Times New Roman"/>
          <w:sz w:val="24"/>
          <w:szCs w:val="24"/>
        </w:rPr>
        <w:t>: путь, скорость, масса, плотность, сила, давление, работа, мощность, кинетическая энергия, потенциальная энергия, коэффи</w:t>
      </w:r>
      <w:r w:rsidRPr="00507C1A">
        <w:rPr>
          <w:rFonts w:ascii="Times New Roman" w:hAnsi="Times New Roman"/>
          <w:sz w:val="24"/>
          <w:szCs w:val="24"/>
        </w:rPr>
        <w:softHyphen/>
        <w:t>циент полезного действия - 60%.</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iCs/>
          <w:sz w:val="24"/>
          <w:szCs w:val="24"/>
        </w:rPr>
        <w:t>Знают и понимают смысл физических законов</w:t>
      </w:r>
      <w:r w:rsidRPr="00507C1A">
        <w:rPr>
          <w:rFonts w:ascii="Times New Roman" w:hAnsi="Times New Roman"/>
          <w:sz w:val="24"/>
          <w:szCs w:val="24"/>
        </w:rPr>
        <w:t>: Паскаля, Архи</w:t>
      </w:r>
      <w:r w:rsidRPr="00507C1A">
        <w:rPr>
          <w:rFonts w:ascii="Times New Roman" w:hAnsi="Times New Roman"/>
          <w:sz w:val="24"/>
          <w:szCs w:val="24"/>
        </w:rPr>
        <w:softHyphen/>
        <w:t>меда, Гука всемирного тяготения, со</w:t>
      </w:r>
      <w:r w:rsidRPr="00507C1A">
        <w:rPr>
          <w:rFonts w:ascii="Times New Roman" w:hAnsi="Times New Roman"/>
          <w:sz w:val="24"/>
          <w:szCs w:val="24"/>
        </w:rPr>
        <w:softHyphen/>
        <w:t>хранения механической энергии -80%.</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 Низкий процент усвоения обучающиеся показывают при выполнении заданий, проверяющих умение сопоставлять информацию из разных частей текста, а также переводить информацию из одной знаковой системы в другую </w:t>
      </w:r>
      <w:proofErr w:type="gramStart"/>
      <w:r w:rsidRPr="00507C1A">
        <w:rPr>
          <w:rFonts w:ascii="Times New Roman" w:hAnsi="Times New Roman"/>
          <w:sz w:val="24"/>
          <w:szCs w:val="24"/>
        </w:rPr>
        <w:t>( 60</w:t>
      </w:r>
      <w:proofErr w:type="gramEnd"/>
      <w:r w:rsidRPr="00507C1A">
        <w:rPr>
          <w:rFonts w:ascii="Times New Roman" w:hAnsi="Times New Roman"/>
          <w:sz w:val="24"/>
          <w:szCs w:val="24"/>
        </w:rPr>
        <w:t xml:space="preserve">%).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С заданиями, проверяющими умение использовать информацию из текста в измененной ситуации, справляются 60% учеников.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Владеют основами знаний о методах научного познания и экспериментальными умениями:</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определять цену деления прибора и снимать показания прибора с учетом погрешности прямого измерения – 80 %;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 – конструировать экспериментальную установку, выбирать порядок проведения опыта в соответствии с предложенной гипотезой – 60 %;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проводить анализ результатов экспериментальных исследований, в том числе выраженных в виде таблицы или графика -80 %;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Трудности у учащихся вызывает:</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 1) умение проводить косвенные измерения ряда физических величин;</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 2) умение представлять экспериментальные результаты в виде таблиц или графиков и делать выводы на основании полученных экспериментальных данных;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 3) умение проводить экспериментальную проверку физических законов и следствий.</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 Средний процент выполнения задания – около 60%.</w:t>
      </w:r>
    </w:p>
    <w:p w:rsidR="008349F0" w:rsidRPr="00507C1A" w:rsidRDefault="008349F0" w:rsidP="00CC11F6">
      <w:pPr>
        <w:spacing w:after="0" w:line="240" w:lineRule="auto"/>
        <w:ind w:left="-426" w:firstLine="426"/>
        <w:rPr>
          <w:rFonts w:ascii="Times New Roman" w:hAnsi="Times New Roman"/>
          <w:b/>
          <w:color w:val="000000"/>
          <w:sz w:val="24"/>
          <w:szCs w:val="24"/>
        </w:rPr>
      </w:pPr>
      <w:r w:rsidRPr="00507C1A">
        <w:rPr>
          <w:rFonts w:ascii="Times New Roman" w:hAnsi="Times New Roman"/>
          <w:b/>
          <w:color w:val="000000"/>
          <w:sz w:val="24"/>
          <w:szCs w:val="24"/>
        </w:rPr>
        <w:t>Информатика</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Анализ результатов изучения курса информатики в 7 классе показал, что учащимися усвоены на базовом уровне все проверяемые элементы содержания курса.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Выполнение заданий базового уровня сложности свидетельствует об усвоении практически всеми учащимися  элементов содержания информатики 7 класса – 80%.</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Ученики освоили понятия: информация, язык как способ представления и передачи информации: естественные и формальные языки -100 %. Процесс передачи информации, источник и приемник информации, сигнал, скорость передачи информации, кодирование и декодирование информации – 80 %.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lastRenderedPageBreak/>
        <w:t>Знают правила работы с Электронной почтой как средством связи; правила переписки, приложения к письмам, отправка и получение сообщения - 100 %.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Учащиеся знают основные компоненты компьютера, 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 -100%.</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Ученики научились создавать текст посредством клавиатурного письма с использованием базовых средств текстовых редакторов. Работа с фрагментами текста, страницы. Редактирование текста (абзацы, ссылки, заголовки, оглавления). Умеют пользоваться правилами правописания, словарями для проверки текстов - 80 %.</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 xml:space="preserve">Учащимися освоена работа в графическом редакторе </w:t>
      </w:r>
      <w:r w:rsidRPr="00507C1A">
        <w:rPr>
          <w:rFonts w:ascii="Times New Roman" w:hAnsi="Times New Roman"/>
          <w:sz w:val="24"/>
          <w:szCs w:val="24"/>
          <w:lang w:val="en-US"/>
        </w:rPr>
        <w:t>Paint</w:t>
      </w:r>
      <w:r w:rsidRPr="00507C1A">
        <w:rPr>
          <w:rFonts w:ascii="Times New Roman" w:hAnsi="Times New Roman"/>
          <w:sz w:val="24"/>
          <w:szCs w:val="24"/>
        </w:rPr>
        <w:t xml:space="preserve"> – 100%.</w:t>
      </w:r>
    </w:p>
    <w:p w:rsidR="008349F0" w:rsidRPr="00507C1A" w:rsidRDefault="008349F0" w:rsidP="00CC11F6">
      <w:pPr>
        <w:spacing w:after="0" w:line="240" w:lineRule="auto"/>
        <w:ind w:left="-426" w:firstLine="426"/>
        <w:rPr>
          <w:rFonts w:ascii="Times New Roman" w:hAnsi="Times New Roman"/>
          <w:sz w:val="24"/>
          <w:szCs w:val="24"/>
        </w:rPr>
      </w:pPr>
      <w:r w:rsidRPr="00507C1A">
        <w:rPr>
          <w:rFonts w:ascii="Times New Roman" w:hAnsi="Times New Roman"/>
          <w:sz w:val="24"/>
          <w:szCs w:val="24"/>
        </w:rPr>
        <w:t>Вызвало некоторую трудность использование приобретенных знаний и умений в практической деятельности и повседневной жизни – 60 %.</w:t>
      </w:r>
    </w:p>
    <w:p w:rsidR="008349F0" w:rsidRPr="00507C1A" w:rsidRDefault="008349F0" w:rsidP="00CC11F6">
      <w:pPr>
        <w:spacing w:after="0" w:line="240" w:lineRule="auto"/>
        <w:ind w:left="-426" w:firstLine="426"/>
        <w:rPr>
          <w:rFonts w:ascii="Times New Roman" w:hAnsi="Times New Roman"/>
          <w:b/>
          <w:color w:val="000000"/>
          <w:sz w:val="24"/>
          <w:szCs w:val="24"/>
        </w:rPr>
      </w:pPr>
      <w:r w:rsidRPr="00507C1A">
        <w:rPr>
          <w:rFonts w:ascii="Times New Roman" w:hAnsi="Times New Roman"/>
          <w:b/>
          <w:color w:val="000000"/>
          <w:sz w:val="24"/>
          <w:szCs w:val="24"/>
        </w:rPr>
        <w:t>История</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В 7 классе на конец учебного </w:t>
      </w:r>
      <w:proofErr w:type="gramStart"/>
      <w:r w:rsidRPr="00507C1A">
        <w:rPr>
          <w:rFonts w:ascii="Times New Roman" w:hAnsi="Times New Roman"/>
          <w:color w:val="000000"/>
          <w:sz w:val="24"/>
          <w:szCs w:val="24"/>
        </w:rPr>
        <w:t>года  из</w:t>
      </w:r>
      <w:proofErr w:type="gramEnd"/>
      <w:r w:rsidRPr="00507C1A">
        <w:rPr>
          <w:rFonts w:ascii="Times New Roman" w:hAnsi="Times New Roman"/>
          <w:color w:val="000000"/>
          <w:sz w:val="24"/>
          <w:szCs w:val="24"/>
        </w:rPr>
        <w:t xml:space="preserve"> 5 обучающихся - 2 учатся на «3» (40%),  3– успевают на «4» (60%).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sz w:val="24"/>
          <w:szCs w:val="24"/>
        </w:rPr>
        <w:t>Обучающиеся овладели базовыми историческими знаниями, умеют применять исторические знания для осмысления сущности общих явлений</w:t>
      </w:r>
      <w:r w:rsidRPr="00507C1A">
        <w:rPr>
          <w:rFonts w:ascii="Times New Roman" w:hAnsi="Times New Roman"/>
          <w:color w:val="000000"/>
          <w:sz w:val="24"/>
          <w:szCs w:val="24"/>
        </w:rPr>
        <w:t xml:space="preserve">. Ученики умеют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60 %. </w:t>
      </w:r>
      <w:proofErr w:type="gramStart"/>
      <w:r w:rsidRPr="00507C1A">
        <w:rPr>
          <w:rFonts w:ascii="Times New Roman" w:hAnsi="Times New Roman"/>
          <w:color w:val="000000"/>
          <w:sz w:val="24"/>
          <w:szCs w:val="24"/>
        </w:rPr>
        <w:t>Учащиеся  умеют</w:t>
      </w:r>
      <w:proofErr w:type="gramEnd"/>
      <w:r w:rsidRPr="00507C1A">
        <w:rPr>
          <w:rFonts w:ascii="Times New Roman" w:hAnsi="Times New Roman"/>
          <w:color w:val="000000"/>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Новое время, о направлениях крупнейших передвижений людей – походов, завоеваний, колонизаций и </w:t>
      </w:r>
      <w:proofErr w:type="spellStart"/>
      <w:r w:rsidRPr="00507C1A">
        <w:rPr>
          <w:rFonts w:ascii="Times New Roman" w:hAnsi="Times New Roman"/>
          <w:color w:val="000000"/>
          <w:sz w:val="24"/>
          <w:szCs w:val="24"/>
        </w:rPr>
        <w:t>др</w:t>
      </w:r>
      <w:proofErr w:type="spellEnd"/>
      <w:r w:rsidRPr="00507C1A">
        <w:rPr>
          <w:rFonts w:ascii="Times New Roman" w:hAnsi="Times New Roman"/>
          <w:color w:val="000000"/>
          <w:sz w:val="24"/>
          <w:szCs w:val="24"/>
        </w:rPr>
        <w:t xml:space="preserve"> – 60%, создавать обобщения, классифицировать, самостоятельно выбирать основания и критерии для классификации. У учащихся, в основном,  сформированы  важнейшие культурно-исторические ориентиры для гражданской, </w:t>
      </w:r>
      <w:proofErr w:type="spellStart"/>
      <w:r w:rsidRPr="00507C1A">
        <w:rPr>
          <w:rFonts w:ascii="Times New Roman" w:hAnsi="Times New Roman"/>
          <w:color w:val="000000"/>
          <w:sz w:val="24"/>
          <w:szCs w:val="24"/>
        </w:rPr>
        <w:t>этнонациональной</w:t>
      </w:r>
      <w:proofErr w:type="spellEnd"/>
      <w:r w:rsidRPr="00507C1A">
        <w:rPr>
          <w:rFonts w:ascii="Times New Roman" w:hAnsi="Times New Roman"/>
          <w:color w:val="000000"/>
          <w:sz w:val="24"/>
          <w:szCs w:val="24"/>
        </w:rPr>
        <w:t xml:space="preserve">, социальной, культурной самоидентификации личности- 60%. Хорошо справляются с заданиями на </w:t>
      </w:r>
      <w:r w:rsidRPr="00507C1A">
        <w:rPr>
          <w:rFonts w:ascii="Times New Roman" w:hAnsi="Times New Roman"/>
          <w:sz w:val="24"/>
          <w:szCs w:val="24"/>
        </w:rPr>
        <w:t>знание истории родного края – 100%.</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 Не в полной мере реализован историко-культурологический подход, формирующий способности к межкультурному диалогу, восприятию и бережному отношению к культурному наследию Родины- 60 %.</w:t>
      </w:r>
    </w:p>
    <w:p w:rsidR="008349F0" w:rsidRPr="00507C1A" w:rsidRDefault="008349F0" w:rsidP="00CC11F6">
      <w:pPr>
        <w:spacing w:after="0" w:line="240" w:lineRule="auto"/>
        <w:ind w:left="-426" w:firstLine="426"/>
        <w:rPr>
          <w:rFonts w:ascii="Times New Roman" w:hAnsi="Times New Roman"/>
          <w:b/>
          <w:color w:val="000000"/>
          <w:sz w:val="24"/>
          <w:szCs w:val="24"/>
        </w:rPr>
      </w:pPr>
      <w:r w:rsidRPr="00507C1A">
        <w:rPr>
          <w:rFonts w:ascii="Times New Roman" w:hAnsi="Times New Roman"/>
          <w:b/>
          <w:color w:val="000000"/>
          <w:sz w:val="24"/>
          <w:szCs w:val="24"/>
        </w:rPr>
        <w:t>Обществознание</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В 7 классе на конец учебного </w:t>
      </w:r>
      <w:proofErr w:type="gramStart"/>
      <w:r w:rsidRPr="00507C1A">
        <w:rPr>
          <w:rFonts w:ascii="Times New Roman" w:hAnsi="Times New Roman"/>
          <w:color w:val="000000"/>
          <w:sz w:val="24"/>
          <w:szCs w:val="24"/>
        </w:rPr>
        <w:t>года  из</w:t>
      </w:r>
      <w:proofErr w:type="gramEnd"/>
      <w:r w:rsidRPr="00507C1A">
        <w:rPr>
          <w:rFonts w:ascii="Times New Roman" w:hAnsi="Times New Roman"/>
          <w:color w:val="000000"/>
          <w:sz w:val="24"/>
          <w:szCs w:val="24"/>
        </w:rPr>
        <w:t xml:space="preserve"> 5 обучающихся 4– успевают на «4» (80%), 1 - на «5» (20%).</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Ученики овладели базовыми знаниями и умениями по предмету.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Приобрели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-80%.</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 Умеют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-80%.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Освоили приемы работы с социально значимой информацией, ее осмыслением; способны делать необходимые выводы и давать обоснованные оценки социальным событиям и процессам – 100%.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Способны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 80%.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Сформированы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w:t>
      </w:r>
      <w:r w:rsidRPr="00507C1A">
        <w:rPr>
          <w:rFonts w:ascii="Times New Roman" w:hAnsi="Times New Roman"/>
          <w:color w:val="000000"/>
          <w:sz w:val="24"/>
          <w:szCs w:val="24"/>
        </w:rPr>
        <w:lastRenderedPageBreak/>
        <w:t>способами и средствами, умений реализовывать основные социальные роли в пределах своей дееспособности – 80 %.</w:t>
      </w:r>
    </w:p>
    <w:p w:rsidR="008349F0" w:rsidRPr="00507C1A" w:rsidRDefault="008349F0" w:rsidP="00CC11F6">
      <w:pPr>
        <w:spacing w:after="0" w:line="240" w:lineRule="auto"/>
        <w:ind w:left="-426" w:firstLine="426"/>
        <w:rPr>
          <w:rFonts w:ascii="Times New Roman" w:hAnsi="Times New Roman"/>
          <w:b/>
          <w:color w:val="000000"/>
          <w:sz w:val="24"/>
          <w:szCs w:val="24"/>
        </w:rPr>
      </w:pPr>
      <w:r w:rsidRPr="00507C1A">
        <w:rPr>
          <w:rFonts w:ascii="Times New Roman" w:hAnsi="Times New Roman"/>
          <w:b/>
          <w:color w:val="000000"/>
          <w:sz w:val="24"/>
          <w:szCs w:val="24"/>
        </w:rPr>
        <w:t>География</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В 7 классе на конец учебного </w:t>
      </w:r>
      <w:proofErr w:type="gramStart"/>
      <w:r w:rsidRPr="00507C1A">
        <w:rPr>
          <w:rFonts w:ascii="Times New Roman" w:hAnsi="Times New Roman"/>
          <w:color w:val="000000"/>
          <w:sz w:val="24"/>
          <w:szCs w:val="24"/>
        </w:rPr>
        <w:t>года  из</w:t>
      </w:r>
      <w:proofErr w:type="gramEnd"/>
      <w:r w:rsidRPr="00507C1A">
        <w:rPr>
          <w:rFonts w:ascii="Times New Roman" w:hAnsi="Times New Roman"/>
          <w:color w:val="000000"/>
          <w:sz w:val="24"/>
          <w:szCs w:val="24"/>
        </w:rPr>
        <w:t xml:space="preserve"> 5 обучающихся 5– успевают на «4 и 5» (100%)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Анализ достижения </w:t>
      </w:r>
      <w:r w:rsidRPr="00507C1A">
        <w:rPr>
          <w:rFonts w:ascii="Times New Roman" w:hAnsi="Times New Roman"/>
          <w:bCs/>
          <w:color w:val="000000"/>
          <w:sz w:val="24"/>
          <w:szCs w:val="24"/>
        </w:rPr>
        <w:t xml:space="preserve">планируемых результатов в соответствии с ООП ООО показал, что у учащихся в основном </w:t>
      </w:r>
      <w:r w:rsidRPr="00507C1A">
        <w:rPr>
          <w:rFonts w:ascii="Times New Roman" w:hAnsi="Times New Roman"/>
          <w:color w:val="000000"/>
          <w:sz w:val="24"/>
          <w:szCs w:val="24"/>
        </w:rPr>
        <w:t xml:space="preserve">сформировано представление о необходимости географических знаний для решения практических задач 80%.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Сформированы представления и основополагающие теоретические знания о целостности и неоднородности Земли как планеты в пространстве и во времени – 80%, особенностях природы Земли 100 %, особенностях жизни, культуры и хозяйственной деятельности людей на разных материках и в отдельных странах - 100%.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Учащиеся овладели основами картографической грамотности и использования географической карты для решения разнообразных задач – 100%.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Ученики приобрели навыки использования различных источников географической информации для решения учебных задач 100%, навыки использования количественных и качественных характеристик компонентов географической среды – 80 %.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 xml:space="preserve">У учащихся сформированы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бедствий- 100%. </w:t>
      </w:r>
      <w:r w:rsidRPr="00507C1A">
        <w:rPr>
          <w:rFonts w:ascii="Times New Roman" w:hAnsi="Times New Roman"/>
          <w:sz w:val="24"/>
          <w:szCs w:val="24"/>
        </w:rPr>
        <w:t>Осознают значимость и общности глобальных проблем человечества – 80 %.</w:t>
      </w:r>
    </w:p>
    <w:p w:rsidR="008349F0" w:rsidRPr="00507C1A" w:rsidRDefault="008349F0" w:rsidP="00CC11F6">
      <w:pPr>
        <w:spacing w:after="0" w:line="240" w:lineRule="auto"/>
        <w:ind w:left="-426" w:firstLine="426"/>
        <w:rPr>
          <w:rFonts w:ascii="Times New Roman" w:hAnsi="Times New Roman"/>
          <w:color w:val="000000"/>
          <w:sz w:val="24"/>
          <w:szCs w:val="24"/>
        </w:rPr>
      </w:pPr>
      <w:r w:rsidRPr="00507C1A">
        <w:rPr>
          <w:rFonts w:ascii="Times New Roman" w:hAnsi="Times New Roman"/>
          <w:color w:val="000000"/>
          <w:sz w:val="24"/>
          <w:szCs w:val="24"/>
        </w:rPr>
        <w:t>Не в полной мере сформировано умение осознанно использовать речевые средства для выражения своих мыслей; владение письменной речью – 60 %, устанавливать аналогии, классифицировать, умение устанавливать причинно-следственные связи – 60 %.</w:t>
      </w:r>
    </w:p>
    <w:p w:rsidR="008349F0" w:rsidRPr="00507C1A" w:rsidRDefault="008349F0" w:rsidP="00CC11F6">
      <w:pPr>
        <w:spacing w:after="0" w:line="240" w:lineRule="auto"/>
        <w:ind w:left="-426" w:firstLine="426"/>
        <w:jc w:val="both"/>
        <w:rPr>
          <w:rFonts w:ascii="Times New Roman" w:hAnsi="Times New Roman"/>
          <w:b/>
          <w:sz w:val="24"/>
          <w:szCs w:val="24"/>
        </w:rPr>
      </w:pPr>
      <w:r w:rsidRPr="00507C1A">
        <w:rPr>
          <w:rFonts w:ascii="Times New Roman" w:hAnsi="Times New Roman"/>
          <w:sz w:val="24"/>
          <w:szCs w:val="24"/>
        </w:rPr>
        <w:t>Оценка метапредметных результатов формируется на основе проведения итоговой комплексной работы на метапредметной основе и в ходе текущего наблюдения педагогов.</w:t>
      </w:r>
    </w:p>
    <w:p w:rsidR="008349F0" w:rsidRPr="00507C1A" w:rsidRDefault="008349F0" w:rsidP="00CC11F6">
      <w:pPr>
        <w:spacing w:after="0" w:line="240" w:lineRule="auto"/>
        <w:ind w:left="-426" w:firstLine="426"/>
        <w:jc w:val="both"/>
        <w:rPr>
          <w:rFonts w:ascii="Times New Roman" w:hAnsi="Times New Roman"/>
          <w:sz w:val="24"/>
          <w:szCs w:val="24"/>
        </w:rPr>
      </w:pPr>
      <w:r w:rsidRPr="00507C1A">
        <w:rPr>
          <w:rFonts w:ascii="Times New Roman" w:hAnsi="Times New Roman"/>
          <w:sz w:val="24"/>
          <w:szCs w:val="24"/>
        </w:rPr>
        <w:t xml:space="preserve">В конце года в 7 классе была проведена </w:t>
      </w:r>
      <w:r w:rsidRPr="00507C1A">
        <w:rPr>
          <w:rFonts w:ascii="Times New Roman" w:hAnsi="Times New Roman"/>
          <w:b/>
          <w:sz w:val="24"/>
          <w:szCs w:val="24"/>
        </w:rPr>
        <w:t>комплексная контрольная работа.</w:t>
      </w:r>
    </w:p>
    <w:p w:rsidR="008349F0" w:rsidRPr="00507C1A" w:rsidRDefault="008349F0" w:rsidP="00CC11F6">
      <w:pPr>
        <w:spacing w:after="0" w:line="240" w:lineRule="auto"/>
        <w:ind w:left="-426" w:firstLine="426"/>
        <w:jc w:val="both"/>
        <w:rPr>
          <w:rFonts w:ascii="Times New Roman" w:hAnsi="Times New Roman"/>
          <w:bCs/>
          <w:sz w:val="24"/>
          <w:szCs w:val="24"/>
        </w:rPr>
      </w:pPr>
      <w:r w:rsidRPr="00507C1A">
        <w:rPr>
          <w:rFonts w:ascii="Times New Roman" w:hAnsi="Times New Roman"/>
          <w:color w:val="231F20"/>
          <w:sz w:val="24"/>
          <w:szCs w:val="24"/>
        </w:rPr>
        <w:t xml:space="preserve">Структура комплексной работы включала один текст и 12 заданий к нему на межпредметной основе. Содержание текстов и заданий </w:t>
      </w:r>
      <w:proofErr w:type="spellStart"/>
      <w:r w:rsidRPr="00507C1A">
        <w:rPr>
          <w:rFonts w:ascii="Times New Roman" w:hAnsi="Times New Roman"/>
          <w:color w:val="231F20"/>
          <w:sz w:val="24"/>
          <w:szCs w:val="24"/>
        </w:rPr>
        <w:t>компетентностно</w:t>
      </w:r>
      <w:proofErr w:type="spellEnd"/>
      <w:r w:rsidRPr="00507C1A">
        <w:rPr>
          <w:rFonts w:ascii="Times New Roman" w:hAnsi="Times New Roman"/>
          <w:color w:val="231F20"/>
          <w:sz w:val="24"/>
          <w:szCs w:val="24"/>
        </w:rPr>
        <w:t xml:space="preserve">-ориентированного типа не выходило за пределы жизненного опыта ученика основной школы, с одной стороны, а с другой – выполнение разнообразных заданий позволяет приобретать новый опыт, который пригодится не только для дальнейшего образования, но и для жизни в реальной социальной среде. </w:t>
      </w:r>
    </w:p>
    <w:p w:rsidR="008349F0" w:rsidRPr="00507C1A" w:rsidRDefault="008349F0" w:rsidP="00CC11F6">
      <w:pPr>
        <w:spacing w:after="0" w:line="240" w:lineRule="auto"/>
        <w:ind w:left="-426" w:firstLine="426"/>
        <w:jc w:val="both"/>
        <w:rPr>
          <w:rFonts w:ascii="Times New Roman" w:hAnsi="Times New Roman"/>
          <w:bCs/>
          <w:sz w:val="24"/>
          <w:szCs w:val="24"/>
        </w:rPr>
      </w:pPr>
      <w:r w:rsidRPr="00507C1A">
        <w:rPr>
          <w:rFonts w:ascii="Times New Roman" w:hAnsi="Times New Roman"/>
          <w:bCs/>
          <w:sz w:val="24"/>
          <w:szCs w:val="24"/>
        </w:rPr>
        <w:t xml:space="preserve">Объектом оценки в заданиях выступают умения и универсальные учебные способы действий. </w:t>
      </w:r>
    </w:p>
    <w:p w:rsidR="008349F0" w:rsidRPr="00507C1A" w:rsidRDefault="008349F0" w:rsidP="00CC11F6">
      <w:pPr>
        <w:spacing w:after="0" w:line="240" w:lineRule="auto"/>
        <w:ind w:left="-426" w:firstLine="426"/>
        <w:jc w:val="both"/>
        <w:rPr>
          <w:rFonts w:ascii="Times New Roman" w:hAnsi="Times New Roman"/>
          <w:bCs/>
          <w:sz w:val="24"/>
          <w:szCs w:val="24"/>
        </w:rPr>
      </w:pPr>
      <w:r w:rsidRPr="00507C1A">
        <w:rPr>
          <w:rFonts w:ascii="Times New Roman" w:hAnsi="Times New Roman"/>
          <w:bCs/>
          <w:sz w:val="24"/>
          <w:szCs w:val="24"/>
        </w:rPr>
        <w:t>В комплексной работе представлены задания, проверяющие следующие группы умений: поиск информации и понимание прочитанного; преобразование и интерпретация информации; оценка информации, умение сравнивать, анализировать, дифференцировать, классифицировать информацию, умение высказывать логические суждения; умение создавать собственное письменное высказывание.</w:t>
      </w:r>
    </w:p>
    <w:p w:rsidR="008349F0" w:rsidRPr="00507C1A" w:rsidRDefault="008349F0" w:rsidP="00CC11F6">
      <w:pPr>
        <w:spacing w:after="0" w:line="240" w:lineRule="auto"/>
        <w:ind w:left="-426" w:firstLine="426"/>
        <w:jc w:val="both"/>
        <w:rPr>
          <w:rFonts w:ascii="Times New Roman" w:hAnsi="Times New Roman"/>
          <w:bCs/>
          <w:sz w:val="24"/>
          <w:szCs w:val="24"/>
        </w:rPr>
      </w:pPr>
      <w:r w:rsidRPr="00507C1A">
        <w:rPr>
          <w:rFonts w:ascii="Times New Roman" w:hAnsi="Times New Roman"/>
          <w:bCs/>
          <w:sz w:val="24"/>
          <w:szCs w:val="24"/>
        </w:rPr>
        <w:t>Процент выполнения заданий по классу – 59 %, максимально возможный балл за комплексную работу – 16, среднее значение по классу – 9,4.</w:t>
      </w:r>
    </w:p>
    <w:p w:rsidR="008349F0" w:rsidRPr="00507C1A" w:rsidRDefault="008349F0" w:rsidP="00CC11F6">
      <w:pPr>
        <w:spacing w:after="0" w:line="240" w:lineRule="auto"/>
        <w:ind w:left="-426" w:firstLine="426"/>
        <w:jc w:val="both"/>
        <w:rPr>
          <w:rFonts w:ascii="Times New Roman" w:hAnsi="Times New Roman"/>
          <w:bCs/>
          <w:sz w:val="24"/>
          <w:szCs w:val="24"/>
        </w:rPr>
      </w:pPr>
      <w:r w:rsidRPr="00507C1A">
        <w:rPr>
          <w:rFonts w:ascii="Times New Roman" w:hAnsi="Times New Roman"/>
          <w:bCs/>
          <w:sz w:val="24"/>
          <w:szCs w:val="24"/>
        </w:rPr>
        <w:t>Лучше всего учащиеся справились с заданием № 5 (умение -  Преобразование и интерпретация информации, 100 %), с заданием № 7 (умение сравнивать, анализировать, дифференцировать, классифицировать информацию,  70%); с заданием № 9 (применять информацию из текста при решении практических задач, 80%).   Хуже всего учащиеся справились с заданием № 6 (умение сравнивать, анализировать, дифференцировать, классифицировать информацию, 20%),  с заданием № 10 (оценивать достоверность информации на основе имеющихся знаний, 20%), с заданием 12 повышенного уровня (40%).</w:t>
      </w:r>
    </w:p>
    <w:p w:rsidR="008349F0" w:rsidRPr="00507C1A" w:rsidRDefault="008349F0" w:rsidP="00CC11F6">
      <w:pPr>
        <w:spacing w:after="0" w:line="240" w:lineRule="auto"/>
        <w:ind w:left="-426" w:firstLine="426"/>
        <w:jc w:val="both"/>
        <w:rPr>
          <w:rFonts w:ascii="Times New Roman" w:hAnsi="Times New Roman"/>
          <w:sz w:val="24"/>
          <w:szCs w:val="24"/>
        </w:rPr>
      </w:pPr>
      <w:r w:rsidRPr="00507C1A">
        <w:rPr>
          <w:rFonts w:ascii="Times New Roman" w:hAnsi="Times New Roman"/>
          <w:sz w:val="24"/>
          <w:szCs w:val="24"/>
        </w:rPr>
        <w:t>Результаты выполнения комплексной контрольной работы позволяют выявить уровни овладения познавательными УУД при работе с информацией и чтении: продемонстрировали низкий уровень подготовки – двое обучающихся (40%), достигли базового уровня сформированности познавательных метапредметных умений -3 обучающихся (60%).</w:t>
      </w:r>
    </w:p>
    <w:p w:rsidR="008349F0" w:rsidRPr="00507C1A" w:rsidRDefault="008349F0" w:rsidP="00CC11F6">
      <w:pPr>
        <w:tabs>
          <w:tab w:val="left" w:pos="1575"/>
        </w:tabs>
        <w:spacing w:after="0" w:line="240" w:lineRule="auto"/>
        <w:ind w:left="-426" w:firstLine="426"/>
        <w:jc w:val="both"/>
        <w:rPr>
          <w:rFonts w:ascii="Times New Roman" w:hAnsi="Times New Roman"/>
          <w:b/>
          <w:i/>
          <w:sz w:val="24"/>
          <w:szCs w:val="24"/>
        </w:rPr>
      </w:pPr>
    </w:p>
    <w:p w:rsidR="008349F0" w:rsidRPr="00507C1A" w:rsidRDefault="008349F0" w:rsidP="00CC11F6">
      <w:pPr>
        <w:spacing w:after="0" w:line="240" w:lineRule="auto"/>
        <w:ind w:left="-426" w:firstLine="426"/>
        <w:jc w:val="both"/>
        <w:rPr>
          <w:rFonts w:ascii="Times New Roman" w:hAnsi="Times New Roman"/>
          <w:b/>
          <w:sz w:val="24"/>
          <w:szCs w:val="24"/>
        </w:rPr>
      </w:pPr>
      <w:r w:rsidRPr="00507C1A">
        <w:rPr>
          <w:rFonts w:ascii="Times New Roman" w:hAnsi="Times New Roman"/>
          <w:b/>
          <w:sz w:val="24"/>
          <w:szCs w:val="24"/>
        </w:rPr>
        <w:t>Итоги диагностического исследования:</w:t>
      </w:r>
    </w:p>
    <w:p w:rsidR="008349F0" w:rsidRPr="00507C1A" w:rsidRDefault="008349F0" w:rsidP="00CC11F6">
      <w:pPr>
        <w:spacing w:after="0" w:line="240" w:lineRule="auto"/>
        <w:ind w:left="-426" w:firstLine="426"/>
        <w:jc w:val="center"/>
        <w:rPr>
          <w:rFonts w:ascii="Times New Roman" w:hAnsi="Times New Roman"/>
          <w:b/>
          <w:i/>
          <w:sz w:val="24"/>
          <w:szCs w:val="24"/>
        </w:rPr>
      </w:pPr>
      <w:r w:rsidRPr="00507C1A">
        <w:rPr>
          <w:rFonts w:ascii="Times New Roman" w:hAnsi="Times New Roman"/>
          <w:b/>
          <w:i/>
          <w:sz w:val="24"/>
          <w:szCs w:val="24"/>
        </w:rPr>
        <w:lastRenderedPageBreak/>
        <w:t>Уровень сформированности  универсальных учебных действий на конец учебного года</w:t>
      </w:r>
    </w:p>
    <w:tbl>
      <w:tblPr>
        <w:tblW w:w="7670" w:type="dxa"/>
        <w:tblInd w:w="93" w:type="dxa"/>
        <w:tblLayout w:type="fixed"/>
        <w:tblLook w:val="04A0" w:firstRow="1" w:lastRow="0" w:firstColumn="1" w:lastColumn="0" w:noHBand="0" w:noVBand="1"/>
      </w:tblPr>
      <w:tblGrid>
        <w:gridCol w:w="822"/>
        <w:gridCol w:w="942"/>
        <w:gridCol w:w="673"/>
        <w:gridCol w:w="807"/>
        <w:gridCol w:w="882"/>
        <w:gridCol w:w="733"/>
        <w:gridCol w:w="968"/>
        <w:gridCol w:w="851"/>
        <w:gridCol w:w="992"/>
      </w:tblGrid>
      <w:tr w:rsidR="008349F0" w:rsidRPr="00507C1A" w:rsidTr="0009048C">
        <w:trPr>
          <w:trHeight w:val="291"/>
        </w:trPr>
        <w:tc>
          <w:tcPr>
            <w:tcW w:w="2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Регулятивные УУД</w:t>
            </w:r>
          </w:p>
        </w:tc>
        <w:tc>
          <w:tcPr>
            <w:tcW w:w="2422"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Познавательные УУД</w:t>
            </w:r>
          </w:p>
        </w:tc>
        <w:tc>
          <w:tcPr>
            <w:tcW w:w="2811" w:type="dxa"/>
            <w:gridSpan w:val="3"/>
            <w:tcBorders>
              <w:top w:val="single" w:sz="4" w:space="0" w:color="auto"/>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Коммуникативные УУД</w:t>
            </w:r>
          </w:p>
        </w:tc>
      </w:tr>
      <w:tr w:rsidR="008349F0" w:rsidRPr="00507C1A" w:rsidTr="0009048C">
        <w:trPr>
          <w:trHeight w:val="291"/>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НБ</w:t>
            </w:r>
          </w:p>
        </w:tc>
        <w:tc>
          <w:tcPr>
            <w:tcW w:w="942"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Б</w:t>
            </w:r>
          </w:p>
        </w:tc>
        <w:tc>
          <w:tcPr>
            <w:tcW w:w="673"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ВБ</w:t>
            </w:r>
          </w:p>
        </w:tc>
        <w:tc>
          <w:tcPr>
            <w:tcW w:w="807"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НБ</w:t>
            </w:r>
          </w:p>
        </w:tc>
        <w:tc>
          <w:tcPr>
            <w:tcW w:w="882"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Б</w:t>
            </w:r>
          </w:p>
        </w:tc>
        <w:tc>
          <w:tcPr>
            <w:tcW w:w="733"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ВБ</w:t>
            </w:r>
          </w:p>
        </w:tc>
        <w:tc>
          <w:tcPr>
            <w:tcW w:w="968"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НБ</w:t>
            </w:r>
          </w:p>
        </w:tc>
        <w:tc>
          <w:tcPr>
            <w:tcW w:w="851"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Б</w:t>
            </w:r>
          </w:p>
        </w:tc>
        <w:tc>
          <w:tcPr>
            <w:tcW w:w="992"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ВБ</w:t>
            </w:r>
          </w:p>
        </w:tc>
      </w:tr>
      <w:tr w:rsidR="008349F0" w:rsidRPr="00507C1A" w:rsidTr="0009048C">
        <w:trPr>
          <w:trHeight w:val="581"/>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20</w:t>
            </w:r>
          </w:p>
        </w:tc>
        <w:tc>
          <w:tcPr>
            <w:tcW w:w="942"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60</w:t>
            </w:r>
          </w:p>
        </w:tc>
        <w:tc>
          <w:tcPr>
            <w:tcW w:w="673"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20</w:t>
            </w:r>
          </w:p>
        </w:tc>
        <w:tc>
          <w:tcPr>
            <w:tcW w:w="807"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40</w:t>
            </w:r>
          </w:p>
        </w:tc>
        <w:tc>
          <w:tcPr>
            <w:tcW w:w="882"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60</w:t>
            </w:r>
          </w:p>
        </w:tc>
        <w:tc>
          <w:tcPr>
            <w:tcW w:w="733"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0</w:t>
            </w:r>
          </w:p>
        </w:tc>
        <w:tc>
          <w:tcPr>
            <w:tcW w:w="968"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20</w:t>
            </w:r>
          </w:p>
        </w:tc>
        <w:tc>
          <w:tcPr>
            <w:tcW w:w="851"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noWrap/>
            <w:vAlign w:val="bottom"/>
            <w:hideMark/>
          </w:tcPr>
          <w:p w:rsidR="008349F0" w:rsidRPr="00507C1A" w:rsidRDefault="008349F0" w:rsidP="00507C1A">
            <w:pPr>
              <w:spacing w:after="0" w:line="240" w:lineRule="auto"/>
              <w:rPr>
                <w:rFonts w:ascii="Times New Roman" w:hAnsi="Times New Roman"/>
                <w:color w:val="000000"/>
                <w:sz w:val="24"/>
                <w:szCs w:val="24"/>
              </w:rPr>
            </w:pPr>
            <w:r w:rsidRPr="00507C1A">
              <w:rPr>
                <w:rFonts w:ascii="Times New Roman" w:hAnsi="Times New Roman"/>
                <w:color w:val="000000"/>
                <w:sz w:val="24"/>
                <w:szCs w:val="24"/>
              </w:rPr>
              <w:t>20</w:t>
            </w:r>
          </w:p>
        </w:tc>
      </w:tr>
    </w:tbl>
    <w:p w:rsidR="008349F0" w:rsidRPr="00507C1A" w:rsidRDefault="008349F0" w:rsidP="00CC11F6">
      <w:pPr>
        <w:pStyle w:val="aa"/>
        <w:shd w:val="clear" w:color="auto" w:fill="FFFFFF"/>
        <w:spacing w:before="150" w:beforeAutospacing="0" w:after="0" w:afterAutospacing="0"/>
        <w:rPr>
          <w:b/>
          <w:i/>
          <w:color w:val="000000"/>
        </w:rPr>
      </w:pPr>
      <w:r w:rsidRPr="00507C1A">
        <w:rPr>
          <w:b/>
          <w:i/>
          <w:color w:val="000000"/>
        </w:rPr>
        <w:t>Личностные результаты освоения учащ</w:t>
      </w:r>
      <w:r w:rsidR="00CC11F6">
        <w:rPr>
          <w:b/>
          <w:i/>
          <w:color w:val="000000"/>
        </w:rPr>
        <w:t xml:space="preserve">имися основной образовательной </w:t>
      </w:r>
      <w:r w:rsidRPr="00507C1A">
        <w:rPr>
          <w:b/>
          <w:i/>
          <w:color w:val="000000"/>
        </w:rPr>
        <w:t>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984"/>
      </w:tblGrid>
      <w:tr w:rsidR="008349F0" w:rsidRPr="00507C1A" w:rsidTr="0009048C">
        <w:tc>
          <w:tcPr>
            <w:tcW w:w="1951" w:type="dxa"/>
            <w:shd w:val="clear" w:color="auto" w:fill="auto"/>
          </w:tcPr>
          <w:p w:rsidR="008349F0" w:rsidRPr="00507C1A" w:rsidRDefault="008349F0" w:rsidP="00507C1A">
            <w:pPr>
              <w:pStyle w:val="aa"/>
              <w:spacing w:before="150" w:beforeAutospacing="0" w:after="0" w:afterAutospacing="0"/>
              <w:jc w:val="both"/>
              <w:rPr>
                <w:b/>
                <w:i/>
                <w:color w:val="000000"/>
              </w:rPr>
            </w:pPr>
            <w:r w:rsidRPr="00507C1A">
              <w:rPr>
                <w:color w:val="000000"/>
              </w:rPr>
              <w:t>НБ</w:t>
            </w:r>
          </w:p>
        </w:tc>
        <w:tc>
          <w:tcPr>
            <w:tcW w:w="1985" w:type="dxa"/>
            <w:shd w:val="clear" w:color="auto" w:fill="auto"/>
          </w:tcPr>
          <w:p w:rsidR="008349F0" w:rsidRPr="00507C1A" w:rsidRDefault="008349F0" w:rsidP="00507C1A">
            <w:pPr>
              <w:pStyle w:val="aa"/>
              <w:spacing w:before="150" w:beforeAutospacing="0" w:after="0" w:afterAutospacing="0"/>
              <w:jc w:val="both"/>
              <w:rPr>
                <w:b/>
                <w:i/>
                <w:color w:val="000000"/>
              </w:rPr>
            </w:pPr>
            <w:r w:rsidRPr="00507C1A">
              <w:rPr>
                <w:color w:val="000000"/>
              </w:rPr>
              <w:t>Б</w:t>
            </w:r>
          </w:p>
        </w:tc>
        <w:tc>
          <w:tcPr>
            <w:tcW w:w="1984" w:type="dxa"/>
            <w:shd w:val="clear" w:color="auto" w:fill="auto"/>
          </w:tcPr>
          <w:p w:rsidR="008349F0" w:rsidRPr="00507C1A" w:rsidRDefault="008349F0" w:rsidP="00507C1A">
            <w:pPr>
              <w:pStyle w:val="aa"/>
              <w:spacing w:before="150" w:beforeAutospacing="0" w:after="0" w:afterAutospacing="0"/>
              <w:jc w:val="both"/>
              <w:rPr>
                <w:b/>
                <w:i/>
                <w:color w:val="000000"/>
              </w:rPr>
            </w:pPr>
            <w:r w:rsidRPr="00507C1A">
              <w:rPr>
                <w:color w:val="000000"/>
              </w:rPr>
              <w:t>ВБ</w:t>
            </w:r>
          </w:p>
        </w:tc>
      </w:tr>
      <w:tr w:rsidR="008349F0" w:rsidRPr="00507C1A" w:rsidTr="0009048C">
        <w:tc>
          <w:tcPr>
            <w:tcW w:w="1951" w:type="dxa"/>
            <w:shd w:val="clear" w:color="auto" w:fill="auto"/>
          </w:tcPr>
          <w:p w:rsidR="008349F0" w:rsidRPr="00507C1A" w:rsidRDefault="008349F0" w:rsidP="00507C1A">
            <w:pPr>
              <w:pStyle w:val="aa"/>
              <w:spacing w:before="150" w:beforeAutospacing="0" w:after="0" w:afterAutospacing="0"/>
              <w:jc w:val="both"/>
              <w:rPr>
                <w:b/>
                <w:i/>
                <w:color w:val="000000"/>
              </w:rPr>
            </w:pPr>
            <w:r w:rsidRPr="00507C1A">
              <w:rPr>
                <w:color w:val="000000"/>
              </w:rPr>
              <w:t>0%</w:t>
            </w:r>
          </w:p>
        </w:tc>
        <w:tc>
          <w:tcPr>
            <w:tcW w:w="1985" w:type="dxa"/>
            <w:shd w:val="clear" w:color="auto" w:fill="auto"/>
          </w:tcPr>
          <w:p w:rsidR="008349F0" w:rsidRPr="00507C1A" w:rsidRDefault="008349F0" w:rsidP="00507C1A">
            <w:pPr>
              <w:pStyle w:val="aa"/>
              <w:spacing w:before="150" w:beforeAutospacing="0" w:after="0" w:afterAutospacing="0"/>
              <w:jc w:val="both"/>
              <w:rPr>
                <w:b/>
                <w:i/>
                <w:color w:val="000000"/>
              </w:rPr>
            </w:pPr>
            <w:r w:rsidRPr="00507C1A">
              <w:rPr>
                <w:color w:val="000000"/>
              </w:rPr>
              <w:t>80%</w:t>
            </w:r>
          </w:p>
        </w:tc>
        <w:tc>
          <w:tcPr>
            <w:tcW w:w="1984" w:type="dxa"/>
            <w:shd w:val="clear" w:color="auto" w:fill="auto"/>
          </w:tcPr>
          <w:p w:rsidR="008349F0" w:rsidRPr="00507C1A" w:rsidRDefault="008349F0" w:rsidP="00507C1A">
            <w:pPr>
              <w:pStyle w:val="aa"/>
              <w:spacing w:before="150" w:beforeAutospacing="0" w:after="0" w:afterAutospacing="0"/>
              <w:jc w:val="both"/>
              <w:rPr>
                <w:b/>
                <w:i/>
                <w:color w:val="000000"/>
              </w:rPr>
            </w:pPr>
            <w:r w:rsidRPr="00507C1A">
              <w:rPr>
                <w:color w:val="000000"/>
              </w:rPr>
              <w:t>20%</w:t>
            </w:r>
          </w:p>
        </w:tc>
      </w:tr>
    </w:tbl>
    <w:p w:rsidR="008349F0" w:rsidRPr="00507C1A" w:rsidRDefault="008349F0" w:rsidP="00507C1A">
      <w:pPr>
        <w:spacing w:after="0" w:line="240" w:lineRule="auto"/>
        <w:jc w:val="both"/>
        <w:rPr>
          <w:rFonts w:ascii="Times New Roman" w:hAnsi="Times New Roman"/>
          <w:sz w:val="24"/>
          <w:szCs w:val="24"/>
        </w:rPr>
      </w:pPr>
    </w:p>
    <w:p w:rsidR="008349F0" w:rsidRPr="00CC11F6" w:rsidRDefault="008349F0" w:rsidP="00CC11F6">
      <w:pPr>
        <w:spacing w:after="0" w:line="240" w:lineRule="auto"/>
        <w:ind w:left="-426" w:firstLine="426"/>
        <w:jc w:val="both"/>
        <w:rPr>
          <w:rFonts w:ascii="Times New Roman" w:hAnsi="Times New Roman"/>
          <w:b/>
          <w:sz w:val="24"/>
          <w:szCs w:val="24"/>
        </w:rPr>
      </w:pPr>
      <w:r w:rsidRPr="00CC11F6">
        <w:rPr>
          <w:rFonts w:ascii="Times New Roman" w:hAnsi="Times New Roman"/>
          <w:b/>
          <w:sz w:val="24"/>
          <w:szCs w:val="24"/>
        </w:rPr>
        <w:t>Педагогическая диагностика позволила:</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 определить успешность усвоения знаний каждым учеником;</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 проанализировать правильность выбора методов и форм обучения;</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 выявить успехи и пробелы каждого ученика;</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 осуществить дифференцированный подход и применить индивидуальные коррекционные педагогические методы обучения.</w:t>
      </w:r>
    </w:p>
    <w:p w:rsidR="008349F0" w:rsidRPr="00CC11F6" w:rsidRDefault="008349F0" w:rsidP="00CC11F6">
      <w:pPr>
        <w:spacing w:line="240" w:lineRule="auto"/>
        <w:ind w:left="-426" w:firstLine="426"/>
        <w:jc w:val="both"/>
        <w:rPr>
          <w:rFonts w:ascii="Times New Roman" w:hAnsi="Times New Roman"/>
          <w:b/>
          <w:i/>
          <w:sz w:val="24"/>
          <w:szCs w:val="24"/>
        </w:rPr>
      </w:pPr>
      <w:r w:rsidRPr="00CC11F6">
        <w:rPr>
          <w:rFonts w:ascii="Times New Roman" w:hAnsi="Times New Roman"/>
          <w:b/>
          <w:i/>
          <w:sz w:val="24"/>
          <w:szCs w:val="24"/>
        </w:rPr>
        <w:t>Общие выводы, рекоме</w:t>
      </w:r>
      <w:r w:rsidR="00CC11F6">
        <w:rPr>
          <w:rFonts w:ascii="Times New Roman" w:hAnsi="Times New Roman"/>
          <w:b/>
          <w:i/>
          <w:sz w:val="24"/>
          <w:szCs w:val="24"/>
        </w:rPr>
        <w:t>ндации</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 xml:space="preserve">Задачи, поставленные на 2017-2018 учебный </w:t>
      </w:r>
      <w:proofErr w:type="gramStart"/>
      <w:r w:rsidRPr="00CC11F6">
        <w:rPr>
          <w:rFonts w:ascii="Times New Roman" w:hAnsi="Times New Roman"/>
          <w:sz w:val="24"/>
          <w:szCs w:val="24"/>
        </w:rPr>
        <w:t>год  в</w:t>
      </w:r>
      <w:proofErr w:type="gramEnd"/>
      <w:r w:rsidRPr="00CC11F6">
        <w:rPr>
          <w:rFonts w:ascii="Times New Roman" w:hAnsi="Times New Roman"/>
          <w:sz w:val="24"/>
          <w:szCs w:val="24"/>
        </w:rPr>
        <w:t xml:space="preserve"> основном выполнены. На основании результатов текущего и промежуточного контроля, результатов итоговых предметных работ, результатов комплексной </w:t>
      </w:r>
      <w:proofErr w:type="gramStart"/>
      <w:r w:rsidRPr="00CC11F6">
        <w:rPr>
          <w:rFonts w:ascii="Times New Roman" w:hAnsi="Times New Roman"/>
          <w:sz w:val="24"/>
          <w:szCs w:val="24"/>
        </w:rPr>
        <w:t>работы,  можно</w:t>
      </w:r>
      <w:proofErr w:type="gramEnd"/>
      <w:r w:rsidRPr="00CC11F6">
        <w:rPr>
          <w:rFonts w:ascii="Times New Roman" w:hAnsi="Times New Roman"/>
          <w:sz w:val="24"/>
          <w:szCs w:val="24"/>
        </w:rPr>
        <w:t xml:space="preserve"> сделать вывод о том, что обучающиеся 7 класса  успешно освоили образовательную программу за курс 7 класса.</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 xml:space="preserve">          Уровень подготовки учащихся пятого класса по итогам года показал:</w:t>
      </w:r>
    </w:p>
    <w:p w:rsidR="008349F0" w:rsidRPr="00CC11F6" w:rsidRDefault="008349F0" w:rsidP="00CC11F6">
      <w:pPr>
        <w:pStyle w:val="a6"/>
        <w:numPr>
          <w:ilvl w:val="0"/>
          <w:numId w:val="28"/>
        </w:numPr>
        <w:spacing w:after="200" w:line="240" w:lineRule="auto"/>
        <w:ind w:left="-426" w:firstLine="426"/>
        <w:jc w:val="both"/>
        <w:rPr>
          <w:rFonts w:ascii="Times New Roman" w:hAnsi="Times New Roman"/>
          <w:sz w:val="24"/>
          <w:szCs w:val="24"/>
        </w:rPr>
      </w:pPr>
      <w:r w:rsidRPr="00CC11F6">
        <w:rPr>
          <w:rFonts w:ascii="Times New Roman" w:hAnsi="Times New Roman"/>
          <w:sz w:val="24"/>
          <w:szCs w:val="24"/>
        </w:rPr>
        <w:t>% качества –   75 %</w:t>
      </w:r>
    </w:p>
    <w:p w:rsidR="008349F0" w:rsidRPr="00CC11F6" w:rsidRDefault="008349F0" w:rsidP="00CC11F6">
      <w:pPr>
        <w:numPr>
          <w:ilvl w:val="0"/>
          <w:numId w:val="28"/>
        </w:numPr>
        <w:spacing w:before="100" w:beforeAutospacing="1" w:after="100" w:afterAutospacing="1" w:line="240" w:lineRule="auto"/>
        <w:ind w:left="-426" w:firstLine="426"/>
        <w:contextualSpacing/>
        <w:jc w:val="both"/>
        <w:rPr>
          <w:rFonts w:ascii="Times New Roman" w:hAnsi="Times New Roman"/>
          <w:sz w:val="24"/>
          <w:szCs w:val="24"/>
        </w:rPr>
      </w:pPr>
      <w:r w:rsidRPr="00CC11F6">
        <w:rPr>
          <w:rFonts w:ascii="Times New Roman" w:hAnsi="Times New Roman"/>
          <w:sz w:val="24"/>
          <w:szCs w:val="24"/>
        </w:rPr>
        <w:t>Ударников –3 человека</w:t>
      </w:r>
    </w:p>
    <w:tbl>
      <w:tblPr>
        <w:tblpPr w:leftFromText="180" w:rightFromText="180" w:vertAnchor="text" w:horzAnchor="margin" w:tblpXSpec="center" w:tblpY="7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993"/>
        <w:gridCol w:w="993"/>
        <w:gridCol w:w="992"/>
        <w:gridCol w:w="992"/>
        <w:gridCol w:w="992"/>
        <w:gridCol w:w="1134"/>
        <w:gridCol w:w="817"/>
        <w:gridCol w:w="992"/>
        <w:gridCol w:w="992"/>
        <w:gridCol w:w="993"/>
      </w:tblGrid>
      <w:tr w:rsidR="00F4364E" w:rsidRPr="007E519D" w:rsidTr="00F4364E">
        <w:trPr>
          <w:trHeight w:val="447"/>
        </w:trPr>
        <w:tc>
          <w:tcPr>
            <w:tcW w:w="425"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rPr>
                <w:rFonts w:ascii="Times New Roman" w:hAnsi="Times New Roman"/>
                <w:b/>
                <w:sz w:val="20"/>
                <w:szCs w:val="20"/>
              </w:rPr>
            </w:pPr>
            <w:r w:rsidRPr="007E519D">
              <w:rPr>
                <w:rFonts w:ascii="Times New Roman" w:hAnsi="Times New Roman"/>
                <w:b/>
                <w:sz w:val="20"/>
                <w:szCs w:val="20"/>
              </w:rPr>
              <w:t>№ п\п</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F4364E" w:rsidRPr="007E519D" w:rsidRDefault="00F4364E" w:rsidP="00F4364E">
            <w:pPr>
              <w:spacing w:after="0" w:line="240" w:lineRule="auto"/>
              <w:ind w:left="113" w:right="113"/>
              <w:jc w:val="center"/>
              <w:rPr>
                <w:rFonts w:ascii="Times New Roman" w:hAnsi="Times New Roman"/>
                <w:b/>
                <w:sz w:val="20"/>
                <w:szCs w:val="20"/>
              </w:rPr>
            </w:pPr>
            <w:r w:rsidRPr="007E519D">
              <w:rPr>
                <w:rFonts w:ascii="Times New Roman" w:hAnsi="Times New Roman"/>
                <w:b/>
                <w:sz w:val="20"/>
                <w:szCs w:val="20"/>
              </w:rPr>
              <w:t xml:space="preserve">Класс </w:t>
            </w:r>
          </w:p>
        </w:tc>
        <w:tc>
          <w:tcPr>
            <w:tcW w:w="1986" w:type="dxa"/>
            <w:gridSpan w:val="2"/>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b/>
                <w:sz w:val="20"/>
                <w:szCs w:val="20"/>
              </w:rPr>
            </w:pPr>
            <w:r w:rsidRPr="007E519D">
              <w:rPr>
                <w:rFonts w:ascii="Times New Roman" w:hAnsi="Times New Roman"/>
                <w:b/>
                <w:sz w:val="20"/>
                <w:szCs w:val="20"/>
              </w:rPr>
              <w:t>Количество учащихся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b/>
                <w:sz w:val="20"/>
                <w:szCs w:val="20"/>
              </w:rPr>
            </w:pPr>
            <w:r w:rsidRPr="007E519D">
              <w:rPr>
                <w:rFonts w:ascii="Times New Roman" w:hAnsi="Times New Roman"/>
                <w:sz w:val="20"/>
                <w:szCs w:val="20"/>
              </w:rPr>
              <w:t>Кол-во успевающих</w:t>
            </w:r>
            <w:r w:rsidRPr="007E519D">
              <w:rPr>
                <w:rFonts w:ascii="Times New Roman" w:hAnsi="Times New Roman"/>
                <w:b/>
                <w:sz w:val="20"/>
                <w:szCs w:val="20"/>
              </w:rPr>
              <w:t xml:space="preserve"> на «5»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b/>
                <w:sz w:val="20"/>
                <w:szCs w:val="20"/>
              </w:rPr>
            </w:pPr>
            <w:r w:rsidRPr="007E519D">
              <w:rPr>
                <w:rFonts w:ascii="Times New Roman" w:hAnsi="Times New Roman"/>
                <w:sz w:val="20"/>
                <w:szCs w:val="20"/>
              </w:rPr>
              <w:t>Кол-во успевающих</w:t>
            </w:r>
            <w:r w:rsidRPr="007E519D">
              <w:rPr>
                <w:rFonts w:ascii="Times New Roman" w:hAnsi="Times New Roman"/>
                <w:b/>
                <w:sz w:val="20"/>
                <w:szCs w:val="20"/>
              </w:rPr>
              <w:t xml:space="preserve"> «4»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b/>
                <w:sz w:val="20"/>
                <w:szCs w:val="20"/>
              </w:rPr>
            </w:pPr>
            <w:r w:rsidRPr="007E519D">
              <w:rPr>
                <w:rFonts w:ascii="Times New Roman" w:hAnsi="Times New Roman"/>
                <w:sz w:val="20"/>
                <w:szCs w:val="20"/>
              </w:rPr>
              <w:t>Кол-во успевающих</w:t>
            </w:r>
            <w:r w:rsidRPr="007E519D">
              <w:rPr>
                <w:rFonts w:ascii="Times New Roman" w:hAnsi="Times New Roman"/>
                <w:b/>
                <w:sz w:val="20"/>
                <w:szCs w:val="20"/>
              </w:rPr>
              <w:t xml:space="preserve"> с </w:t>
            </w:r>
            <w:r w:rsidRPr="007E519D">
              <w:rPr>
                <w:rFonts w:ascii="Times New Roman" w:hAnsi="Times New Roman"/>
                <w:sz w:val="20"/>
                <w:szCs w:val="20"/>
              </w:rPr>
              <w:t>одной</w:t>
            </w:r>
            <w:r w:rsidRPr="007E519D">
              <w:rPr>
                <w:rFonts w:ascii="Times New Roman" w:hAnsi="Times New Roman"/>
                <w:b/>
                <w:sz w:val="20"/>
                <w:szCs w:val="20"/>
              </w:rPr>
              <w:t xml:space="preserve"> «3»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 xml:space="preserve">Отличники (ФИ), </w:t>
            </w:r>
            <w:r w:rsidRPr="007E519D">
              <w:rPr>
                <w:rFonts w:ascii="Times New Roman" w:hAnsi="Times New Roman"/>
                <w:b/>
                <w:sz w:val="20"/>
                <w:szCs w:val="20"/>
              </w:rPr>
              <w:t>дата рождения</w:t>
            </w:r>
          </w:p>
        </w:tc>
        <w:tc>
          <w:tcPr>
            <w:tcW w:w="817"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Ударники (ФИ)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b/>
                <w:sz w:val="20"/>
                <w:szCs w:val="20"/>
              </w:rPr>
            </w:pPr>
            <w:r w:rsidRPr="007E519D">
              <w:rPr>
                <w:rFonts w:ascii="Times New Roman" w:hAnsi="Times New Roman"/>
                <w:sz w:val="20"/>
                <w:szCs w:val="20"/>
              </w:rPr>
              <w:t>Кол-во неуспевающих</w:t>
            </w:r>
            <w:r w:rsidRPr="007E519D">
              <w:rPr>
                <w:rFonts w:ascii="Times New Roman" w:hAnsi="Times New Roman"/>
                <w:b/>
                <w:sz w:val="20"/>
                <w:szCs w:val="20"/>
              </w:rPr>
              <w:t xml:space="preserve"> (ФИ)</w:t>
            </w:r>
          </w:p>
        </w:tc>
        <w:tc>
          <w:tcPr>
            <w:tcW w:w="992" w:type="dxa"/>
            <w:vMerge w:val="restart"/>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b/>
                <w:sz w:val="20"/>
                <w:szCs w:val="20"/>
              </w:rPr>
            </w:pPr>
            <w:r w:rsidRPr="007E519D">
              <w:rPr>
                <w:rFonts w:ascii="Times New Roman" w:hAnsi="Times New Roman"/>
                <w:b/>
                <w:sz w:val="20"/>
                <w:szCs w:val="20"/>
              </w:rPr>
              <w:t xml:space="preserve">Предмет </w:t>
            </w:r>
          </w:p>
          <w:p w:rsidR="00F4364E" w:rsidRPr="007E519D" w:rsidRDefault="00F4364E" w:rsidP="00F4364E">
            <w:pPr>
              <w:spacing w:after="0" w:line="240" w:lineRule="auto"/>
              <w:jc w:val="center"/>
              <w:rPr>
                <w:rFonts w:ascii="Times New Roman" w:hAnsi="Times New Roman"/>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Пропуски уроков более 30% (ФИ, причина, принятые меры)</w:t>
            </w:r>
          </w:p>
        </w:tc>
      </w:tr>
      <w:tr w:rsidR="00F4364E" w:rsidRPr="007E519D" w:rsidTr="00F4364E">
        <w:trPr>
          <w:trHeight w:val="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На начало года</w:t>
            </w:r>
          </w:p>
        </w:tc>
        <w:tc>
          <w:tcPr>
            <w:tcW w:w="993" w:type="dxa"/>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На конец года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sz w:val="20"/>
                <w:szCs w:val="20"/>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44"/>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lang w:val="en-US"/>
              </w:rPr>
            </w:pPr>
            <w:r w:rsidRPr="007E519D">
              <w:rPr>
                <w:rFonts w:ascii="Times New Roman" w:hAnsi="Times New Roman"/>
                <w:sz w:val="20"/>
                <w:szCs w:val="20"/>
                <w:lang w:val="en-US"/>
              </w:rPr>
              <w:t>7</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lang w:val="en-US"/>
              </w:rPr>
            </w:pPr>
            <w:r w:rsidRPr="007E519D">
              <w:rPr>
                <w:rFonts w:ascii="Times New Roman" w:hAnsi="Times New Roman"/>
                <w:sz w:val="20"/>
                <w:szCs w:val="20"/>
                <w:lang w:val="en-US"/>
              </w:rPr>
              <w:t>7</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37"/>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lang w:val="en-US"/>
              </w:rPr>
            </w:pPr>
            <w:r w:rsidRPr="007E519D">
              <w:rPr>
                <w:rFonts w:ascii="Times New Roman" w:hAnsi="Times New Roman"/>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69"/>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87"/>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63"/>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423"/>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73"/>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77"/>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8</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1</w:t>
            </w: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67"/>
        </w:trPr>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sidRPr="007E519D">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r w:rsidR="00F4364E" w:rsidRPr="007E519D" w:rsidTr="00F4364E">
        <w:trPr>
          <w:trHeight w:val="283"/>
        </w:trPr>
        <w:tc>
          <w:tcPr>
            <w:tcW w:w="850" w:type="dxa"/>
            <w:gridSpan w:val="2"/>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sz w:val="20"/>
                <w:szCs w:val="20"/>
              </w:rPr>
            </w:pPr>
            <w:r w:rsidRPr="007E519D">
              <w:rPr>
                <w:rFonts w:ascii="Times New Roman" w:hAnsi="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b/>
                <w:sz w:val="20"/>
                <w:szCs w:val="20"/>
              </w:rPr>
            </w:pPr>
            <w:r w:rsidRPr="007E519D">
              <w:rPr>
                <w:rFonts w:ascii="Times New Roman" w:hAnsi="Times New Roman"/>
                <w:b/>
                <w:sz w:val="20"/>
                <w:szCs w:val="20"/>
              </w:rPr>
              <w:t>47</w:t>
            </w: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jc w:val="center"/>
              <w:rPr>
                <w:rFonts w:ascii="Times New Roman" w:hAnsi="Times New Roman"/>
                <w:b/>
                <w:sz w:val="20"/>
                <w:szCs w:val="20"/>
              </w:rPr>
            </w:pPr>
            <w:r w:rsidRPr="007E519D">
              <w:rPr>
                <w:rFonts w:ascii="Times New Roman" w:hAnsi="Times New Roman"/>
                <w:b/>
                <w:sz w:val="20"/>
                <w:szCs w:val="20"/>
              </w:rPr>
              <w:t>47</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b/>
                <w:sz w:val="20"/>
                <w:szCs w:val="20"/>
              </w:rPr>
            </w:pPr>
            <w:r w:rsidRPr="007E519D">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b/>
                <w:sz w:val="20"/>
                <w:szCs w:val="20"/>
              </w:rPr>
            </w:pPr>
            <w:r w:rsidRPr="007E519D">
              <w:rPr>
                <w:rFonts w:ascii="Times New Roman" w:hAnsi="Times New Roman"/>
                <w:b/>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b/>
                <w:sz w:val="20"/>
                <w:szCs w:val="20"/>
              </w:rPr>
            </w:pPr>
            <w:r w:rsidRPr="007E519D">
              <w:rPr>
                <w:rFonts w:ascii="Times New Roman" w:hAnsi="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b/>
                <w:sz w:val="20"/>
                <w:szCs w:val="20"/>
              </w:rPr>
            </w:pPr>
            <w:r w:rsidRPr="007E519D">
              <w:rPr>
                <w:rFonts w:ascii="Times New Roman" w:hAnsi="Times New Roman"/>
                <w:b/>
                <w:sz w:val="20"/>
                <w:szCs w:val="20"/>
              </w:rPr>
              <w:t>2</w:t>
            </w:r>
          </w:p>
        </w:tc>
        <w:tc>
          <w:tcPr>
            <w:tcW w:w="817"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b/>
                <w:sz w:val="20"/>
                <w:szCs w:val="20"/>
              </w:rPr>
            </w:pPr>
            <w:r w:rsidRPr="007E519D">
              <w:rPr>
                <w:rFonts w:ascii="Times New Roman" w:hAnsi="Times New Roman"/>
                <w:b/>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364E" w:rsidRPr="007E519D" w:rsidRDefault="00F4364E" w:rsidP="00F4364E">
            <w:pPr>
              <w:spacing w:after="0" w:line="240" w:lineRule="auto"/>
              <w:rPr>
                <w:rFonts w:ascii="Times New Roman" w:hAnsi="Times New Roman"/>
                <w:sz w:val="20"/>
                <w:szCs w:val="20"/>
              </w:rPr>
            </w:pPr>
          </w:p>
        </w:tc>
      </w:tr>
    </w:tbl>
    <w:p w:rsidR="008349F0" w:rsidRPr="00CC11F6" w:rsidRDefault="008349F0" w:rsidP="00CC11F6">
      <w:pPr>
        <w:numPr>
          <w:ilvl w:val="0"/>
          <w:numId w:val="28"/>
        </w:numPr>
        <w:spacing w:before="100" w:beforeAutospacing="1" w:after="100" w:afterAutospacing="1" w:line="240" w:lineRule="auto"/>
        <w:ind w:left="-426" w:firstLine="426"/>
        <w:contextualSpacing/>
        <w:jc w:val="both"/>
        <w:rPr>
          <w:rFonts w:ascii="Times New Roman" w:hAnsi="Times New Roman"/>
          <w:sz w:val="24"/>
          <w:szCs w:val="24"/>
        </w:rPr>
      </w:pPr>
      <w:r w:rsidRPr="00CC11F6">
        <w:rPr>
          <w:rFonts w:ascii="Times New Roman" w:hAnsi="Times New Roman"/>
          <w:sz w:val="24"/>
          <w:szCs w:val="24"/>
        </w:rPr>
        <w:t>Неуспевающих - нет.</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В следующем 2018-2019 учебном году, учитывая положительный опыт и имеющиеся недостатки,  поставлены следующие задачи:</w:t>
      </w:r>
    </w:p>
    <w:p w:rsidR="008349F0" w:rsidRPr="00CC11F6" w:rsidRDefault="008349F0" w:rsidP="00CC11F6">
      <w:pPr>
        <w:pStyle w:val="a6"/>
        <w:numPr>
          <w:ilvl w:val="0"/>
          <w:numId w:val="29"/>
        </w:numPr>
        <w:spacing w:after="200" w:line="240" w:lineRule="auto"/>
        <w:ind w:left="-426" w:firstLine="426"/>
        <w:jc w:val="both"/>
        <w:rPr>
          <w:rFonts w:ascii="Times New Roman" w:hAnsi="Times New Roman"/>
          <w:sz w:val="24"/>
          <w:szCs w:val="24"/>
        </w:rPr>
      </w:pPr>
      <w:r w:rsidRPr="00CC11F6">
        <w:rPr>
          <w:rFonts w:ascii="Times New Roman" w:hAnsi="Times New Roman"/>
          <w:sz w:val="24"/>
          <w:szCs w:val="24"/>
        </w:rPr>
        <w:lastRenderedPageBreak/>
        <w:t>Продолжить работу по повышению качества образования, используя новые педагогические технологии;</w:t>
      </w:r>
    </w:p>
    <w:p w:rsidR="008349F0" w:rsidRPr="00CC11F6" w:rsidRDefault="008349F0" w:rsidP="00CC11F6">
      <w:pPr>
        <w:numPr>
          <w:ilvl w:val="0"/>
          <w:numId w:val="29"/>
        </w:numPr>
        <w:spacing w:before="100" w:beforeAutospacing="1" w:after="100" w:afterAutospacing="1" w:line="240" w:lineRule="auto"/>
        <w:ind w:left="-426" w:firstLine="426"/>
        <w:contextualSpacing/>
        <w:jc w:val="both"/>
        <w:rPr>
          <w:rFonts w:ascii="Times New Roman" w:hAnsi="Times New Roman"/>
          <w:sz w:val="24"/>
          <w:szCs w:val="24"/>
        </w:rPr>
      </w:pPr>
      <w:r w:rsidRPr="00CC11F6">
        <w:rPr>
          <w:rFonts w:ascii="Times New Roman" w:hAnsi="Times New Roman"/>
          <w:sz w:val="24"/>
          <w:szCs w:val="24"/>
        </w:rPr>
        <w:t>Продолжить работу по контролю достижений учащихся по учебным предметам, позволяющую проследить результаты обучения в соответствии с зоной ближайшего развития ученика;</w:t>
      </w:r>
    </w:p>
    <w:p w:rsidR="008349F0" w:rsidRPr="00CC11F6" w:rsidRDefault="008349F0" w:rsidP="00CC11F6">
      <w:pPr>
        <w:numPr>
          <w:ilvl w:val="0"/>
          <w:numId w:val="29"/>
        </w:numPr>
        <w:spacing w:before="100" w:beforeAutospacing="1" w:after="100" w:afterAutospacing="1" w:line="240" w:lineRule="auto"/>
        <w:ind w:left="-426" w:firstLine="426"/>
        <w:contextualSpacing/>
        <w:jc w:val="both"/>
        <w:rPr>
          <w:rFonts w:ascii="Times New Roman" w:hAnsi="Times New Roman"/>
          <w:sz w:val="24"/>
          <w:szCs w:val="24"/>
        </w:rPr>
      </w:pPr>
      <w:r w:rsidRPr="00CC11F6">
        <w:rPr>
          <w:rFonts w:ascii="Times New Roman" w:hAnsi="Times New Roman"/>
          <w:sz w:val="24"/>
          <w:szCs w:val="24"/>
        </w:rPr>
        <w:t>Разработать план мероприятий по устранению типичных ошибок и ликвидации пробелов в знаниях и умениях обучающихся по основным темам и разделам программы.</w:t>
      </w:r>
    </w:p>
    <w:p w:rsidR="008349F0" w:rsidRPr="00CC11F6" w:rsidRDefault="008349F0" w:rsidP="00CC11F6">
      <w:pPr>
        <w:numPr>
          <w:ilvl w:val="0"/>
          <w:numId w:val="29"/>
        </w:numPr>
        <w:spacing w:before="100" w:beforeAutospacing="1" w:after="100" w:afterAutospacing="1" w:line="240" w:lineRule="auto"/>
        <w:ind w:left="-426" w:firstLine="426"/>
        <w:contextualSpacing/>
        <w:jc w:val="both"/>
        <w:rPr>
          <w:rFonts w:ascii="Times New Roman" w:hAnsi="Times New Roman"/>
          <w:sz w:val="24"/>
          <w:szCs w:val="24"/>
        </w:rPr>
      </w:pPr>
      <w:r w:rsidRPr="00CC11F6">
        <w:rPr>
          <w:rFonts w:ascii="Times New Roman" w:hAnsi="Times New Roman"/>
          <w:sz w:val="24"/>
          <w:szCs w:val="24"/>
        </w:rPr>
        <w:t xml:space="preserve">В целях повышения уровня освоения </w:t>
      </w:r>
      <w:proofErr w:type="spellStart"/>
      <w:r w:rsidRPr="00CC11F6">
        <w:rPr>
          <w:rFonts w:ascii="Times New Roman" w:hAnsi="Times New Roman"/>
          <w:sz w:val="24"/>
          <w:szCs w:val="24"/>
        </w:rPr>
        <w:t>ууд</w:t>
      </w:r>
      <w:proofErr w:type="spellEnd"/>
      <w:r w:rsidRPr="00CC11F6">
        <w:rPr>
          <w:rFonts w:ascii="Times New Roman" w:hAnsi="Times New Roman"/>
          <w:sz w:val="24"/>
          <w:szCs w:val="24"/>
        </w:rPr>
        <w:t xml:space="preserve"> учителям-предметникам на уроках работать с </w:t>
      </w:r>
      <w:proofErr w:type="gramStart"/>
      <w:r w:rsidRPr="00CC11F6">
        <w:rPr>
          <w:rFonts w:ascii="Times New Roman" w:hAnsi="Times New Roman"/>
          <w:sz w:val="24"/>
          <w:szCs w:val="24"/>
        </w:rPr>
        <w:t>обучающимися  с</w:t>
      </w:r>
      <w:proofErr w:type="gramEnd"/>
      <w:r w:rsidRPr="00CC11F6">
        <w:rPr>
          <w:rFonts w:ascii="Times New Roman" w:hAnsi="Times New Roman"/>
          <w:sz w:val="24"/>
          <w:szCs w:val="24"/>
        </w:rPr>
        <w:t xml:space="preserve"> заданиями по  тексту, разработать и реализовать индивидуальные образовательные траектории для учащихся, показавших самые низкие результаты по </w:t>
      </w:r>
      <w:proofErr w:type="spellStart"/>
      <w:r w:rsidRPr="00CC11F6">
        <w:rPr>
          <w:rFonts w:ascii="Times New Roman" w:hAnsi="Times New Roman"/>
          <w:sz w:val="24"/>
          <w:szCs w:val="24"/>
        </w:rPr>
        <w:t>ууд</w:t>
      </w:r>
      <w:proofErr w:type="spellEnd"/>
      <w:r w:rsidRPr="00CC11F6">
        <w:rPr>
          <w:rFonts w:ascii="Times New Roman" w:hAnsi="Times New Roman"/>
          <w:sz w:val="24"/>
          <w:szCs w:val="24"/>
        </w:rPr>
        <w:t>.</w:t>
      </w:r>
    </w:p>
    <w:p w:rsidR="00385884" w:rsidRPr="00385884" w:rsidRDefault="00385884" w:rsidP="009D4CB9">
      <w:pPr>
        <w:pStyle w:val="a6"/>
        <w:ind w:left="1215"/>
        <w:rPr>
          <w:rFonts w:ascii="Times New Roman" w:hAnsi="Times New Roman"/>
          <w:b/>
          <w:sz w:val="24"/>
          <w:szCs w:val="24"/>
        </w:rPr>
      </w:pPr>
      <w:r w:rsidRPr="00385884">
        <w:rPr>
          <w:rFonts w:ascii="Times New Roman" w:hAnsi="Times New Roman"/>
          <w:b/>
          <w:sz w:val="24"/>
          <w:szCs w:val="24"/>
        </w:rPr>
        <w:t>Сведения об итогах учебной работы за 2017 –2018 учебный год</w:t>
      </w:r>
    </w:p>
    <w:p w:rsidR="008349F0" w:rsidRPr="00CC11F6" w:rsidRDefault="008349F0" w:rsidP="00CC11F6">
      <w:pPr>
        <w:spacing w:line="240" w:lineRule="auto"/>
        <w:ind w:left="-426" w:firstLine="426"/>
        <w:jc w:val="both"/>
        <w:rPr>
          <w:rFonts w:ascii="Times New Roman" w:hAnsi="Times New Roman"/>
          <w:b/>
          <w:sz w:val="24"/>
          <w:szCs w:val="24"/>
        </w:rPr>
      </w:pPr>
      <w:r w:rsidRPr="00CC11F6">
        <w:rPr>
          <w:rFonts w:ascii="Times New Roman" w:hAnsi="Times New Roman"/>
          <w:b/>
          <w:sz w:val="24"/>
          <w:szCs w:val="24"/>
        </w:rPr>
        <w:t>Результаты ГИА-9 2018 года</w:t>
      </w:r>
    </w:p>
    <w:p w:rsidR="008349F0" w:rsidRPr="00CC11F6"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 xml:space="preserve">Итоговую аттестацию в 2017-2018 учебном году за курс основной школы проходили учащиеся 9 класса в количестве 6 человек. Сдавали обязательные предметы: русский язык, математику и 2 предмета по выбору в форме ОГЭ. Предметы по выбору в форме ОГЭ: обществознание (6 человек), биология (6 человек). Все выпускники 9 класса, допущенные к экзаменам(100%), успешно выдержали итоговую аттестацию и получили аттестаты об основном образовании (100%). </w:t>
      </w:r>
    </w:p>
    <w:p w:rsidR="008349F0" w:rsidRPr="00CC11F6" w:rsidRDefault="008349F0" w:rsidP="00CC11F6">
      <w:pPr>
        <w:spacing w:after="200" w:line="240" w:lineRule="auto"/>
        <w:ind w:left="-426" w:firstLine="426"/>
        <w:jc w:val="both"/>
        <w:rPr>
          <w:rFonts w:ascii="Times New Roman" w:hAnsi="Times New Roman"/>
          <w:sz w:val="24"/>
          <w:szCs w:val="24"/>
        </w:rPr>
      </w:pPr>
      <w:r w:rsidRPr="00CC11F6">
        <w:rPr>
          <w:rFonts w:ascii="Times New Roman" w:hAnsi="Times New Roman"/>
          <w:sz w:val="24"/>
          <w:szCs w:val="24"/>
        </w:rPr>
        <w:t xml:space="preserve">             В 2017-2018 учебном году выпускники 9 класса сдавали обязательный экзамен (ОГЭ) по русскому языку и математике. По русскому языку преодолели минимальный порог 6 учеников (100%), набрав при этом от 19 до 37 баллов. Выпускники, успешно справившиеся с экзаменационной работой по русскому языку, получили   отметку «5» -1 человек 17% (первичный балл – </w:t>
      </w:r>
      <w:proofErr w:type="gramStart"/>
      <w:r w:rsidRPr="00CC11F6">
        <w:rPr>
          <w:rFonts w:ascii="Times New Roman" w:hAnsi="Times New Roman"/>
          <w:sz w:val="24"/>
          <w:szCs w:val="24"/>
        </w:rPr>
        <w:t>37;  «</w:t>
      </w:r>
      <w:proofErr w:type="gramEnd"/>
      <w:r w:rsidRPr="00CC11F6">
        <w:rPr>
          <w:rFonts w:ascii="Times New Roman" w:hAnsi="Times New Roman"/>
          <w:sz w:val="24"/>
          <w:szCs w:val="24"/>
        </w:rPr>
        <w:t>4» - 1 человек 17% (средний первичный балл – 31), «3» - 4 человека 67% (средний первичный балл – 22,5). Средний первичный балл по классу 26 (оценка 4).</w:t>
      </w:r>
    </w:p>
    <w:p w:rsidR="008349F0" w:rsidRPr="00CC11F6" w:rsidRDefault="008349F0" w:rsidP="00CC11F6">
      <w:pPr>
        <w:spacing w:after="200" w:line="240" w:lineRule="auto"/>
        <w:ind w:left="-426" w:firstLine="426"/>
        <w:jc w:val="both"/>
        <w:rPr>
          <w:rFonts w:ascii="Times New Roman" w:hAnsi="Times New Roman"/>
          <w:sz w:val="24"/>
          <w:szCs w:val="24"/>
        </w:rPr>
      </w:pPr>
      <w:r w:rsidRPr="00CC11F6">
        <w:rPr>
          <w:rFonts w:ascii="Times New Roman" w:hAnsi="Times New Roman"/>
          <w:sz w:val="24"/>
          <w:szCs w:val="24"/>
        </w:rPr>
        <w:t>По  математике преодолели минимальный порог 6 учеников (100%), набрав при этом от 9 до 22 баллов. Выпускники, успешно справившиеся с экзаменационной работой по математике, получили   отметку «5» - 1 человек 17% (первичный балл 22), «4» - 3 человека 50% (первичный балл – 18), «3» - 2 человека 33% (средний первичный балл – 9,5). Средний первичный балл по классу 17 (оценка 4).</w:t>
      </w:r>
    </w:p>
    <w:p w:rsidR="0001181D" w:rsidRDefault="008349F0" w:rsidP="0001181D">
      <w:pPr>
        <w:spacing w:after="60" w:line="240" w:lineRule="auto"/>
        <w:ind w:left="-426" w:firstLine="426"/>
        <w:jc w:val="both"/>
        <w:outlineLvl w:val="1"/>
        <w:rPr>
          <w:rFonts w:ascii="Times New Roman" w:hAnsi="Times New Roman"/>
          <w:sz w:val="24"/>
          <w:szCs w:val="24"/>
        </w:rPr>
      </w:pPr>
      <w:r w:rsidRPr="00CC11F6">
        <w:rPr>
          <w:rFonts w:ascii="Times New Roman" w:hAnsi="Times New Roman"/>
          <w:sz w:val="24"/>
          <w:szCs w:val="24"/>
        </w:rPr>
        <w:t>Экзамен по обществознанию сдавали 6 выпускников. Все 100% выпускников преодолели минимальный порог (100%), получив при этом оценки: «4» - 1 учащийся (17%), «3»- 5 учащихся (83%). Средний первичный балл по классу 25 (оценка 3).</w:t>
      </w:r>
    </w:p>
    <w:p w:rsidR="008349F0" w:rsidRPr="00CC11F6" w:rsidRDefault="008349F0" w:rsidP="0001181D">
      <w:pPr>
        <w:spacing w:after="60" w:line="240" w:lineRule="auto"/>
        <w:ind w:left="-426" w:firstLine="426"/>
        <w:jc w:val="both"/>
        <w:outlineLvl w:val="1"/>
        <w:rPr>
          <w:rFonts w:ascii="Times New Roman" w:hAnsi="Times New Roman"/>
          <w:sz w:val="24"/>
          <w:szCs w:val="24"/>
        </w:rPr>
      </w:pPr>
      <w:r w:rsidRPr="00CC11F6">
        <w:rPr>
          <w:rFonts w:ascii="Times New Roman" w:hAnsi="Times New Roman"/>
          <w:sz w:val="24"/>
          <w:szCs w:val="24"/>
        </w:rPr>
        <w:t xml:space="preserve"> Экзамен по биологии сдавали 6 выпускников. Все 6 человек (100%) преодолели минимальный порог,  получив при этом оценки: «4» - 1 учащийся (17%), «3»-  5учащихся (83%). Средний первичный балл по классу 21 (оценка 3). </w:t>
      </w:r>
    </w:p>
    <w:p w:rsidR="008349F0" w:rsidRPr="00CC11F6" w:rsidRDefault="008349F0" w:rsidP="00CC11F6">
      <w:pPr>
        <w:spacing w:after="60" w:line="240" w:lineRule="auto"/>
        <w:ind w:left="-426" w:firstLine="426"/>
        <w:jc w:val="both"/>
        <w:outlineLvl w:val="1"/>
        <w:rPr>
          <w:rFonts w:ascii="Times New Roman" w:hAnsi="Times New Roman"/>
          <w:sz w:val="24"/>
          <w:szCs w:val="24"/>
        </w:rPr>
      </w:pPr>
      <w:r w:rsidRPr="00CC11F6">
        <w:rPr>
          <w:rFonts w:ascii="Times New Roman" w:hAnsi="Times New Roman"/>
          <w:sz w:val="24"/>
          <w:szCs w:val="24"/>
        </w:rPr>
        <w:t>Таким образом, в текущем учебном году качество знаний у учащихся 9 класса при проведении ОГЭ значительно повысилось.</w:t>
      </w:r>
    </w:p>
    <w:p w:rsidR="008349F0" w:rsidRPr="00CC11F6" w:rsidRDefault="008349F0" w:rsidP="00CC11F6">
      <w:pPr>
        <w:shd w:val="clear" w:color="auto" w:fill="FFFFFF"/>
        <w:spacing w:line="240" w:lineRule="auto"/>
        <w:ind w:left="-426" w:firstLine="426"/>
        <w:jc w:val="both"/>
        <w:rPr>
          <w:rFonts w:ascii="Times New Roman" w:hAnsi="Times New Roman"/>
          <w:sz w:val="24"/>
          <w:szCs w:val="24"/>
        </w:rPr>
      </w:pPr>
      <w:r w:rsidRPr="00CC11F6">
        <w:rPr>
          <w:rFonts w:ascii="Times New Roman" w:hAnsi="Times New Roman"/>
          <w:sz w:val="24"/>
          <w:szCs w:val="24"/>
        </w:rPr>
        <w:t>В период ГИА  обеспечивалась реализация прав обучающихся, так как:</w:t>
      </w:r>
    </w:p>
    <w:p w:rsidR="008349F0" w:rsidRPr="00CC11F6" w:rsidRDefault="008349F0" w:rsidP="00CC11F6">
      <w:pPr>
        <w:widowControl w:val="0"/>
        <w:numPr>
          <w:ilvl w:val="0"/>
          <w:numId w:val="25"/>
        </w:numPr>
        <w:shd w:val="clear" w:color="auto" w:fill="FFFFFF"/>
        <w:tabs>
          <w:tab w:val="left" w:pos="379"/>
        </w:tabs>
        <w:autoSpaceDE w:val="0"/>
        <w:autoSpaceDN w:val="0"/>
        <w:adjustRightInd w:val="0"/>
        <w:spacing w:before="5" w:after="0" w:line="240" w:lineRule="auto"/>
        <w:ind w:left="-426" w:firstLine="426"/>
        <w:jc w:val="both"/>
        <w:rPr>
          <w:rFonts w:ascii="Times New Roman" w:hAnsi="Times New Roman"/>
          <w:spacing w:val="-23"/>
          <w:sz w:val="24"/>
          <w:szCs w:val="24"/>
        </w:rPr>
      </w:pPr>
      <w:r w:rsidRPr="00CC11F6">
        <w:rPr>
          <w:rFonts w:ascii="Times New Roman" w:hAnsi="Times New Roman"/>
          <w:sz w:val="24"/>
          <w:szCs w:val="24"/>
        </w:rPr>
        <w:t xml:space="preserve">ГИА проводилась в соответствии с нормативными документами по ГИА 2018 г., все участники ГИА были своевременно ознакомлены с этими документами, а также с </w:t>
      </w:r>
      <w:proofErr w:type="spellStart"/>
      <w:r w:rsidRPr="00CC11F6">
        <w:rPr>
          <w:rFonts w:ascii="Times New Roman" w:hAnsi="Times New Roman"/>
          <w:sz w:val="24"/>
          <w:szCs w:val="24"/>
        </w:rPr>
        <w:t>КИМами</w:t>
      </w:r>
      <w:proofErr w:type="spellEnd"/>
      <w:r w:rsidRPr="00CC11F6">
        <w:rPr>
          <w:rFonts w:ascii="Times New Roman" w:hAnsi="Times New Roman"/>
          <w:sz w:val="24"/>
          <w:szCs w:val="24"/>
        </w:rPr>
        <w:t xml:space="preserve"> по предметам и рекомендациями для учащихся и родителей;</w:t>
      </w:r>
    </w:p>
    <w:p w:rsidR="008349F0" w:rsidRPr="00CC11F6" w:rsidRDefault="008349F0" w:rsidP="00CC11F6">
      <w:pPr>
        <w:widowControl w:val="0"/>
        <w:numPr>
          <w:ilvl w:val="0"/>
          <w:numId w:val="25"/>
        </w:numPr>
        <w:shd w:val="clear" w:color="auto" w:fill="FFFFFF"/>
        <w:tabs>
          <w:tab w:val="left" w:pos="379"/>
        </w:tabs>
        <w:autoSpaceDE w:val="0"/>
        <w:autoSpaceDN w:val="0"/>
        <w:adjustRightInd w:val="0"/>
        <w:spacing w:after="0" w:line="240" w:lineRule="auto"/>
        <w:ind w:left="-426" w:firstLine="426"/>
        <w:jc w:val="both"/>
        <w:rPr>
          <w:rFonts w:ascii="Times New Roman" w:hAnsi="Times New Roman"/>
          <w:spacing w:val="-14"/>
          <w:sz w:val="24"/>
          <w:szCs w:val="24"/>
        </w:rPr>
      </w:pPr>
      <w:r w:rsidRPr="00CC11F6">
        <w:rPr>
          <w:rFonts w:ascii="Times New Roman" w:hAnsi="Times New Roman"/>
          <w:sz w:val="24"/>
          <w:szCs w:val="24"/>
        </w:rPr>
        <w:t>Все учащиеся осуществили выбор количества и списка предметов на экзамены, по всем предметам проводились групповые и индивидуальные консультации, график которых был составлен заранее и доведен до учащихся;</w:t>
      </w:r>
    </w:p>
    <w:p w:rsidR="008349F0" w:rsidRPr="00CC11F6" w:rsidRDefault="008349F0" w:rsidP="00CC11F6">
      <w:pPr>
        <w:widowControl w:val="0"/>
        <w:numPr>
          <w:ilvl w:val="0"/>
          <w:numId w:val="25"/>
        </w:numPr>
        <w:shd w:val="clear" w:color="auto" w:fill="FFFFFF"/>
        <w:tabs>
          <w:tab w:val="left" w:pos="379"/>
        </w:tabs>
        <w:autoSpaceDE w:val="0"/>
        <w:autoSpaceDN w:val="0"/>
        <w:adjustRightInd w:val="0"/>
        <w:spacing w:after="0" w:line="240" w:lineRule="auto"/>
        <w:ind w:left="-426" w:firstLine="426"/>
        <w:jc w:val="both"/>
        <w:rPr>
          <w:rFonts w:ascii="Times New Roman" w:hAnsi="Times New Roman"/>
          <w:spacing w:val="-14"/>
          <w:sz w:val="24"/>
          <w:szCs w:val="24"/>
        </w:rPr>
      </w:pPr>
      <w:r w:rsidRPr="00CC11F6">
        <w:rPr>
          <w:rFonts w:ascii="Times New Roman" w:hAnsi="Times New Roman"/>
          <w:sz w:val="24"/>
          <w:szCs w:val="24"/>
        </w:rPr>
        <w:t>Всем учащимся была предоставлена возможность принять участие в тренировочных работах.</w:t>
      </w:r>
    </w:p>
    <w:p w:rsidR="008349F0" w:rsidRDefault="008349F0" w:rsidP="00CC11F6">
      <w:pPr>
        <w:spacing w:line="240" w:lineRule="auto"/>
        <w:ind w:left="-426" w:firstLine="426"/>
        <w:jc w:val="both"/>
        <w:rPr>
          <w:rFonts w:ascii="Times New Roman" w:hAnsi="Times New Roman"/>
          <w:sz w:val="24"/>
          <w:szCs w:val="24"/>
        </w:rPr>
      </w:pPr>
      <w:r w:rsidRPr="00CC11F6">
        <w:rPr>
          <w:rFonts w:ascii="Times New Roman" w:hAnsi="Times New Roman"/>
          <w:sz w:val="24"/>
          <w:szCs w:val="24"/>
        </w:rPr>
        <w:t>4.  Нарушений прав обучающихся не было.</w:t>
      </w:r>
    </w:p>
    <w:p w:rsidR="00DA4AEA" w:rsidRPr="00DA4AEA" w:rsidRDefault="00DA4AEA" w:rsidP="00DA4AEA">
      <w:pPr>
        <w:suppressAutoHyphens/>
        <w:spacing w:after="0" w:line="240" w:lineRule="auto"/>
        <w:jc w:val="both"/>
        <w:rPr>
          <w:rFonts w:ascii="Times New Roman" w:hAnsi="Times New Roman"/>
          <w:b/>
          <w:sz w:val="24"/>
          <w:szCs w:val="24"/>
        </w:rPr>
      </w:pPr>
      <w:r w:rsidRPr="00DA4AEA">
        <w:rPr>
          <w:rFonts w:ascii="Times New Roman" w:hAnsi="Times New Roman"/>
          <w:b/>
          <w:sz w:val="24"/>
          <w:szCs w:val="24"/>
        </w:rPr>
        <w:t>Оценка востребованности выпускников</w:t>
      </w:r>
    </w:p>
    <w:p w:rsidR="00DA4AEA" w:rsidRDefault="00DA4AEA" w:rsidP="00DA4AEA">
      <w:pPr>
        <w:suppressAutoHyphens/>
        <w:spacing w:after="0" w:line="240" w:lineRule="auto"/>
        <w:jc w:val="both"/>
        <w:rPr>
          <w:rFonts w:ascii="Times New Roman" w:hAnsi="Times New Roman"/>
          <w:sz w:val="24"/>
          <w:szCs w:val="24"/>
        </w:rPr>
      </w:pPr>
      <w:r>
        <w:rPr>
          <w:rFonts w:ascii="Times New Roman" w:hAnsi="Times New Roman"/>
          <w:sz w:val="24"/>
          <w:szCs w:val="24"/>
        </w:rPr>
        <w:t>В 2017-2018</w:t>
      </w:r>
      <w:r w:rsidRPr="005F78B0">
        <w:rPr>
          <w:rFonts w:ascii="Times New Roman" w:hAnsi="Times New Roman"/>
          <w:sz w:val="24"/>
          <w:szCs w:val="24"/>
        </w:rPr>
        <w:t xml:space="preserve"> учебном г</w:t>
      </w:r>
      <w:r>
        <w:rPr>
          <w:rFonts w:ascii="Times New Roman" w:hAnsi="Times New Roman"/>
          <w:sz w:val="24"/>
          <w:szCs w:val="24"/>
        </w:rPr>
        <w:t xml:space="preserve">оду из основной школы выпущено </w:t>
      </w:r>
      <w:r w:rsidRPr="005F78B0">
        <w:rPr>
          <w:rFonts w:ascii="Times New Roman" w:hAnsi="Times New Roman"/>
          <w:sz w:val="24"/>
          <w:szCs w:val="24"/>
        </w:rPr>
        <w:t>6 выпускников.</w:t>
      </w:r>
    </w:p>
    <w:p w:rsidR="00DA4AEA" w:rsidRDefault="00DA4AEA" w:rsidP="00DA4AEA">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10 класс – 0</w:t>
      </w:r>
    </w:p>
    <w:p w:rsidR="00DA4AEA" w:rsidRPr="005F78B0" w:rsidRDefault="00DA4AEA" w:rsidP="00DA4AEA">
      <w:pPr>
        <w:suppressAutoHyphens/>
        <w:spacing w:after="0" w:line="240" w:lineRule="auto"/>
        <w:jc w:val="both"/>
        <w:rPr>
          <w:rFonts w:ascii="Times New Roman" w:hAnsi="Times New Roman"/>
          <w:color w:val="000000"/>
          <w:sz w:val="24"/>
          <w:szCs w:val="24"/>
          <w:lang w:eastAsia="ar-SA"/>
        </w:rPr>
      </w:pPr>
      <w:r>
        <w:rPr>
          <w:rFonts w:ascii="Times New Roman" w:hAnsi="Times New Roman"/>
          <w:sz w:val="24"/>
          <w:szCs w:val="24"/>
        </w:rPr>
        <w:t xml:space="preserve">СПО – 6 </w:t>
      </w:r>
    </w:p>
    <w:p w:rsidR="00DA4AEA" w:rsidRDefault="00DA4AEA" w:rsidP="00DA4AEA">
      <w:pPr>
        <w:suppressAutoHyphens/>
        <w:spacing w:after="0" w:line="240" w:lineRule="auto"/>
        <w:jc w:val="both"/>
        <w:rPr>
          <w:rFonts w:ascii="Times New Roman" w:hAnsi="Times New Roman"/>
          <w:sz w:val="24"/>
          <w:szCs w:val="24"/>
        </w:rPr>
      </w:pPr>
      <w:r>
        <w:rPr>
          <w:rFonts w:ascii="Times New Roman" w:hAnsi="Times New Roman"/>
          <w:sz w:val="24"/>
          <w:szCs w:val="24"/>
        </w:rPr>
        <w:t>Курсы – 0</w:t>
      </w:r>
    </w:p>
    <w:p w:rsidR="00DA4AEA" w:rsidRDefault="00DA4AEA" w:rsidP="00DA4AEA">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Армия – 0.</w:t>
      </w:r>
    </w:p>
    <w:p w:rsidR="000C517C" w:rsidRPr="00074351" w:rsidRDefault="00523C66" w:rsidP="00173596">
      <w:pPr>
        <w:ind w:left="-426"/>
        <w:jc w:val="both"/>
        <w:rPr>
          <w:rFonts w:ascii="Times New Roman" w:hAnsi="Times New Roman"/>
          <w:b/>
          <w:i/>
          <w:sz w:val="24"/>
          <w:szCs w:val="24"/>
        </w:rPr>
      </w:pPr>
      <w:r>
        <w:rPr>
          <w:rFonts w:ascii="Times New Roman" w:hAnsi="Times New Roman"/>
          <w:b/>
          <w:i/>
          <w:sz w:val="24"/>
          <w:szCs w:val="24"/>
        </w:rPr>
        <w:t>2.3</w:t>
      </w:r>
      <w:r w:rsidR="000969C1">
        <w:rPr>
          <w:rFonts w:ascii="Times New Roman" w:hAnsi="Times New Roman"/>
          <w:b/>
          <w:i/>
          <w:sz w:val="24"/>
          <w:szCs w:val="24"/>
        </w:rPr>
        <w:t>.</w:t>
      </w:r>
      <w:r w:rsidR="0069528B" w:rsidRPr="00074351">
        <w:rPr>
          <w:rFonts w:ascii="Times New Roman" w:hAnsi="Times New Roman"/>
          <w:b/>
          <w:i/>
          <w:sz w:val="24"/>
          <w:szCs w:val="24"/>
        </w:rPr>
        <w:t xml:space="preserve"> Структура </w:t>
      </w:r>
      <w:r w:rsidR="00722243" w:rsidRPr="00074351">
        <w:rPr>
          <w:rFonts w:ascii="Times New Roman" w:hAnsi="Times New Roman"/>
          <w:b/>
          <w:i/>
          <w:sz w:val="24"/>
          <w:szCs w:val="24"/>
        </w:rPr>
        <w:t>обучения</w:t>
      </w:r>
    </w:p>
    <w:p w:rsidR="00C3489D" w:rsidRPr="00217C7D" w:rsidRDefault="00F663A2" w:rsidP="00D352CB">
      <w:pPr>
        <w:numPr>
          <w:ilvl w:val="0"/>
          <w:numId w:val="1"/>
        </w:numPr>
        <w:shd w:val="clear" w:color="auto" w:fill="FFFFFF"/>
        <w:tabs>
          <w:tab w:val="left" w:pos="-284"/>
        </w:tabs>
        <w:spacing w:after="0" w:line="320" w:lineRule="exact"/>
        <w:ind w:left="-851" w:right="-284" w:firstLine="425"/>
        <w:jc w:val="both"/>
        <w:rPr>
          <w:rFonts w:ascii="Times New Roman" w:hAnsi="Times New Roman"/>
          <w:sz w:val="24"/>
          <w:szCs w:val="24"/>
        </w:rPr>
      </w:pPr>
      <w:r>
        <w:rPr>
          <w:rFonts w:ascii="Times New Roman" w:hAnsi="Times New Roman"/>
          <w:iCs/>
          <w:color w:val="000000"/>
          <w:spacing w:val="-1"/>
          <w:sz w:val="24"/>
          <w:szCs w:val="24"/>
        </w:rPr>
        <w:t xml:space="preserve">Информация представляется по форме </w:t>
      </w:r>
      <w:r w:rsidRPr="00F663A2">
        <w:rPr>
          <w:rFonts w:ascii="Times New Roman" w:hAnsi="Times New Roman"/>
          <w:b/>
          <w:iCs/>
          <w:color w:val="000000"/>
          <w:spacing w:val="-1"/>
          <w:sz w:val="24"/>
          <w:szCs w:val="24"/>
        </w:rPr>
        <w:t>Приложения № 1</w:t>
      </w:r>
      <w:r>
        <w:rPr>
          <w:rFonts w:ascii="Times New Roman" w:hAnsi="Times New Roman"/>
          <w:b/>
          <w:iCs/>
          <w:color w:val="000000"/>
          <w:spacing w:val="-1"/>
          <w:sz w:val="24"/>
          <w:szCs w:val="24"/>
        </w:rPr>
        <w:t>.</w:t>
      </w:r>
    </w:p>
    <w:p w:rsidR="00217C7D" w:rsidRPr="003F3BCC" w:rsidRDefault="00217C7D" w:rsidP="00D352CB">
      <w:pPr>
        <w:numPr>
          <w:ilvl w:val="0"/>
          <w:numId w:val="1"/>
        </w:numPr>
        <w:shd w:val="clear" w:color="auto" w:fill="FFFFFF"/>
        <w:tabs>
          <w:tab w:val="left" w:pos="-284"/>
        </w:tabs>
        <w:spacing w:after="0" w:line="320" w:lineRule="exact"/>
        <w:ind w:left="-851" w:right="-284" w:firstLine="425"/>
        <w:jc w:val="both"/>
        <w:rPr>
          <w:rFonts w:ascii="Times New Roman" w:hAnsi="Times New Roman"/>
          <w:sz w:val="24"/>
          <w:szCs w:val="24"/>
        </w:rPr>
      </w:pPr>
      <w:r w:rsidRPr="003F3BCC">
        <w:rPr>
          <w:rFonts w:ascii="Times New Roman" w:hAnsi="Times New Roman"/>
          <w:iCs/>
          <w:color w:val="000000"/>
          <w:spacing w:val="-1"/>
          <w:sz w:val="24"/>
          <w:szCs w:val="24"/>
        </w:rPr>
        <w:t>Содержание научно-исследовательск</w:t>
      </w:r>
      <w:r w:rsidR="00F0795F" w:rsidRPr="003F3BCC">
        <w:rPr>
          <w:rFonts w:ascii="Times New Roman" w:hAnsi="Times New Roman"/>
          <w:iCs/>
          <w:color w:val="000000"/>
          <w:spacing w:val="-1"/>
          <w:sz w:val="24"/>
          <w:szCs w:val="24"/>
        </w:rPr>
        <w:t>ой</w:t>
      </w:r>
      <w:r w:rsidRPr="003F3BCC">
        <w:rPr>
          <w:rFonts w:ascii="Times New Roman" w:hAnsi="Times New Roman"/>
          <w:iCs/>
          <w:color w:val="000000"/>
          <w:spacing w:val="-1"/>
          <w:sz w:val="24"/>
          <w:szCs w:val="24"/>
        </w:rPr>
        <w:t xml:space="preserve"> и проектн</w:t>
      </w:r>
      <w:r w:rsidR="00F0795F" w:rsidRPr="003F3BCC">
        <w:rPr>
          <w:rFonts w:ascii="Times New Roman" w:hAnsi="Times New Roman"/>
          <w:iCs/>
          <w:color w:val="000000"/>
          <w:spacing w:val="-1"/>
          <w:sz w:val="24"/>
          <w:szCs w:val="24"/>
        </w:rPr>
        <w:t>ой</w:t>
      </w:r>
      <w:r w:rsidRPr="003F3BCC">
        <w:rPr>
          <w:rFonts w:ascii="Times New Roman" w:hAnsi="Times New Roman"/>
          <w:iCs/>
          <w:color w:val="000000"/>
          <w:spacing w:val="-1"/>
          <w:sz w:val="24"/>
          <w:szCs w:val="24"/>
        </w:rPr>
        <w:t xml:space="preserve"> деятельност</w:t>
      </w:r>
      <w:r w:rsidR="00F0795F" w:rsidRPr="003F3BCC">
        <w:rPr>
          <w:rFonts w:ascii="Times New Roman" w:hAnsi="Times New Roman"/>
          <w:iCs/>
          <w:color w:val="000000"/>
          <w:spacing w:val="-1"/>
          <w:sz w:val="24"/>
          <w:szCs w:val="24"/>
        </w:rPr>
        <w:t>и</w:t>
      </w:r>
      <w:r w:rsidRPr="003F3BCC">
        <w:rPr>
          <w:rFonts w:ascii="Times New Roman" w:hAnsi="Times New Roman"/>
          <w:iCs/>
          <w:color w:val="000000"/>
          <w:spacing w:val="-1"/>
          <w:sz w:val="24"/>
          <w:szCs w:val="24"/>
        </w:rPr>
        <w:t xml:space="preserve"> обучающихся (направления, достижения, количество </w:t>
      </w:r>
      <w:r w:rsidR="0056315B" w:rsidRPr="003F3BCC">
        <w:rPr>
          <w:rFonts w:ascii="Times New Roman" w:hAnsi="Times New Roman"/>
          <w:iCs/>
          <w:color w:val="000000"/>
          <w:spacing w:val="-1"/>
          <w:sz w:val="24"/>
          <w:szCs w:val="24"/>
        </w:rPr>
        <w:t>детей, участвующих</w:t>
      </w:r>
      <w:r w:rsidR="00F0795F" w:rsidRPr="003F3BCC">
        <w:rPr>
          <w:rFonts w:ascii="Times New Roman" w:hAnsi="Times New Roman"/>
          <w:iCs/>
          <w:color w:val="000000"/>
          <w:spacing w:val="-1"/>
          <w:sz w:val="24"/>
          <w:szCs w:val="24"/>
        </w:rPr>
        <w:t xml:space="preserve"> в деятельности</w:t>
      </w:r>
      <w:r w:rsidRPr="003F3BCC">
        <w:rPr>
          <w:rFonts w:ascii="Times New Roman" w:hAnsi="Times New Roman"/>
          <w:iCs/>
          <w:color w:val="000000"/>
          <w:spacing w:val="-1"/>
          <w:sz w:val="24"/>
          <w:szCs w:val="24"/>
        </w:rPr>
        <w:t>)</w:t>
      </w:r>
    </w:p>
    <w:p w:rsidR="00217C7D" w:rsidRPr="003F3BCC" w:rsidRDefault="00217C7D" w:rsidP="00D352CB">
      <w:pPr>
        <w:numPr>
          <w:ilvl w:val="0"/>
          <w:numId w:val="1"/>
        </w:numPr>
        <w:shd w:val="clear" w:color="auto" w:fill="FFFFFF"/>
        <w:tabs>
          <w:tab w:val="left" w:pos="-284"/>
        </w:tabs>
        <w:spacing w:after="0" w:line="320" w:lineRule="exact"/>
        <w:ind w:left="-851" w:right="-284" w:firstLine="425"/>
        <w:jc w:val="both"/>
        <w:rPr>
          <w:rFonts w:ascii="Times New Roman" w:hAnsi="Times New Roman"/>
          <w:sz w:val="24"/>
          <w:szCs w:val="24"/>
        </w:rPr>
      </w:pPr>
      <w:r w:rsidRPr="003F3BCC">
        <w:rPr>
          <w:rFonts w:ascii="Times New Roman" w:hAnsi="Times New Roman"/>
          <w:iCs/>
          <w:color w:val="000000"/>
          <w:spacing w:val="-1"/>
          <w:sz w:val="24"/>
          <w:szCs w:val="24"/>
        </w:rPr>
        <w:t>Формы психолого-педагогической поддержки обучающихся</w:t>
      </w:r>
    </w:p>
    <w:p w:rsidR="00217C7D" w:rsidRPr="003F3BCC" w:rsidRDefault="00217C7D" w:rsidP="00D352CB">
      <w:pPr>
        <w:numPr>
          <w:ilvl w:val="0"/>
          <w:numId w:val="1"/>
        </w:numPr>
        <w:shd w:val="clear" w:color="auto" w:fill="FFFFFF"/>
        <w:tabs>
          <w:tab w:val="left" w:pos="-284"/>
        </w:tabs>
        <w:spacing w:after="0" w:line="320" w:lineRule="exact"/>
        <w:ind w:left="-851" w:right="-284" w:firstLine="425"/>
        <w:jc w:val="both"/>
        <w:rPr>
          <w:rFonts w:ascii="Times New Roman" w:hAnsi="Times New Roman"/>
          <w:sz w:val="24"/>
          <w:szCs w:val="24"/>
        </w:rPr>
      </w:pPr>
      <w:r w:rsidRPr="003F3BCC">
        <w:rPr>
          <w:rFonts w:ascii="Times New Roman" w:hAnsi="Times New Roman"/>
          <w:iCs/>
          <w:color w:val="000000"/>
          <w:spacing w:val="-1"/>
          <w:sz w:val="24"/>
          <w:szCs w:val="24"/>
        </w:rPr>
        <w:t xml:space="preserve">Использование </w:t>
      </w:r>
      <w:proofErr w:type="spellStart"/>
      <w:r w:rsidRPr="003F3BCC">
        <w:rPr>
          <w:rFonts w:ascii="Times New Roman" w:hAnsi="Times New Roman"/>
          <w:iCs/>
          <w:color w:val="000000"/>
          <w:spacing w:val="-1"/>
          <w:sz w:val="24"/>
          <w:szCs w:val="24"/>
        </w:rPr>
        <w:t>здоровьесберегающих</w:t>
      </w:r>
      <w:proofErr w:type="spellEnd"/>
      <w:r w:rsidRPr="003F3BCC">
        <w:rPr>
          <w:rFonts w:ascii="Times New Roman" w:hAnsi="Times New Roman"/>
          <w:iCs/>
          <w:color w:val="000000"/>
          <w:spacing w:val="-1"/>
          <w:sz w:val="24"/>
          <w:szCs w:val="24"/>
        </w:rPr>
        <w:t xml:space="preserve"> технологий в образовательной деятельности</w:t>
      </w:r>
      <w:r w:rsidR="0056315B" w:rsidRPr="003F3BCC">
        <w:rPr>
          <w:rFonts w:ascii="Times New Roman" w:hAnsi="Times New Roman"/>
          <w:iCs/>
          <w:color w:val="000000"/>
          <w:spacing w:val="-1"/>
          <w:sz w:val="24"/>
          <w:szCs w:val="24"/>
        </w:rPr>
        <w:t xml:space="preserve"> (пропаганда здорового и безопасного образа жизни, укрепление здоровья обучающихся</w:t>
      </w:r>
      <w:r w:rsidR="00F0795F" w:rsidRPr="003F3BCC">
        <w:rPr>
          <w:rFonts w:ascii="Times New Roman" w:hAnsi="Times New Roman"/>
          <w:iCs/>
          <w:color w:val="000000"/>
          <w:spacing w:val="-1"/>
          <w:sz w:val="24"/>
          <w:szCs w:val="24"/>
        </w:rPr>
        <w:t xml:space="preserve"> и т.д.</w:t>
      </w:r>
      <w:r w:rsidR="0056315B" w:rsidRPr="003F3BCC">
        <w:rPr>
          <w:rFonts w:ascii="Times New Roman" w:hAnsi="Times New Roman"/>
          <w:iCs/>
          <w:color w:val="000000"/>
          <w:spacing w:val="-1"/>
          <w:sz w:val="24"/>
          <w:szCs w:val="24"/>
        </w:rPr>
        <w:t>)</w:t>
      </w:r>
      <w:r w:rsidRPr="003F3BCC">
        <w:rPr>
          <w:rFonts w:ascii="Times New Roman" w:hAnsi="Times New Roman"/>
          <w:iCs/>
          <w:color w:val="000000"/>
          <w:spacing w:val="-1"/>
          <w:sz w:val="24"/>
          <w:szCs w:val="24"/>
        </w:rPr>
        <w:t>;</w:t>
      </w:r>
    </w:p>
    <w:p w:rsidR="0069528B" w:rsidRPr="00A05AA9" w:rsidRDefault="0069528B" w:rsidP="001A0AD4">
      <w:pPr>
        <w:tabs>
          <w:tab w:val="left" w:pos="-284"/>
        </w:tabs>
        <w:ind w:left="-851" w:right="-284" w:firstLine="425"/>
        <w:jc w:val="both"/>
        <w:rPr>
          <w:rFonts w:ascii="Times New Roman" w:hAnsi="Times New Roman"/>
          <w:i/>
          <w:sz w:val="24"/>
          <w:szCs w:val="24"/>
        </w:rPr>
      </w:pPr>
    </w:p>
    <w:p w:rsidR="0069528B" w:rsidRPr="00074351" w:rsidRDefault="00523C66" w:rsidP="001A0AD4">
      <w:pPr>
        <w:tabs>
          <w:tab w:val="left" w:pos="-284"/>
        </w:tabs>
        <w:ind w:left="-851" w:right="-284" w:firstLine="425"/>
        <w:jc w:val="both"/>
        <w:rPr>
          <w:rFonts w:ascii="Times New Roman" w:hAnsi="Times New Roman"/>
          <w:b/>
          <w:i/>
          <w:sz w:val="24"/>
          <w:szCs w:val="24"/>
        </w:rPr>
      </w:pPr>
      <w:r>
        <w:rPr>
          <w:rFonts w:ascii="Times New Roman" w:hAnsi="Times New Roman"/>
          <w:b/>
          <w:i/>
          <w:sz w:val="24"/>
          <w:szCs w:val="24"/>
        </w:rPr>
        <w:t>2.4</w:t>
      </w:r>
      <w:r w:rsidR="000969C1">
        <w:rPr>
          <w:rFonts w:ascii="Times New Roman" w:hAnsi="Times New Roman"/>
          <w:b/>
          <w:i/>
          <w:sz w:val="24"/>
          <w:szCs w:val="24"/>
        </w:rPr>
        <w:t>.</w:t>
      </w:r>
      <w:r w:rsidR="0069528B" w:rsidRPr="00074351">
        <w:rPr>
          <w:rFonts w:ascii="Times New Roman" w:hAnsi="Times New Roman"/>
          <w:b/>
          <w:i/>
          <w:sz w:val="24"/>
          <w:szCs w:val="24"/>
        </w:rPr>
        <w:t xml:space="preserve"> Условия реализации образовательной деятельности</w:t>
      </w:r>
    </w:p>
    <w:p w:rsidR="0061380B" w:rsidRPr="000969C1" w:rsidRDefault="0061380B" w:rsidP="000969C1">
      <w:pPr>
        <w:tabs>
          <w:tab w:val="left" w:pos="-284"/>
        </w:tabs>
        <w:spacing w:after="0" w:line="240" w:lineRule="auto"/>
        <w:ind w:left="-426" w:right="-284"/>
        <w:jc w:val="both"/>
        <w:rPr>
          <w:rFonts w:ascii="Times New Roman" w:hAnsi="Times New Roman"/>
          <w:i/>
          <w:sz w:val="24"/>
          <w:szCs w:val="24"/>
        </w:rPr>
      </w:pPr>
      <w:r w:rsidRPr="000969C1">
        <w:rPr>
          <w:rFonts w:ascii="Times New Roman" w:hAnsi="Times New Roman"/>
          <w:bCs/>
          <w:sz w:val="24"/>
          <w:szCs w:val="24"/>
        </w:rPr>
        <w:t>- Оценка организации образовательного процесса</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Pr>
          <w:rFonts w:ascii="Times New Roman" w:hAnsi="Times New Roman"/>
          <w:color w:val="000000"/>
          <w:sz w:val="24"/>
          <w:szCs w:val="24"/>
        </w:rPr>
        <w:t xml:space="preserve">Учебный план МОУ </w:t>
      </w:r>
      <w:proofErr w:type="spellStart"/>
      <w:r>
        <w:rPr>
          <w:rFonts w:ascii="Times New Roman" w:hAnsi="Times New Roman"/>
          <w:color w:val="000000"/>
          <w:sz w:val="24"/>
          <w:szCs w:val="24"/>
        </w:rPr>
        <w:t>Осинцевская</w:t>
      </w:r>
      <w:proofErr w:type="spellEnd"/>
      <w:r>
        <w:rPr>
          <w:rFonts w:ascii="Times New Roman" w:hAnsi="Times New Roman"/>
          <w:color w:val="000000"/>
          <w:sz w:val="24"/>
          <w:szCs w:val="24"/>
        </w:rPr>
        <w:t xml:space="preserve"> О</w:t>
      </w:r>
      <w:r w:rsidRPr="003117CE">
        <w:rPr>
          <w:rFonts w:ascii="Times New Roman" w:hAnsi="Times New Roman"/>
          <w:color w:val="000000"/>
          <w:sz w:val="24"/>
          <w:szCs w:val="24"/>
        </w:rPr>
        <w:t>ОШ</w:t>
      </w:r>
      <w:r>
        <w:rPr>
          <w:rFonts w:ascii="Times New Roman" w:hAnsi="Times New Roman"/>
          <w:color w:val="000000"/>
          <w:sz w:val="24"/>
          <w:szCs w:val="24"/>
        </w:rPr>
        <w:t>»</w:t>
      </w:r>
      <w:r w:rsidRPr="003117CE">
        <w:rPr>
          <w:rFonts w:ascii="Times New Roman" w:hAnsi="Times New Roman"/>
          <w:color w:val="000000"/>
          <w:sz w:val="24"/>
          <w:szCs w:val="24"/>
        </w:rPr>
        <w:t xml:space="preserve"> является документом, определяющим перечень, трудоемкость, последовательность и распределение по периодам обучения учебных предметов, курсов, дисциплин (модулей) и формы промежуточной аттестации обучающихся.</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color w:val="000000"/>
          <w:sz w:val="24"/>
          <w:szCs w:val="24"/>
        </w:rPr>
      </w:pPr>
      <w:r w:rsidRPr="003117CE">
        <w:rPr>
          <w:rFonts w:ascii="Times New Roman" w:hAnsi="Times New Roman"/>
          <w:color w:val="000000"/>
          <w:sz w:val="24"/>
          <w:szCs w:val="24"/>
        </w:rPr>
        <w:t xml:space="preserve">      Учебный план реализует федеральный государственный образовательный стандарт начального общего образования, федеральный государственный образовательный стандарт основного общего образования и федеральный компонент государственных образовательных стандартов основного общего и среднего общего образования.</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color w:val="000000"/>
          <w:sz w:val="24"/>
          <w:szCs w:val="24"/>
        </w:rPr>
        <w:t>Основой составления Учебного плана является идея создания комплекса условий, обеспечивающих реализацию прав граждан на получение качественного образования и достижения социальной компетентности обучающихся. Задачами Учебного плана являются:</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color w:val="000000"/>
          <w:sz w:val="24"/>
          <w:szCs w:val="24"/>
        </w:rPr>
        <w:t>•    повышение качества образования;</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color w:val="000000"/>
          <w:sz w:val="24"/>
          <w:szCs w:val="24"/>
        </w:rPr>
        <w:t>•    сохранение единого образовательного пространства;</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color w:val="000000"/>
          <w:sz w:val="24"/>
          <w:szCs w:val="24"/>
        </w:rPr>
        <w:t>•    введение курсов, обеспечивающих предпрофильную подготовку обучающихся;</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color w:val="000000"/>
          <w:sz w:val="24"/>
          <w:szCs w:val="24"/>
        </w:rPr>
        <w:t>•    учет региональных особенностей и традиций;</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color w:val="000000"/>
          <w:sz w:val="24"/>
          <w:szCs w:val="24"/>
        </w:rPr>
        <w:t>•    обеспечение интеграции учебных дисциплин на основе межпредметных связей;</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color w:val="000000"/>
          <w:sz w:val="24"/>
          <w:szCs w:val="24"/>
        </w:rPr>
        <w:t>•    развитие гражданских качеств как основа личностного и жизненного самоопределения;</w:t>
      </w:r>
    </w:p>
    <w:p w:rsidR="0061380B" w:rsidRPr="003117CE" w:rsidRDefault="0061380B" w:rsidP="0061380B">
      <w:pPr>
        <w:shd w:val="clear" w:color="auto" w:fill="FFFFFF"/>
        <w:autoSpaceDE w:val="0"/>
        <w:autoSpaceDN w:val="0"/>
        <w:adjustRightInd w:val="0"/>
        <w:spacing w:after="0" w:line="240" w:lineRule="auto"/>
        <w:ind w:left="-426" w:firstLine="426"/>
        <w:jc w:val="both"/>
        <w:rPr>
          <w:rFonts w:ascii="Times New Roman" w:hAnsi="Times New Roman"/>
          <w:color w:val="000000"/>
          <w:sz w:val="24"/>
          <w:szCs w:val="24"/>
        </w:rPr>
      </w:pPr>
      <w:r w:rsidRPr="003117CE">
        <w:rPr>
          <w:rFonts w:ascii="Times New Roman" w:hAnsi="Times New Roman"/>
          <w:color w:val="000000"/>
          <w:sz w:val="24"/>
          <w:szCs w:val="24"/>
        </w:rPr>
        <w:t xml:space="preserve">•    выполнение санитарно - эпидемиологических правил и нормативов «Гигиенические требования к условиям обучения в образовательных учреждениях, САНПИН 2.4.2.2821- 10». </w:t>
      </w:r>
    </w:p>
    <w:p w:rsidR="00F8131A" w:rsidRDefault="0061380B" w:rsidP="00F8131A">
      <w:pPr>
        <w:shd w:val="clear" w:color="auto" w:fill="FFFFFF"/>
        <w:spacing w:after="270" w:line="240" w:lineRule="auto"/>
        <w:ind w:left="-426" w:firstLine="426"/>
        <w:jc w:val="both"/>
        <w:rPr>
          <w:rFonts w:ascii="Times New Roman" w:hAnsi="Times New Roman"/>
          <w:color w:val="1C1C1C"/>
          <w:sz w:val="24"/>
          <w:szCs w:val="24"/>
        </w:rPr>
      </w:pPr>
      <w:r w:rsidRPr="00CD4FB4">
        <w:rPr>
          <w:rFonts w:ascii="Times New Roman" w:hAnsi="Times New Roman"/>
          <w:sz w:val="24"/>
          <w:szCs w:val="24"/>
        </w:rPr>
        <w:t>Календарный учебный график является документом, регламентирующим организацию учебного процесса.</w:t>
      </w:r>
      <w:r>
        <w:rPr>
          <w:rFonts w:ascii="Times New Roman" w:hAnsi="Times New Roman"/>
          <w:sz w:val="24"/>
          <w:szCs w:val="24"/>
        </w:rPr>
        <w:t xml:space="preserve"> Календарный учебный график определяет начало учебного года, его продолжительность, сроки и продолжительность четвертей и каникул, а также сроки проведения промежуточных аттестаций.</w:t>
      </w:r>
    </w:p>
    <w:p w:rsidR="0061380B" w:rsidRPr="0061380B" w:rsidRDefault="0061380B" w:rsidP="00F8131A">
      <w:pPr>
        <w:shd w:val="clear" w:color="auto" w:fill="FFFFFF"/>
        <w:spacing w:after="270" w:line="240" w:lineRule="auto"/>
        <w:ind w:left="-426" w:firstLine="426"/>
        <w:jc w:val="both"/>
        <w:rPr>
          <w:rFonts w:ascii="Times New Roman" w:hAnsi="Times New Roman"/>
          <w:color w:val="1C1C1C"/>
          <w:sz w:val="24"/>
          <w:szCs w:val="24"/>
        </w:rPr>
      </w:pPr>
      <w:r w:rsidRPr="003117CE">
        <w:rPr>
          <w:rFonts w:ascii="Times New Roman" w:hAnsi="Times New Roman"/>
          <w:sz w:val="24"/>
          <w:szCs w:val="24"/>
        </w:rPr>
        <w:t>Государств</w:t>
      </w:r>
      <w:r>
        <w:rPr>
          <w:rFonts w:ascii="Times New Roman" w:hAnsi="Times New Roman"/>
          <w:sz w:val="24"/>
          <w:szCs w:val="24"/>
        </w:rPr>
        <w:t>енная итоговая аттестация в 2018</w:t>
      </w:r>
      <w:r w:rsidRPr="003117CE">
        <w:rPr>
          <w:rFonts w:ascii="Times New Roman" w:hAnsi="Times New Roman"/>
          <w:sz w:val="24"/>
          <w:szCs w:val="24"/>
        </w:rPr>
        <w:t xml:space="preserve"> году проводилась  в соответствии с нормативно-правовыми документами, регламентирующими проведение государственной итоговой аттестации по образовательным программам основного общего и среднего общего образования:</w:t>
      </w:r>
    </w:p>
    <w:p w:rsidR="0061380B" w:rsidRPr="003117CE" w:rsidRDefault="0061380B" w:rsidP="0061380B">
      <w:pPr>
        <w:spacing w:after="0" w:line="240" w:lineRule="auto"/>
        <w:ind w:left="-426" w:firstLine="426"/>
        <w:jc w:val="both"/>
        <w:rPr>
          <w:rFonts w:ascii="Times New Roman" w:hAnsi="Times New Roman"/>
          <w:sz w:val="24"/>
          <w:szCs w:val="24"/>
        </w:rPr>
      </w:pPr>
      <w:r w:rsidRPr="003117CE">
        <w:rPr>
          <w:rFonts w:ascii="Times New Roman" w:hAnsi="Times New Roman"/>
          <w:sz w:val="24"/>
          <w:szCs w:val="24"/>
        </w:rPr>
        <w:t xml:space="preserve"> - Федеральным законом от 29 декабря 2012 года № 273-ФЗ «Об образовании в Российской Федерации»;</w:t>
      </w:r>
    </w:p>
    <w:p w:rsidR="0061380B" w:rsidRPr="003117CE" w:rsidRDefault="0061380B" w:rsidP="0061380B">
      <w:pPr>
        <w:spacing w:after="0" w:line="240" w:lineRule="auto"/>
        <w:ind w:left="-426" w:firstLine="426"/>
        <w:jc w:val="both"/>
        <w:rPr>
          <w:rFonts w:ascii="Times New Roman" w:hAnsi="Times New Roman"/>
          <w:sz w:val="24"/>
          <w:szCs w:val="24"/>
        </w:rPr>
      </w:pPr>
      <w:r w:rsidRPr="003117CE">
        <w:rPr>
          <w:rFonts w:ascii="Times New Roman" w:hAnsi="Times New Roman"/>
          <w:sz w:val="24"/>
          <w:szCs w:val="24"/>
        </w:rPr>
        <w:t xml:space="preserve">- Приказом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 от 24.03.2016 г.); </w:t>
      </w:r>
    </w:p>
    <w:p w:rsidR="0061380B" w:rsidRPr="003117CE" w:rsidRDefault="0061380B" w:rsidP="0061380B">
      <w:pPr>
        <w:spacing w:after="0" w:line="240" w:lineRule="auto"/>
        <w:ind w:left="-426" w:firstLine="426"/>
        <w:jc w:val="both"/>
        <w:rPr>
          <w:rFonts w:ascii="Times New Roman" w:hAnsi="Times New Roman"/>
          <w:sz w:val="24"/>
          <w:szCs w:val="24"/>
        </w:rPr>
      </w:pPr>
      <w:r w:rsidRPr="003117CE">
        <w:rPr>
          <w:rFonts w:ascii="Times New Roman" w:hAnsi="Times New Roman"/>
          <w:sz w:val="24"/>
          <w:szCs w:val="24"/>
        </w:rPr>
        <w:t xml:space="preserve">- Приказом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 от 24.03.2016 г.); </w:t>
      </w:r>
    </w:p>
    <w:p w:rsidR="0061380B" w:rsidRPr="003117CE" w:rsidRDefault="0061380B" w:rsidP="0061380B">
      <w:pPr>
        <w:spacing w:after="0" w:line="240" w:lineRule="auto"/>
        <w:ind w:left="-426" w:firstLine="426"/>
        <w:jc w:val="both"/>
        <w:rPr>
          <w:rFonts w:ascii="Times New Roman" w:hAnsi="Times New Roman"/>
          <w:b/>
          <w:sz w:val="24"/>
          <w:szCs w:val="24"/>
        </w:rPr>
      </w:pPr>
      <w:r w:rsidRPr="003117CE">
        <w:rPr>
          <w:rFonts w:ascii="Times New Roman" w:hAnsi="Times New Roman"/>
          <w:sz w:val="24"/>
          <w:szCs w:val="24"/>
        </w:rPr>
        <w:lastRenderedPageBreak/>
        <w:t>- Приказом Минобрнауки России от 14 февраля 2014 года № 115 «Об утверждении Порядка заполнения, учета и выдачи аттестатов об основном общем и среднем общем образовании и их дубликатов»;</w:t>
      </w:r>
    </w:p>
    <w:p w:rsidR="0061380B" w:rsidRPr="003117CE" w:rsidRDefault="0061380B" w:rsidP="0061380B">
      <w:pPr>
        <w:spacing w:after="0" w:line="240" w:lineRule="auto"/>
        <w:ind w:left="-426" w:firstLine="426"/>
        <w:jc w:val="both"/>
        <w:rPr>
          <w:rFonts w:ascii="Times New Roman" w:hAnsi="Times New Roman"/>
          <w:sz w:val="24"/>
          <w:szCs w:val="24"/>
        </w:rPr>
      </w:pPr>
      <w:r w:rsidRPr="003117CE">
        <w:rPr>
          <w:rFonts w:ascii="Times New Roman" w:hAnsi="Times New Roman"/>
          <w:sz w:val="24"/>
          <w:szCs w:val="24"/>
        </w:rPr>
        <w:t xml:space="preserve">- Приказом  Минобрнауки России от 9 января </w:t>
      </w:r>
      <w:smartTag w:uri="urn:schemas-microsoft-com:office:smarttags" w:element="metricconverter">
        <w:smartTagPr>
          <w:attr w:name="ProductID" w:val="2017 г"/>
        </w:smartTagPr>
        <w:r w:rsidRPr="003117CE">
          <w:rPr>
            <w:rFonts w:ascii="Times New Roman" w:hAnsi="Times New Roman"/>
            <w:sz w:val="24"/>
            <w:szCs w:val="24"/>
          </w:rPr>
          <w:t>2017 г</w:t>
        </w:r>
      </w:smartTag>
      <w:r w:rsidRPr="003117CE">
        <w:rPr>
          <w:rFonts w:ascii="Times New Roman" w:hAnsi="Times New Roman"/>
          <w:sz w:val="24"/>
          <w:szCs w:val="24"/>
        </w:rPr>
        <w:t>.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p>
    <w:p w:rsidR="0061380B" w:rsidRPr="003117CE" w:rsidRDefault="0061380B" w:rsidP="0061380B">
      <w:pPr>
        <w:spacing w:after="0" w:line="240" w:lineRule="auto"/>
        <w:ind w:left="-426" w:firstLine="426"/>
        <w:jc w:val="both"/>
        <w:rPr>
          <w:rFonts w:ascii="Times New Roman" w:hAnsi="Times New Roman"/>
          <w:sz w:val="24"/>
          <w:szCs w:val="24"/>
        </w:rPr>
      </w:pPr>
      <w:r w:rsidRPr="003117CE">
        <w:rPr>
          <w:rFonts w:ascii="Times New Roman" w:hAnsi="Times New Roman"/>
          <w:sz w:val="24"/>
          <w:szCs w:val="24"/>
        </w:rPr>
        <w:t xml:space="preserve">- Приказом  Минобрнауки России от 9 января </w:t>
      </w:r>
      <w:smartTag w:uri="urn:schemas-microsoft-com:office:smarttags" w:element="metricconverter">
        <w:smartTagPr>
          <w:attr w:name="ProductID" w:val="2017 г"/>
        </w:smartTagPr>
        <w:r w:rsidRPr="003117CE">
          <w:rPr>
            <w:rFonts w:ascii="Times New Roman" w:hAnsi="Times New Roman"/>
            <w:sz w:val="24"/>
            <w:szCs w:val="24"/>
          </w:rPr>
          <w:t>2017 г</w:t>
        </w:r>
      </w:smartTag>
      <w:r w:rsidRPr="003117CE">
        <w:rPr>
          <w:rFonts w:ascii="Times New Roman" w:hAnsi="Times New Roman"/>
          <w:sz w:val="24"/>
          <w:szCs w:val="24"/>
        </w:rPr>
        <w:t>.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p>
    <w:p w:rsidR="0061380B" w:rsidRPr="003117CE" w:rsidRDefault="0061380B" w:rsidP="0061380B">
      <w:pPr>
        <w:spacing w:after="0" w:line="240" w:lineRule="auto"/>
        <w:ind w:left="-426" w:firstLine="426"/>
        <w:jc w:val="both"/>
        <w:rPr>
          <w:rFonts w:ascii="Times New Roman" w:hAnsi="Times New Roman"/>
          <w:sz w:val="24"/>
          <w:szCs w:val="24"/>
        </w:rPr>
      </w:pPr>
    </w:p>
    <w:p w:rsidR="0061380B" w:rsidRPr="003117CE" w:rsidRDefault="0061380B" w:rsidP="0061380B">
      <w:pPr>
        <w:suppressAutoHyphens/>
        <w:spacing w:after="0" w:line="240" w:lineRule="auto"/>
        <w:ind w:left="-426" w:firstLine="426"/>
        <w:jc w:val="both"/>
        <w:rPr>
          <w:rFonts w:ascii="Times New Roman" w:hAnsi="Times New Roman"/>
          <w:color w:val="000000"/>
          <w:sz w:val="24"/>
          <w:szCs w:val="24"/>
          <w:lang w:eastAsia="ar-SA"/>
        </w:rPr>
      </w:pPr>
      <w:r w:rsidRPr="003117CE">
        <w:rPr>
          <w:rFonts w:ascii="Times New Roman" w:hAnsi="Times New Roman"/>
          <w:color w:val="000000"/>
          <w:sz w:val="24"/>
          <w:szCs w:val="24"/>
          <w:lang w:eastAsia="ar-SA"/>
        </w:rPr>
        <w:t xml:space="preserve">Согласно требованиям СанПиНа 2.4.2.2821-10 «Санитарно-эпидемиологические требования к условиям и организации обучения в ОУ» распределение учебной нагрузки в недельном цикле, распределено таким образом, что  наибольшая интенсивность (по сумме баллов) приходится  на вторник или среду для учащихся </w:t>
      </w:r>
      <w:r w:rsidRPr="003117CE">
        <w:rPr>
          <w:rFonts w:ascii="Times New Roman" w:hAnsi="Times New Roman"/>
          <w:color w:val="000000"/>
          <w:sz w:val="24"/>
          <w:szCs w:val="24"/>
          <w:lang w:val="en-US" w:eastAsia="ar-SA"/>
        </w:rPr>
        <w:t>I</w:t>
      </w:r>
      <w:r w:rsidRPr="003117CE">
        <w:rPr>
          <w:rFonts w:ascii="Times New Roman" w:hAnsi="Times New Roman"/>
          <w:color w:val="000000"/>
          <w:sz w:val="24"/>
          <w:szCs w:val="24"/>
          <w:lang w:eastAsia="ar-SA"/>
        </w:rPr>
        <w:t xml:space="preserve">, </w:t>
      </w:r>
      <w:r w:rsidRPr="003117CE">
        <w:rPr>
          <w:rFonts w:ascii="Times New Roman" w:hAnsi="Times New Roman"/>
          <w:color w:val="000000"/>
          <w:sz w:val="24"/>
          <w:szCs w:val="24"/>
          <w:lang w:val="en-US" w:eastAsia="ar-SA"/>
        </w:rPr>
        <w:t>II</w:t>
      </w:r>
      <w:r w:rsidRPr="003117CE">
        <w:rPr>
          <w:rFonts w:ascii="Times New Roman" w:hAnsi="Times New Roman"/>
          <w:color w:val="000000"/>
          <w:sz w:val="24"/>
          <w:szCs w:val="24"/>
          <w:lang w:eastAsia="ar-SA"/>
        </w:rPr>
        <w:t xml:space="preserve"> уровня. </w:t>
      </w:r>
    </w:p>
    <w:p w:rsidR="0061380B" w:rsidRPr="003117CE" w:rsidRDefault="0061380B" w:rsidP="0061380B">
      <w:pPr>
        <w:suppressAutoHyphens/>
        <w:spacing w:after="0" w:line="240" w:lineRule="auto"/>
        <w:ind w:left="-426" w:firstLine="426"/>
        <w:jc w:val="both"/>
        <w:rPr>
          <w:rFonts w:ascii="Times New Roman" w:hAnsi="Times New Roman"/>
          <w:color w:val="000000"/>
          <w:sz w:val="24"/>
          <w:szCs w:val="24"/>
          <w:lang w:eastAsia="ar-SA"/>
        </w:rPr>
      </w:pPr>
      <w:r w:rsidRPr="003117CE">
        <w:rPr>
          <w:rFonts w:ascii="Times New Roman" w:hAnsi="Times New Roman"/>
          <w:color w:val="000000"/>
          <w:sz w:val="24"/>
          <w:szCs w:val="24"/>
          <w:lang w:eastAsia="ar-SA"/>
        </w:rPr>
        <w:t xml:space="preserve"> Количество часов в неделю, соответствует нормам учебной нагрузки, по которой работает школа  (5-дн. рабочая неделя для всех классов). Заняти</w:t>
      </w:r>
      <w:r>
        <w:rPr>
          <w:rFonts w:ascii="Times New Roman" w:hAnsi="Times New Roman"/>
          <w:color w:val="000000"/>
          <w:sz w:val="24"/>
          <w:szCs w:val="24"/>
          <w:lang w:eastAsia="ar-SA"/>
        </w:rPr>
        <w:t>я начинаются в 8-3</w:t>
      </w:r>
      <w:r w:rsidRPr="003117CE">
        <w:rPr>
          <w:rFonts w:ascii="Times New Roman" w:hAnsi="Times New Roman"/>
          <w:color w:val="000000"/>
          <w:sz w:val="24"/>
          <w:szCs w:val="24"/>
          <w:lang w:eastAsia="ar-SA"/>
        </w:rPr>
        <w:t xml:space="preserve">0, проходят в одну смену. </w:t>
      </w:r>
    </w:p>
    <w:p w:rsidR="0061380B" w:rsidRPr="003117CE" w:rsidRDefault="0061380B" w:rsidP="0061380B">
      <w:pPr>
        <w:autoSpaceDE w:val="0"/>
        <w:autoSpaceDN w:val="0"/>
        <w:adjustRightInd w:val="0"/>
        <w:spacing w:after="0" w:line="240" w:lineRule="auto"/>
        <w:ind w:left="-426" w:firstLine="426"/>
        <w:jc w:val="both"/>
        <w:rPr>
          <w:rFonts w:ascii="Times New Roman" w:hAnsi="Times New Roman"/>
          <w:sz w:val="24"/>
          <w:szCs w:val="24"/>
        </w:rPr>
      </w:pPr>
      <w:r w:rsidRPr="003117CE">
        <w:rPr>
          <w:rFonts w:ascii="Times New Roman" w:hAnsi="Times New Roman"/>
          <w:sz w:val="24"/>
          <w:szCs w:val="24"/>
        </w:rPr>
        <w:t xml:space="preserve">При составлении расписания учитывалась трудность предметов, в соответствии с рангом в баллах, чередование их в течение недели и дня.  Распределение учебной нагрузки в течение недели строится таким образом, что наибольший ее объем приходится на вторник и (или) среду. На </w:t>
      </w:r>
      <w:r w:rsidRPr="003117CE">
        <w:rPr>
          <w:rFonts w:ascii="Times New Roman" w:hAnsi="Times New Roman"/>
          <w:sz w:val="24"/>
          <w:szCs w:val="24"/>
          <w:lang w:val="en-US"/>
        </w:rPr>
        <w:t>II</w:t>
      </w:r>
      <w:r>
        <w:rPr>
          <w:rFonts w:ascii="Times New Roman" w:hAnsi="Times New Roman"/>
          <w:sz w:val="24"/>
          <w:szCs w:val="24"/>
        </w:rPr>
        <w:t xml:space="preserve">  уровне</w:t>
      </w:r>
      <w:r w:rsidRPr="003117CE">
        <w:rPr>
          <w:rFonts w:ascii="Times New Roman" w:hAnsi="Times New Roman"/>
          <w:sz w:val="24"/>
          <w:szCs w:val="24"/>
        </w:rPr>
        <w:t xml:space="preserve"> чередуются предметы гуманитарного и естественно-математического профиля, чередуются в течение недели, распределяются относительно равномерно и  в разное время в течение дня.</w:t>
      </w:r>
    </w:p>
    <w:p w:rsidR="0061380B" w:rsidRPr="003117CE" w:rsidRDefault="0061380B" w:rsidP="0061380B">
      <w:pPr>
        <w:suppressAutoHyphens/>
        <w:spacing w:after="0" w:line="240" w:lineRule="auto"/>
        <w:ind w:left="-426" w:firstLine="426"/>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Соединены 1,3 и 2,4 классы. </w:t>
      </w:r>
      <w:r w:rsidRPr="003117CE">
        <w:rPr>
          <w:rFonts w:ascii="Times New Roman" w:hAnsi="Times New Roman"/>
          <w:color w:val="000000"/>
          <w:sz w:val="24"/>
          <w:szCs w:val="24"/>
          <w:lang w:eastAsia="ar-SA"/>
        </w:rPr>
        <w:t>В сред</w:t>
      </w:r>
      <w:r>
        <w:rPr>
          <w:rFonts w:ascii="Times New Roman" w:hAnsi="Times New Roman"/>
          <w:color w:val="000000"/>
          <w:sz w:val="24"/>
          <w:szCs w:val="24"/>
          <w:lang w:eastAsia="ar-SA"/>
        </w:rPr>
        <w:t xml:space="preserve">нем звене некоторые классы объединены на </w:t>
      </w:r>
      <w:r w:rsidRPr="003117CE">
        <w:rPr>
          <w:rFonts w:ascii="Times New Roman" w:hAnsi="Times New Roman"/>
          <w:color w:val="000000"/>
          <w:sz w:val="24"/>
          <w:szCs w:val="24"/>
          <w:lang w:eastAsia="ar-SA"/>
        </w:rPr>
        <w:t xml:space="preserve"> уроки технологии</w:t>
      </w:r>
      <w:r>
        <w:rPr>
          <w:rFonts w:ascii="Times New Roman" w:hAnsi="Times New Roman"/>
          <w:color w:val="000000"/>
          <w:sz w:val="24"/>
          <w:szCs w:val="24"/>
          <w:lang w:eastAsia="ar-SA"/>
        </w:rPr>
        <w:t>, ИЗО, ОБЖ в связи с малой наполняемостью классов</w:t>
      </w:r>
      <w:r w:rsidRPr="003117CE">
        <w:rPr>
          <w:rFonts w:ascii="Times New Roman" w:hAnsi="Times New Roman"/>
          <w:color w:val="000000"/>
          <w:sz w:val="24"/>
          <w:szCs w:val="24"/>
          <w:lang w:eastAsia="ar-SA"/>
        </w:rPr>
        <w:t>. Уроки физической культуры ведет  один преподаватель (с 1</w:t>
      </w:r>
      <w:r>
        <w:rPr>
          <w:rFonts w:ascii="Times New Roman" w:hAnsi="Times New Roman"/>
          <w:color w:val="000000"/>
          <w:sz w:val="24"/>
          <w:szCs w:val="24"/>
          <w:lang w:eastAsia="ar-SA"/>
        </w:rPr>
        <w:t xml:space="preserve"> по 9 класс</w:t>
      </w:r>
      <w:r w:rsidRPr="003117CE">
        <w:rPr>
          <w:rFonts w:ascii="Times New Roman" w:hAnsi="Times New Roman"/>
          <w:color w:val="000000"/>
          <w:sz w:val="24"/>
          <w:szCs w:val="24"/>
          <w:lang w:eastAsia="ar-SA"/>
        </w:rPr>
        <w:t xml:space="preserve">). </w:t>
      </w:r>
    </w:p>
    <w:p w:rsidR="0061380B" w:rsidRPr="003117CE" w:rsidRDefault="0061380B" w:rsidP="0061380B">
      <w:pPr>
        <w:suppressAutoHyphens/>
        <w:spacing w:after="0" w:line="240" w:lineRule="auto"/>
        <w:ind w:left="-426" w:firstLine="426"/>
        <w:jc w:val="both"/>
        <w:rPr>
          <w:rFonts w:ascii="Times New Roman" w:hAnsi="Times New Roman"/>
          <w:color w:val="000000"/>
          <w:sz w:val="24"/>
          <w:szCs w:val="24"/>
          <w:lang w:eastAsia="ar-SA"/>
        </w:rPr>
      </w:pPr>
      <w:r w:rsidRPr="003117CE">
        <w:rPr>
          <w:rFonts w:ascii="Times New Roman" w:hAnsi="Times New Roman"/>
          <w:color w:val="000000"/>
          <w:sz w:val="24"/>
          <w:szCs w:val="24"/>
          <w:lang w:eastAsia="ar-SA"/>
        </w:rPr>
        <w:t xml:space="preserve">При составлении расписания учтена нагрузка учителей-предметников, циклограмма работы администрации. </w:t>
      </w:r>
    </w:p>
    <w:p w:rsidR="00246703" w:rsidRPr="00394077" w:rsidRDefault="00523C66" w:rsidP="00246703">
      <w:pPr>
        <w:ind w:left="-851" w:right="-284" w:firstLine="425"/>
        <w:jc w:val="both"/>
        <w:rPr>
          <w:rFonts w:ascii="Times New Roman" w:hAnsi="Times New Roman"/>
          <w:b/>
          <w:i/>
          <w:sz w:val="24"/>
          <w:szCs w:val="24"/>
        </w:rPr>
      </w:pPr>
      <w:r w:rsidRPr="00394077">
        <w:rPr>
          <w:rFonts w:ascii="Times New Roman" w:hAnsi="Times New Roman"/>
          <w:b/>
          <w:i/>
          <w:sz w:val="24"/>
          <w:szCs w:val="24"/>
        </w:rPr>
        <w:t>2.5</w:t>
      </w:r>
      <w:r w:rsidR="000969C1" w:rsidRPr="00394077">
        <w:rPr>
          <w:rFonts w:ascii="Times New Roman" w:hAnsi="Times New Roman"/>
          <w:b/>
          <w:i/>
          <w:sz w:val="24"/>
          <w:szCs w:val="24"/>
        </w:rPr>
        <w:t>.</w:t>
      </w:r>
      <w:r w:rsidR="00A05AA9" w:rsidRPr="00394077">
        <w:rPr>
          <w:rFonts w:ascii="Times New Roman" w:hAnsi="Times New Roman"/>
          <w:b/>
          <w:i/>
          <w:sz w:val="24"/>
          <w:szCs w:val="24"/>
        </w:rPr>
        <w:t xml:space="preserve"> Оценка</w:t>
      </w:r>
      <w:r w:rsidR="0069528B" w:rsidRPr="00394077">
        <w:rPr>
          <w:rFonts w:ascii="Times New Roman" w:hAnsi="Times New Roman"/>
          <w:b/>
          <w:i/>
          <w:sz w:val="24"/>
          <w:szCs w:val="24"/>
        </w:rPr>
        <w:t xml:space="preserve"> содержани</w:t>
      </w:r>
      <w:r w:rsidR="00A05AA9" w:rsidRPr="00394077">
        <w:rPr>
          <w:rFonts w:ascii="Times New Roman" w:hAnsi="Times New Roman"/>
          <w:b/>
          <w:i/>
          <w:sz w:val="24"/>
          <w:szCs w:val="24"/>
        </w:rPr>
        <w:t>я</w:t>
      </w:r>
      <w:r w:rsidR="0069528B" w:rsidRPr="00394077">
        <w:rPr>
          <w:rFonts w:ascii="Times New Roman" w:hAnsi="Times New Roman"/>
          <w:b/>
          <w:i/>
          <w:sz w:val="24"/>
          <w:szCs w:val="24"/>
        </w:rPr>
        <w:t xml:space="preserve"> через организацию </w:t>
      </w:r>
      <w:r w:rsidR="00C3375A" w:rsidRPr="00394077">
        <w:rPr>
          <w:rFonts w:ascii="Times New Roman" w:hAnsi="Times New Roman"/>
          <w:b/>
          <w:i/>
          <w:sz w:val="24"/>
          <w:szCs w:val="24"/>
        </w:rPr>
        <w:t>образовательного</w:t>
      </w:r>
      <w:r w:rsidR="0069528B" w:rsidRPr="00394077">
        <w:rPr>
          <w:rFonts w:ascii="Times New Roman" w:hAnsi="Times New Roman"/>
          <w:b/>
          <w:i/>
          <w:sz w:val="24"/>
          <w:szCs w:val="24"/>
        </w:rPr>
        <w:t xml:space="preserve"> процесса. </w:t>
      </w:r>
    </w:p>
    <w:p w:rsidR="006A28A4" w:rsidRPr="00904727" w:rsidRDefault="006A28A4" w:rsidP="00F8131A">
      <w:pPr>
        <w:shd w:val="clear" w:color="auto" w:fill="FFFFFF"/>
        <w:tabs>
          <w:tab w:val="left" w:pos="-284"/>
        </w:tabs>
        <w:spacing w:before="307" w:line="317" w:lineRule="exact"/>
        <w:ind w:left="-426" w:firstLine="426"/>
        <w:jc w:val="both"/>
        <w:rPr>
          <w:rFonts w:ascii="Times New Roman" w:hAnsi="Times New Roman"/>
          <w:sz w:val="24"/>
          <w:szCs w:val="24"/>
        </w:rPr>
      </w:pPr>
      <w:r w:rsidRPr="006A28A4">
        <w:rPr>
          <w:rFonts w:ascii="Times New Roman" w:hAnsi="Times New Roman"/>
          <w:i/>
          <w:sz w:val="24"/>
          <w:szCs w:val="24"/>
        </w:rPr>
        <w:t>Школьная библиотека</w:t>
      </w:r>
      <w:r w:rsidRPr="00904727">
        <w:rPr>
          <w:rFonts w:ascii="Times New Roman" w:hAnsi="Times New Roman"/>
          <w:sz w:val="24"/>
          <w:szCs w:val="24"/>
        </w:rPr>
        <w:t xml:space="preserve"> - неотъемлемая часть образовательного процесса. Содействуя развитию грамот</w:t>
      </w:r>
      <w:r>
        <w:rPr>
          <w:rFonts w:ascii="Times New Roman" w:hAnsi="Times New Roman"/>
          <w:sz w:val="24"/>
          <w:szCs w:val="24"/>
        </w:rPr>
        <w:t>ности, информационных навыков, п</w:t>
      </w:r>
      <w:r w:rsidRPr="00904727">
        <w:rPr>
          <w:rFonts w:ascii="Times New Roman" w:hAnsi="Times New Roman"/>
          <w:sz w:val="24"/>
          <w:szCs w:val="24"/>
        </w:rPr>
        <w:t>реподавания, самообразования и приобщению к культуре, школьная библио</w:t>
      </w:r>
      <w:r>
        <w:rPr>
          <w:rFonts w:ascii="Times New Roman" w:hAnsi="Times New Roman"/>
          <w:sz w:val="24"/>
          <w:szCs w:val="24"/>
        </w:rPr>
        <w:t>тека выполняет</w:t>
      </w:r>
      <w:r w:rsidRPr="00904727">
        <w:rPr>
          <w:rFonts w:ascii="Times New Roman" w:hAnsi="Times New Roman"/>
          <w:sz w:val="24"/>
          <w:szCs w:val="24"/>
        </w:rPr>
        <w:t xml:space="preserve"> следующие задачи:</w:t>
      </w:r>
    </w:p>
    <w:p w:rsidR="006A28A4" w:rsidRPr="00904727" w:rsidRDefault="006A28A4" w:rsidP="00F8131A">
      <w:pPr>
        <w:shd w:val="clear" w:color="auto" w:fill="FFFFFF"/>
        <w:tabs>
          <w:tab w:val="left" w:pos="-284"/>
        </w:tabs>
        <w:spacing w:after="0" w:line="240" w:lineRule="auto"/>
        <w:ind w:left="-426" w:firstLine="426"/>
        <w:jc w:val="both"/>
        <w:rPr>
          <w:rFonts w:ascii="Times New Roman" w:hAnsi="Times New Roman"/>
          <w:sz w:val="24"/>
          <w:szCs w:val="24"/>
        </w:rPr>
      </w:pPr>
      <w:r>
        <w:rPr>
          <w:rFonts w:ascii="Times New Roman" w:hAnsi="Times New Roman"/>
          <w:sz w:val="24"/>
          <w:szCs w:val="24"/>
        </w:rPr>
        <w:t>-п</w:t>
      </w:r>
      <w:r w:rsidRPr="00904727">
        <w:rPr>
          <w:rFonts w:ascii="Times New Roman" w:hAnsi="Times New Roman"/>
          <w:sz w:val="24"/>
          <w:szCs w:val="24"/>
        </w:rPr>
        <w:t>оддержива</w:t>
      </w:r>
      <w:r>
        <w:rPr>
          <w:rFonts w:ascii="Times New Roman" w:hAnsi="Times New Roman"/>
          <w:sz w:val="24"/>
          <w:szCs w:val="24"/>
        </w:rPr>
        <w:t>ет</w:t>
      </w:r>
      <w:r w:rsidRPr="00904727">
        <w:rPr>
          <w:rFonts w:ascii="Times New Roman" w:hAnsi="Times New Roman"/>
          <w:sz w:val="24"/>
          <w:szCs w:val="24"/>
        </w:rPr>
        <w:t xml:space="preserve">     и      обеспечива</w:t>
      </w:r>
      <w:r>
        <w:rPr>
          <w:rFonts w:ascii="Times New Roman" w:hAnsi="Times New Roman"/>
          <w:sz w:val="24"/>
          <w:szCs w:val="24"/>
        </w:rPr>
        <w:t>ет</w:t>
      </w:r>
      <w:r w:rsidRPr="00904727">
        <w:rPr>
          <w:rFonts w:ascii="Times New Roman" w:hAnsi="Times New Roman"/>
          <w:sz w:val="24"/>
          <w:szCs w:val="24"/>
        </w:rPr>
        <w:t xml:space="preserve">      образовательные      задачи, сформулированные в конце</w:t>
      </w:r>
      <w:r>
        <w:rPr>
          <w:rFonts w:ascii="Times New Roman" w:hAnsi="Times New Roman"/>
          <w:sz w:val="24"/>
          <w:szCs w:val="24"/>
        </w:rPr>
        <w:t>п</w:t>
      </w:r>
      <w:r w:rsidRPr="00904727">
        <w:rPr>
          <w:rFonts w:ascii="Times New Roman" w:hAnsi="Times New Roman"/>
          <w:sz w:val="24"/>
          <w:szCs w:val="24"/>
        </w:rPr>
        <w:t>ции школы и в школьной программе;</w:t>
      </w:r>
    </w:p>
    <w:p w:rsidR="006A28A4" w:rsidRPr="00904727" w:rsidRDefault="006A28A4" w:rsidP="00F8131A">
      <w:pPr>
        <w:shd w:val="clear" w:color="auto" w:fill="FFFFFF"/>
        <w:tabs>
          <w:tab w:val="left" w:pos="-284"/>
          <w:tab w:val="left" w:pos="1046"/>
        </w:tabs>
        <w:spacing w:after="0" w:line="240" w:lineRule="auto"/>
        <w:ind w:left="-426"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904727">
        <w:rPr>
          <w:rFonts w:ascii="Times New Roman" w:hAnsi="Times New Roman"/>
          <w:sz w:val="24"/>
          <w:szCs w:val="24"/>
        </w:rPr>
        <w:t>азвива</w:t>
      </w:r>
      <w:r>
        <w:rPr>
          <w:rFonts w:ascii="Times New Roman" w:hAnsi="Times New Roman"/>
          <w:sz w:val="24"/>
          <w:szCs w:val="24"/>
        </w:rPr>
        <w:t>ет</w:t>
      </w:r>
      <w:r w:rsidRPr="00904727">
        <w:rPr>
          <w:rFonts w:ascii="Times New Roman" w:hAnsi="Times New Roman"/>
          <w:sz w:val="24"/>
          <w:szCs w:val="24"/>
        </w:rPr>
        <w:t xml:space="preserve"> и поддержива</w:t>
      </w:r>
      <w:r>
        <w:rPr>
          <w:rFonts w:ascii="Times New Roman" w:hAnsi="Times New Roman"/>
          <w:sz w:val="24"/>
          <w:szCs w:val="24"/>
        </w:rPr>
        <w:t>ет</w:t>
      </w:r>
      <w:r w:rsidRPr="00904727">
        <w:rPr>
          <w:rFonts w:ascii="Times New Roman" w:hAnsi="Times New Roman"/>
          <w:sz w:val="24"/>
          <w:szCs w:val="24"/>
        </w:rPr>
        <w:t xml:space="preserve"> в де</w:t>
      </w:r>
      <w:r>
        <w:rPr>
          <w:rFonts w:ascii="Times New Roman" w:hAnsi="Times New Roman"/>
          <w:sz w:val="24"/>
          <w:szCs w:val="24"/>
        </w:rPr>
        <w:t xml:space="preserve">тях привычку и радость чтения и </w:t>
      </w:r>
      <w:r w:rsidRPr="00904727">
        <w:rPr>
          <w:rFonts w:ascii="Times New Roman" w:hAnsi="Times New Roman"/>
          <w:sz w:val="24"/>
          <w:szCs w:val="24"/>
        </w:rPr>
        <w:t>учения, а также потребность пользова</w:t>
      </w:r>
      <w:r>
        <w:rPr>
          <w:rFonts w:ascii="Times New Roman" w:hAnsi="Times New Roman"/>
          <w:sz w:val="24"/>
          <w:szCs w:val="24"/>
        </w:rPr>
        <w:t xml:space="preserve">ться библиотекой в течение всей </w:t>
      </w:r>
      <w:r w:rsidRPr="00904727">
        <w:rPr>
          <w:rFonts w:ascii="Times New Roman" w:hAnsi="Times New Roman"/>
          <w:sz w:val="24"/>
          <w:szCs w:val="24"/>
        </w:rPr>
        <w:t>жизни;</w:t>
      </w:r>
    </w:p>
    <w:p w:rsidR="006A28A4" w:rsidRPr="00904727" w:rsidRDefault="006A28A4" w:rsidP="00F8131A">
      <w:pPr>
        <w:shd w:val="clear" w:color="auto" w:fill="FFFFFF"/>
        <w:tabs>
          <w:tab w:val="left" w:pos="-284"/>
          <w:tab w:val="left" w:pos="1190"/>
        </w:tabs>
        <w:spacing w:after="0" w:line="240" w:lineRule="auto"/>
        <w:ind w:left="-426"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w:t>
      </w:r>
      <w:r w:rsidRPr="00904727">
        <w:rPr>
          <w:rFonts w:ascii="Times New Roman" w:hAnsi="Times New Roman"/>
          <w:sz w:val="24"/>
          <w:szCs w:val="24"/>
        </w:rPr>
        <w:t>редоставля</w:t>
      </w:r>
      <w:r>
        <w:rPr>
          <w:rFonts w:ascii="Times New Roman" w:hAnsi="Times New Roman"/>
          <w:sz w:val="24"/>
          <w:szCs w:val="24"/>
        </w:rPr>
        <w:t>ет</w:t>
      </w:r>
      <w:r w:rsidRPr="00904727">
        <w:rPr>
          <w:rFonts w:ascii="Times New Roman" w:hAnsi="Times New Roman"/>
          <w:sz w:val="24"/>
          <w:szCs w:val="24"/>
        </w:rPr>
        <w:t xml:space="preserve"> возможности для создания и </w:t>
      </w:r>
      <w:proofErr w:type="spellStart"/>
      <w:r w:rsidRPr="00904727">
        <w:rPr>
          <w:rFonts w:ascii="Times New Roman" w:hAnsi="Times New Roman"/>
          <w:sz w:val="24"/>
          <w:szCs w:val="24"/>
        </w:rPr>
        <w:t>использования</w:t>
      </w:r>
      <w:r w:rsidRPr="00904727">
        <w:rPr>
          <w:rFonts w:ascii="Times New Roman" w:hAnsi="Times New Roman"/>
          <w:spacing w:val="-1"/>
          <w:sz w:val="24"/>
          <w:szCs w:val="24"/>
        </w:rPr>
        <w:t>информации</w:t>
      </w:r>
      <w:proofErr w:type="spellEnd"/>
      <w:r w:rsidRPr="00904727">
        <w:rPr>
          <w:rFonts w:ascii="Times New Roman" w:hAnsi="Times New Roman"/>
          <w:spacing w:val="-1"/>
          <w:sz w:val="24"/>
          <w:szCs w:val="24"/>
        </w:rPr>
        <w:t xml:space="preserve"> как ради получения знании, развития понимания и </w:t>
      </w:r>
      <w:proofErr w:type="spellStart"/>
      <w:r w:rsidRPr="00904727">
        <w:rPr>
          <w:rFonts w:ascii="Times New Roman" w:hAnsi="Times New Roman"/>
          <w:spacing w:val="-1"/>
          <w:sz w:val="24"/>
          <w:szCs w:val="24"/>
        </w:rPr>
        <w:t>воображения,</w:t>
      </w:r>
      <w:r w:rsidRPr="00904727">
        <w:rPr>
          <w:rFonts w:ascii="Times New Roman" w:hAnsi="Times New Roman"/>
          <w:sz w:val="24"/>
          <w:szCs w:val="24"/>
        </w:rPr>
        <w:t>так</w:t>
      </w:r>
      <w:proofErr w:type="spellEnd"/>
      <w:r w:rsidRPr="00904727">
        <w:rPr>
          <w:rFonts w:ascii="Times New Roman" w:hAnsi="Times New Roman"/>
          <w:sz w:val="24"/>
          <w:szCs w:val="24"/>
        </w:rPr>
        <w:t xml:space="preserve"> и для удовольствия;</w:t>
      </w:r>
    </w:p>
    <w:p w:rsidR="006A28A4" w:rsidRPr="00904727" w:rsidRDefault="006A28A4" w:rsidP="00F8131A">
      <w:pPr>
        <w:widowControl w:val="0"/>
        <w:numPr>
          <w:ilvl w:val="0"/>
          <w:numId w:val="13"/>
        </w:numPr>
        <w:shd w:val="clear" w:color="auto" w:fill="FFFFFF"/>
        <w:tabs>
          <w:tab w:val="left" w:pos="-284"/>
          <w:tab w:val="left" w:pos="1027"/>
        </w:tabs>
        <w:autoSpaceDE w:val="0"/>
        <w:autoSpaceDN w:val="0"/>
        <w:adjustRightInd w:val="0"/>
        <w:spacing w:after="0" w:line="317" w:lineRule="exact"/>
        <w:ind w:left="-426" w:firstLine="426"/>
        <w:jc w:val="both"/>
        <w:rPr>
          <w:rFonts w:ascii="Times New Roman" w:hAnsi="Times New Roman"/>
          <w:sz w:val="24"/>
          <w:szCs w:val="24"/>
        </w:rPr>
      </w:pPr>
      <w:r>
        <w:rPr>
          <w:rFonts w:ascii="Times New Roman" w:hAnsi="Times New Roman"/>
          <w:sz w:val="24"/>
          <w:szCs w:val="24"/>
        </w:rPr>
        <w:t>п</w:t>
      </w:r>
      <w:r w:rsidRPr="00904727">
        <w:rPr>
          <w:rFonts w:ascii="Times New Roman" w:hAnsi="Times New Roman"/>
          <w:sz w:val="24"/>
          <w:szCs w:val="24"/>
        </w:rPr>
        <w:t>обужда</w:t>
      </w:r>
      <w:r>
        <w:rPr>
          <w:rFonts w:ascii="Times New Roman" w:hAnsi="Times New Roman"/>
          <w:sz w:val="24"/>
          <w:szCs w:val="24"/>
        </w:rPr>
        <w:t>ет</w:t>
      </w:r>
      <w:r w:rsidRPr="00904727">
        <w:rPr>
          <w:rFonts w:ascii="Times New Roman" w:hAnsi="Times New Roman"/>
          <w:sz w:val="24"/>
          <w:szCs w:val="24"/>
        </w:rPr>
        <w:t xml:space="preserve"> учащихся овладевать навыками критической оценки и использования инфор</w:t>
      </w:r>
      <w:r>
        <w:rPr>
          <w:rFonts w:ascii="Times New Roman" w:hAnsi="Times New Roman"/>
          <w:sz w:val="24"/>
          <w:szCs w:val="24"/>
        </w:rPr>
        <w:t>мации вне зависимости от вида, ф</w:t>
      </w:r>
      <w:r w:rsidRPr="00904727">
        <w:rPr>
          <w:rFonts w:ascii="Times New Roman" w:hAnsi="Times New Roman"/>
          <w:sz w:val="24"/>
          <w:szCs w:val="24"/>
        </w:rPr>
        <w:t>ормата и носителя и применять полученные данные на практике, обращая особое внимание на способы коммуникации внутри общества;</w:t>
      </w:r>
    </w:p>
    <w:p w:rsidR="006A28A4" w:rsidRPr="00904727" w:rsidRDefault="006A28A4" w:rsidP="00F8131A">
      <w:pPr>
        <w:widowControl w:val="0"/>
        <w:numPr>
          <w:ilvl w:val="0"/>
          <w:numId w:val="13"/>
        </w:numPr>
        <w:shd w:val="clear" w:color="auto" w:fill="FFFFFF"/>
        <w:tabs>
          <w:tab w:val="left" w:pos="-284"/>
          <w:tab w:val="left" w:pos="1027"/>
        </w:tabs>
        <w:autoSpaceDE w:val="0"/>
        <w:autoSpaceDN w:val="0"/>
        <w:adjustRightInd w:val="0"/>
        <w:spacing w:after="0" w:line="317" w:lineRule="exact"/>
        <w:ind w:left="-426" w:firstLine="426"/>
        <w:jc w:val="both"/>
        <w:rPr>
          <w:rFonts w:ascii="Times New Roman" w:hAnsi="Times New Roman"/>
          <w:sz w:val="24"/>
          <w:szCs w:val="24"/>
        </w:rPr>
      </w:pPr>
      <w:r>
        <w:rPr>
          <w:rFonts w:ascii="Times New Roman" w:hAnsi="Times New Roman"/>
          <w:sz w:val="24"/>
          <w:szCs w:val="24"/>
        </w:rPr>
        <w:t>о</w:t>
      </w:r>
      <w:r w:rsidRPr="00904727">
        <w:rPr>
          <w:rFonts w:ascii="Times New Roman" w:hAnsi="Times New Roman"/>
          <w:sz w:val="24"/>
          <w:szCs w:val="24"/>
        </w:rPr>
        <w:t>беспечива</w:t>
      </w:r>
      <w:r>
        <w:rPr>
          <w:rFonts w:ascii="Times New Roman" w:hAnsi="Times New Roman"/>
          <w:sz w:val="24"/>
          <w:szCs w:val="24"/>
        </w:rPr>
        <w:t>ет</w:t>
      </w:r>
      <w:r w:rsidRPr="00904727">
        <w:rPr>
          <w:rFonts w:ascii="Times New Roman" w:hAnsi="Times New Roman"/>
          <w:sz w:val="24"/>
          <w:szCs w:val="24"/>
        </w:rPr>
        <w:t xml:space="preserve"> доступ к местным, региональным, национальным и международным ресурсам, а также использовать иные возможности, которые сообщают учащимся различные идеи, опыт и мнения;</w:t>
      </w:r>
    </w:p>
    <w:p w:rsidR="006A28A4" w:rsidRPr="00904727" w:rsidRDefault="006A28A4" w:rsidP="00F8131A">
      <w:pPr>
        <w:widowControl w:val="0"/>
        <w:numPr>
          <w:ilvl w:val="0"/>
          <w:numId w:val="14"/>
        </w:numPr>
        <w:shd w:val="clear" w:color="auto" w:fill="FFFFFF"/>
        <w:tabs>
          <w:tab w:val="left" w:pos="-284"/>
          <w:tab w:val="left" w:pos="936"/>
        </w:tabs>
        <w:autoSpaceDE w:val="0"/>
        <w:autoSpaceDN w:val="0"/>
        <w:adjustRightInd w:val="0"/>
        <w:spacing w:after="0" w:line="317" w:lineRule="exact"/>
        <w:ind w:left="-426" w:firstLine="426"/>
        <w:jc w:val="both"/>
        <w:rPr>
          <w:rFonts w:ascii="Times New Roman" w:hAnsi="Times New Roman"/>
          <w:sz w:val="24"/>
          <w:szCs w:val="24"/>
        </w:rPr>
      </w:pPr>
      <w:r>
        <w:rPr>
          <w:rFonts w:ascii="Times New Roman" w:hAnsi="Times New Roman"/>
          <w:spacing w:val="-2"/>
          <w:sz w:val="24"/>
          <w:szCs w:val="24"/>
        </w:rPr>
        <w:t>организует</w:t>
      </w:r>
      <w:r w:rsidRPr="00904727">
        <w:rPr>
          <w:rFonts w:ascii="Times New Roman" w:hAnsi="Times New Roman"/>
          <w:spacing w:val="-2"/>
          <w:sz w:val="24"/>
          <w:szCs w:val="24"/>
        </w:rPr>
        <w:t xml:space="preserve"> мероприятия, воспитывающие культурное и социальное </w:t>
      </w:r>
      <w:r w:rsidRPr="00904727">
        <w:rPr>
          <w:rFonts w:ascii="Times New Roman" w:hAnsi="Times New Roman"/>
          <w:sz w:val="24"/>
          <w:szCs w:val="24"/>
        </w:rPr>
        <w:t>самосознание и содействующие эмоциональному развитию;</w:t>
      </w:r>
    </w:p>
    <w:p w:rsidR="006A28A4" w:rsidRDefault="006A28A4" w:rsidP="00F8131A">
      <w:pPr>
        <w:widowControl w:val="0"/>
        <w:numPr>
          <w:ilvl w:val="0"/>
          <w:numId w:val="14"/>
        </w:numPr>
        <w:shd w:val="clear" w:color="auto" w:fill="FFFFFF"/>
        <w:tabs>
          <w:tab w:val="left" w:pos="-284"/>
          <w:tab w:val="left" w:pos="936"/>
        </w:tabs>
        <w:autoSpaceDE w:val="0"/>
        <w:autoSpaceDN w:val="0"/>
        <w:adjustRightInd w:val="0"/>
        <w:spacing w:after="0" w:line="317" w:lineRule="exact"/>
        <w:ind w:left="-426" w:firstLine="426"/>
        <w:jc w:val="both"/>
        <w:rPr>
          <w:rFonts w:ascii="Times New Roman" w:hAnsi="Times New Roman"/>
          <w:sz w:val="24"/>
          <w:szCs w:val="24"/>
        </w:rPr>
      </w:pPr>
      <w:r>
        <w:rPr>
          <w:rFonts w:ascii="Times New Roman" w:hAnsi="Times New Roman"/>
          <w:sz w:val="24"/>
          <w:szCs w:val="24"/>
        </w:rPr>
        <w:t>работает</w:t>
      </w:r>
      <w:r w:rsidRPr="00904727">
        <w:rPr>
          <w:rFonts w:ascii="Times New Roman" w:hAnsi="Times New Roman"/>
          <w:sz w:val="24"/>
          <w:szCs w:val="24"/>
        </w:rPr>
        <w:t xml:space="preserve"> с учащимися, учителями, администрацией и родителями, содействуя реализации задач школы;</w:t>
      </w:r>
    </w:p>
    <w:p w:rsidR="006A28A4" w:rsidRPr="006A28A4" w:rsidRDefault="006A28A4" w:rsidP="00F8131A">
      <w:pPr>
        <w:widowControl w:val="0"/>
        <w:numPr>
          <w:ilvl w:val="0"/>
          <w:numId w:val="14"/>
        </w:numPr>
        <w:shd w:val="clear" w:color="auto" w:fill="FFFFFF"/>
        <w:tabs>
          <w:tab w:val="left" w:pos="-284"/>
          <w:tab w:val="left" w:pos="936"/>
        </w:tabs>
        <w:autoSpaceDE w:val="0"/>
        <w:autoSpaceDN w:val="0"/>
        <w:adjustRightInd w:val="0"/>
        <w:spacing w:after="0" w:line="317" w:lineRule="exact"/>
        <w:ind w:left="-426" w:firstLine="426"/>
        <w:rPr>
          <w:rFonts w:ascii="Times New Roman" w:hAnsi="Times New Roman"/>
          <w:sz w:val="24"/>
          <w:szCs w:val="24"/>
        </w:rPr>
      </w:pPr>
      <w:r w:rsidRPr="006A28A4">
        <w:rPr>
          <w:rFonts w:ascii="Times New Roman" w:hAnsi="Times New Roman"/>
          <w:sz w:val="24"/>
          <w:szCs w:val="24"/>
        </w:rPr>
        <w:t xml:space="preserve">отстаивает идею, что </w:t>
      </w:r>
      <w:r>
        <w:rPr>
          <w:rFonts w:ascii="Times New Roman" w:hAnsi="Times New Roman"/>
          <w:sz w:val="24"/>
          <w:szCs w:val="24"/>
        </w:rPr>
        <w:t xml:space="preserve">свободный доступ к информации и </w:t>
      </w:r>
      <w:r w:rsidRPr="006A28A4">
        <w:rPr>
          <w:rFonts w:ascii="Times New Roman" w:hAnsi="Times New Roman"/>
          <w:sz w:val="24"/>
          <w:szCs w:val="24"/>
        </w:rPr>
        <w:t xml:space="preserve">интеллектуальная свобода являются </w:t>
      </w:r>
      <w:r>
        <w:rPr>
          <w:rFonts w:ascii="Times New Roman" w:hAnsi="Times New Roman"/>
          <w:sz w:val="24"/>
          <w:szCs w:val="24"/>
        </w:rPr>
        <w:lastRenderedPageBreak/>
        <w:t xml:space="preserve">важнейшими условиями воспитания </w:t>
      </w:r>
      <w:r w:rsidRPr="006A28A4">
        <w:rPr>
          <w:rFonts w:ascii="Times New Roman" w:hAnsi="Times New Roman"/>
          <w:sz w:val="24"/>
          <w:szCs w:val="24"/>
        </w:rPr>
        <w:t>активной заинтересованной гражданской позиции, основанной на</w:t>
      </w:r>
      <w:r w:rsidRPr="006A28A4">
        <w:rPr>
          <w:rFonts w:ascii="Times New Roman" w:hAnsi="Times New Roman"/>
          <w:sz w:val="24"/>
          <w:szCs w:val="24"/>
        </w:rPr>
        <w:br/>
        <w:t>демократических принципах;</w:t>
      </w:r>
    </w:p>
    <w:p w:rsidR="006A28A4" w:rsidRPr="00904727" w:rsidRDefault="006A28A4" w:rsidP="00F8131A">
      <w:pPr>
        <w:shd w:val="clear" w:color="auto" w:fill="FFFFFF"/>
        <w:tabs>
          <w:tab w:val="left" w:pos="-284"/>
          <w:tab w:val="left" w:pos="1003"/>
        </w:tabs>
        <w:spacing w:after="0" w:line="240" w:lineRule="auto"/>
        <w:ind w:left="-426"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пропагандирует</w:t>
      </w:r>
      <w:r w:rsidRPr="00904727">
        <w:rPr>
          <w:rFonts w:ascii="Times New Roman" w:hAnsi="Times New Roman"/>
          <w:sz w:val="24"/>
          <w:szCs w:val="24"/>
        </w:rPr>
        <w:t xml:space="preserve"> чтение, а </w:t>
      </w:r>
      <w:r>
        <w:rPr>
          <w:rFonts w:ascii="Times New Roman" w:hAnsi="Times New Roman"/>
          <w:sz w:val="24"/>
          <w:szCs w:val="24"/>
        </w:rPr>
        <w:t xml:space="preserve">также ресурсы и службы школьной </w:t>
      </w:r>
      <w:r w:rsidRPr="00904727">
        <w:rPr>
          <w:rFonts w:ascii="Times New Roman" w:hAnsi="Times New Roman"/>
          <w:sz w:val="24"/>
          <w:szCs w:val="24"/>
        </w:rPr>
        <w:t>библиотеки как внутри школы, так и за её пределами.</w:t>
      </w:r>
    </w:p>
    <w:p w:rsidR="006A28A4" w:rsidRPr="00904727" w:rsidRDefault="006A28A4" w:rsidP="00F8131A">
      <w:pPr>
        <w:shd w:val="clear" w:color="auto" w:fill="FFFFFF"/>
        <w:tabs>
          <w:tab w:val="left" w:pos="-284"/>
          <w:tab w:val="left" w:pos="7574"/>
        </w:tabs>
        <w:spacing w:after="0" w:line="240" w:lineRule="auto"/>
        <w:ind w:left="-426" w:firstLine="426"/>
        <w:jc w:val="both"/>
        <w:rPr>
          <w:rFonts w:ascii="Times New Roman" w:hAnsi="Times New Roman"/>
          <w:spacing w:val="-1"/>
          <w:sz w:val="24"/>
          <w:szCs w:val="24"/>
        </w:rPr>
      </w:pPr>
      <w:r w:rsidRPr="00904727">
        <w:rPr>
          <w:rFonts w:ascii="Times New Roman" w:hAnsi="Times New Roman"/>
          <w:sz w:val="24"/>
          <w:szCs w:val="24"/>
        </w:rPr>
        <w:t>Для осуществления этих задач библи</w:t>
      </w:r>
      <w:r>
        <w:rPr>
          <w:rFonts w:ascii="Times New Roman" w:hAnsi="Times New Roman"/>
          <w:sz w:val="24"/>
          <w:szCs w:val="24"/>
        </w:rPr>
        <w:t>отека выработала свою политику, в основе которой</w:t>
      </w:r>
      <w:r w:rsidRPr="00904727">
        <w:rPr>
          <w:rFonts w:ascii="Times New Roman" w:hAnsi="Times New Roman"/>
          <w:sz w:val="24"/>
          <w:szCs w:val="24"/>
        </w:rPr>
        <w:t xml:space="preserve"> - совместная творческая д</w:t>
      </w:r>
      <w:r>
        <w:rPr>
          <w:rFonts w:ascii="Times New Roman" w:hAnsi="Times New Roman"/>
          <w:sz w:val="24"/>
          <w:szCs w:val="24"/>
        </w:rPr>
        <w:t xml:space="preserve">еятельность детей и взрослых по </w:t>
      </w:r>
      <w:r w:rsidRPr="00904727">
        <w:rPr>
          <w:rFonts w:ascii="Times New Roman" w:hAnsi="Times New Roman"/>
          <w:sz w:val="24"/>
          <w:szCs w:val="24"/>
        </w:rPr>
        <w:t>разным направлениям: учебно-познавательное, гражданско-</w:t>
      </w:r>
      <w:proofErr w:type="spellStart"/>
      <w:r w:rsidRPr="00904727">
        <w:rPr>
          <w:rFonts w:ascii="Times New Roman" w:hAnsi="Times New Roman"/>
          <w:sz w:val="24"/>
          <w:szCs w:val="24"/>
        </w:rPr>
        <w:t>патриотическое,</w:t>
      </w:r>
      <w:r w:rsidRPr="00904727">
        <w:rPr>
          <w:rFonts w:ascii="Times New Roman" w:hAnsi="Times New Roman"/>
          <w:spacing w:val="-1"/>
          <w:sz w:val="24"/>
          <w:szCs w:val="24"/>
        </w:rPr>
        <w:t>художественно</w:t>
      </w:r>
      <w:proofErr w:type="spellEnd"/>
      <w:r w:rsidRPr="00904727">
        <w:rPr>
          <w:rFonts w:ascii="Times New Roman" w:hAnsi="Times New Roman"/>
          <w:spacing w:val="-1"/>
          <w:sz w:val="24"/>
          <w:szCs w:val="24"/>
        </w:rPr>
        <w:t>-эстетическое, нравственно-правовое, экологическое, трудовое, семейное воспитание.</w:t>
      </w:r>
    </w:p>
    <w:p w:rsidR="006A28A4" w:rsidRPr="00904727" w:rsidRDefault="006A28A4" w:rsidP="00F8131A">
      <w:pPr>
        <w:shd w:val="clear" w:color="auto" w:fill="FFFFFF"/>
        <w:tabs>
          <w:tab w:val="left" w:pos="-284"/>
          <w:tab w:val="left" w:pos="757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Главная цель всех направлении деятельности работы библиотеки -всестороннее развитие личности.</w:t>
      </w:r>
    </w:p>
    <w:p w:rsidR="006A28A4" w:rsidRPr="00904727" w:rsidRDefault="006A28A4" w:rsidP="00F8131A">
      <w:pPr>
        <w:shd w:val="clear" w:color="auto" w:fill="FFFFFF"/>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Деятельность школьной библиотеки строится  по плану, утвержденному администрацией школы. Работа проводилась с учетом  разделов общешколь</w:t>
      </w:r>
      <w:r>
        <w:rPr>
          <w:rFonts w:ascii="Times New Roman" w:hAnsi="Times New Roman"/>
          <w:sz w:val="24"/>
          <w:szCs w:val="24"/>
        </w:rPr>
        <w:t xml:space="preserve">ного плана, </w:t>
      </w:r>
      <w:r w:rsidRPr="00904727">
        <w:rPr>
          <w:rFonts w:ascii="Times New Roman" w:hAnsi="Times New Roman"/>
          <w:sz w:val="24"/>
          <w:szCs w:val="24"/>
        </w:rPr>
        <w:t>особенностей школьной программы, учебных методик, существующих в нашей школе.</w:t>
      </w:r>
    </w:p>
    <w:p w:rsidR="006A28A4" w:rsidRPr="006A28A4" w:rsidRDefault="006A28A4" w:rsidP="00F8131A">
      <w:pPr>
        <w:pStyle w:val="3"/>
        <w:tabs>
          <w:tab w:val="left" w:pos="-284"/>
        </w:tabs>
        <w:ind w:left="-426" w:firstLine="426"/>
        <w:jc w:val="both"/>
        <w:rPr>
          <w:rFonts w:ascii="Times New Roman" w:hAnsi="Times New Roman"/>
          <w:b w:val="0"/>
          <w:i/>
          <w:color w:val="auto"/>
          <w:sz w:val="24"/>
          <w:szCs w:val="24"/>
          <w:bdr w:val="none" w:sz="0" w:space="0" w:color="auto" w:frame="1"/>
        </w:rPr>
      </w:pPr>
      <w:r w:rsidRPr="006A28A4">
        <w:rPr>
          <w:rFonts w:ascii="Times New Roman" w:hAnsi="Times New Roman"/>
          <w:b w:val="0"/>
          <w:i/>
          <w:color w:val="auto"/>
          <w:sz w:val="24"/>
          <w:szCs w:val="24"/>
          <w:bdr w:val="none" w:sz="0" w:space="0" w:color="auto" w:frame="1"/>
        </w:rPr>
        <w:t>Материально-техническое оснащение библиотеки:</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 xml:space="preserve">Библиотека расположена на первом этаже   образовательного учреждения.  Она занимает изолированный приспособленный класс. </w:t>
      </w:r>
    </w:p>
    <w:p w:rsidR="006A28A4" w:rsidRPr="00904727" w:rsidRDefault="006A28A4" w:rsidP="00F8131A">
      <w:pPr>
        <w:tabs>
          <w:tab w:val="left" w:pos="-284"/>
        </w:tabs>
        <w:spacing w:after="0" w:line="240" w:lineRule="auto"/>
        <w:ind w:left="-426" w:firstLine="426"/>
        <w:jc w:val="both"/>
        <w:rPr>
          <w:rFonts w:ascii="Times New Roman" w:hAnsi="Times New Roman"/>
          <w:color w:val="333333"/>
          <w:sz w:val="24"/>
          <w:szCs w:val="24"/>
        </w:rPr>
      </w:pPr>
      <w:r w:rsidRPr="00904727">
        <w:rPr>
          <w:rFonts w:ascii="Times New Roman" w:hAnsi="Times New Roman"/>
          <w:sz w:val="24"/>
          <w:szCs w:val="24"/>
          <w:bdr w:val="none" w:sz="0" w:space="0" w:color="auto" w:frame="1"/>
        </w:rPr>
        <w:t xml:space="preserve">Библиотека оборудована: столами  для читателей, </w:t>
      </w:r>
      <w:r w:rsidRPr="00904727">
        <w:rPr>
          <w:rFonts w:ascii="Times New Roman" w:hAnsi="Times New Roman"/>
          <w:sz w:val="24"/>
          <w:szCs w:val="24"/>
        </w:rPr>
        <w:t xml:space="preserve"> двумя демонстрационными библиотечными стеллажами. </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 xml:space="preserve">Библиотека оснащена  ПК. </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Читальный зал в библиотеке совмещён с абонементом, где 10 посадочных мест для  работы.</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Освещение библиотеки соответствует санитарно-гигиеническим требованиям</w:t>
      </w:r>
    </w:p>
    <w:p w:rsidR="006A28A4" w:rsidRPr="006A28A4" w:rsidRDefault="006A28A4" w:rsidP="00F8131A">
      <w:pPr>
        <w:tabs>
          <w:tab w:val="left" w:pos="-284"/>
        </w:tabs>
        <w:spacing w:after="0" w:line="240" w:lineRule="auto"/>
        <w:ind w:left="-426" w:firstLine="426"/>
        <w:jc w:val="both"/>
        <w:rPr>
          <w:rFonts w:ascii="Times New Roman" w:hAnsi="Times New Roman"/>
          <w:i/>
          <w:sz w:val="24"/>
          <w:szCs w:val="24"/>
        </w:rPr>
      </w:pPr>
      <w:r w:rsidRPr="006A28A4">
        <w:rPr>
          <w:rFonts w:ascii="Times New Roman" w:hAnsi="Times New Roman"/>
          <w:i/>
          <w:sz w:val="24"/>
          <w:szCs w:val="24"/>
          <w:bdr w:val="none" w:sz="0" w:space="0" w:color="auto" w:frame="1"/>
        </w:rPr>
        <w:t>Библиотека укомплектована:</w:t>
      </w:r>
    </w:p>
    <w:p w:rsidR="006A28A4" w:rsidRPr="00904727" w:rsidRDefault="006A28A4" w:rsidP="00F8131A">
      <w:pPr>
        <w:numPr>
          <w:ilvl w:val="0"/>
          <w:numId w:val="15"/>
        </w:numPr>
        <w:tabs>
          <w:tab w:val="clear" w:pos="720"/>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научно-популярной, справочной, художественной литературой для детей:</w:t>
      </w:r>
    </w:p>
    <w:p w:rsidR="006A28A4" w:rsidRPr="00904727" w:rsidRDefault="006A28A4" w:rsidP="00F8131A">
      <w:pPr>
        <w:numPr>
          <w:ilvl w:val="0"/>
          <w:numId w:val="15"/>
        </w:numPr>
        <w:tabs>
          <w:tab w:val="clear" w:pos="720"/>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педагогической и методической литературой для педагогических работников;</w:t>
      </w:r>
    </w:p>
    <w:p w:rsidR="006A28A4" w:rsidRPr="00904727" w:rsidRDefault="006A28A4" w:rsidP="00F8131A">
      <w:pPr>
        <w:numPr>
          <w:ilvl w:val="0"/>
          <w:numId w:val="15"/>
        </w:numPr>
        <w:tabs>
          <w:tab w:val="clear" w:pos="720"/>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учебниками и учебными пособиями.</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Ценная литература, а также книги, имеющиеся в единственном экземпляре, расставлены в отдельном шкафу для пользования в читальном зале.</w:t>
      </w:r>
    </w:p>
    <w:p w:rsidR="006A28A4" w:rsidRPr="006A28A4" w:rsidRDefault="006A28A4" w:rsidP="00F8131A">
      <w:pPr>
        <w:pStyle w:val="3"/>
        <w:tabs>
          <w:tab w:val="left" w:pos="-284"/>
        </w:tabs>
        <w:ind w:left="-426" w:firstLine="426"/>
        <w:jc w:val="both"/>
        <w:rPr>
          <w:rFonts w:ascii="Times New Roman" w:hAnsi="Times New Roman"/>
          <w:b w:val="0"/>
          <w:i/>
          <w:color w:val="auto"/>
          <w:sz w:val="24"/>
          <w:szCs w:val="24"/>
        </w:rPr>
      </w:pPr>
      <w:r w:rsidRPr="006A28A4">
        <w:rPr>
          <w:rFonts w:ascii="Times New Roman" w:hAnsi="Times New Roman"/>
          <w:b w:val="0"/>
          <w:i/>
          <w:color w:val="auto"/>
          <w:sz w:val="24"/>
          <w:szCs w:val="24"/>
          <w:bdr w:val="none" w:sz="0" w:space="0" w:color="auto" w:frame="1"/>
        </w:rPr>
        <w:t>Основные показатели работы библиотеки:</w:t>
      </w:r>
    </w:p>
    <w:p w:rsidR="006A28A4" w:rsidRPr="00904727" w:rsidRDefault="006A28A4" w:rsidP="00F8131A">
      <w:pPr>
        <w:tabs>
          <w:tab w:val="left" w:pos="-284"/>
        </w:tabs>
        <w:spacing w:after="0" w:line="306" w:lineRule="atLeast"/>
        <w:ind w:left="-426" w:firstLine="426"/>
        <w:jc w:val="both"/>
        <w:rPr>
          <w:rFonts w:ascii="Times New Roman" w:hAnsi="Times New Roman"/>
          <w:sz w:val="24"/>
          <w:szCs w:val="24"/>
        </w:rPr>
      </w:pPr>
      <w:r w:rsidRPr="00904727">
        <w:rPr>
          <w:rFonts w:ascii="Times New Roman" w:hAnsi="Times New Roman"/>
          <w:sz w:val="24"/>
          <w:szCs w:val="24"/>
        </w:rPr>
        <w:t>Количество читателей всего - 60, из них</w:t>
      </w:r>
      <w:r>
        <w:rPr>
          <w:rFonts w:ascii="Times New Roman" w:hAnsi="Times New Roman"/>
          <w:sz w:val="24"/>
          <w:szCs w:val="24"/>
        </w:rPr>
        <w:t>:</w:t>
      </w:r>
    </w:p>
    <w:p w:rsidR="006A28A4" w:rsidRPr="00904727" w:rsidRDefault="006A28A4" w:rsidP="00F8131A">
      <w:pPr>
        <w:numPr>
          <w:ilvl w:val="0"/>
          <w:numId w:val="16"/>
        </w:numPr>
        <w:tabs>
          <w:tab w:val="clear" w:pos="720"/>
          <w:tab w:val="left" w:pos="-284"/>
        </w:tabs>
        <w:spacing w:after="0" w:line="300" w:lineRule="atLeast"/>
        <w:ind w:left="-426" w:firstLine="426"/>
        <w:jc w:val="both"/>
        <w:rPr>
          <w:rFonts w:ascii="Times New Roman" w:hAnsi="Times New Roman"/>
          <w:sz w:val="24"/>
          <w:szCs w:val="24"/>
        </w:rPr>
      </w:pPr>
      <w:r w:rsidRPr="00904727">
        <w:rPr>
          <w:rFonts w:ascii="Times New Roman" w:hAnsi="Times New Roman"/>
          <w:sz w:val="24"/>
          <w:szCs w:val="24"/>
        </w:rPr>
        <w:t>учащихся -40</w:t>
      </w:r>
    </w:p>
    <w:p w:rsidR="006A28A4" w:rsidRPr="00904727" w:rsidRDefault="006A28A4" w:rsidP="00F8131A">
      <w:pPr>
        <w:numPr>
          <w:ilvl w:val="0"/>
          <w:numId w:val="16"/>
        </w:numPr>
        <w:tabs>
          <w:tab w:val="clear" w:pos="720"/>
          <w:tab w:val="left" w:pos="-284"/>
        </w:tabs>
        <w:spacing w:after="0" w:line="300" w:lineRule="atLeast"/>
        <w:ind w:left="-426" w:firstLine="426"/>
        <w:jc w:val="both"/>
        <w:rPr>
          <w:rFonts w:ascii="Times New Roman" w:hAnsi="Times New Roman"/>
          <w:sz w:val="24"/>
          <w:szCs w:val="24"/>
        </w:rPr>
      </w:pPr>
      <w:r w:rsidRPr="00904727">
        <w:rPr>
          <w:rFonts w:ascii="Times New Roman" w:hAnsi="Times New Roman"/>
          <w:sz w:val="24"/>
          <w:szCs w:val="24"/>
        </w:rPr>
        <w:t>педагогов -10</w:t>
      </w:r>
    </w:p>
    <w:p w:rsidR="006A28A4" w:rsidRPr="00904727" w:rsidRDefault="006A28A4" w:rsidP="00F8131A">
      <w:pPr>
        <w:numPr>
          <w:ilvl w:val="0"/>
          <w:numId w:val="16"/>
        </w:numPr>
        <w:tabs>
          <w:tab w:val="clear" w:pos="720"/>
          <w:tab w:val="left" w:pos="-284"/>
        </w:tabs>
        <w:spacing w:after="0" w:line="300" w:lineRule="atLeast"/>
        <w:ind w:left="-426" w:firstLine="426"/>
        <w:jc w:val="both"/>
        <w:rPr>
          <w:rFonts w:ascii="Times New Roman" w:hAnsi="Times New Roman"/>
          <w:sz w:val="24"/>
          <w:szCs w:val="24"/>
        </w:rPr>
      </w:pPr>
      <w:r w:rsidRPr="00904727">
        <w:rPr>
          <w:rFonts w:ascii="Times New Roman" w:hAnsi="Times New Roman"/>
          <w:sz w:val="24"/>
          <w:szCs w:val="24"/>
        </w:rPr>
        <w:t xml:space="preserve">прочие – 10 </w:t>
      </w:r>
    </w:p>
    <w:p w:rsidR="006A28A4" w:rsidRPr="00904727" w:rsidRDefault="006A28A4" w:rsidP="00F8131A">
      <w:pPr>
        <w:shd w:val="clear" w:color="auto" w:fill="FFFFFF"/>
        <w:tabs>
          <w:tab w:val="left" w:pos="-284"/>
        </w:tabs>
        <w:spacing w:line="317" w:lineRule="exact"/>
        <w:ind w:left="-426" w:firstLine="426"/>
        <w:jc w:val="both"/>
        <w:rPr>
          <w:rFonts w:ascii="Times New Roman" w:hAnsi="Times New Roman"/>
          <w:sz w:val="24"/>
          <w:szCs w:val="24"/>
        </w:rPr>
      </w:pPr>
      <w:r w:rsidRPr="00904727">
        <w:rPr>
          <w:rFonts w:ascii="Times New Roman" w:hAnsi="Times New Roman"/>
          <w:sz w:val="24"/>
          <w:szCs w:val="24"/>
        </w:rPr>
        <w:t>Анализ читательских формуляров говорит о том, что учащиеся нашей школы читают в основном, придерживаясь школьной программы. Сказывается недостаток новой, интересной художественной литературы и энциклопедических словарей и справочников.</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bdr w:val="none" w:sz="0" w:space="0" w:color="auto" w:frame="1"/>
        </w:rPr>
        <w:t>Общий фонд - 5286</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Фонд учебников -3767(из них 91 новый)</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Учебные пособия -202</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Художественная литература -980</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Справочные материалы -232</w:t>
      </w:r>
    </w:p>
    <w:p w:rsidR="006A28A4" w:rsidRPr="006A28A4" w:rsidRDefault="006A28A4" w:rsidP="00F8131A">
      <w:pPr>
        <w:tabs>
          <w:tab w:val="left" w:pos="-284"/>
        </w:tabs>
        <w:spacing w:after="0" w:line="240" w:lineRule="auto"/>
        <w:ind w:left="-426" w:firstLine="426"/>
        <w:jc w:val="both"/>
        <w:rPr>
          <w:rFonts w:ascii="Times New Roman" w:hAnsi="Times New Roman"/>
          <w:i/>
          <w:sz w:val="24"/>
          <w:szCs w:val="24"/>
        </w:rPr>
      </w:pPr>
      <w:r w:rsidRPr="006A28A4">
        <w:rPr>
          <w:rFonts w:ascii="Times New Roman" w:hAnsi="Times New Roman"/>
          <w:i/>
          <w:sz w:val="24"/>
          <w:szCs w:val="24"/>
          <w:bdr w:val="none" w:sz="0" w:space="0" w:color="auto" w:frame="1"/>
        </w:rPr>
        <w:t>Работа с фондом учебной литературы</w:t>
      </w:r>
      <w:r>
        <w:rPr>
          <w:rFonts w:ascii="Times New Roman" w:hAnsi="Times New Roman"/>
          <w:i/>
          <w:sz w:val="24"/>
          <w:szCs w:val="24"/>
          <w:bdr w:val="none" w:sz="0" w:space="0" w:color="auto" w:frame="1"/>
        </w:rPr>
        <w:t>:</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Поступило учебников –91 учебник +57 экземпляров методической литературы</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Расстановка фонда учебников  произведена по классам.</w:t>
      </w:r>
    </w:p>
    <w:p w:rsidR="006A28A4" w:rsidRPr="00904727"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 xml:space="preserve">Все учащиеся обеспечены учебниками из фонда библиотеки. </w:t>
      </w:r>
    </w:p>
    <w:p w:rsidR="006A28A4" w:rsidRPr="006A28A4" w:rsidRDefault="006A28A4" w:rsidP="00F8131A">
      <w:pPr>
        <w:tabs>
          <w:tab w:val="left" w:pos="-284"/>
        </w:tabs>
        <w:spacing w:after="0" w:line="240" w:lineRule="auto"/>
        <w:ind w:left="-426" w:firstLine="426"/>
        <w:jc w:val="both"/>
        <w:rPr>
          <w:rFonts w:ascii="Times New Roman" w:hAnsi="Times New Roman"/>
          <w:i/>
          <w:sz w:val="24"/>
          <w:szCs w:val="24"/>
        </w:rPr>
      </w:pPr>
      <w:r w:rsidRPr="006A28A4">
        <w:rPr>
          <w:rFonts w:ascii="Times New Roman" w:hAnsi="Times New Roman"/>
          <w:i/>
          <w:sz w:val="24"/>
          <w:szCs w:val="24"/>
        </w:rPr>
        <w:t>Проведенные мероприятия</w:t>
      </w:r>
      <w:r>
        <w:rPr>
          <w:rFonts w:ascii="Times New Roman" w:hAnsi="Times New Roman"/>
          <w:i/>
          <w:sz w:val="24"/>
          <w:szCs w:val="24"/>
        </w:rPr>
        <w:t>:</w:t>
      </w:r>
    </w:p>
    <w:p w:rsidR="006A28A4" w:rsidRPr="00904727" w:rsidRDefault="006A28A4" w:rsidP="00F8131A">
      <w:pPr>
        <w:tabs>
          <w:tab w:val="left" w:pos="-284"/>
        </w:tabs>
        <w:spacing w:after="0"/>
        <w:ind w:left="-426" w:firstLine="426"/>
        <w:jc w:val="both"/>
        <w:rPr>
          <w:rFonts w:ascii="Times New Roman" w:hAnsi="Times New Roman"/>
          <w:sz w:val="24"/>
          <w:szCs w:val="24"/>
        </w:rPr>
      </w:pPr>
      <w:r w:rsidRPr="00904727">
        <w:rPr>
          <w:rFonts w:ascii="Times New Roman" w:hAnsi="Times New Roman"/>
          <w:sz w:val="24"/>
          <w:szCs w:val="24"/>
        </w:rPr>
        <w:t>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w:t>
      </w:r>
    </w:p>
    <w:p w:rsidR="006A28A4" w:rsidRPr="00D15262" w:rsidRDefault="006A28A4" w:rsidP="00F8131A">
      <w:pPr>
        <w:pStyle w:val="af"/>
        <w:tabs>
          <w:tab w:val="left" w:pos="-284"/>
        </w:tabs>
        <w:ind w:left="-426" w:firstLine="426"/>
        <w:jc w:val="both"/>
        <w:rPr>
          <w:rFonts w:ascii="Times New Roman" w:hAnsi="Times New Roman"/>
          <w:color w:val="000000"/>
          <w:sz w:val="24"/>
          <w:szCs w:val="24"/>
        </w:rPr>
      </w:pPr>
      <w:r w:rsidRPr="00904727">
        <w:rPr>
          <w:rFonts w:ascii="Times New Roman" w:hAnsi="Times New Roman"/>
          <w:sz w:val="24"/>
          <w:szCs w:val="24"/>
        </w:rPr>
        <w:lastRenderedPageBreak/>
        <w:t xml:space="preserve">В течение учебного года библиотека осуществляет информационно-библиографическое обслуживание учащихся и педагогов. Повышение информационной и библиотечной культуры – важная задача библиотеки. Были проведены библиотечные уроки в </w:t>
      </w:r>
      <w:r w:rsidR="00D15262">
        <w:rPr>
          <w:rFonts w:ascii="Times New Roman" w:hAnsi="Times New Roman"/>
          <w:sz w:val="24"/>
          <w:szCs w:val="24"/>
        </w:rPr>
        <w:t>1- 9</w:t>
      </w:r>
      <w:r w:rsidR="00523C66">
        <w:rPr>
          <w:rFonts w:ascii="Times New Roman" w:hAnsi="Times New Roman"/>
          <w:sz w:val="24"/>
          <w:szCs w:val="24"/>
        </w:rPr>
        <w:t xml:space="preserve"> </w:t>
      </w:r>
      <w:r>
        <w:rPr>
          <w:rFonts w:ascii="Times New Roman" w:hAnsi="Times New Roman"/>
          <w:sz w:val="24"/>
          <w:szCs w:val="24"/>
        </w:rPr>
        <w:t>классах</w:t>
      </w:r>
      <w:r w:rsidR="00523C66">
        <w:rPr>
          <w:rFonts w:ascii="Times New Roman" w:hAnsi="Times New Roman"/>
          <w:sz w:val="24"/>
          <w:szCs w:val="24"/>
        </w:rPr>
        <w:t xml:space="preserve"> </w:t>
      </w:r>
      <w:r w:rsidRPr="00D15262">
        <w:rPr>
          <w:rFonts w:ascii="Times New Roman" w:hAnsi="Times New Roman"/>
          <w:color w:val="000000"/>
          <w:sz w:val="24"/>
          <w:szCs w:val="24"/>
        </w:rPr>
        <w:t>по различным темам:</w:t>
      </w:r>
      <w:r w:rsidR="00D15262" w:rsidRPr="00D15262">
        <w:rPr>
          <w:rFonts w:ascii="Times New Roman" w:hAnsi="Times New Roman"/>
          <w:color w:val="000000"/>
          <w:sz w:val="24"/>
          <w:szCs w:val="24"/>
        </w:rPr>
        <w:t>»</w:t>
      </w:r>
      <w:r w:rsidR="00C56045">
        <w:rPr>
          <w:rFonts w:ascii="Times New Roman" w:hAnsi="Times New Roman"/>
          <w:color w:val="000000"/>
          <w:sz w:val="24"/>
          <w:szCs w:val="24"/>
        </w:rPr>
        <w:t xml:space="preserve">. </w:t>
      </w:r>
      <w:r w:rsidR="00D15262" w:rsidRPr="00D15262">
        <w:rPr>
          <w:rFonts w:ascii="Times New Roman" w:hAnsi="Times New Roman"/>
          <w:color w:val="000000"/>
          <w:sz w:val="24"/>
          <w:szCs w:val="24"/>
        </w:rPr>
        <w:t>Как пользоваться библиотекой», «Активизировать на практике полученные знания», «Ум без книги как птица без крыльев» и др.</w:t>
      </w:r>
    </w:p>
    <w:p w:rsidR="006A28A4" w:rsidRPr="004455F8" w:rsidRDefault="006A28A4" w:rsidP="00F8131A">
      <w:pPr>
        <w:tabs>
          <w:tab w:val="left" w:pos="-284"/>
        </w:tabs>
        <w:spacing w:after="0" w:line="240" w:lineRule="auto"/>
        <w:ind w:left="-426" w:firstLine="426"/>
        <w:jc w:val="both"/>
        <w:rPr>
          <w:rFonts w:ascii="Times New Roman" w:hAnsi="Times New Roman"/>
          <w:color w:val="FF0000"/>
          <w:sz w:val="24"/>
          <w:szCs w:val="24"/>
        </w:rPr>
      </w:pPr>
      <w:r w:rsidRPr="00904727">
        <w:rPr>
          <w:rFonts w:ascii="Times New Roman" w:hAnsi="Times New Roman"/>
          <w:sz w:val="24"/>
          <w:szCs w:val="24"/>
        </w:rPr>
        <w:t xml:space="preserve">Важнейшим направлением деятельности библиотеки является раскрытие фонда через </w:t>
      </w:r>
      <w:r w:rsidRPr="00D15262">
        <w:rPr>
          <w:rFonts w:ascii="Times New Roman" w:hAnsi="Times New Roman"/>
          <w:color w:val="000000"/>
          <w:sz w:val="24"/>
          <w:szCs w:val="24"/>
        </w:rPr>
        <w:t>выставк</w:t>
      </w:r>
      <w:r w:rsidR="00D15262" w:rsidRPr="00D15262">
        <w:rPr>
          <w:rFonts w:ascii="Times New Roman" w:hAnsi="Times New Roman"/>
          <w:color w:val="000000"/>
          <w:sz w:val="24"/>
          <w:szCs w:val="24"/>
        </w:rPr>
        <w:t xml:space="preserve">и: </w:t>
      </w:r>
    </w:p>
    <w:p w:rsidR="006A28A4" w:rsidRPr="00904727" w:rsidRDefault="004455F8" w:rsidP="00F8131A">
      <w:pPr>
        <w:tabs>
          <w:tab w:val="left" w:pos="-284"/>
        </w:tabs>
        <w:spacing w:after="0" w:line="240" w:lineRule="auto"/>
        <w:ind w:left="-426" w:firstLine="426"/>
        <w:jc w:val="both"/>
        <w:rPr>
          <w:rFonts w:ascii="Times New Roman" w:hAnsi="Times New Roman"/>
          <w:bCs/>
          <w:sz w:val="24"/>
          <w:szCs w:val="24"/>
        </w:rPr>
      </w:pPr>
      <w:r>
        <w:rPr>
          <w:rFonts w:ascii="Times New Roman" w:hAnsi="Times New Roman"/>
          <w:bCs/>
          <w:sz w:val="24"/>
          <w:szCs w:val="24"/>
        </w:rPr>
        <w:t>п</w:t>
      </w:r>
      <w:r w:rsidR="006A28A4" w:rsidRPr="00904727">
        <w:rPr>
          <w:rFonts w:ascii="Times New Roman" w:hAnsi="Times New Roman"/>
          <w:bCs/>
          <w:sz w:val="24"/>
          <w:szCs w:val="24"/>
        </w:rPr>
        <w:t>лановые ежегодные выставки, выставки в помощь учебному процессу, ежемесячные выставки к юбилейным датам русских и зарубежных писателей, выставки к праздничным датам.</w:t>
      </w:r>
      <w:r w:rsidR="00D15262" w:rsidRPr="00D15262">
        <w:rPr>
          <w:rFonts w:ascii="Times New Roman" w:hAnsi="Times New Roman"/>
          <w:color w:val="000000"/>
          <w:sz w:val="24"/>
          <w:szCs w:val="24"/>
        </w:rPr>
        <w:t xml:space="preserve"> «Глазами тех, кто был в бою», «Зови же, память, снова 45-й», «Читающий человек в современном мире»</w:t>
      </w:r>
      <w:r w:rsidR="00D15262">
        <w:rPr>
          <w:rFonts w:ascii="Times New Roman" w:hAnsi="Times New Roman"/>
          <w:color w:val="000000"/>
          <w:sz w:val="24"/>
          <w:szCs w:val="24"/>
        </w:rPr>
        <w:t xml:space="preserve"> - это темы некоторых из них.</w:t>
      </w:r>
    </w:p>
    <w:p w:rsidR="004455F8" w:rsidRDefault="006A28A4" w:rsidP="00F8131A">
      <w:pPr>
        <w:tabs>
          <w:tab w:val="left" w:pos="-284"/>
        </w:tabs>
        <w:spacing w:after="0" w:line="240" w:lineRule="auto"/>
        <w:ind w:left="-426" w:firstLine="426"/>
        <w:jc w:val="both"/>
        <w:rPr>
          <w:rFonts w:ascii="Times New Roman" w:hAnsi="Times New Roman"/>
          <w:sz w:val="24"/>
          <w:szCs w:val="24"/>
        </w:rPr>
      </w:pPr>
      <w:r w:rsidRPr="00904727">
        <w:rPr>
          <w:rFonts w:ascii="Times New Roman" w:hAnsi="Times New Roman"/>
          <w:sz w:val="24"/>
          <w:szCs w:val="24"/>
        </w:rPr>
        <w:t xml:space="preserve">Создание картотеки статей на тему «Здоровье </w:t>
      </w:r>
      <w:proofErr w:type="spellStart"/>
      <w:r w:rsidRPr="00904727">
        <w:rPr>
          <w:rFonts w:ascii="Times New Roman" w:hAnsi="Times New Roman"/>
          <w:sz w:val="24"/>
          <w:szCs w:val="24"/>
        </w:rPr>
        <w:t>школьника»,уроки</w:t>
      </w:r>
      <w:proofErr w:type="spellEnd"/>
      <w:r w:rsidRPr="00904727">
        <w:rPr>
          <w:rFonts w:ascii="Times New Roman" w:hAnsi="Times New Roman"/>
          <w:sz w:val="24"/>
          <w:szCs w:val="24"/>
        </w:rPr>
        <w:t xml:space="preserve"> здоровья «Нам от болезней всех </w:t>
      </w:r>
      <w:proofErr w:type="spellStart"/>
      <w:r w:rsidRPr="00904727">
        <w:rPr>
          <w:rFonts w:ascii="Times New Roman" w:hAnsi="Times New Roman"/>
          <w:sz w:val="24"/>
          <w:szCs w:val="24"/>
        </w:rPr>
        <w:t>полезней»,час</w:t>
      </w:r>
      <w:proofErr w:type="spellEnd"/>
      <w:r w:rsidRPr="00904727">
        <w:rPr>
          <w:rFonts w:ascii="Times New Roman" w:hAnsi="Times New Roman"/>
          <w:sz w:val="24"/>
          <w:szCs w:val="24"/>
        </w:rPr>
        <w:t xml:space="preserve"> откровенного разговора «Жестокая правда о пристрастиях</w:t>
      </w:r>
      <w:r w:rsidR="00973071">
        <w:rPr>
          <w:rFonts w:ascii="Times New Roman" w:hAnsi="Times New Roman"/>
          <w:sz w:val="24"/>
          <w:szCs w:val="24"/>
        </w:rPr>
        <w:t>,</w:t>
      </w:r>
      <w:r w:rsidRPr="00904727">
        <w:rPr>
          <w:rFonts w:ascii="Times New Roman" w:hAnsi="Times New Roman"/>
          <w:sz w:val="24"/>
          <w:szCs w:val="24"/>
        </w:rPr>
        <w:t xml:space="preserve"> уносящих жизнь»</w:t>
      </w:r>
      <w:r w:rsidR="004455F8">
        <w:rPr>
          <w:rFonts w:ascii="Times New Roman" w:hAnsi="Times New Roman"/>
          <w:sz w:val="24"/>
          <w:szCs w:val="24"/>
        </w:rPr>
        <w:t xml:space="preserve"> продолжается.</w:t>
      </w:r>
    </w:p>
    <w:p w:rsidR="004455F8" w:rsidRDefault="004455F8" w:rsidP="00F8131A">
      <w:pPr>
        <w:tabs>
          <w:tab w:val="left" w:pos="-284"/>
        </w:tabs>
        <w:spacing w:after="0" w:line="240" w:lineRule="auto"/>
        <w:ind w:left="-426" w:firstLine="426"/>
        <w:jc w:val="both"/>
        <w:rPr>
          <w:rFonts w:ascii="Times New Roman" w:hAnsi="Times New Roman"/>
          <w:sz w:val="24"/>
          <w:szCs w:val="24"/>
          <w:lang w:eastAsia="ru-RU"/>
        </w:rPr>
      </w:pPr>
      <w:r>
        <w:rPr>
          <w:rFonts w:ascii="Times New Roman" w:hAnsi="Times New Roman"/>
          <w:sz w:val="24"/>
          <w:szCs w:val="24"/>
        </w:rPr>
        <w:t xml:space="preserve">Во время </w:t>
      </w:r>
      <w:r>
        <w:rPr>
          <w:rFonts w:ascii="Times New Roman" w:hAnsi="Times New Roman"/>
          <w:sz w:val="24"/>
          <w:szCs w:val="24"/>
          <w:lang w:eastAsia="ru-RU"/>
        </w:rPr>
        <w:t>недели</w:t>
      </w:r>
      <w:r w:rsidR="006A28A4" w:rsidRPr="00904727">
        <w:rPr>
          <w:rFonts w:ascii="Times New Roman" w:hAnsi="Times New Roman"/>
          <w:sz w:val="24"/>
          <w:szCs w:val="24"/>
          <w:lang w:eastAsia="ru-RU"/>
        </w:rPr>
        <w:t xml:space="preserve"> детской книги</w:t>
      </w:r>
      <w:r>
        <w:rPr>
          <w:rFonts w:ascii="Times New Roman" w:hAnsi="Times New Roman"/>
          <w:sz w:val="24"/>
          <w:szCs w:val="24"/>
          <w:lang w:eastAsia="ru-RU"/>
        </w:rPr>
        <w:t xml:space="preserve"> были проведены мероприятия</w:t>
      </w:r>
      <w:r w:rsidR="006A28A4" w:rsidRPr="00904727">
        <w:rPr>
          <w:rFonts w:ascii="Times New Roman" w:hAnsi="Times New Roman"/>
          <w:sz w:val="24"/>
          <w:szCs w:val="24"/>
          <w:lang w:eastAsia="ru-RU"/>
        </w:rPr>
        <w:t xml:space="preserve">: </w:t>
      </w:r>
      <w:proofErr w:type="spellStart"/>
      <w:r>
        <w:rPr>
          <w:rFonts w:ascii="Times New Roman" w:hAnsi="Times New Roman"/>
          <w:sz w:val="24"/>
          <w:szCs w:val="24"/>
          <w:lang w:eastAsia="ru-RU"/>
        </w:rPr>
        <w:t>к</w:t>
      </w:r>
      <w:r w:rsidR="006A28A4" w:rsidRPr="00904727">
        <w:rPr>
          <w:rFonts w:ascii="Times New Roman" w:hAnsi="Times New Roman"/>
          <w:sz w:val="24"/>
          <w:szCs w:val="24"/>
          <w:lang w:eastAsia="ru-RU"/>
        </w:rPr>
        <w:t>нижкин</w:t>
      </w:r>
      <w:proofErr w:type="spellEnd"/>
      <w:r w:rsidR="006A28A4" w:rsidRPr="00904727">
        <w:rPr>
          <w:rFonts w:ascii="Times New Roman" w:hAnsi="Times New Roman"/>
          <w:sz w:val="24"/>
          <w:szCs w:val="24"/>
          <w:lang w:eastAsia="ru-RU"/>
        </w:rPr>
        <w:t xml:space="preserve"> день, г</w:t>
      </w:r>
      <w:r>
        <w:rPr>
          <w:rFonts w:ascii="Times New Roman" w:hAnsi="Times New Roman"/>
          <w:sz w:val="24"/>
          <w:szCs w:val="24"/>
          <w:lang w:eastAsia="ru-RU"/>
        </w:rPr>
        <w:t>ромкие чтения «Волшебное слово», в</w:t>
      </w:r>
      <w:r w:rsidR="006A28A4" w:rsidRPr="00904727">
        <w:rPr>
          <w:rFonts w:ascii="Times New Roman" w:hAnsi="Times New Roman"/>
          <w:sz w:val="24"/>
          <w:szCs w:val="24"/>
          <w:lang w:eastAsia="ru-RU"/>
        </w:rPr>
        <w:t>икторины по детским книжкам, обзоры новых детских книг</w:t>
      </w:r>
      <w:r>
        <w:rPr>
          <w:rFonts w:ascii="Times New Roman" w:hAnsi="Times New Roman"/>
          <w:sz w:val="24"/>
          <w:szCs w:val="24"/>
          <w:lang w:eastAsia="ru-RU"/>
        </w:rPr>
        <w:t>.</w:t>
      </w:r>
    </w:p>
    <w:p w:rsidR="004455F8" w:rsidRDefault="006A28A4" w:rsidP="00F8131A">
      <w:pPr>
        <w:tabs>
          <w:tab w:val="left" w:pos="-284"/>
        </w:tabs>
        <w:spacing w:after="0" w:line="240" w:lineRule="auto"/>
        <w:ind w:left="-426" w:firstLine="426"/>
        <w:jc w:val="both"/>
        <w:rPr>
          <w:rFonts w:ascii="Times New Roman" w:hAnsi="Times New Roman"/>
          <w:sz w:val="24"/>
          <w:szCs w:val="24"/>
        </w:rPr>
      </w:pPr>
      <w:r w:rsidRPr="004455F8">
        <w:rPr>
          <w:rFonts w:ascii="Times New Roman" w:hAnsi="Times New Roman"/>
          <w:sz w:val="24"/>
          <w:szCs w:val="24"/>
          <w:lang w:eastAsia="ru-RU"/>
        </w:rPr>
        <w:t>Цикл мероприятий к знаменательным</w:t>
      </w:r>
      <w:r w:rsidRPr="004455F8">
        <w:rPr>
          <w:rFonts w:ascii="Times New Roman" w:hAnsi="Times New Roman"/>
          <w:sz w:val="24"/>
          <w:szCs w:val="24"/>
        </w:rPr>
        <w:t>и памятным датам:</w:t>
      </w:r>
    </w:p>
    <w:p w:rsidR="004455F8" w:rsidRDefault="00086644" w:rsidP="00F8131A">
      <w:pPr>
        <w:tabs>
          <w:tab w:val="left" w:pos="-284"/>
        </w:tabs>
        <w:spacing w:after="0" w:line="240" w:lineRule="auto"/>
        <w:ind w:left="-426" w:firstLine="426"/>
        <w:jc w:val="both"/>
        <w:rPr>
          <w:rFonts w:ascii="Times New Roman" w:hAnsi="Times New Roman"/>
          <w:sz w:val="24"/>
          <w:szCs w:val="24"/>
          <w:lang w:eastAsia="ru-RU"/>
        </w:rPr>
      </w:pPr>
      <w:r>
        <w:rPr>
          <w:rFonts w:ascii="Times New Roman" w:hAnsi="Times New Roman"/>
          <w:sz w:val="24"/>
          <w:szCs w:val="24"/>
          <w:lang w:eastAsia="ru-RU"/>
        </w:rPr>
        <w:t>-ч</w:t>
      </w:r>
      <w:r w:rsidR="006A28A4" w:rsidRPr="00904727">
        <w:rPr>
          <w:rFonts w:ascii="Times New Roman" w:hAnsi="Times New Roman"/>
          <w:sz w:val="24"/>
          <w:szCs w:val="24"/>
          <w:lang w:eastAsia="ru-RU"/>
        </w:rPr>
        <w:t>ас поэзии «Загляните в мамины глаза» 29 ноября – День матери России;</w:t>
      </w:r>
    </w:p>
    <w:p w:rsidR="00086644" w:rsidRDefault="00086644" w:rsidP="00F8131A">
      <w:pPr>
        <w:tabs>
          <w:tab w:val="left" w:pos="-284"/>
        </w:tabs>
        <w:spacing w:after="0" w:line="240" w:lineRule="auto"/>
        <w:ind w:left="-426" w:firstLine="426"/>
        <w:jc w:val="both"/>
        <w:rPr>
          <w:rFonts w:ascii="Times New Roman" w:hAnsi="Times New Roman"/>
          <w:sz w:val="24"/>
          <w:szCs w:val="24"/>
          <w:lang w:eastAsia="ru-RU"/>
        </w:rPr>
      </w:pPr>
      <w:r>
        <w:rPr>
          <w:rFonts w:ascii="Times New Roman" w:hAnsi="Times New Roman"/>
          <w:sz w:val="24"/>
          <w:szCs w:val="24"/>
          <w:lang w:eastAsia="ru-RU"/>
        </w:rPr>
        <w:t>-ч</w:t>
      </w:r>
      <w:r w:rsidR="006A28A4" w:rsidRPr="00904727">
        <w:rPr>
          <w:rFonts w:ascii="Times New Roman" w:hAnsi="Times New Roman"/>
          <w:sz w:val="24"/>
          <w:szCs w:val="24"/>
          <w:lang w:eastAsia="ru-RU"/>
        </w:rPr>
        <w:t xml:space="preserve">ас правовых знаний «Владеешь информацией – владеешь ситуацией»; </w:t>
      </w:r>
    </w:p>
    <w:p w:rsidR="006A28A4" w:rsidRPr="00904727" w:rsidRDefault="00086644" w:rsidP="00F8131A">
      <w:pPr>
        <w:tabs>
          <w:tab w:val="left" w:pos="-284"/>
        </w:tabs>
        <w:spacing w:after="0" w:line="240" w:lineRule="auto"/>
        <w:ind w:left="-426" w:firstLine="426"/>
        <w:jc w:val="both"/>
        <w:rPr>
          <w:rFonts w:ascii="Times New Roman" w:hAnsi="Times New Roman"/>
          <w:sz w:val="24"/>
          <w:szCs w:val="24"/>
        </w:rPr>
      </w:pPr>
      <w:r>
        <w:rPr>
          <w:rFonts w:ascii="Times New Roman" w:hAnsi="Times New Roman"/>
          <w:sz w:val="24"/>
          <w:szCs w:val="24"/>
          <w:lang w:eastAsia="ru-RU"/>
        </w:rPr>
        <w:t>-ч</w:t>
      </w:r>
      <w:r w:rsidR="006A28A4" w:rsidRPr="00904727">
        <w:rPr>
          <w:rFonts w:ascii="Times New Roman" w:hAnsi="Times New Roman"/>
          <w:sz w:val="24"/>
          <w:szCs w:val="24"/>
          <w:lang w:eastAsia="ru-RU"/>
        </w:rPr>
        <w:t>ас истории «Беспредельный космос» 12 апреля – Всемирный день авиации и космонавтики и др.</w:t>
      </w:r>
    </w:p>
    <w:p w:rsidR="006A28A4" w:rsidRPr="00904727" w:rsidRDefault="006A28A4" w:rsidP="00F8131A">
      <w:pPr>
        <w:tabs>
          <w:tab w:val="left" w:pos="-284"/>
        </w:tabs>
        <w:spacing w:line="240" w:lineRule="auto"/>
        <w:ind w:left="-426" w:firstLine="426"/>
        <w:jc w:val="both"/>
        <w:rPr>
          <w:rFonts w:ascii="Times New Roman" w:hAnsi="Times New Roman"/>
          <w:sz w:val="24"/>
          <w:szCs w:val="24"/>
          <w:bdr w:val="none" w:sz="0" w:space="0" w:color="auto" w:frame="1"/>
        </w:rPr>
      </w:pPr>
      <w:r w:rsidRPr="00904727">
        <w:rPr>
          <w:rFonts w:ascii="Times New Roman" w:hAnsi="Times New Roman"/>
          <w:sz w:val="24"/>
          <w:szCs w:val="24"/>
          <w:bdr w:val="none" w:sz="0" w:space="0" w:color="auto" w:frame="1"/>
        </w:rPr>
        <w:t xml:space="preserve">Школьная библиотека играет важную роль в достижении целей образования и задач школы. Образовательной частью работы школьной библиотеки является планомерное, в сотрудничестве с педагогами, обучение детей навыкам работы с информацией.  Но, к сожалению, качественный состав основного фонда не совсем соответствует современным требованиям образовательно-воспитательного процесса. Снижается читательская активность у обучающихся,  книгу заменил  Интернет. </w:t>
      </w:r>
    </w:p>
    <w:p w:rsidR="00086644" w:rsidRPr="00904727" w:rsidRDefault="00086644" w:rsidP="00F8131A">
      <w:pPr>
        <w:shd w:val="clear" w:color="auto" w:fill="FFFFFF"/>
        <w:tabs>
          <w:tab w:val="left" w:pos="-284"/>
        </w:tabs>
        <w:spacing w:line="240" w:lineRule="auto"/>
        <w:ind w:left="-426" w:firstLine="426"/>
        <w:jc w:val="both"/>
        <w:rPr>
          <w:rFonts w:ascii="Times New Roman" w:hAnsi="Times New Roman"/>
          <w:sz w:val="24"/>
          <w:szCs w:val="24"/>
        </w:rPr>
      </w:pPr>
      <w:r w:rsidRPr="00904727">
        <w:rPr>
          <w:rFonts w:ascii="Times New Roman" w:hAnsi="Times New Roman"/>
          <w:spacing w:val="-1"/>
          <w:sz w:val="24"/>
          <w:szCs w:val="24"/>
        </w:rPr>
        <w:t xml:space="preserve">С мая месяца школьным библиотекарем ведется закупка учебников и обновление  книжного фонда. </w:t>
      </w:r>
    </w:p>
    <w:p w:rsidR="00B375A2" w:rsidRDefault="00A05AA9" w:rsidP="00F8131A">
      <w:pPr>
        <w:spacing w:after="0"/>
        <w:ind w:left="-426" w:firstLine="426"/>
        <w:jc w:val="both"/>
        <w:rPr>
          <w:rFonts w:ascii="Times New Roman" w:hAnsi="Times New Roman"/>
          <w:sz w:val="24"/>
          <w:szCs w:val="24"/>
        </w:rPr>
      </w:pPr>
      <w:r w:rsidRPr="00074351">
        <w:rPr>
          <w:rFonts w:ascii="Times New Roman" w:hAnsi="Times New Roman"/>
          <w:i/>
          <w:sz w:val="24"/>
          <w:szCs w:val="24"/>
        </w:rPr>
        <w:t xml:space="preserve">- </w:t>
      </w:r>
      <w:r w:rsidR="00B83D44" w:rsidRPr="00074351">
        <w:rPr>
          <w:rFonts w:ascii="Times New Roman" w:hAnsi="Times New Roman"/>
          <w:i/>
          <w:sz w:val="24"/>
          <w:szCs w:val="24"/>
        </w:rPr>
        <w:t>информатизация</w:t>
      </w:r>
      <w:r w:rsidR="0069528B" w:rsidRPr="00074351">
        <w:rPr>
          <w:rFonts w:ascii="Times New Roman" w:hAnsi="Times New Roman"/>
          <w:i/>
          <w:sz w:val="24"/>
          <w:szCs w:val="24"/>
        </w:rPr>
        <w:t xml:space="preserve"> образовательного учреждения:</w:t>
      </w:r>
    </w:p>
    <w:p w:rsidR="00B375A2" w:rsidRDefault="00B375A2" w:rsidP="00F8131A">
      <w:pPr>
        <w:spacing w:after="0"/>
        <w:ind w:left="-426" w:firstLine="426"/>
        <w:jc w:val="both"/>
        <w:rPr>
          <w:rFonts w:ascii="Times New Roman" w:hAnsi="Times New Roman"/>
          <w:sz w:val="24"/>
          <w:szCs w:val="24"/>
        </w:rPr>
      </w:pPr>
      <w:r>
        <w:rPr>
          <w:rFonts w:ascii="Times New Roman" w:hAnsi="Times New Roman"/>
          <w:sz w:val="24"/>
          <w:szCs w:val="24"/>
        </w:rPr>
        <w:t>О</w:t>
      </w:r>
      <w:r w:rsidRPr="00FE4E27">
        <w:rPr>
          <w:rFonts w:ascii="Times New Roman" w:hAnsi="Times New Roman"/>
          <w:sz w:val="24"/>
          <w:szCs w:val="24"/>
        </w:rPr>
        <w:t xml:space="preserve">бщеобразовательное учреждение  </w:t>
      </w:r>
      <w:proofErr w:type="spellStart"/>
      <w:r w:rsidRPr="00FE4E27">
        <w:rPr>
          <w:rFonts w:ascii="Times New Roman" w:hAnsi="Times New Roman"/>
          <w:sz w:val="24"/>
          <w:szCs w:val="24"/>
        </w:rPr>
        <w:t>обеспеченосовременной</w:t>
      </w:r>
      <w:proofErr w:type="spellEnd"/>
      <w:r w:rsidRPr="00FE4E27">
        <w:rPr>
          <w:rFonts w:ascii="Times New Roman" w:hAnsi="Times New Roman"/>
          <w:sz w:val="24"/>
          <w:szCs w:val="24"/>
        </w:rPr>
        <w:t xml:space="preserve"> информационной базой: есть выход в Интернет, электронная почта, </w:t>
      </w:r>
      <w:r w:rsidRPr="00755FAC">
        <w:rPr>
          <w:rFonts w:ascii="Times New Roman" w:hAnsi="Times New Roman"/>
          <w:sz w:val="24"/>
          <w:szCs w:val="24"/>
        </w:rPr>
        <w:t>локальная сеть</w:t>
      </w:r>
      <w:r>
        <w:rPr>
          <w:rFonts w:ascii="Times New Roman" w:hAnsi="Times New Roman"/>
          <w:sz w:val="24"/>
          <w:szCs w:val="24"/>
        </w:rPr>
        <w:t xml:space="preserve"> в </w:t>
      </w:r>
      <w:r w:rsidRPr="00755FAC">
        <w:rPr>
          <w:rFonts w:ascii="Times New Roman" w:hAnsi="Times New Roman"/>
          <w:sz w:val="24"/>
          <w:szCs w:val="24"/>
        </w:rPr>
        <w:t>кабинете информатики,</w:t>
      </w:r>
      <w:r w:rsidR="00394077">
        <w:rPr>
          <w:rFonts w:ascii="Times New Roman" w:hAnsi="Times New Roman"/>
          <w:sz w:val="24"/>
          <w:szCs w:val="24"/>
        </w:rPr>
        <w:t xml:space="preserve"> </w:t>
      </w:r>
      <w:r w:rsidRPr="00FE4E27">
        <w:rPr>
          <w:rFonts w:ascii="Times New Roman" w:hAnsi="Times New Roman"/>
          <w:sz w:val="24"/>
          <w:szCs w:val="24"/>
        </w:rPr>
        <w:t>медиатека, включающая диски по предметам и электронные  приложения к учебникам по ФГОС.</w:t>
      </w:r>
    </w:p>
    <w:p w:rsidR="0069528B" w:rsidRDefault="00F20BEF" w:rsidP="001A0AD4">
      <w:pPr>
        <w:widowControl w:val="0"/>
        <w:shd w:val="clear" w:color="auto" w:fill="FFFFFF"/>
        <w:tabs>
          <w:tab w:val="left" w:pos="990"/>
        </w:tabs>
        <w:autoSpaceDE w:val="0"/>
        <w:autoSpaceDN w:val="0"/>
        <w:adjustRightInd w:val="0"/>
        <w:spacing w:line="320" w:lineRule="exact"/>
        <w:ind w:left="709" w:hanging="1135"/>
        <w:jc w:val="both"/>
        <w:rPr>
          <w:rFonts w:ascii="Times New Roman" w:hAnsi="Times New Roman"/>
          <w:b/>
          <w:bCs/>
          <w:i/>
          <w:color w:val="000000"/>
          <w:spacing w:val="-1"/>
          <w:sz w:val="24"/>
          <w:szCs w:val="24"/>
        </w:rPr>
      </w:pPr>
      <w:r>
        <w:rPr>
          <w:rFonts w:ascii="Times New Roman" w:hAnsi="Times New Roman"/>
          <w:b/>
          <w:i/>
          <w:sz w:val="24"/>
          <w:szCs w:val="24"/>
        </w:rPr>
        <w:t>2.6</w:t>
      </w:r>
      <w:r w:rsidR="000969C1">
        <w:rPr>
          <w:rFonts w:ascii="Times New Roman" w:hAnsi="Times New Roman"/>
          <w:b/>
          <w:i/>
          <w:sz w:val="24"/>
          <w:szCs w:val="24"/>
        </w:rPr>
        <w:t>.</w:t>
      </w:r>
      <w:r w:rsidR="00326F43" w:rsidRPr="00074351">
        <w:rPr>
          <w:rFonts w:ascii="Times New Roman" w:hAnsi="Times New Roman"/>
          <w:b/>
          <w:bCs/>
          <w:i/>
          <w:color w:val="000000"/>
          <w:spacing w:val="-1"/>
          <w:sz w:val="24"/>
          <w:szCs w:val="24"/>
        </w:rPr>
        <w:t>Система воспитательной работы</w:t>
      </w:r>
    </w:p>
    <w:p w:rsidR="00F8131A" w:rsidRPr="00686B9F" w:rsidRDefault="00F8131A" w:rsidP="00F8131A">
      <w:pPr>
        <w:spacing w:after="0" w:line="240" w:lineRule="auto"/>
        <w:ind w:left="-426" w:firstLine="426"/>
        <w:jc w:val="both"/>
        <w:rPr>
          <w:rFonts w:ascii="Arial" w:hAnsi="Arial" w:cs="Arial"/>
          <w:sz w:val="20"/>
          <w:szCs w:val="20"/>
        </w:rPr>
      </w:pPr>
      <w:r>
        <w:rPr>
          <w:rFonts w:ascii="Times New Roman" w:hAnsi="Times New Roman"/>
          <w:b/>
          <w:bCs/>
          <w:sz w:val="24"/>
          <w:szCs w:val="24"/>
        </w:rPr>
        <w:t>О</w:t>
      </w:r>
      <w:r w:rsidRPr="00686B9F">
        <w:rPr>
          <w:rFonts w:ascii="Times New Roman" w:hAnsi="Times New Roman"/>
          <w:b/>
          <w:bCs/>
          <w:sz w:val="24"/>
          <w:szCs w:val="24"/>
        </w:rPr>
        <w:t>сновной целью</w:t>
      </w:r>
      <w:r w:rsidRPr="00686B9F">
        <w:rPr>
          <w:rFonts w:ascii="Times New Roman" w:hAnsi="Times New Roman"/>
          <w:sz w:val="24"/>
          <w:szCs w:val="24"/>
        </w:rPr>
        <w:t xml:space="preserve"> воспитательной работы  являлось </w:t>
      </w:r>
      <w:r w:rsidRPr="00686B9F">
        <w:rPr>
          <w:rFonts w:ascii="Times New Roman" w:hAnsi="Times New Roman"/>
          <w:b/>
          <w:bCs/>
          <w:sz w:val="24"/>
          <w:szCs w:val="24"/>
        </w:rPr>
        <w:t>создание условий  для формирования человека – гражданина, присвоившего культуру общества и умеющего ориентироваться в современных социальных условиях, здорового, физически развитого.</w:t>
      </w:r>
    </w:p>
    <w:p w:rsidR="00F8131A" w:rsidRPr="00686B9F" w:rsidRDefault="00F8131A" w:rsidP="00F8131A">
      <w:pPr>
        <w:spacing w:after="0" w:line="240" w:lineRule="auto"/>
        <w:ind w:left="-426" w:firstLine="426"/>
        <w:jc w:val="both"/>
        <w:rPr>
          <w:rFonts w:ascii="Arial" w:hAnsi="Arial" w:cs="Arial"/>
          <w:sz w:val="20"/>
          <w:szCs w:val="20"/>
        </w:rPr>
      </w:pPr>
      <w:r>
        <w:rPr>
          <w:rFonts w:ascii="Times New Roman" w:hAnsi="Times New Roman"/>
          <w:sz w:val="24"/>
          <w:szCs w:val="24"/>
        </w:rPr>
        <w:t>     </w:t>
      </w:r>
      <w:r w:rsidRPr="00686B9F">
        <w:rPr>
          <w:rFonts w:ascii="Times New Roman" w:hAnsi="Times New Roman"/>
          <w:sz w:val="24"/>
          <w:szCs w:val="24"/>
        </w:rPr>
        <w:t>Для реализации поставленной цели были сформулированы следующие задачи воспитательной деятельности:</w:t>
      </w:r>
    </w:p>
    <w:p w:rsidR="00F8131A" w:rsidRPr="00686B9F" w:rsidRDefault="00F8131A" w:rsidP="00F8131A">
      <w:pPr>
        <w:numPr>
          <w:ilvl w:val="0"/>
          <w:numId w:val="40"/>
        </w:numPr>
        <w:spacing w:after="0" w:line="240" w:lineRule="auto"/>
        <w:ind w:left="-426" w:firstLine="426"/>
        <w:jc w:val="both"/>
        <w:rPr>
          <w:rFonts w:ascii="Arial" w:hAnsi="Arial" w:cs="Arial"/>
          <w:sz w:val="20"/>
          <w:szCs w:val="20"/>
        </w:rPr>
      </w:pPr>
      <w:r w:rsidRPr="00686B9F">
        <w:rPr>
          <w:rFonts w:ascii="Times New Roman" w:hAnsi="Times New Roman"/>
          <w:sz w:val="24"/>
          <w:szCs w:val="24"/>
        </w:rPr>
        <w:t xml:space="preserve">Формирование  у детей гражданско-патриотического сознания, духовно-нравственных ценностей гражданина России. </w:t>
      </w:r>
    </w:p>
    <w:p w:rsidR="00F8131A" w:rsidRPr="00686B9F" w:rsidRDefault="00F8131A" w:rsidP="00F8131A">
      <w:pPr>
        <w:numPr>
          <w:ilvl w:val="0"/>
          <w:numId w:val="40"/>
        </w:numPr>
        <w:spacing w:after="0" w:line="240" w:lineRule="auto"/>
        <w:ind w:left="-426" w:firstLine="426"/>
        <w:jc w:val="both"/>
        <w:rPr>
          <w:rFonts w:ascii="Arial" w:hAnsi="Arial" w:cs="Arial"/>
          <w:sz w:val="20"/>
          <w:szCs w:val="20"/>
        </w:rPr>
      </w:pPr>
      <w:proofErr w:type="spellStart"/>
      <w:r w:rsidRPr="00686B9F">
        <w:rPr>
          <w:rFonts w:ascii="Times New Roman" w:hAnsi="Times New Roman"/>
          <w:sz w:val="24"/>
          <w:szCs w:val="24"/>
        </w:rPr>
        <w:t>Совершенствание</w:t>
      </w:r>
      <w:proofErr w:type="spellEnd"/>
      <w:r w:rsidRPr="00686B9F">
        <w:rPr>
          <w:rFonts w:ascii="Times New Roman" w:hAnsi="Times New Roman"/>
          <w:sz w:val="24"/>
          <w:szCs w:val="24"/>
        </w:rPr>
        <w:t xml:space="preserve"> оздоровительной работы с учащимися и привитие навыков здорового образа жизни, </w:t>
      </w:r>
    </w:p>
    <w:p w:rsidR="00F8131A" w:rsidRPr="00686B9F" w:rsidRDefault="00F8131A" w:rsidP="00F8131A">
      <w:pPr>
        <w:numPr>
          <w:ilvl w:val="0"/>
          <w:numId w:val="40"/>
        </w:numPr>
        <w:spacing w:after="0" w:line="240" w:lineRule="auto"/>
        <w:ind w:left="-426" w:firstLine="426"/>
        <w:jc w:val="both"/>
        <w:rPr>
          <w:rFonts w:ascii="Arial" w:hAnsi="Arial" w:cs="Arial"/>
          <w:sz w:val="20"/>
          <w:szCs w:val="20"/>
        </w:rPr>
      </w:pPr>
      <w:r w:rsidRPr="00686B9F">
        <w:rPr>
          <w:rFonts w:ascii="Times New Roman" w:hAnsi="Times New Roman"/>
          <w:sz w:val="24"/>
          <w:szCs w:val="24"/>
        </w:rPr>
        <w:t xml:space="preserve">Развитие коммуникативных навыков и формирование методов бесконфликтного общения; </w:t>
      </w:r>
    </w:p>
    <w:p w:rsidR="00F8131A" w:rsidRPr="00686B9F" w:rsidRDefault="00F8131A" w:rsidP="00F8131A">
      <w:pPr>
        <w:numPr>
          <w:ilvl w:val="0"/>
          <w:numId w:val="40"/>
        </w:numPr>
        <w:spacing w:after="0" w:line="240" w:lineRule="auto"/>
        <w:ind w:left="-426" w:firstLine="426"/>
        <w:jc w:val="both"/>
        <w:rPr>
          <w:rFonts w:ascii="Arial" w:hAnsi="Arial" w:cs="Arial"/>
          <w:sz w:val="20"/>
          <w:szCs w:val="20"/>
        </w:rPr>
      </w:pPr>
      <w:r w:rsidRPr="00686B9F">
        <w:rPr>
          <w:rFonts w:ascii="Times New Roman" w:hAnsi="Times New Roman"/>
          <w:sz w:val="24"/>
          <w:szCs w:val="24"/>
        </w:rPr>
        <w:t xml:space="preserve">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 </w:t>
      </w:r>
    </w:p>
    <w:p w:rsidR="00F8131A" w:rsidRPr="00686B9F" w:rsidRDefault="00F8131A" w:rsidP="00F8131A">
      <w:pPr>
        <w:numPr>
          <w:ilvl w:val="0"/>
          <w:numId w:val="40"/>
        </w:numPr>
        <w:spacing w:after="0" w:line="240" w:lineRule="auto"/>
        <w:ind w:left="-426" w:firstLine="426"/>
        <w:jc w:val="both"/>
        <w:rPr>
          <w:rFonts w:ascii="Arial" w:hAnsi="Arial" w:cs="Arial"/>
          <w:sz w:val="20"/>
          <w:szCs w:val="20"/>
        </w:rPr>
      </w:pPr>
      <w:r w:rsidRPr="00686B9F">
        <w:rPr>
          <w:rFonts w:ascii="Times New Roman" w:hAnsi="Times New Roman"/>
          <w:sz w:val="24"/>
          <w:szCs w:val="24"/>
        </w:rPr>
        <w:t xml:space="preserve">Совершенствование системы семейного воспитания, повышение ответственности родителей за воспитание и обучение детей, правовая  защита личности ребенка. </w:t>
      </w:r>
    </w:p>
    <w:p w:rsidR="001F75D3" w:rsidRPr="00AA2CC7" w:rsidRDefault="00F8131A" w:rsidP="00BB6DF3">
      <w:pPr>
        <w:pStyle w:val="a6"/>
        <w:autoSpaceDE w:val="0"/>
        <w:autoSpaceDN w:val="0"/>
        <w:adjustRightInd w:val="0"/>
        <w:spacing w:after="0"/>
        <w:ind w:left="-426" w:firstLine="426"/>
        <w:jc w:val="both"/>
        <w:rPr>
          <w:rFonts w:ascii="Times New Roman" w:eastAsia="TimesNewRomanPSMT" w:hAnsi="Times New Roman"/>
          <w:sz w:val="24"/>
          <w:szCs w:val="24"/>
        </w:rPr>
      </w:pPr>
      <w:r w:rsidRPr="00686B9F">
        <w:rPr>
          <w:rFonts w:ascii="Times New Roman" w:hAnsi="Times New Roman"/>
          <w:sz w:val="24"/>
          <w:szCs w:val="24"/>
        </w:rPr>
        <w:t> </w:t>
      </w:r>
      <w:r w:rsidR="001F75D3" w:rsidRPr="00AA2CC7">
        <w:rPr>
          <w:rFonts w:ascii="Times New Roman" w:hAnsi="Times New Roman"/>
          <w:sz w:val="24"/>
          <w:szCs w:val="24"/>
        </w:rPr>
        <w:t>Общешкольные традиционные праздники</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lastRenderedPageBreak/>
        <w:t xml:space="preserve">День Знаний </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Трагедия Беслана</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 xml:space="preserve">уроки Интернет безопасности </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День Учителя</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 xml:space="preserve">Праздник "Золотая осень" </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 xml:space="preserve">общешкольные субботники </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экологические акции</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День здоровья</w:t>
      </w:r>
    </w:p>
    <w:p w:rsidR="001F75D3" w:rsidRPr="00AA2CC7" w:rsidRDefault="001F75D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sidRPr="00AA2CC7">
        <w:rPr>
          <w:rFonts w:ascii="Times New Roman" w:eastAsia="TimesNewRomanPSMT" w:hAnsi="Times New Roman"/>
          <w:sz w:val="24"/>
          <w:szCs w:val="24"/>
        </w:rPr>
        <w:t>День матери</w:t>
      </w:r>
    </w:p>
    <w:p w:rsidR="001F75D3" w:rsidRPr="00AA2CC7" w:rsidRDefault="00BB6DF3" w:rsidP="00BB6DF3">
      <w:pPr>
        <w:pStyle w:val="a6"/>
        <w:numPr>
          <w:ilvl w:val="2"/>
          <w:numId w:val="43"/>
        </w:numPr>
        <w:autoSpaceDE w:val="0"/>
        <w:autoSpaceDN w:val="0"/>
        <w:adjustRightInd w:val="0"/>
        <w:spacing w:after="0" w:line="240" w:lineRule="auto"/>
        <w:ind w:left="-426" w:firstLine="426"/>
        <w:rPr>
          <w:rFonts w:ascii="Times New Roman" w:eastAsia="TimesNewRomanPSMT" w:hAnsi="Times New Roman"/>
          <w:sz w:val="24"/>
          <w:szCs w:val="24"/>
        </w:rPr>
      </w:pPr>
      <w:r>
        <w:rPr>
          <w:rFonts w:ascii="Times New Roman" w:eastAsia="TimesNewRomanPSMT" w:hAnsi="Times New Roman"/>
          <w:sz w:val="24"/>
          <w:szCs w:val="24"/>
        </w:rPr>
        <w:t>Новогодний бал</w:t>
      </w:r>
    </w:p>
    <w:p w:rsidR="001F75D3" w:rsidRPr="00AA2CC7" w:rsidRDefault="001F75D3" w:rsidP="00BB6DF3">
      <w:pPr>
        <w:pStyle w:val="a6"/>
        <w:numPr>
          <w:ilvl w:val="3"/>
          <w:numId w:val="43"/>
        </w:numPr>
        <w:spacing w:after="0" w:line="240" w:lineRule="auto"/>
        <w:ind w:left="-426" w:firstLine="426"/>
        <w:rPr>
          <w:rFonts w:ascii="Times New Roman" w:hAnsi="Times New Roman"/>
          <w:sz w:val="24"/>
          <w:szCs w:val="24"/>
        </w:rPr>
      </w:pPr>
      <w:r w:rsidRPr="00AA2CC7">
        <w:rPr>
          <w:rFonts w:ascii="Times New Roman" w:hAnsi="Times New Roman"/>
          <w:sz w:val="24"/>
          <w:szCs w:val="24"/>
        </w:rPr>
        <w:t>Весенняя неделя добра</w:t>
      </w:r>
    </w:p>
    <w:p w:rsidR="001F75D3" w:rsidRDefault="001F75D3" w:rsidP="00BB6DF3">
      <w:pPr>
        <w:pStyle w:val="a6"/>
        <w:numPr>
          <w:ilvl w:val="3"/>
          <w:numId w:val="43"/>
        </w:numPr>
        <w:spacing w:after="0" w:line="240" w:lineRule="auto"/>
        <w:ind w:left="-426" w:firstLine="426"/>
        <w:rPr>
          <w:rFonts w:ascii="Times New Roman" w:hAnsi="Times New Roman"/>
          <w:sz w:val="24"/>
          <w:szCs w:val="24"/>
          <w:lang w:eastAsia="ru-RU"/>
        </w:rPr>
      </w:pPr>
      <w:r w:rsidRPr="00AA2CC7">
        <w:rPr>
          <w:rFonts w:ascii="Times New Roman" w:hAnsi="Times New Roman"/>
          <w:sz w:val="24"/>
          <w:szCs w:val="24"/>
        </w:rPr>
        <w:t>Месячник, посвящ</w:t>
      </w:r>
      <w:r w:rsidR="00BB6DF3">
        <w:rPr>
          <w:rFonts w:ascii="Times New Roman" w:hAnsi="Times New Roman"/>
          <w:sz w:val="24"/>
          <w:szCs w:val="24"/>
        </w:rPr>
        <w:t>енный  Дню защитников Отечества</w:t>
      </w:r>
      <w:r w:rsidRPr="00AA2CC7">
        <w:rPr>
          <w:rFonts w:ascii="Times New Roman" w:hAnsi="Times New Roman"/>
          <w:sz w:val="24"/>
          <w:szCs w:val="24"/>
        </w:rPr>
        <w:t xml:space="preserve"> </w:t>
      </w:r>
    </w:p>
    <w:p w:rsidR="001F75D3" w:rsidRPr="00AA2CC7" w:rsidRDefault="00BB6DF3" w:rsidP="00BB6DF3">
      <w:pPr>
        <w:pStyle w:val="a6"/>
        <w:numPr>
          <w:ilvl w:val="0"/>
          <w:numId w:val="47"/>
        </w:numPr>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sz w:val="24"/>
          <w:szCs w:val="24"/>
        </w:rPr>
        <w:t>Международный женский день</w:t>
      </w:r>
      <w:r w:rsidR="001F75D3" w:rsidRPr="00AA2CC7">
        <w:rPr>
          <w:rFonts w:ascii="Times New Roman" w:hAnsi="Times New Roman"/>
          <w:sz w:val="24"/>
          <w:szCs w:val="24"/>
        </w:rPr>
        <w:t xml:space="preserve"> </w:t>
      </w:r>
    </w:p>
    <w:p w:rsidR="001F75D3" w:rsidRPr="00AA2CC7" w:rsidRDefault="00BB6DF3" w:rsidP="00BB6DF3">
      <w:pPr>
        <w:pStyle w:val="a6"/>
        <w:numPr>
          <w:ilvl w:val="0"/>
          <w:numId w:val="48"/>
        </w:numPr>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sz w:val="24"/>
          <w:szCs w:val="24"/>
        </w:rPr>
        <w:t>Праздник Масленицы</w:t>
      </w:r>
      <w:r w:rsidR="001F75D3" w:rsidRPr="00AA2CC7">
        <w:rPr>
          <w:rFonts w:ascii="Times New Roman" w:hAnsi="Times New Roman"/>
          <w:sz w:val="24"/>
          <w:szCs w:val="24"/>
        </w:rPr>
        <w:t xml:space="preserve"> </w:t>
      </w:r>
    </w:p>
    <w:p w:rsidR="001F75D3" w:rsidRPr="00AA2CC7" w:rsidRDefault="001F75D3" w:rsidP="00BB6DF3">
      <w:pPr>
        <w:pStyle w:val="a6"/>
        <w:numPr>
          <w:ilvl w:val="0"/>
          <w:numId w:val="48"/>
        </w:numPr>
        <w:autoSpaceDE w:val="0"/>
        <w:autoSpaceDN w:val="0"/>
        <w:adjustRightInd w:val="0"/>
        <w:spacing w:after="0" w:line="240" w:lineRule="auto"/>
        <w:ind w:left="-426" w:firstLine="426"/>
        <w:rPr>
          <w:rFonts w:ascii="Times New Roman" w:hAnsi="Times New Roman"/>
          <w:sz w:val="24"/>
          <w:szCs w:val="24"/>
        </w:rPr>
      </w:pPr>
      <w:r w:rsidRPr="00AA2CC7">
        <w:rPr>
          <w:rFonts w:ascii="Times New Roman" w:hAnsi="Times New Roman"/>
          <w:sz w:val="24"/>
          <w:szCs w:val="24"/>
        </w:rPr>
        <w:t>День Победы в ВОВ.</w:t>
      </w:r>
    </w:p>
    <w:p w:rsidR="001F75D3" w:rsidRDefault="001F75D3" w:rsidP="00BB6DF3">
      <w:pPr>
        <w:pStyle w:val="a7"/>
        <w:spacing w:before="0" w:beforeAutospacing="0" w:after="0" w:afterAutospacing="0"/>
        <w:ind w:left="-426" w:firstLine="426"/>
        <w:jc w:val="both"/>
      </w:pPr>
      <w:r w:rsidRPr="00AA2CC7">
        <w:t xml:space="preserve">- </w:t>
      </w:r>
      <w:r>
        <w:t>Классные часы, уроки мужества;</w:t>
      </w:r>
    </w:p>
    <w:p w:rsidR="001F75D3" w:rsidRPr="00AA2CC7" w:rsidRDefault="001F75D3" w:rsidP="00BB6DF3">
      <w:pPr>
        <w:pStyle w:val="a7"/>
        <w:spacing w:before="0" w:beforeAutospacing="0" w:after="0" w:afterAutospacing="0"/>
        <w:ind w:left="-426" w:firstLine="426"/>
        <w:jc w:val="both"/>
      </w:pPr>
      <w:r>
        <w:t>-</w:t>
      </w:r>
      <w:r w:rsidRPr="00AA2CC7">
        <w:t>Общешкольные единые классные часы для начальной и основной школы;</w:t>
      </w:r>
    </w:p>
    <w:p w:rsidR="001F75D3" w:rsidRPr="00AA2CC7" w:rsidRDefault="001F75D3" w:rsidP="00BB6DF3">
      <w:pPr>
        <w:pStyle w:val="a7"/>
        <w:spacing w:before="0" w:beforeAutospacing="0" w:after="0" w:afterAutospacing="0"/>
        <w:ind w:left="-426" w:firstLine="426"/>
        <w:jc w:val="both"/>
      </w:pPr>
      <w:r w:rsidRPr="00AA2CC7">
        <w:t xml:space="preserve">- Общешкольные викторины; </w:t>
      </w:r>
    </w:p>
    <w:p w:rsidR="001F75D3" w:rsidRPr="00AA2CC7" w:rsidRDefault="001F75D3" w:rsidP="00BB6DF3">
      <w:pPr>
        <w:pStyle w:val="a7"/>
        <w:spacing w:before="0" w:beforeAutospacing="0" w:after="0" w:afterAutospacing="0"/>
        <w:ind w:left="-426" w:firstLine="426"/>
        <w:jc w:val="both"/>
      </w:pPr>
      <w:r w:rsidRPr="00AA2CC7">
        <w:t xml:space="preserve">- Тематические </w:t>
      </w:r>
      <w:r>
        <w:t xml:space="preserve">линейки </w:t>
      </w:r>
      <w:r w:rsidRPr="00AA2CC7">
        <w:t>(День Знаний, «Жертвам террора в Беслане и - Южной Осетии», Праздник Последнего звонка);</w:t>
      </w:r>
    </w:p>
    <w:p w:rsidR="001F75D3" w:rsidRPr="00AA2CC7" w:rsidRDefault="001F75D3" w:rsidP="00BB6DF3">
      <w:pPr>
        <w:pStyle w:val="a7"/>
        <w:spacing w:before="0" w:beforeAutospacing="0" w:after="0" w:afterAutospacing="0"/>
        <w:ind w:left="-426" w:firstLine="426"/>
        <w:jc w:val="both"/>
      </w:pPr>
      <w:r w:rsidRPr="00AA2CC7">
        <w:t>- Библиотечные уроки;</w:t>
      </w:r>
    </w:p>
    <w:p w:rsidR="001F75D3" w:rsidRPr="00AA2CC7" w:rsidRDefault="001F75D3" w:rsidP="00BB6DF3">
      <w:pPr>
        <w:pStyle w:val="a7"/>
        <w:spacing w:before="0" w:beforeAutospacing="0" w:after="0" w:afterAutospacing="0"/>
        <w:ind w:left="-426" w:firstLine="426"/>
        <w:jc w:val="both"/>
      </w:pPr>
      <w:r w:rsidRPr="00AA2CC7">
        <w:t>- Праздничные дискотеки;</w:t>
      </w:r>
    </w:p>
    <w:p w:rsidR="001F75D3" w:rsidRPr="00AA2CC7" w:rsidRDefault="001F75D3" w:rsidP="00BB6DF3">
      <w:pPr>
        <w:pStyle w:val="a7"/>
        <w:spacing w:before="0" w:beforeAutospacing="0" w:after="0" w:afterAutospacing="0"/>
        <w:ind w:left="-426" w:firstLine="426"/>
        <w:jc w:val="both"/>
      </w:pPr>
      <w:r w:rsidRPr="00AA2CC7">
        <w:t>- Общешкольные конкурсы, выставки  творческих работ обуч</w:t>
      </w:r>
      <w:r>
        <w:t>ающихся;</w:t>
      </w:r>
    </w:p>
    <w:p w:rsidR="001F75D3" w:rsidRDefault="001F75D3" w:rsidP="00BB6DF3">
      <w:pPr>
        <w:pStyle w:val="a7"/>
        <w:spacing w:before="0" w:beforeAutospacing="0" w:after="0" w:afterAutospacing="0"/>
        <w:ind w:left="-426" w:firstLine="426"/>
        <w:jc w:val="both"/>
      </w:pPr>
      <w:r w:rsidRPr="00AA2CC7">
        <w:t>- Акции (трудовые, экологические, благотворительные);</w:t>
      </w:r>
    </w:p>
    <w:p w:rsidR="001F75D3" w:rsidRDefault="001F75D3" w:rsidP="00BB6DF3">
      <w:pPr>
        <w:pStyle w:val="a7"/>
        <w:spacing w:before="0" w:beforeAutospacing="0" w:after="0" w:afterAutospacing="0"/>
        <w:ind w:left="-426" w:firstLine="426"/>
        <w:jc w:val="both"/>
      </w:pPr>
      <w:r>
        <w:t xml:space="preserve">- </w:t>
      </w:r>
      <w:r w:rsidRPr="00AA2CC7">
        <w:t>Спорти</w:t>
      </w:r>
      <w:r>
        <w:t>вные праздники, недели здоровья;</w:t>
      </w:r>
    </w:p>
    <w:p w:rsidR="001F75D3" w:rsidRPr="001F75D3" w:rsidRDefault="001F75D3" w:rsidP="00BB6DF3">
      <w:pPr>
        <w:pStyle w:val="a7"/>
        <w:spacing w:before="0" w:beforeAutospacing="0" w:after="0" w:afterAutospacing="0"/>
        <w:ind w:left="-426" w:firstLine="426"/>
        <w:jc w:val="both"/>
      </w:pPr>
      <w:r>
        <w:t xml:space="preserve">- </w:t>
      </w:r>
      <w:r w:rsidRPr="001F75D3">
        <w:t xml:space="preserve">Осенний </w:t>
      </w:r>
      <w:proofErr w:type="spellStart"/>
      <w:r w:rsidRPr="001F75D3">
        <w:t>турслет</w:t>
      </w:r>
      <w:proofErr w:type="spellEnd"/>
      <w:r w:rsidRPr="001F75D3">
        <w:t>;</w:t>
      </w:r>
    </w:p>
    <w:p w:rsidR="00BB6DF3" w:rsidRDefault="001F75D3" w:rsidP="00BB6DF3">
      <w:pPr>
        <w:pStyle w:val="a7"/>
        <w:spacing w:before="0" w:beforeAutospacing="0" w:after="0" w:afterAutospacing="0"/>
        <w:ind w:left="-426" w:firstLine="426"/>
        <w:jc w:val="both"/>
      </w:pPr>
      <w:r w:rsidRPr="00AA2CC7">
        <w:t>- Экскурсии в музеи, посещение театров, просмотр фильмов;</w:t>
      </w:r>
      <w:r w:rsidR="00BB6DF3" w:rsidRPr="00BB6DF3">
        <w:t xml:space="preserve"> </w:t>
      </w:r>
    </w:p>
    <w:p w:rsidR="00BB6DF3" w:rsidRPr="00AA2CC7" w:rsidRDefault="00BB6DF3" w:rsidP="00BB6DF3">
      <w:pPr>
        <w:pStyle w:val="a7"/>
        <w:spacing w:before="0" w:beforeAutospacing="0" w:after="0" w:afterAutospacing="0"/>
        <w:ind w:left="-426" w:firstLine="426"/>
        <w:jc w:val="both"/>
      </w:pPr>
      <w:r>
        <w:t xml:space="preserve">- Встречи с тружениками </w:t>
      </w:r>
      <w:r w:rsidRPr="00AA2CC7">
        <w:t>тыла</w:t>
      </w:r>
      <w:r>
        <w:t xml:space="preserve"> и труда, с почетными жителями;</w:t>
      </w:r>
    </w:p>
    <w:p w:rsidR="00BB6DF3" w:rsidRPr="00AA2CC7" w:rsidRDefault="00BB6DF3" w:rsidP="00BB6DF3">
      <w:pPr>
        <w:pStyle w:val="a7"/>
        <w:spacing w:before="0" w:beforeAutospacing="0" w:after="0" w:afterAutospacing="0"/>
        <w:ind w:left="-426" w:firstLine="426"/>
        <w:jc w:val="both"/>
      </w:pPr>
      <w:r>
        <w:t xml:space="preserve">- </w:t>
      </w:r>
      <w:r w:rsidRPr="00AA2CC7">
        <w:t>Мероприятия,  в рамках проведения предметных недель;</w:t>
      </w:r>
    </w:p>
    <w:p w:rsidR="00BB6DF3" w:rsidRPr="00AA2CC7" w:rsidRDefault="00BB6DF3" w:rsidP="00BB6DF3">
      <w:pPr>
        <w:pStyle w:val="a7"/>
        <w:spacing w:before="0" w:beforeAutospacing="0" w:after="0" w:afterAutospacing="0"/>
        <w:ind w:left="-426" w:firstLine="426"/>
        <w:jc w:val="both"/>
      </w:pPr>
      <w:r>
        <w:t xml:space="preserve">- </w:t>
      </w:r>
      <w:r w:rsidRPr="00AA2CC7">
        <w:t>Мероприятия, в рамках проведения месячника «Внимание дети!», «Подросток»;</w:t>
      </w:r>
    </w:p>
    <w:p w:rsidR="00BB6DF3" w:rsidRPr="00AA2CC7" w:rsidRDefault="00BB6DF3" w:rsidP="00BB6DF3">
      <w:pPr>
        <w:pStyle w:val="a6"/>
        <w:autoSpaceDE w:val="0"/>
        <w:autoSpaceDN w:val="0"/>
        <w:adjustRightInd w:val="0"/>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AA2CC7">
        <w:rPr>
          <w:rFonts w:ascii="Times New Roman" w:hAnsi="Times New Roman"/>
          <w:sz w:val="24"/>
          <w:szCs w:val="24"/>
        </w:rPr>
        <w:t>Мероприятия, в рамках  профилактики экстремистских направлений.</w:t>
      </w:r>
    </w:p>
    <w:p w:rsidR="001F75D3" w:rsidRPr="00AA2CC7" w:rsidRDefault="001F75D3" w:rsidP="001F75D3">
      <w:pPr>
        <w:pStyle w:val="31"/>
        <w:spacing w:after="0"/>
        <w:ind w:left="-426" w:firstLine="426"/>
        <w:rPr>
          <w:rFonts w:ascii="Times New Roman" w:hAnsi="Times New Roman"/>
          <w:sz w:val="24"/>
          <w:szCs w:val="24"/>
        </w:rPr>
      </w:pPr>
      <w:r w:rsidRPr="00AA2CC7">
        <w:rPr>
          <w:rFonts w:ascii="Times New Roman" w:hAnsi="Times New Roman"/>
          <w:sz w:val="24"/>
          <w:szCs w:val="24"/>
        </w:rPr>
        <w:t xml:space="preserve">Участие </w:t>
      </w:r>
      <w:r>
        <w:rPr>
          <w:rFonts w:ascii="Times New Roman" w:hAnsi="Times New Roman"/>
          <w:sz w:val="24"/>
          <w:szCs w:val="24"/>
        </w:rPr>
        <w:t>в конкурсах и фестивалях муниципального</w:t>
      </w:r>
      <w:r w:rsidRPr="00AA2CC7">
        <w:rPr>
          <w:rFonts w:ascii="Times New Roman" w:hAnsi="Times New Roman"/>
          <w:sz w:val="24"/>
          <w:szCs w:val="24"/>
        </w:rPr>
        <w:t xml:space="preserve"> уровня</w:t>
      </w:r>
      <w:r>
        <w:rPr>
          <w:rFonts w:ascii="Times New Roman" w:hAnsi="Times New Roman"/>
          <w:sz w:val="24"/>
          <w:szCs w:val="24"/>
        </w:rPr>
        <w:t>:</w:t>
      </w:r>
    </w:p>
    <w:p w:rsidR="001F75D3" w:rsidRPr="00AA2CC7" w:rsidRDefault="001F75D3" w:rsidP="001F75D3">
      <w:pPr>
        <w:spacing w:after="0"/>
        <w:ind w:left="-426" w:firstLine="426"/>
        <w:jc w:val="both"/>
        <w:rPr>
          <w:rFonts w:ascii="Times New Roman" w:hAnsi="Times New Roman"/>
          <w:iCs/>
          <w:color w:val="000000" w:themeColor="text1"/>
          <w:sz w:val="24"/>
          <w:szCs w:val="24"/>
        </w:rPr>
      </w:pPr>
      <w:r w:rsidRPr="00AA2CC7">
        <w:rPr>
          <w:rFonts w:ascii="Times New Roman" w:hAnsi="Times New Roman"/>
          <w:color w:val="000000" w:themeColor="text1"/>
          <w:sz w:val="24"/>
          <w:szCs w:val="24"/>
        </w:rPr>
        <w:t>1.Логиновских Павел</w:t>
      </w:r>
      <w:r w:rsidRPr="00AA2CC7">
        <w:rPr>
          <w:rFonts w:ascii="Times New Roman" w:hAnsi="Times New Roman"/>
          <w:b/>
          <w:color w:val="000000" w:themeColor="text1"/>
          <w:sz w:val="24"/>
          <w:szCs w:val="24"/>
        </w:rPr>
        <w:t xml:space="preserve"> </w:t>
      </w:r>
      <w:r w:rsidRPr="00AA2CC7">
        <w:rPr>
          <w:rFonts w:ascii="Times New Roman" w:hAnsi="Times New Roman"/>
          <w:color w:val="000000" w:themeColor="text1"/>
          <w:sz w:val="24"/>
          <w:szCs w:val="24"/>
        </w:rPr>
        <w:t>в игре «Династия Романовых: служение России»</w:t>
      </w:r>
      <w:r w:rsidRPr="00AA2CC7">
        <w:rPr>
          <w:rFonts w:ascii="Times New Roman" w:hAnsi="Times New Roman"/>
          <w:iCs/>
          <w:color w:val="000000" w:themeColor="text1"/>
          <w:sz w:val="24"/>
          <w:szCs w:val="24"/>
        </w:rPr>
        <w:t xml:space="preserve"> получил диплом 2 степени (учитель Першин В.Ю.).</w:t>
      </w:r>
    </w:p>
    <w:p w:rsidR="001F75D3" w:rsidRPr="00AA2CC7" w:rsidRDefault="001F75D3" w:rsidP="001F75D3">
      <w:pPr>
        <w:spacing w:after="0"/>
        <w:ind w:left="-426" w:firstLine="426"/>
        <w:jc w:val="both"/>
        <w:rPr>
          <w:rFonts w:ascii="Times New Roman" w:hAnsi="Times New Roman"/>
          <w:iCs/>
          <w:color w:val="FF0000"/>
          <w:sz w:val="24"/>
          <w:szCs w:val="24"/>
        </w:rPr>
      </w:pPr>
      <w:r w:rsidRPr="00AA2CC7">
        <w:rPr>
          <w:rFonts w:ascii="Times New Roman" w:hAnsi="Times New Roman"/>
          <w:iCs/>
          <w:color w:val="000000" w:themeColor="text1"/>
          <w:sz w:val="24"/>
          <w:szCs w:val="24"/>
        </w:rPr>
        <w:t xml:space="preserve">2.Парбузина Варвара – призер конкурса рисунков «Спешите делать добрые дела!» в рамках фестиваля любимых книг (учитель </w:t>
      </w:r>
      <w:proofErr w:type="spellStart"/>
      <w:r w:rsidRPr="00AA2CC7">
        <w:rPr>
          <w:rFonts w:ascii="Times New Roman" w:hAnsi="Times New Roman"/>
          <w:iCs/>
          <w:color w:val="000000" w:themeColor="text1"/>
          <w:sz w:val="24"/>
          <w:szCs w:val="24"/>
        </w:rPr>
        <w:t>Самоловова</w:t>
      </w:r>
      <w:proofErr w:type="spellEnd"/>
      <w:r w:rsidRPr="00AA2CC7">
        <w:rPr>
          <w:rFonts w:ascii="Times New Roman" w:hAnsi="Times New Roman"/>
          <w:iCs/>
          <w:color w:val="000000" w:themeColor="text1"/>
          <w:sz w:val="24"/>
          <w:szCs w:val="24"/>
        </w:rPr>
        <w:t xml:space="preserve"> Е.А.), заняла 2 место в конкурсе рисунков «Дорогою добра» (учитель Бердникова О.В.).</w:t>
      </w:r>
    </w:p>
    <w:p w:rsidR="001F75D3" w:rsidRPr="00AA2CC7" w:rsidRDefault="001F75D3" w:rsidP="001F75D3">
      <w:pPr>
        <w:spacing w:after="0"/>
        <w:ind w:left="-426" w:firstLine="426"/>
        <w:jc w:val="both"/>
        <w:rPr>
          <w:rFonts w:ascii="Times New Roman" w:hAnsi="Times New Roman"/>
          <w:iCs/>
          <w:color w:val="000000" w:themeColor="text1"/>
          <w:sz w:val="24"/>
          <w:szCs w:val="24"/>
        </w:rPr>
      </w:pPr>
      <w:r w:rsidRPr="00AA2CC7">
        <w:rPr>
          <w:rFonts w:ascii="Times New Roman" w:hAnsi="Times New Roman"/>
          <w:iCs/>
          <w:color w:val="000000" w:themeColor="text1"/>
          <w:sz w:val="24"/>
          <w:szCs w:val="24"/>
        </w:rPr>
        <w:t>3.Костина Дана  - 1 место в творческих конкурсах «Символ года 2018» и «Калейдоскоп фантазий», 2 место в конкурсе «Подарок для ёлки», 3 место в конкурсе рисунков «Дорогою добра»  (учитель Бердникова О.В.).</w:t>
      </w:r>
    </w:p>
    <w:p w:rsidR="001F75D3" w:rsidRPr="00AA2CC7" w:rsidRDefault="001F75D3" w:rsidP="001F75D3">
      <w:pPr>
        <w:spacing w:after="0"/>
        <w:ind w:left="-426" w:firstLine="426"/>
        <w:jc w:val="both"/>
        <w:rPr>
          <w:rFonts w:ascii="Times New Roman" w:hAnsi="Times New Roman"/>
          <w:iCs/>
          <w:color w:val="000000" w:themeColor="text1"/>
          <w:sz w:val="24"/>
          <w:szCs w:val="24"/>
        </w:rPr>
      </w:pPr>
      <w:r w:rsidRPr="00AA2CC7">
        <w:rPr>
          <w:rFonts w:ascii="Times New Roman" w:hAnsi="Times New Roman"/>
          <w:iCs/>
          <w:color w:val="000000" w:themeColor="text1"/>
          <w:sz w:val="24"/>
          <w:szCs w:val="24"/>
        </w:rPr>
        <w:t>4.Цубер Никита - 1 место, Замятина Вероника – 5 место в «Кроссе наций» в  своих возрастных группах (учитель Бердникова О.В.).</w:t>
      </w:r>
    </w:p>
    <w:p w:rsidR="001F75D3" w:rsidRPr="00AA2CC7" w:rsidRDefault="001F75D3" w:rsidP="001F75D3">
      <w:pPr>
        <w:spacing w:after="0"/>
        <w:ind w:left="-426" w:firstLine="426"/>
        <w:jc w:val="both"/>
        <w:rPr>
          <w:rFonts w:ascii="Times New Roman" w:hAnsi="Times New Roman"/>
          <w:sz w:val="24"/>
          <w:szCs w:val="24"/>
        </w:rPr>
      </w:pPr>
      <w:r w:rsidRPr="00AA2CC7">
        <w:rPr>
          <w:rFonts w:ascii="Times New Roman" w:hAnsi="Times New Roman"/>
          <w:iCs/>
          <w:color w:val="000000" w:themeColor="text1"/>
          <w:sz w:val="24"/>
          <w:szCs w:val="24"/>
        </w:rPr>
        <w:t xml:space="preserve">5.Заозеров Владимир – 1 место в фотоконкурсе «Экология души», </w:t>
      </w:r>
      <w:r w:rsidRPr="00AA2CC7">
        <w:rPr>
          <w:rFonts w:ascii="Times New Roman" w:eastAsia="Times New Roman" w:hAnsi="Times New Roman"/>
          <w:sz w:val="24"/>
          <w:szCs w:val="24"/>
        </w:rPr>
        <w:t>2 место в районном творческом конкурсе «</w:t>
      </w:r>
      <w:proofErr w:type="spellStart"/>
      <w:r w:rsidRPr="00AA2CC7">
        <w:rPr>
          <w:rFonts w:ascii="Times New Roman" w:eastAsia="Times New Roman" w:hAnsi="Times New Roman"/>
          <w:sz w:val="24"/>
          <w:szCs w:val="24"/>
        </w:rPr>
        <w:t>Ирбитский</w:t>
      </w:r>
      <w:proofErr w:type="spellEnd"/>
      <w:r w:rsidRPr="00AA2CC7">
        <w:rPr>
          <w:rFonts w:ascii="Times New Roman" w:eastAsia="Times New Roman" w:hAnsi="Times New Roman"/>
          <w:sz w:val="24"/>
          <w:szCs w:val="24"/>
        </w:rPr>
        <w:t xml:space="preserve"> край, люблю тебя!»</w:t>
      </w:r>
      <w:r w:rsidRPr="00AA2CC7">
        <w:rPr>
          <w:rFonts w:ascii="Times New Roman" w:hAnsi="Times New Roman"/>
          <w:iCs/>
          <w:color w:val="FF0000"/>
          <w:sz w:val="24"/>
          <w:szCs w:val="24"/>
        </w:rPr>
        <w:t xml:space="preserve"> </w:t>
      </w:r>
      <w:r w:rsidRPr="00AA2CC7">
        <w:rPr>
          <w:rFonts w:ascii="Times New Roman" w:hAnsi="Times New Roman"/>
          <w:iCs/>
          <w:color w:val="000000" w:themeColor="text1"/>
          <w:sz w:val="24"/>
          <w:szCs w:val="24"/>
        </w:rPr>
        <w:t>(учитель Першин В.Ю.)</w:t>
      </w:r>
      <w:r w:rsidRPr="00AA2CC7">
        <w:rPr>
          <w:rFonts w:ascii="Times New Roman" w:hAnsi="Times New Roman"/>
          <w:sz w:val="24"/>
          <w:szCs w:val="24"/>
        </w:rPr>
        <w:t xml:space="preserve"> </w:t>
      </w:r>
    </w:p>
    <w:p w:rsidR="001F75D3" w:rsidRPr="00AA2CC7" w:rsidRDefault="001F75D3" w:rsidP="001F75D3">
      <w:pPr>
        <w:shd w:val="clear" w:color="auto" w:fill="FFFFFF"/>
        <w:spacing w:after="0" w:line="317" w:lineRule="exact"/>
        <w:ind w:left="-426" w:firstLine="426"/>
        <w:jc w:val="both"/>
        <w:rPr>
          <w:rFonts w:ascii="Times New Roman" w:hAnsi="Times New Roman"/>
          <w:sz w:val="24"/>
          <w:szCs w:val="24"/>
        </w:rPr>
      </w:pPr>
      <w:r w:rsidRPr="00AA2CC7">
        <w:rPr>
          <w:rFonts w:ascii="Times New Roman" w:hAnsi="Times New Roman"/>
          <w:sz w:val="24"/>
          <w:szCs w:val="24"/>
        </w:rPr>
        <w:t>6.</w:t>
      </w:r>
      <w:r w:rsidRPr="00AA2CC7">
        <w:rPr>
          <w:rFonts w:ascii="Times New Roman" w:eastAsia="Times New Roman" w:hAnsi="Times New Roman"/>
          <w:sz w:val="24"/>
          <w:szCs w:val="24"/>
        </w:rPr>
        <w:t>Смирнов Роман – 3 место в межпредметной олимпиаде для детей с ОВЗ</w:t>
      </w:r>
      <w:r w:rsidRPr="00AA2CC7">
        <w:rPr>
          <w:rFonts w:ascii="Times New Roman" w:hAnsi="Times New Roman"/>
          <w:sz w:val="24"/>
          <w:szCs w:val="24"/>
        </w:rPr>
        <w:t xml:space="preserve"> (учитель </w:t>
      </w:r>
      <w:proofErr w:type="spellStart"/>
      <w:r w:rsidRPr="00AA2CC7">
        <w:rPr>
          <w:rFonts w:ascii="Times New Roman" w:hAnsi="Times New Roman"/>
          <w:sz w:val="24"/>
          <w:szCs w:val="24"/>
        </w:rPr>
        <w:t>Самоловова</w:t>
      </w:r>
      <w:proofErr w:type="spellEnd"/>
      <w:r w:rsidRPr="00AA2CC7">
        <w:rPr>
          <w:rFonts w:ascii="Times New Roman" w:hAnsi="Times New Roman"/>
          <w:sz w:val="24"/>
          <w:szCs w:val="24"/>
        </w:rPr>
        <w:t xml:space="preserve"> Е.А.) </w:t>
      </w:r>
    </w:p>
    <w:p w:rsidR="001F75D3" w:rsidRPr="00AA2CC7" w:rsidRDefault="001F75D3" w:rsidP="001F75D3">
      <w:pPr>
        <w:shd w:val="clear" w:color="auto" w:fill="FFFFFF"/>
        <w:spacing w:after="0" w:line="317" w:lineRule="exact"/>
        <w:ind w:left="-426" w:firstLine="426"/>
        <w:jc w:val="both"/>
        <w:rPr>
          <w:rFonts w:ascii="Times New Roman" w:hAnsi="Times New Roman"/>
          <w:sz w:val="24"/>
          <w:szCs w:val="24"/>
        </w:rPr>
      </w:pPr>
      <w:r w:rsidRPr="00AA2CC7">
        <w:rPr>
          <w:rFonts w:ascii="Times New Roman" w:hAnsi="Times New Roman"/>
          <w:sz w:val="24"/>
          <w:szCs w:val="24"/>
        </w:rPr>
        <w:t>7.</w:t>
      </w:r>
      <w:r w:rsidRPr="00AA2CC7">
        <w:rPr>
          <w:rFonts w:ascii="Times New Roman" w:eastAsia="Times New Roman" w:hAnsi="Times New Roman"/>
          <w:sz w:val="24"/>
          <w:szCs w:val="24"/>
        </w:rPr>
        <w:t>Замараев Александр – 3 место в муниципальном всероссийском конкурсе сочинений</w:t>
      </w:r>
      <w:r w:rsidRPr="00AA2CC7">
        <w:rPr>
          <w:rFonts w:ascii="Times New Roman" w:hAnsi="Times New Roman"/>
          <w:sz w:val="24"/>
          <w:szCs w:val="24"/>
        </w:rPr>
        <w:t xml:space="preserve"> </w:t>
      </w:r>
      <w:r w:rsidRPr="00AA2CC7">
        <w:rPr>
          <w:rFonts w:ascii="Times New Roman" w:eastAsia="Times New Roman" w:hAnsi="Times New Roman"/>
          <w:sz w:val="24"/>
          <w:szCs w:val="24"/>
        </w:rPr>
        <w:t xml:space="preserve"> </w:t>
      </w:r>
      <w:r w:rsidRPr="00AA2CC7">
        <w:rPr>
          <w:rFonts w:ascii="Times New Roman" w:hAnsi="Times New Roman"/>
          <w:sz w:val="24"/>
          <w:szCs w:val="24"/>
        </w:rPr>
        <w:t xml:space="preserve">(учитель </w:t>
      </w:r>
      <w:proofErr w:type="spellStart"/>
      <w:r w:rsidRPr="00AA2CC7">
        <w:rPr>
          <w:rFonts w:ascii="Times New Roman" w:hAnsi="Times New Roman"/>
          <w:sz w:val="24"/>
          <w:szCs w:val="24"/>
        </w:rPr>
        <w:t>Самоловова</w:t>
      </w:r>
      <w:proofErr w:type="spellEnd"/>
      <w:r w:rsidRPr="00AA2CC7">
        <w:rPr>
          <w:rFonts w:ascii="Times New Roman" w:hAnsi="Times New Roman"/>
          <w:sz w:val="24"/>
          <w:szCs w:val="24"/>
        </w:rPr>
        <w:t xml:space="preserve"> Е.А.) </w:t>
      </w:r>
    </w:p>
    <w:p w:rsidR="001F75D3" w:rsidRPr="00AA2CC7" w:rsidRDefault="001F75D3" w:rsidP="001F75D3">
      <w:pPr>
        <w:shd w:val="clear" w:color="auto" w:fill="FFFFFF"/>
        <w:spacing w:after="0" w:line="317" w:lineRule="exact"/>
        <w:ind w:left="-426" w:firstLine="426"/>
        <w:jc w:val="both"/>
        <w:rPr>
          <w:rFonts w:ascii="Times New Roman" w:hAnsi="Times New Roman"/>
          <w:iCs/>
          <w:color w:val="000000" w:themeColor="text1"/>
          <w:sz w:val="24"/>
          <w:szCs w:val="24"/>
        </w:rPr>
      </w:pPr>
      <w:r w:rsidRPr="00AA2CC7">
        <w:rPr>
          <w:rFonts w:ascii="Times New Roman" w:hAnsi="Times New Roman"/>
          <w:iCs/>
          <w:color w:val="000000" w:themeColor="text1"/>
          <w:sz w:val="24"/>
          <w:szCs w:val="24"/>
        </w:rPr>
        <w:t>В фестивале «Битва хоров» учащиеся школы победили в номинации «Лучший народный хоровой коллектив» (учитель Костина О.И.).</w:t>
      </w:r>
    </w:p>
    <w:p w:rsidR="001F75D3" w:rsidRPr="00AA2CC7" w:rsidRDefault="001F75D3" w:rsidP="001F75D3">
      <w:pPr>
        <w:spacing w:after="0"/>
        <w:ind w:left="-426" w:firstLine="426"/>
        <w:jc w:val="both"/>
        <w:rPr>
          <w:rFonts w:ascii="Times New Roman" w:hAnsi="Times New Roman"/>
          <w:iCs/>
          <w:color w:val="000000" w:themeColor="text1"/>
          <w:sz w:val="24"/>
          <w:szCs w:val="24"/>
        </w:rPr>
      </w:pPr>
      <w:r w:rsidRPr="00AA2CC7">
        <w:rPr>
          <w:rFonts w:ascii="Times New Roman" w:hAnsi="Times New Roman"/>
          <w:iCs/>
          <w:color w:val="000000" w:themeColor="text1"/>
          <w:sz w:val="24"/>
          <w:szCs w:val="24"/>
        </w:rPr>
        <w:lastRenderedPageBreak/>
        <w:t>Принимали участие:</w:t>
      </w:r>
    </w:p>
    <w:p w:rsidR="001F75D3" w:rsidRPr="00AA2CC7" w:rsidRDefault="001F75D3" w:rsidP="001F75D3">
      <w:pPr>
        <w:spacing w:after="0"/>
        <w:ind w:left="-426" w:firstLine="426"/>
        <w:jc w:val="both"/>
        <w:rPr>
          <w:rFonts w:ascii="Times New Roman" w:hAnsi="Times New Roman"/>
          <w:iCs/>
          <w:color w:val="000000" w:themeColor="text1"/>
          <w:sz w:val="24"/>
          <w:szCs w:val="24"/>
        </w:rPr>
      </w:pPr>
      <w:r w:rsidRPr="00AA2CC7">
        <w:rPr>
          <w:rFonts w:ascii="Times New Roman" w:hAnsi="Times New Roman"/>
          <w:iCs/>
          <w:color w:val="000000" w:themeColor="text1"/>
          <w:sz w:val="24"/>
          <w:szCs w:val="24"/>
        </w:rPr>
        <w:t>Акция «Весенняя Неделя Добра» - 2 участника</w:t>
      </w:r>
    </w:p>
    <w:p w:rsidR="001F75D3" w:rsidRPr="00AA2CC7" w:rsidRDefault="001F75D3" w:rsidP="001F75D3">
      <w:pPr>
        <w:spacing w:after="0"/>
        <w:ind w:left="-426" w:firstLine="426"/>
        <w:jc w:val="both"/>
        <w:rPr>
          <w:rFonts w:ascii="Times New Roman" w:hAnsi="Times New Roman"/>
          <w:iCs/>
          <w:color w:val="000000" w:themeColor="text1"/>
          <w:sz w:val="24"/>
          <w:szCs w:val="24"/>
        </w:rPr>
      </w:pPr>
      <w:r w:rsidRPr="00AA2CC7">
        <w:rPr>
          <w:rFonts w:ascii="Times New Roman" w:hAnsi="Times New Roman"/>
          <w:iCs/>
          <w:color w:val="000000" w:themeColor="text1"/>
          <w:sz w:val="24"/>
          <w:szCs w:val="24"/>
        </w:rPr>
        <w:t>Кросс наций – 2 участника</w:t>
      </w:r>
    </w:p>
    <w:p w:rsidR="001F75D3" w:rsidRPr="00AA2CC7" w:rsidRDefault="001F75D3" w:rsidP="001F75D3">
      <w:pPr>
        <w:shd w:val="clear" w:color="auto" w:fill="FFFFFF"/>
        <w:spacing w:after="0" w:line="317" w:lineRule="exact"/>
        <w:ind w:left="-426" w:firstLine="426"/>
        <w:jc w:val="both"/>
        <w:rPr>
          <w:rFonts w:ascii="Times New Roman" w:hAnsi="Times New Roman"/>
          <w:iCs/>
          <w:color w:val="000000" w:themeColor="text1"/>
          <w:sz w:val="24"/>
          <w:szCs w:val="24"/>
        </w:rPr>
      </w:pPr>
      <w:r w:rsidRPr="00AA2CC7">
        <w:rPr>
          <w:rFonts w:ascii="Times New Roman" w:hAnsi="Times New Roman"/>
          <w:iCs/>
          <w:color w:val="000000" w:themeColor="text1"/>
          <w:sz w:val="24"/>
          <w:szCs w:val="24"/>
        </w:rPr>
        <w:t>Игра «</w:t>
      </w:r>
      <w:proofErr w:type="spellStart"/>
      <w:r w:rsidRPr="00AA2CC7">
        <w:rPr>
          <w:rFonts w:ascii="Times New Roman" w:hAnsi="Times New Roman"/>
          <w:iCs/>
          <w:color w:val="000000" w:themeColor="text1"/>
          <w:sz w:val="24"/>
          <w:szCs w:val="24"/>
        </w:rPr>
        <w:t>Соображалки</w:t>
      </w:r>
      <w:proofErr w:type="spellEnd"/>
      <w:r w:rsidRPr="00AA2CC7">
        <w:rPr>
          <w:rFonts w:ascii="Times New Roman" w:hAnsi="Times New Roman"/>
          <w:iCs/>
          <w:color w:val="000000" w:themeColor="text1"/>
          <w:sz w:val="24"/>
          <w:szCs w:val="24"/>
        </w:rPr>
        <w:t>» - 4 участника</w:t>
      </w:r>
    </w:p>
    <w:p w:rsidR="001F75D3" w:rsidRPr="00AA2CC7" w:rsidRDefault="001F75D3" w:rsidP="001F75D3">
      <w:pPr>
        <w:shd w:val="clear" w:color="auto" w:fill="FFFFFF"/>
        <w:spacing w:after="0" w:line="317" w:lineRule="exact"/>
        <w:ind w:left="-426" w:firstLine="426"/>
        <w:jc w:val="both"/>
        <w:rPr>
          <w:rFonts w:ascii="Times New Roman" w:hAnsi="Times New Roman"/>
          <w:sz w:val="24"/>
          <w:szCs w:val="24"/>
        </w:rPr>
      </w:pPr>
      <w:r w:rsidRPr="00AA2CC7">
        <w:rPr>
          <w:rFonts w:ascii="Times New Roman" w:hAnsi="Times New Roman"/>
          <w:sz w:val="24"/>
          <w:szCs w:val="24"/>
        </w:rPr>
        <w:t>Легкоатлетический кросс - 7 участников</w:t>
      </w:r>
    </w:p>
    <w:p w:rsidR="001F75D3" w:rsidRPr="00AA2CC7" w:rsidRDefault="001F75D3" w:rsidP="001F75D3">
      <w:pPr>
        <w:shd w:val="clear" w:color="auto" w:fill="FFFFFF"/>
        <w:spacing w:after="0" w:line="317" w:lineRule="exact"/>
        <w:ind w:left="-426" w:firstLine="426"/>
        <w:jc w:val="both"/>
        <w:rPr>
          <w:rFonts w:ascii="Times New Roman" w:hAnsi="Times New Roman"/>
          <w:sz w:val="24"/>
          <w:szCs w:val="24"/>
        </w:rPr>
      </w:pPr>
      <w:r w:rsidRPr="00AA2CC7">
        <w:rPr>
          <w:rFonts w:ascii="Times New Roman" w:hAnsi="Times New Roman"/>
          <w:sz w:val="24"/>
          <w:szCs w:val="24"/>
        </w:rPr>
        <w:t xml:space="preserve">Муниципальный этап олимпиад  -6 участников </w:t>
      </w:r>
    </w:p>
    <w:p w:rsidR="001F75D3" w:rsidRPr="00AA2CC7" w:rsidRDefault="001F75D3" w:rsidP="001F75D3">
      <w:pPr>
        <w:shd w:val="clear" w:color="auto" w:fill="FFFFFF"/>
        <w:spacing w:after="0" w:line="317" w:lineRule="exact"/>
        <w:ind w:left="-426" w:firstLine="426"/>
        <w:jc w:val="both"/>
        <w:rPr>
          <w:rFonts w:ascii="Times New Roman" w:hAnsi="Times New Roman"/>
          <w:sz w:val="24"/>
          <w:szCs w:val="24"/>
        </w:rPr>
      </w:pPr>
      <w:r w:rsidRPr="00AA2CC7">
        <w:rPr>
          <w:rFonts w:ascii="Times New Roman" w:eastAsia="Times New Roman" w:hAnsi="Times New Roman"/>
          <w:sz w:val="24"/>
          <w:szCs w:val="24"/>
        </w:rPr>
        <w:t>Сборы одаренных детей в области  истории</w:t>
      </w:r>
      <w:r w:rsidRPr="00AA2CC7">
        <w:rPr>
          <w:rFonts w:ascii="Times New Roman" w:hAnsi="Times New Roman"/>
          <w:sz w:val="24"/>
          <w:szCs w:val="24"/>
        </w:rPr>
        <w:t xml:space="preserve"> «</w:t>
      </w:r>
      <w:r w:rsidRPr="00AA2CC7">
        <w:rPr>
          <w:rFonts w:ascii="Times New Roman" w:eastAsia="Times New Roman" w:hAnsi="Times New Roman"/>
          <w:sz w:val="24"/>
          <w:szCs w:val="24"/>
        </w:rPr>
        <w:t>Знаешь  ли ты историю России?</w:t>
      </w:r>
      <w:r w:rsidRPr="00AA2CC7">
        <w:rPr>
          <w:rFonts w:ascii="Times New Roman" w:hAnsi="Times New Roman"/>
          <w:sz w:val="24"/>
          <w:szCs w:val="24"/>
        </w:rPr>
        <w:t>» - 2 участника</w:t>
      </w:r>
    </w:p>
    <w:p w:rsidR="001F75D3" w:rsidRPr="00AA2CC7" w:rsidRDefault="001F75D3" w:rsidP="001F75D3">
      <w:pPr>
        <w:shd w:val="clear" w:color="auto" w:fill="FFFFFF"/>
        <w:spacing w:after="0" w:line="317" w:lineRule="exact"/>
        <w:ind w:left="-426" w:firstLine="426"/>
        <w:jc w:val="both"/>
        <w:rPr>
          <w:rFonts w:ascii="Times New Roman" w:hAnsi="Times New Roman"/>
          <w:sz w:val="24"/>
          <w:szCs w:val="24"/>
        </w:rPr>
      </w:pPr>
      <w:r w:rsidRPr="00AA2CC7">
        <w:rPr>
          <w:rFonts w:ascii="Times New Roman" w:hAnsi="Times New Roman"/>
          <w:sz w:val="24"/>
          <w:szCs w:val="24"/>
        </w:rPr>
        <w:t xml:space="preserve">Профильный лагерь </w:t>
      </w:r>
      <w:r w:rsidRPr="00AA2CC7">
        <w:rPr>
          <w:rFonts w:ascii="Times New Roman" w:eastAsia="Times New Roman" w:hAnsi="Times New Roman"/>
          <w:sz w:val="24"/>
          <w:szCs w:val="24"/>
        </w:rPr>
        <w:t>по математике</w:t>
      </w:r>
      <w:r w:rsidRPr="00AA2CC7">
        <w:rPr>
          <w:rFonts w:ascii="Times New Roman" w:hAnsi="Times New Roman"/>
          <w:sz w:val="24"/>
          <w:szCs w:val="24"/>
        </w:rPr>
        <w:t xml:space="preserve"> – 2 участника</w:t>
      </w:r>
    </w:p>
    <w:p w:rsidR="001F75D3" w:rsidRPr="00AA2CC7" w:rsidRDefault="001F75D3" w:rsidP="001F75D3">
      <w:pPr>
        <w:shd w:val="clear" w:color="auto" w:fill="FFFFFF"/>
        <w:spacing w:after="0" w:line="317" w:lineRule="exact"/>
        <w:ind w:left="-426" w:firstLine="426"/>
        <w:jc w:val="both"/>
        <w:rPr>
          <w:rFonts w:ascii="Times New Roman" w:eastAsia="Times New Roman" w:hAnsi="Times New Roman"/>
          <w:sz w:val="24"/>
          <w:szCs w:val="24"/>
        </w:rPr>
      </w:pPr>
      <w:r w:rsidRPr="00AA2CC7">
        <w:rPr>
          <w:rFonts w:ascii="Times New Roman" w:hAnsi="Times New Roman"/>
          <w:sz w:val="24"/>
          <w:szCs w:val="24"/>
        </w:rPr>
        <w:t xml:space="preserve">Турнир </w:t>
      </w:r>
      <w:r w:rsidRPr="00AA2CC7">
        <w:rPr>
          <w:rFonts w:ascii="Times New Roman" w:eastAsia="Times New Roman" w:hAnsi="Times New Roman"/>
          <w:sz w:val="24"/>
          <w:szCs w:val="24"/>
        </w:rPr>
        <w:t>юных исследователей</w:t>
      </w:r>
      <w:r w:rsidRPr="00AA2CC7">
        <w:rPr>
          <w:rFonts w:ascii="Times New Roman" w:hAnsi="Times New Roman"/>
          <w:sz w:val="24"/>
          <w:szCs w:val="24"/>
        </w:rPr>
        <w:t xml:space="preserve"> – 5 участников.</w:t>
      </w:r>
    </w:p>
    <w:p w:rsidR="00F8131A" w:rsidRPr="00686B9F" w:rsidRDefault="00F8131A" w:rsidP="00F8131A">
      <w:pPr>
        <w:spacing w:after="0" w:line="240" w:lineRule="auto"/>
        <w:ind w:left="-426" w:firstLine="426"/>
        <w:jc w:val="both"/>
        <w:rPr>
          <w:rFonts w:ascii="Arial" w:hAnsi="Arial" w:cs="Arial"/>
          <w:sz w:val="20"/>
          <w:szCs w:val="20"/>
        </w:rPr>
      </w:pPr>
      <w:r w:rsidRPr="00686B9F">
        <w:rPr>
          <w:rFonts w:ascii="Times New Roman" w:hAnsi="Times New Roman"/>
          <w:sz w:val="24"/>
          <w:szCs w:val="24"/>
        </w:rPr>
        <w:t>Для реализации поставленных  задач были определены  приоритетные направления, через которые и осуществлялась воспитательная работа:</w:t>
      </w:r>
    </w:p>
    <w:p w:rsidR="00F8131A" w:rsidRPr="00A97423" w:rsidRDefault="00F8131A" w:rsidP="00F8131A">
      <w:pPr>
        <w:numPr>
          <w:ilvl w:val="0"/>
          <w:numId w:val="41"/>
        </w:numPr>
        <w:spacing w:after="0" w:line="240" w:lineRule="auto"/>
        <w:ind w:left="-426" w:firstLine="426"/>
        <w:jc w:val="both"/>
        <w:rPr>
          <w:rFonts w:ascii="Arial" w:hAnsi="Arial" w:cs="Arial"/>
          <w:bCs/>
          <w:sz w:val="20"/>
          <w:szCs w:val="20"/>
        </w:rPr>
      </w:pPr>
      <w:r w:rsidRPr="00A97423">
        <w:rPr>
          <w:rFonts w:ascii="Times New Roman" w:hAnsi="Times New Roman"/>
          <w:bCs/>
          <w:sz w:val="24"/>
          <w:szCs w:val="24"/>
        </w:rPr>
        <w:t>гражданско-патриотическое воспитание;</w:t>
      </w:r>
    </w:p>
    <w:p w:rsidR="00F8131A" w:rsidRPr="00A97423" w:rsidRDefault="00F8131A" w:rsidP="00F8131A">
      <w:pPr>
        <w:numPr>
          <w:ilvl w:val="0"/>
          <w:numId w:val="41"/>
        </w:numPr>
        <w:spacing w:after="0" w:line="240" w:lineRule="auto"/>
        <w:ind w:left="-426" w:firstLine="426"/>
        <w:jc w:val="both"/>
        <w:rPr>
          <w:rFonts w:ascii="Arial" w:hAnsi="Arial" w:cs="Arial"/>
          <w:bCs/>
          <w:sz w:val="20"/>
          <w:szCs w:val="20"/>
        </w:rPr>
      </w:pPr>
      <w:r w:rsidRPr="00A97423">
        <w:rPr>
          <w:rFonts w:ascii="Times New Roman" w:hAnsi="Times New Roman"/>
          <w:bCs/>
          <w:sz w:val="24"/>
          <w:szCs w:val="24"/>
        </w:rPr>
        <w:t>духовно-нравственное  воспитание;</w:t>
      </w:r>
    </w:p>
    <w:p w:rsidR="00F8131A" w:rsidRPr="00A97423" w:rsidRDefault="00F8131A" w:rsidP="00F8131A">
      <w:pPr>
        <w:numPr>
          <w:ilvl w:val="0"/>
          <w:numId w:val="41"/>
        </w:numPr>
        <w:spacing w:after="0" w:line="240" w:lineRule="auto"/>
        <w:ind w:left="-426" w:firstLine="426"/>
        <w:jc w:val="both"/>
        <w:rPr>
          <w:rFonts w:ascii="Arial" w:hAnsi="Arial" w:cs="Arial"/>
          <w:bCs/>
          <w:sz w:val="20"/>
          <w:szCs w:val="20"/>
        </w:rPr>
      </w:pPr>
      <w:r w:rsidRPr="00A97423">
        <w:rPr>
          <w:rFonts w:ascii="Times New Roman" w:hAnsi="Times New Roman"/>
          <w:bCs/>
          <w:sz w:val="24"/>
          <w:szCs w:val="24"/>
        </w:rPr>
        <w:t>спортивно-оздоровительное воспитание;</w:t>
      </w:r>
    </w:p>
    <w:p w:rsidR="00F8131A" w:rsidRPr="00A97423" w:rsidRDefault="00F8131A" w:rsidP="00F8131A">
      <w:pPr>
        <w:numPr>
          <w:ilvl w:val="0"/>
          <w:numId w:val="41"/>
        </w:numPr>
        <w:spacing w:after="0" w:line="240" w:lineRule="auto"/>
        <w:ind w:left="-426" w:firstLine="426"/>
        <w:jc w:val="both"/>
        <w:rPr>
          <w:rFonts w:ascii="Arial" w:hAnsi="Arial" w:cs="Arial"/>
          <w:bCs/>
          <w:sz w:val="20"/>
          <w:szCs w:val="20"/>
        </w:rPr>
      </w:pPr>
      <w:r w:rsidRPr="00A97423">
        <w:rPr>
          <w:rFonts w:ascii="Times New Roman" w:hAnsi="Times New Roman"/>
          <w:bCs/>
          <w:sz w:val="24"/>
          <w:szCs w:val="24"/>
        </w:rPr>
        <w:t xml:space="preserve">профилактика правонарушений </w:t>
      </w:r>
    </w:p>
    <w:p w:rsidR="00F8131A" w:rsidRPr="00686B9F" w:rsidRDefault="00F8131A" w:rsidP="00F8131A">
      <w:pPr>
        <w:spacing w:after="0" w:line="240" w:lineRule="auto"/>
        <w:ind w:left="-426" w:firstLine="426"/>
        <w:jc w:val="both"/>
        <w:rPr>
          <w:rFonts w:ascii="Arial" w:hAnsi="Arial" w:cs="Arial"/>
          <w:sz w:val="20"/>
          <w:szCs w:val="20"/>
        </w:rPr>
      </w:pPr>
      <w:r w:rsidRPr="00A97423">
        <w:rPr>
          <w:rFonts w:ascii="Times New Roman" w:hAnsi="Times New Roman"/>
          <w:sz w:val="24"/>
          <w:szCs w:val="24"/>
        </w:rPr>
        <w:t xml:space="preserve">     Работа по   г</w:t>
      </w:r>
      <w:r w:rsidRPr="00A97423">
        <w:rPr>
          <w:rFonts w:ascii="Times New Roman" w:hAnsi="Times New Roman"/>
          <w:bCs/>
          <w:sz w:val="24"/>
          <w:szCs w:val="24"/>
        </w:rPr>
        <w:t>ражданско-патриотическому, духовно-нравственному  воспитанию</w:t>
      </w:r>
      <w:r w:rsidR="001F75D3">
        <w:rPr>
          <w:rFonts w:ascii="Times New Roman" w:hAnsi="Times New Roman"/>
          <w:bCs/>
          <w:sz w:val="24"/>
          <w:szCs w:val="24"/>
        </w:rPr>
        <w:t xml:space="preserve"> </w:t>
      </w:r>
      <w:r w:rsidRPr="00686B9F">
        <w:rPr>
          <w:rFonts w:ascii="Times New Roman" w:hAnsi="Times New Roman"/>
          <w:sz w:val="24"/>
          <w:szCs w:val="24"/>
        </w:rPr>
        <w:t xml:space="preserve">проводилась согласно утвержденной программе. </w:t>
      </w:r>
      <w:r w:rsidR="00C604DA">
        <w:rPr>
          <w:rFonts w:ascii="Times New Roman" w:hAnsi="Times New Roman"/>
          <w:sz w:val="24"/>
          <w:szCs w:val="24"/>
        </w:rPr>
        <w:t>Классные коллективы 4-9</w:t>
      </w:r>
      <w:r w:rsidRPr="00686B9F">
        <w:rPr>
          <w:rFonts w:ascii="Times New Roman" w:hAnsi="Times New Roman"/>
          <w:sz w:val="24"/>
          <w:szCs w:val="24"/>
        </w:rPr>
        <w:t xml:space="preserve"> классов </w:t>
      </w:r>
      <w:r>
        <w:rPr>
          <w:rFonts w:ascii="Times New Roman" w:hAnsi="Times New Roman"/>
          <w:sz w:val="24"/>
          <w:szCs w:val="24"/>
        </w:rPr>
        <w:t xml:space="preserve">поздравляли ветеранов педагогического труда </w:t>
      </w:r>
      <w:r w:rsidRPr="00686B9F">
        <w:rPr>
          <w:rFonts w:ascii="Times New Roman" w:hAnsi="Times New Roman"/>
          <w:sz w:val="24"/>
          <w:szCs w:val="24"/>
        </w:rPr>
        <w:t>с праздниками, оказыва</w:t>
      </w:r>
      <w:r>
        <w:rPr>
          <w:rFonts w:ascii="Times New Roman" w:hAnsi="Times New Roman"/>
          <w:sz w:val="24"/>
          <w:szCs w:val="24"/>
        </w:rPr>
        <w:t>ли посиль</w:t>
      </w:r>
      <w:r w:rsidR="001F75D3">
        <w:rPr>
          <w:rFonts w:ascii="Times New Roman" w:hAnsi="Times New Roman"/>
          <w:sz w:val="24"/>
          <w:szCs w:val="24"/>
        </w:rPr>
        <w:t>ную помощь, следили за памятника</w:t>
      </w:r>
      <w:r>
        <w:rPr>
          <w:rFonts w:ascii="Times New Roman" w:hAnsi="Times New Roman"/>
          <w:sz w:val="24"/>
          <w:szCs w:val="24"/>
        </w:rPr>
        <w:t>м</w:t>
      </w:r>
      <w:r w:rsidR="001F75D3">
        <w:rPr>
          <w:rFonts w:ascii="Times New Roman" w:hAnsi="Times New Roman"/>
          <w:sz w:val="24"/>
          <w:szCs w:val="24"/>
        </w:rPr>
        <w:t>и</w:t>
      </w:r>
      <w:r>
        <w:rPr>
          <w:rFonts w:ascii="Times New Roman" w:hAnsi="Times New Roman"/>
          <w:sz w:val="24"/>
          <w:szCs w:val="24"/>
        </w:rPr>
        <w:t xml:space="preserve">  участников Великой Отечественной войны.</w:t>
      </w:r>
    </w:p>
    <w:p w:rsidR="00F8131A" w:rsidRDefault="00F8131A" w:rsidP="00F8131A">
      <w:pPr>
        <w:spacing w:after="0" w:line="240" w:lineRule="auto"/>
        <w:ind w:left="-426" w:firstLine="426"/>
        <w:jc w:val="both"/>
        <w:rPr>
          <w:rFonts w:ascii="Times New Roman" w:hAnsi="Times New Roman"/>
          <w:sz w:val="24"/>
          <w:szCs w:val="24"/>
        </w:rPr>
      </w:pPr>
      <w:r>
        <w:rPr>
          <w:rFonts w:ascii="Times New Roman" w:hAnsi="Times New Roman"/>
          <w:sz w:val="24"/>
          <w:szCs w:val="24"/>
        </w:rPr>
        <w:t>В</w:t>
      </w:r>
      <w:r w:rsidRPr="00686B9F">
        <w:rPr>
          <w:rFonts w:ascii="Times New Roman" w:hAnsi="Times New Roman"/>
          <w:sz w:val="24"/>
          <w:szCs w:val="24"/>
        </w:rPr>
        <w:t xml:space="preserve"> целях патриотического воспитания, привития чувства гордости за свою страну, свой народ, традиционно во всех класса</w:t>
      </w:r>
      <w:r>
        <w:rPr>
          <w:rFonts w:ascii="Times New Roman" w:hAnsi="Times New Roman"/>
          <w:sz w:val="24"/>
          <w:szCs w:val="24"/>
        </w:rPr>
        <w:t>х проходили  уроки гражданственности</w:t>
      </w:r>
      <w:r w:rsidRPr="00686B9F">
        <w:rPr>
          <w:rFonts w:ascii="Times New Roman" w:hAnsi="Times New Roman"/>
          <w:sz w:val="24"/>
          <w:szCs w:val="24"/>
        </w:rPr>
        <w:t xml:space="preserve">. </w:t>
      </w:r>
    </w:p>
    <w:p w:rsidR="00F8131A" w:rsidRPr="00F20BEF" w:rsidRDefault="00F8131A" w:rsidP="00F8131A">
      <w:pPr>
        <w:spacing w:after="0" w:line="240" w:lineRule="auto"/>
        <w:ind w:left="-426" w:firstLine="426"/>
        <w:jc w:val="both"/>
        <w:rPr>
          <w:rFonts w:ascii="Arial" w:hAnsi="Arial" w:cs="Arial"/>
          <w:sz w:val="20"/>
          <w:szCs w:val="20"/>
        </w:rPr>
      </w:pPr>
      <w:r w:rsidRPr="00686B9F">
        <w:rPr>
          <w:rFonts w:ascii="Times New Roman" w:hAnsi="Times New Roman"/>
          <w:sz w:val="24"/>
          <w:szCs w:val="24"/>
        </w:rPr>
        <w:t xml:space="preserve">В феврале традиционно </w:t>
      </w:r>
      <w:r>
        <w:rPr>
          <w:rFonts w:ascii="Times New Roman" w:hAnsi="Times New Roman"/>
          <w:sz w:val="24"/>
          <w:szCs w:val="24"/>
        </w:rPr>
        <w:t xml:space="preserve">проводили месячник патриотического воспитания, который был </w:t>
      </w:r>
      <w:r w:rsidRPr="00686B9F">
        <w:rPr>
          <w:rFonts w:ascii="Times New Roman" w:hAnsi="Times New Roman"/>
          <w:sz w:val="24"/>
          <w:szCs w:val="24"/>
        </w:rPr>
        <w:t xml:space="preserve">насыщен мероприятиями, встречами, экскурсиями.  В рамках  месячника были проведены тематические классные часы </w:t>
      </w:r>
      <w:r w:rsidR="00F20BEF" w:rsidRPr="00F20BEF">
        <w:rPr>
          <w:rFonts w:ascii="Times New Roman" w:hAnsi="Times New Roman"/>
          <w:sz w:val="24"/>
          <w:szCs w:val="24"/>
        </w:rPr>
        <w:t>«Дети и война», оформлен стенд «Служат Родине сыновья»</w:t>
      </w:r>
      <w:r w:rsidRPr="00F20BEF">
        <w:rPr>
          <w:rFonts w:ascii="Times New Roman" w:hAnsi="Times New Roman"/>
          <w:sz w:val="24"/>
          <w:szCs w:val="24"/>
        </w:rPr>
        <w:t>,  «За</w:t>
      </w:r>
      <w:r w:rsidR="00F20BEF" w:rsidRPr="00F20BEF">
        <w:rPr>
          <w:rFonts w:ascii="Times New Roman" w:hAnsi="Times New Roman"/>
          <w:sz w:val="24"/>
          <w:szCs w:val="24"/>
        </w:rPr>
        <w:t>рница» для 1-4</w:t>
      </w:r>
      <w:r w:rsidRPr="00F20BEF">
        <w:rPr>
          <w:rFonts w:ascii="Times New Roman" w:hAnsi="Times New Roman"/>
          <w:sz w:val="24"/>
          <w:szCs w:val="24"/>
        </w:rPr>
        <w:t xml:space="preserve"> классов и др</w:t>
      </w:r>
      <w:r w:rsidR="00F20BEF" w:rsidRPr="00F20BEF">
        <w:rPr>
          <w:rFonts w:ascii="Times New Roman" w:hAnsi="Times New Roman"/>
          <w:sz w:val="24"/>
          <w:szCs w:val="24"/>
        </w:rPr>
        <w:t>угие</w:t>
      </w:r>
      <w:r w:rsidRPr="00F20BEF">
        <w:rPr>
          <w:rFonts w:ascii="Times New Roman" w:hAnsi="Times New Roman"/>
          <w:sz w:val="24"/>
          <w:szCs w:val="24"/>
        </w:rPr>
        <w:t xml:space="preserve"> мероприятия.</w:t>
      </w:r>
    </w:p>
    <w:p w:rsidR="00F8131A" w:rsidRDefault="00F8131A" w:rsidP="00F8131A">
      <w:pPr>
        <w:spacing w:after="0" w:line="240" w:lineRule="auto"/>
        <w:ind w:left="-426" w:firstLine="426"/>
        <w:jc w:val="both"/>
        <w:rPr>
          <w:rFonts w:ascii="Times New Roman" w:hAnsi="Times New Roman"/>
          <w:sz w:val="24"/>
          <w:szCs w:val="24"/>
        </w:rPr>
      </w:pPr>
      <w:r w:rsidRPr="00686B9F">
        <w:rPr>
          <w:rFonts w:ascii="Times New Roman" w:hAnsi="Times New Roman"/>
          <w:sz w:val="24"/>
          <w:szCs w:val="24"/>
        </w:rPr>
        <w:t>   В мае орг</w:t>
      </w:r>
      <w:r>
        <w:rPr>
          <w:rFonts w:ascii="Times New Roman" w:hAnsi="Times New Roman"/>
          <w:sz w:val="24"/>
          <w:szCs w:val="24"/>
        </w:rPr>
        <w:t xml:space="preserve">анизована </w:t>
      </w:r>
      <w:r w:rsidRPr="00F20BEF">
        <w:rPr>
          <w:rFonts w:ascii="Times New Roman" w:hAnsi="Times New Roman"/>
          <w:sz w:val="24"/>
        </w:rPr>
        <w:t>неделя добр</w:t>
      </w:r>
      <w:r w:rsidR="00F20BEF" w:rsidRPr="00F20BEF">
        <w:rPr>
          <w:rFonts w:ascii="Times New Roman" w:hAnsi="Times New Roman"/>
          <w:sz w:val="24"/>
        </w:rPr>
        <w:t>а</w:t>
      </w:r>
      <w:r>
        <w:rPr>
          <w:rFonts w:ascii="Times New Roman" w:hAnsi="Times New Roman"/>
          <w:sz w:val="24"/>
          <w:szCs w:val="24"/>
        </w:rPr>
        <w:t>,  декада, посвященная годовщине</w:t>
      </w:r>
      <w:r w:rsidRPr="00686B9F">
        <w:rPr>
          <w:rFonts w:ascii="Times New Roman" w:hAnsi="Times New Roman"/>
          <w:sz w:val="24"/>
          <w:szCs w:val="24"/>
        </w:rPr>
        <w:t>  Ве</w:t>
      </w:r>
      <w:r>
        <w:rPr>
          <w:rFonts w:ascii="Times New Roman" w:hAnsi="Times New Roman"/>
          <w:sz w:val="24"/>
          <w:szCs w:val="24"/>
        </w:rPr>
        <w:t xml:space="preserve">ликой Победы, в рамках которой учителя и учащиеся </w:t>
      </w:r>
      <w:r w:rsidRPr="00686B9F">
        <w:rPr>
          <w:rFonts w:ascii="Times New Roman" w:hAnsi="Times New Roman"/>
          <w:sz w:val="24"/>
          <w:szCs w:val="24"/>
        </w:rPr>
        <w:t xml:space="preserve">приняли участие </w:t>
      </w:r>
      <w:r>
        <w:rPr>
          <w:rFonts w:ascii="Times New Roman" w:hAnsi="Times New Roman"/>
          <w:sz w:val="24"/>
          <w:szCs w:val="24"/>
        </w:rPr>
        <w:t>в праздничном концерте, митинге, Акции – Бессмертный полк.</w:t>
      </w:r>
    </w:p>
    <w:p w:rsidR="00F8131A" w:rsidRPr="00AC17E7" w:rsidRDefault="00F8131A" w:rsidP="00F8131A">
      <w:pPr>
        <w:spacing w:after="0" w:line="240" w:lineRule="auto"/>
        <w:ind w:left="-426" w:firstLine="426"/>
        <w:jc w:val="both"/>
        <w:rPr>
          <w:rFonts w:ascii="Times New Roman" w:hAnsi="Times New Roman"/>
          <w:bCs/>
          <w:sz w:val="24"/>
          <w:szCs w:val="24"/>
        </w:rPr>
      </w:pPr>
      <w:r w:rsidRPr="00AC17E7">
        <w:rPr>
          <w:rFonts w:ascii="Times New Roman" w:hAnsi="Times New Roman"/>
          <w:sz w:val="24"/>
          <w:szCs w:val="24"/>
        </w:rPr>
        <w:t>Спортивно-оздоровительная работа школы направлена на пропаганду здорового образа жизни и внедрение физической культуры в жизнь каждого ученика. В школе сложилась определенная  система работы физкультурно-оздоровительного и спортивного направления. Эта система включает в себя общешкольные спортивно-оздоровительные мероприятия («День здоровья», «Веселые старты», «Неделя бега» и др</w:t>
      </w:r>
      <w:r w:rsidR="00C604DA">
        <w:rPr>
          <w:rFonts w:ascii="Times New Roman" w:hAnsi="Times New Roman"/>
          <w:sz w:val="24"/>
          <w:szCs w:val="24"/>
        </w:rPr>
        <w:t xml:space="preserve">.), кружок «Спортивные и подвижные игры», </w:t>
      </w:r>
      <w:r w:rsidRPr="00AC17E7">
        <w:rPr>
          <w:rFonts w:ascii="Times New Roman" w:hAnsi="Times New Roman"/>
          <w:sz w:val="24"/>
          <w:szCs w:val="24"/>
        </w:rPr>
        <w:t>общешкольные соревнования по различным видам спорта. Для проведения спортивно-оздоровительной работы в</w:t>
      </w:r>
      <w:r w:rsidRPr="00AC17E7">
        <w:rPr>
          <w:rFonts w:ascii="Times New Roman" w:hAnsi="Times New Roman"/>
          <w:bCs/>
          <w:sz w:val="24"/>
          <w:szCs w:val="24"/>
        </w:rPr>
        <w:t xml:space="preserve"> школе имеется спор</w:t>
      </w:r>
      <w:r w:rsidR="00C604DA">
        <w:rPr>
          <w:rFonts w:ascii="Times New Roman" w:hAnsi="Times New Roman"/>
          <w:bCs/>
          <w:sz w:val="24"/>
          <w:szCs w:val="24"/>
        </w:rPr>
        <w:t xml:space="preserve">тивный зал, </w:t>
      </w:r>
      <w:r w:rsidRPr="00AC17E7">
        <w:rPr>
          <w:rFonts w:ascii="Times New Roman" w:hAnsi="Times New Roman"/>
          <w:bCs/>
          <w:sz w:val="24"/>
          <w:szCs w:val="24"/>
        </w:rPr>
        <w:t>спортивная площадка.</w:t>
      </w:r>
    </w:p>
    <w:p w:rsidR="008F5EEE" w:rsidRDefault="00F8131A" w:rsidP="008F5EEE">
      <w:pPr>
        <w:autoSpaceDE w:val="0"/>
        <w:autoSpaceDN w:val="0"/>
        <w:adjustRightInd w:val="0"/>
        <w:spacing w:after="0" w:line="240" w:lineRule="auto"/>
        <w:ind w:left="-426" w:firstLine="426"/>
        <w:jc w:val="both"/>
        <w:rPr>
          <w:rFonts w:ascii="Times New Roman" w:hAnsi="Times New Roman"/>
          <w:bCs/>
          <w:color w:val="060606"/>
          <w:sz w:val="24"/>
          <w:szCs w:val="24"/>
        </w:rPr>
      </w:pPr>
      <w:r w:rsidRPr="009C4907">
        <w:rPr>
          <w:rFonts w:ascii="Times New Roman" w:hAnsi="Times New Roman"/>
          <w:bCs/>
          <w:color w:val="060606"/>
          <w:sz w:val="24"/>
          <w:szCs w:val="24"/>
        </w:rPr>
        <w:t>Уроки физической культуры ведутся 3 часа в неделю в каждом классе.   С сентября, с началом  </w:t>
      </w:r>
      <w:r w:rsidRPr="009C4907">
        <w:rPr>
          <w:rFonts w:ascii="Times New Roman" w:hAnsi="Times New Roman"/>
          <w:bCs/>
          <w:color w:val="060606"/>
          <w:sz w:val="24"/>
          <w:szCs w:val="24"/>
          <w:lang w:val="en-US"/>
        </w:rPr>
        <w:t>I</w:t>
      </w:r>
      <w:r w:rsidRPr="009C4907">
        <w:rPr>
          <w:rFonts w:ascii="Times New Roman" w:hAnsi="Times New Roman"/>
          <w:bCs/>
          <w:color w:val="060606"/>
          <w:sz w:val="24"/>
          <w:szCs w:val="24"/>
        </w:rPr>
        <w:t> четверти, начинаются уроки легкой атлетики. В основном все классы занимаются беговыми видами на пришкольной площадке, играют в подвижные игры, футбол, волейбол. Во второй четверти дети  занимаются гимнастикой и аэробикой. Оборудование не новое, но в основном все снаряды в школе имеются. Это навесные  перекладины, шведские стенки,  маты, гимнастический конь и козел. В третьей четверти обучающиеся занимаются на лыжах. Лыжная трасса расположена возле школы,  что способствует быстрому и организованному выходу на урок. Занятия с учащимися выстраиваются комплексно, развивая все физические качества: силу, быстроту, ловкость, гибкость, выносливость. Обучающиеся два раза в год сдают тесты,  которые помогают определить  уровень физических возможностей и подготовленности. Тесты подобраны согласно возможностям учащихся и адаптированы под их возраст и нормы</w:t>
      </w:r>
      <w:r w:rsidR="00C604DA">
        <w:rPr>
          <w:rFonts w:ascii="Times New Roman" w:hAnsi="Times New Roman"/>
          <w:bCs/>
          <w:color w:val="060606"/>
          <w:sz w:val="24"/>
          <w:szCs w:val="24"/>
        </w:rPr>
        <w:t>. Каждую четверть учащиеся  2-9</w:t>
      </w:r>
      <w:r w:rsidRPr="009C4907">
        <w:rPr>
          <w:rFonts w:ascii="Times New Roman" w:hAnsi="Times New Roman"/>
          <w:bCs/>
          <w:color w:val="060606"/>
          <w:sz w:val="24"/>
          <w:szCs w:val="24"/>
        </w:rPr>
        <w:t xml:space="preserve"> классов по разделам программы сдают нормативы, например: </w:t>
      </w:r>
      <w:r w:rsidRPr="00F20BEF">
        <w:rPr>
          <w:rFonts w:ascii="Times New Roman" w:hAnsi="Times New Roman"/>
          <w:bCs/>
          <w:color w:val="060606"/>
          <w:sz w:val="24"/>
          <w:szCs w:val="24"/>
        </w:rPr>
        <w:t>легкая атлетика</w:t>
      </w:r>
      <w:r w:rsidRPr="009C4907">
        <w:rPr>
          <w:rFonts w:ascii="Times New Roman" w:hAnsi="Times New Roman"/>
          <w:bCs/>
          <w:color w:val="060606"/>
          <w:sz w:val="24"/>
          <w:szCs w:val="24"/>
        </w:rPr>
        <w:t xml:space="preserve">- бег, метание мяча, кросс, прыжки в длину и в высоту, </w:t>
      </w:r>
      <w:r w:rsidRPr="00F20BEF">
        <w:rPr>
          <w:rFonts w:ascii="Times New Roman" w:hAnsi="Times New Roman"/>
          <w:bCs/>
          <w:color w:val="060606"/>
          <w:sz w:val="24"/>
          <w:szCs w:val="24"/>
        </w:rPr>
        <w:t>спортивные игры</w:t>
      </w:r>
      <w:r w:rsidRPr="009C4907">
        <w:rPr>
          <w:rFonts w:ascii="Times New Roman" w:hAnsi="Times New Roman"/>
          <w:bCs/>
          <w:color w:val="060606"/>
          <w:sz w:val="24"/>
          <w:szCs w:val="24"/>
        </w:rPr>
        <w:t>- ведение мяча в баскетболе, броски мяча в корзину, волейбол- подачи в зоны, передачи мяча в парах, и т д. Постоянно ведется работу по подготовке учащихся к различным видам соревнований, в которых школьники охотно принимают участие.</w:t>
      </w:r>
    </w:p>
    <w:p w:rsidR="008F5EEE" w:rsidRPr="009C4907" w:rsidRDefault="008F5EEE" w:rsidP="008F5EEE">
      <w:pPr>
        <w:autoSpaceDE w:val="0"/>
        <w:autoSpaceDN w:val="0"/>
        <w:adjustRightInd w:val="0"/>
        <w:spacing w:after="0" w:line="240" w:lineRule="auto"/>
        <w:ind w:left="-426" w:firstLine="426"/>
        <w:jc w:val="both"/>
        <w:rPr>
          <w:rFonts w:ascii="Times New Roman" w:hAnsi="Times New Roman"/>
          <w:color w:val="000000"/>
          <w:sz w:val="24"/>
          <w:szCs w:val="24"/>
        </w:rPr>
      </w:pPr>
      <w:r w:rsidRPr="009C4907">
        <w:rPr>
          <w:rFonts w:ascii="Times New Roman" w:hAnsi="Times New Roman"/>
          <w:color w:val="000000"/>
          <w:sz w:val="24"/>
          <w:szCs w:val="24"/>
        </w:rPr>
        <w:lastRenderedPageBreak/>
        <w:t xml:space="preserve">На протяжении нескольких лет  ведётся мониторинг индивидуального   физического развития учащихся нашей школы. Анализируя полученные результаты, можно сделать </w:t>
      </w:r>
      <w:r w:rsidRPr="009C4907">
        <w:rPr>
          <w:rFonts w:ascii="Times New Roman" w:hAnsi="Times New Roman"/>
          <w:b/>
          <w:color w:val="000000"/>
          <w:sz w:val="24"/>
          <w:szCs w:val="24"/>
        </w:rPr>
        <w:t xml:space="preserve">вывод: </w:t>
      </w:r>
      <w:r w:rsidRPr="009C4907">
        <w:rPr>
          <w:rFonts w:ascii="Times New Roman" w:hAnsi="Times New Roman"/>
          <w:color w:val="000000"/>
          <w:sz w:val="24"/>
          <w:szCs w:val="24"/>
        </w:rPr>
        <w:t>из года в год результаты физического развития учащихся на начало каждого учебного года значительно ниже результатов на конец учебного года;</w:t>
      </w:r>
    </w:p>
    <w:p w:rsidR="008F5EEE" w:rsidRPr="009C4907" w:rsidRDefault="008F5EEE" w:rsidP="008F5EEE">
      <w:pPr>
        <w:autoSpaceDE w:val="0"/>
        <w:autoSpaceDN w:val="0"/>
        <w:adjustRightInd w:val="0"/>
        <w:spacing w:after="0" w:line="240" w:lineRule="auto"/>
        <w:ind w:left="-426" w:firstLine="426"/>
        <w:jc w:val="both"/>
        <w:rPr>
          <w:rFonts w:ascii="Times New Roman" w:hAnsi="Times New Roman"/>
          <w:color w:val="000000"/>
          <w:sz w:val="24"/>
          <w:szCs w:val="24"/>
        </w:rPr>
      </w:pPr>
      <w:r w:rsidRPr="009C4907">
        <w:rPr>
          <w:rFonts w:ascii="Times New Roman" w:hAnsi="Times New Roman"/>
          <w:color w:val="000000"/>
          <w:sz w:val="24"/>
          <w:szCs w:val="24"/>
        </w:rPr>
        <w:t xml:space="preserve">Сравнивая результаты по  возрастным категориям, видно, что у учащихся младшего и среднего школьного возраста результаты физического </w:t>
      </w:r>
      <w:proofErr w:type="spellStart"/>
      <w:r w:rsidRPr="009C4907">
        <w:rPr>
          <w:rFonts w:ascii="Times New Roman" w:hAnsi="Times New Roman"/>
          <w:color w:val="000000"/>
          <w:sz w:val="24"/>
          <w:szCs w:val="24"/>
        </w:rPr>
        <w:t>развитиявыше</w:t>
      </w:r>
      <w:proofErr w:type="spellEnd"/>
      <w:r w:rsidRPr="009C4907">
        <w:rPr>
          <w:rFonts w:ascii="Times New Roman" w:hAnsi="Times New Roman"/>
          <w:color w:val="000000"/>
          <w:sz w:val="24"/>
          <w:szCs w:val="24"/>
        </w:rPr>
        <w:t>,  чем у учащихся старшего школьного возраста (особенно</w:t>
      </w:r>
      <w:r w:rsidR="00394077">
        <w:rPr>
          <w:rFonts w:ascii="Times New Roman" w:hAnsi="Times New Roman"/>
          <w:color w:val="000000"/>
          <w:sz w:val="24"/>
          <w:szCs w:val="24"/>
        </w:rPr>
        <w:t xml:space="preserve"> </w:t>
      </w:r>
      <w:r w:rsidRPr="009C4907">
        <w:rPr>
          <w:rFonts w:ascii="Times New Roman" w:hAnsi="Times New Roman"/>
          <w:color w:val="000000"/>
          <w:sz w:val="24"/>
          <w:szCs w:val="24"/>
        </w:rPr>
        <w:t>заметно снижение результатов у девушек);</w:t>
      </w:r>
    </w:p>
    <w:p w:rsidR="001F75D3" w:rsidRDefault="008F5EEE" w:rsidP="001F75D3">
      <w:pPr>
        <w:autoSpaceDE w:val="0"/>
        <w:autoSpaceDN w:val="0"/>
        <w:adjustRightInd w:val="0"/>
        <w:spacing w:after="0" w:line="240" w:lineRule="auto"/>
        <w:ind w:left="-426" w:firstLine="426"/>
        <w:jc w:val="both"/>
        <w:rPr>
          <w:rFonts w:ascii="Times New Roman" w:hAnsi="Times New Roman"/>
          <w:color w:val="000000"/>
          <w:sz w:val="24"/>
          <w:szCs w:val="24"/>
        </w:rPr>
      </w:pPr>
      <w:r w:rsidRPr="009C4907">
        <w:rPr>
          <w:rFonts w:ascii="Times New Roman" w:hAnsi="Times New Roman"/>
          <w:color w:val="000000"/>
          <w:sz w:val="24"/>
          <w:szCs w:val="24"/>
        </w:rPr>
        <w:t xml:space="preserve"> Показатели  физического развития учащихся стабильны.</w:t>
      </w:r>
    </w:p>
    <w:p w:rsidR="001F75D3" w:rsidRDefault="00AE1A69" w:rsidP="001F75D3">
      <w:pPr>
        <w:autoSpaceDE w:val="0"/>
        <w:autoSpaceDN w:val="0"/>
        <w:adjustRightInd w:val="0"/>
        <w:spacing w:after="0" w:line="240" w:lineRule="auto"/>
        <w:ind w:left="-426" w:firstLine="426"/>
        <w:jc w:val="both"/>
        <w:rPr>
          <w:rFonts w:ascii="Times New Roman" w:hAnsi="Times New Roman"/>
          <w:color w:val="000000"/>
          <w:sz w:val="24"/>
          <w:szCs w:val="24"/>
        </w:rPr>
      </w:pPr>
      <w:r w:rsidRPr="00784A15">
        <w:rPr>
          <w:rFonts w:ascii="Times New Roman" w:hAnsi="Times New Roman"/>
          <w:sz w:val="24"/>
          <w:szCs w:val="24"/>
        </w:rPr>
        <w:t>Одной из важнейших составляющих работы школы является обучение детей безопасному поведению на улице и в чрезвычайных ситуациях, профилактика правонарушений.  Для обеспечения сохранения жизни и здоровья детей на случай ЧС проводятся тренировочные инструктажи и эвакуации. Классные руководители регулярно проводят беседы, тематические классные часы по пожарной безопасности и правилам поведения на дороге. С целью предупреждения дорожно-транспортного травматизма среди детей проводятся месячники безопасности, операция «Внимание – дети!», мероприятие «Катуш</w:t>
      </w:r>
      <w:r>
        <w:rPr>
          <w:rFonts w:ascii="Times New Roman" w:hAnsi="Times New Roman"/>
          <w:sz w:val="24"/>
          <w:szCs w:val="24"/>
        </w:rPr>
        <w:t>ка». П</w:t>
      </w:r>
      <w:r w:rsidRPr="00784A15">
        <w:rPr>
          <w:rFonts w:ascii="Times New Roman" w:hAnsi="Times New Roman"/>
          <w:sz w:val="24"/>
          <w:szCs w:val="24"/>
        </w:rPr>
        <w:t>од руково</w:t>
      </w:r>
      <w:r>
        <w:rPr>
          <w:rFonts w:ascii="Times New Roman" w:hAnsi="Times New Roman"/>
          <w:sz w:val="24"/>
          <w:szCs w:val="24"/>
        </w:rPr>
        <w:t xml:space="preserve">дством. </w:t>
      </w:r>
      <w:r w:rsidRPr="00784A15">
        <w:rPr>
          <w:rFonts w:ascii="Times New Roman" w:hAnsi="Times New Roman"/>
          <w:sz w:val="24"/>
          <w:szCs w:val="24"/>
        </w:rPr>
        <w:t>Как показывает практика, проводимая работа недостаточно эффективна: у учащихся не сформировано сознательное отношение к безопасному поведению на улице: при движении по дороге пешком и на велосипедах нарушают правила дорожного движения. За прошлый учебный го</w:t>
      </w:r>
      <w:r>
        <w:rPr>
          <w:rFonts w:ascii="Times New Roman" w:hAnsi="Times New Roman"/>
          <w:sz w:val="24"/>
          <w:szCs w:val="24"/>
        </w:rPr>
        <w:t>д 3</w:t>
      </w:r>
      <w:r w:rsidRPr="00784A15">
        <w:rPr>
          <w:rFonts w:ascii="Times New Roman" w:hAnsi="Times New Roman"/>
          <w:sz w:val="24"/>
          <w:szCs w:val="24"/>
        </w:rPr>
        <w:t xml:space="preserve"> учащихся признаны сотрудниками ГИБДД нарушителями ПДД.</w:t>
      </w:r>
      <w:r w:rsidR="001F75D3" w:rsidRPr="001F75D3">
        <w:rPr>
          <w:rFonts w:ascii="Times New Roman" w:hAnsi="Times New Roman"/>
          <w:color w:val="000000"/>
          <w:sz w:val="24"/>
          <w:szCs w:val="24"/>
        </w:rPr>
        <w:t xml:space="preserve"> </w:t>
      </w:r>
    </w:p>
    <w:p w:rsidR="001F75D3" w:rsidRPr="00AA2CC7" w:rsidRDefault="001F75D3" w:rsidP="001F75D3">
      <w:pPr>
        <w:autoSpaceDE w:val="0"/>
        <w:autoSpaceDN w:val="0"/>
        <w:adjustRightInd w:val="0"/>
        <w:spacing w:after="0" w:line="240" w:lineRule="auto"/>
        <w:ind w:left="-426" w:firstLine="426"/>
        <w:jc w:val="both"/>
        <w:rPr>
          <w:rFonts w:ascii="Times New Roman" w:hAnsi="Times New Roman"/>
          <w:color w:val="000000"/>
          <w:sz w:val="24"/>
          <w:szCs w:val="24"/>
        </w:rPr>
      </w:pPr>
      <w:r w:rsidRPr="00AA2CC7">
        <w:rPr>
          <w:rFonts w:ascii="Times New Roman" w:hAnsi="Times New Roman"/>
          <w:color w:val="000000"/>
          <w:sz w:val="24"/>
          <w:szCs w:val="24"/>
        </w:rPr>
        <w:t>Система дополнительного образования школы была направлена на расширение знаний учащихся, развитие творческих способностей, физическое и эстетическое развитие, социальное становление обучающихся.</w:t>
      </w:r>
    </w:p>
    <w:p w:rsidR="00AE1A69" w:rsidRPr="00784A15" w:rsidRDefault="00AE1A69" w:rsidP="00AE1A69">
      <w:pPr>
        <w:spacing w:after="0" w:line="240" w:lineRule="auto"/>
        <w:ind w:left="-426" w:firstLine="568"/>
        <w:jc w:val="both"/>
        <w:rPr>
          <w:rFonts w:ascii="Times New Roman" w:hAnsi="Times New Roman"/>
          <w:sz w:val="24"/>
          <w:szCs w:val="24"/>
        </w:rPr>
      </w:pPr>
    </w:p>
    <w:p w:rsidR="00E24DD5" w:rsidRDefault="007305CF" w:rsidP="001A0AD4">
      <w:pPr>
        <w:widowControl w:val="0"/>
        <w:shd w:val="clear" w:color="auto" w:fill="FFFFFF"/>
        <w:tabs>
          <w:tab w:val="left" w:pos="993"/>
        </w:tabs>
        <w:autoSpaceDE w:val="0"/>
        <w:autoSpaceDN w:val="0"/>
        <w:adjustRightInd w:val="0"/>
        <w:spacing w:line="320" w:lineRule="exact"/>
        <w:ind w:left="-851" w:right="-284" w:firstLine="425"/>
        <w:jc w:val="both"/>
        <w:rPr>
          <w:rFonts w:ascii="Times New Roman" w:hAnsi="Times New Roman"/>
          <w:b/>
          <w:i/>
          <w:sz w:val="24"/>
          <w:szCs w:val="24"/>
        </w:rPr>
      </w:pPr>
      <w:r>
        <w:rPr>
          <w:rFonts w:ascii="Times New Roman" w:hAnsi="Times New Roman"/>
          <w:b/>
          <w:i/>
          <w:sz w:val="24"/>
          <w:szCs w:val="24"/>
        </w:rPr>
        <w:t>2.8</w:t>
      </w:r>
      <w:r w:rsidR="000969C1">
        <w:rPr>
          <w:rFonts w:ascii="Times New Roman" w:hAnsi="Times New Roman"/>
          <w:b/>
          <w:i/>
          <w:sz w:val="24"/>
          <w:szCs w:val="24"/>
        </w:rPr>
        <w:t>.</w:t>
      </w:r>
      <w:r w:rsidR="00E24DD5" w:rsidRPr="00074351">
        <w:rPr>
          <w:rFonts w:ascii="Times New Roman" w:hAnsi="Times New Roman"/>
          <w:b/>
          <w:i/>
          <w:sz w:val="24"/>
          <w:szCs w:val="24"/>
        </w:rPr>
        <w:t xml:space="preserve"> Создание доступной образовательной среды для детей с ОВЗ</w:t>
      </w:r>
    </w:p>
    <w:p w:rsidR="00E24DD5" w:rsidRPr="007305CF" w:rsidRDefault="00394077" w:rsidP="007305CF">
      <w:pPr>
        <w:widowControl w:val="0"/>
        <w:shd w:val="clear" w:color="auto" w:fill="FFFFFF"/>
        <w:tabs>
          <w:tab w:val="left" w:pos="993"/>
        </w:tabs>
        <w:autoSpaceDE w:val="0"/>
        <w:autoSpaceDN w:val="0"/>
        <w:adjustRightInd w:val="0"/>
        <w:spacing w:line="320" w:lineRule="exact"/>
        <w:ind w:left="-426" w:right="-1" w:firstLine="426"/>
        <w:jc w:val="both"/>
        <w:rPr>
          <w:rFonts w:ascii="Times New Roman" w:hAnsi="Times New Roman"/>
          <w:bCs/>
          <w:color w:val="000000"/>
          <w:spacing w:val="-1"/>
          <w:sz w:val="24"/>
          <w:szCs w:val="24"/>
        </w:rPr>
      </w:pPr>
      <w:r w:rsidRPr="007305CF">
        <w:rPr>
          <w:rFonts w:ascii="Times New Roman" w:hAnsi="Times New Roman"/>
          <w:sz w:val="24"/>
          <w:szCs w:val="24"/>
        </w:rPr>
        <w:t>По адаптированной образовательной программе</w:t>
      </w:r>
      <w:r w:rsidR="007305CF">
        <w:rPr>
          <w:rFonts w:ascii="Times New Roman" w:hAnsi="Times New Roman"/>
          <w:sz w:val="24"/>
          <w:szCs w:val="24"/>
        </w:rPr>
        <w:t xml:space="preserve"> с умственной отсталостью</w:t>
      </w:r>
      <w:r w:rsidRPr="007305CF">
        <w:rPr>
          <w:rFonts w:ascii="Times New Roman" w:hAnsi="Times New Roman"/>
          <w:sz w:val="24"/>
          <w:szCs w:val="24"/>
        </w:rPr>
        <w:t xml:space="preserve"> обучаются два учащихся</w:t>
      </w:r>
      <w:r w:rsidR="007305CF" w:rsidRPr="007305CF">
        <w:rPr>
          <w:rFonts w:ascii="Times New Roman" w:hAnsi="Times New Roman"/>
          <w:sz w:val="24"/>
          <w:szCs w:val="24"/>
        </w:rPr>
        <w:t xml:space="preserve"> (2 и 8 классы)</w:t>
      </w:r>
      <w:r w:rsidR="007305CF">
        <w:rPr>
          <w:rFonts w:ascii="Times New Roman" w:hAnsi="Times New Roman"/>
          <w:sz w:val="24"/>
          <w:szCs w:val="24"/>
        </w:rPr>
        <w:t xml:space="preserve">. Школа старается создать условия для обучения: организовано двух разовое питание, приобретены все учебники, а так же пройдены  курсы повышения квалификации двумя педагогами по программе «Содержание и технологии реализации ФГОС ОО обучающихся с умственной отсталостью», один педагог имеет право преподавания в коррекционных классах. Дети с </w:t>
      </w:r>
      <w:r w:rsidR="00017CBF">
        <w:rPr>
          <w:rFonts w:ascii="Times New Roman" w:hAnsi="Times New Roman"/>
          <w:sz w:val="24"/>
          <w:szCs w:val="24"/>
        </w:rPr>
        <w:t xml:space="preserve">ОВЗ привлекаются к </w:t>
      </w:r>
      <w:r w:rsidR="007305CF">
        <w:rPr>
          <w:rFonts w:ascii="Times New Roman" w:hAnsi="Times New Roman"/>
          <w:sz w:val="24"/>
          <w:szCs w:val="24"/>
        </w:rPr>
        <w:t>уча</w:t>
      </w:r>
      <w:r w:rsidR="00017CBF">
        <w:rPr>
          <w:rFonts w:ascii="Times New Roman" w:hAnsi="Times New Roman"/>
          <w:sz w:val="24"/>
          <w:szCs w:val="24"/>
        </w:rPr>
        <w:t>стию</w:t>
      </w:r>
      <w:r w:rsidR="007305CF">
        <w:rPr>
          <w:rFonts w:ascii="Times New Roman" w:hAnsi="Times New Roman"/>
          <w:sz w:val="24"/>
          <w:szCs w:val="24"/>
        </w:rPr>
        <w:t xml:space="preserve"> во всех</w:t>
      </w:r>
      <w:r w:rsidR="00017CBF">
        <w:rPr>
          <w:rFonts w:ascii="Times New Roman" w:hAnsi="Times New Roman"/>
          <w:sz w:val="24"/>
          <w:szCs w:val="24"/>
        </w:rPr>
        <w:t xml:space="preserve"> мероприятиях,  проводимых в школе.</w:t>
      </w:r>
    </w:p>
    <w:p w:rsidR="00F0795F" w:rsidRPr="003F3BCC" w:rsidRDefault="00017CBF" w:rsidP="001A0AD4">
      <w:pPr>
        <w:ind w:left="-851" w:right="-284" w:firstLine="425"/>
        <w:jc w:val="both"/>
        <w:outlineLvl w:val="0"/>
        <w:rPr>
          <w:rFonts w:ascii="Times New Roman" w:hAnsi="Times New Roman"/>
          <w:b/>
          <w:i/>
          <w:sz w:val="24"/>
          <w:szCs w:val="24"/>
        </w:rPr>
      </w:pPr>
      <w:r>
        <w:rPr>
          <w:rFonts w:ascii="Times New Roman" w:hAnsi="Times New Roman"/>
          <w:b/>
          <w:i/>
          <w:sz w:val="24"/>
          <w:szCs w:val="24"/>
        </w:rPr>
        <w:t>2.9</w:t>
      </w:r>
      <w:r w:rsidR="000969C1">
        <w:rPr>
          <w:rFonts w:ascii="Times New Roman" w:hAnsi="Times New Roman"/>
          <w:b/>
          <w:i/>
          <w:sz w:val="24"/>
          <w:szCs w:val="24"/>
        </w:rPr>
        <w:t>.</w:t>
      </w:r>
      <w:r w:rsidR="00217C7D" w:rsidRPr="003F3BCC">
        <w:rPr>
          <w:rFonts w:ascii="Times New Roman" w:hAnsi="Times New Roman"/>
          <w:b/>
          <w:i/>
          <w:sz w:val="24"/>
          <w:szCs w:val="24"/>
        </w:rPr>
        <w:t>Удовлетворенность потребителей</w:t>
      </w:r>
      <w:r>
        <w:rPr>
          <w:rFonts w:ascii="Times New Roman" w:hAnsi="Times New Roman"/>
          <w:b/>
          <w:i/>
          <w:sz w:val="24"/>
          <w:szCs w:val="24"/>
        </w:rPr>
        <w:t xml:space="preserve"> </w:t>
      </w:r>
      <w:r w:rsidR="005F4C75">
        <w:rPr>
          <w:rFonts w:ascii="Times New Roman" w:hAnsi="Times New Roman"/>
          <w:b/>
          <w:i/>
          <w:sz w:val="24"/>
          <w:szCs w:val="24"/>
        </w:rPr>
        <w:t xml:space="preserve">качеством </w:t>
      </w:r>
      <w:r w:rsidR="00F0795F" w:rsidRPr="00C3375A">
        <w:rPr>
          <w:rFonts w:ascii="Times New Roman" w:hAnsi="Times New Roman"/>
          <w:b/>
          <w:i/>
          <w:sz w:val="24"/>
          <w:szCs w:val="24"/>
        </w:rPr>
        <w:t>образования</w:t>
      </w:r>
      <w:r>
        <w:rPr>
          <w:rFonts w:ascii="Times New Roman" w:hAnsi="Times New Roman"/>
          <w:b/>
          <w:i/>
          <w:sz w:val="24"/>
          <w:szCs w:val="24"/>
        </w:rPr>
        <w:t xml:space="preserve"> </w:t>
      </w:r>
      <w:r w:rsidR="00F0795F" w:rsidRPr="003F3BCC">
        <w:rPr>
          <w:rFonts w:ascii="Times New Roman" w:hAnsi="Times New Roman"/>
          <w:b/>
          <w:i/>
          <w:sz w:val="24"/>
          <w:szCs w:val="24"/>
        </w:rPr>
        <w:t>детей</w:t>
      </w:r>
    </w:p>
    <w:p w:rsidR="009B2092" w:rsidRPr="00CC11F6" w:rsidRDefault="009B2092" w:rsidP="009B2092">
      <w:pPr>
        <w:suppressAutoHyphens/>
        <w:spacing w:after="0" w:line="240" w:lineRule="auto"/>
        <w:ind w:left="-426" w:right="-142" w:firstLine="426"/>
        <w:jc w:val="both"/>
        <w:rPr>
          <w:rFonts w:ascii="Times New Roman" w:hAnsi="Times New Roman"/>
          <w:sz w:val="24"/>
          <w:szCs w:val="24"/>
          <w:shd w:val="clear" w:color="auto" w:fill="FFFFFF"/>
          <w:lang w:eastAsia="ar-SA"/>
        </w:rPr>
      </w:pPr>
      <w:r w:rsidRPr="00CC11F6">
        <w:rPr>
          <w:rFonts w:ascii="Times New Roman" w:hAnsi="Times New Roman"/>
          <w:sz w:val="24"/>
          <w:szCs w:val="24"/>
          <w:shd w:val="clear" w:color="auto" w:fill="FFFFFF"/>
          <w:lang w:eastAsia="ar-SA"/>
        </w:rPr>
        <w:t>По результатам ежегодного опроса обучающихся  ОУ «Удовлетворённость учащихся педагогической ситуацией и взаимоотношениями в школе» можно сделать следующие выводы: уровень преподавания в школе большинством оценен как хороший, учащиеся отмечают хорошее настроение в школе (89%), хорошо отзываются о классном руководителе (85%), отмечают, что к учителям в школе можно обратиться за советом и помощью в трудной жизненной ситуации (70%). Взаимоотношения с педагогами оценены как хорошие.</w:t>
      </w:r>
    </w:p>
    <w:p w:rsidR="009B2092" w:rsidRPr="00CC11F6" w:rsidRDefault="009B2092" w:rsidP="009B2092">
      <w:pPr>
        <w:suppressAutoHyphens/>
        <w:spacing w:after="0" w:line="240" w:lineRule="auto"/>
        <w:ind w:left="-426" w:right="-142" w:firstLine="426"/>
        <w:jc w:val="both"/>
        <w:rPr>
          <w:rFonts w:ascii="Times New Roman" w:hAnsi="Times New Roman"/>
          <w:sz w:val="24"/>
          <w:szCs w:val="24"/>
          <w:shd w:val="clear" w:color="auto" w:fill="FFFFFF"/>
          <w:lang w:eastAsia="ar-SA"/>
        </w:rPr>
      </w:pPr>
      <w:r w:rsidRPr="00CC11F6">
        <w:rPr>
          <w:rFonts w:ascii="Times New Roman" w:hAnsi="Times New Roman"/>
          <w:sz w:val="24"/>
          <w:szCs w:val="24"/>
          <w:shd w:val="clear" w:color="auto" w:fill="FFFFFF"/>
          <w:lang w:eastAsia="ar-SA"/>
        </w:rPr>
        <w:t xml:space="preserve">Результаты обследования позволяют сделать вывод об удовлетворенности учащихся образовательным процессом в школе и о положительном эмоциональном отношении к школе. </w:t>
      </w:r>
    </w:p>
    <w:p w:rsidR="00DA606B" w:rsidRDefault="009B2092" w:rsidP="00DA606B">
      <w:pPr>
        <w:suppressAutoHyphens/>
        <w:spacing w:after="0" w:line="240" w:lineRule="auto"/>
        <w:ind w:left="-426" w:right="-142" w:firstLine="426"/>
        <w:jc w:val="both"/>
        <w:rPr>
          <w:rFonts w:ascii="Times New Roman" w:hAnsi="Times New Roman"/>
          <w:sz w:val="24"/>
          <w:szCs w:val="24"/>
          <w:shd w:val="clear" w:color="auto" w:fill="FFFFFF"/>
          <w:lang w:eastAsia="ar-SA"/>
        </w:rPr>
      </w:pPr>
      <w:r w:rsidRPr="00CC11F6">
        <w:rPr>
          <w:rFonts w:ascii="Times New Roman" w:hAnsi="Times New Roman"/>
          <w:sz w:val="24"/>
          <w:szCs w:val="24"/>
          <w:shd w:val="clear" w:color="auto" w:fill="FFFFFF"/>
          <w:lang w:eastAsia="ar-SA"/>
        </w:rPr>
        <w:t>Степень удовлетворенности родителей учащихся  качеством образовательных услуг в основном соответствует их запросам (78%).</w:t>
      </w:r>
    </w:p>
    <w:p w:rsidR="00DA606B" w:rsidRPr="00DA606B" w:rsidRDefault="00326F43" w:rsidP="00DA606B">
      <w:pPr>
        <w:suppressAutoHyphens/>
        <w:spacing w:after="0" w:line="240" w:lineRule="auto"/>
        <w:ind w:left="-426" w:right="-142" w:firstLine="426"/>
        <w:jc w:val="both"/>
        <w:rPr>
          <w:rFonts w:ascii="Times New Roman" w:hAnsi="Times New Roman"/>
          <w:sz w:val="24"/>
          <w:szCs w:val="24"/>
          <w:shd w:val="clear" w:color="auto" w:fill="FFFFFF"/>
          <w:lang w:eastAsia="ar-SA"/>
        </w:rPr>
      </w:pPr>
      <w:r w:rsidRPr="00A05AA9">
        <w:rPr>
          <w:rFonts w:ascii="Times New Roman" w:hAnsi="Times New Roman"/>
          <w:b/>
          <w:sz w:val="24"/>
          <w:szCs w:val="24"/>
        </w:rPr>
        <w:t>3.</w:t>
      </w:r>
      <w:r w:rsidR="0069528B" w:rsidRPr="003F3BCC">
        <w:rPr>
          <w:rFonts w:ascii="Times New Roman" w:hAnsi="Times New Roman"/>
          <w:b/>
          <w:sz w:val="24"/>
          <w:szCs w:val="24"/>
        </w:rPr>
        <w:t>Кадр</w:t>
      </w:r>
      <w:r w:rsidRPr="003F3BCC">
        <w:rPr>
          <w:rFonts w:ascii="Times New Roman" w:hAnsi="Times New Roman"/>
          <w:b/>
          <w:sz w:val="24"/>
          <w:szCs w:val="24"/>
        </w:rPr>
        <w:t>овое обеспечение</w:t>
      </w:r>
    </w:p>
    <w:p w:rsidR="00DA606B" w:rsidRPr="00DB263C" w:rsidRDefault="00DA606B" w:rsidP="00DA606B">
      <w:pPr>
        <w:pStyle w:val="a6"/>
        <w:suppressAutoHyphens/>
        <w:spacing w:after="0" w:line="240" w:lineRule="auto"/>
        <w:ind w:left="-426" w:firstLine="284"/>
        <w:jc w:val="both"/>
        <w:rPr>
          <w:rFonts w:ascii="Times New Roman" w:hAnsi="Times New Roman"/>
          <w:color w:val="000000"/>
          <w:sz w:val="24"/>
          <w:szCs w:val="24"/>
          <w:lang w:eastAsia="ar-SA"/>
        </w:rPr>
      </w:pPr>
      <w:r w:rsidRPr="00DA4AEA">
        <w:rPr>
          <w:rFonts w:ascii="Times New Roman" w:hAnsi="Times New Roman"/>
          <w:color w:val="000000"/>
          <w:sz w:val="24"/>
          <w:szCs w:val="24"/>
          <w:lang w:eastAsia="ar-SA"/>
        </w:rPr>
        <w:t xml:space="preserve">В </w:t>
      </w:r>
      <w:r>
        <w:rPr>
          <w:rFonts w:ascii="Times New Roman" w:hAnsi="Times New Roman"/>
          <w:color w:val="000000"/>
          <w:sz w:val="24"/>
          <w:szCs w:val="24"/>
          <w:lang w:eastAsia="ar-SA"/>
        </w:rPr>
        <w:t xml:space="preserve">2018 </w:t>
      </w:r>
      <w:r w:rsidRPr="00DA4AEA">
        <w:rPr>
          <w:rFonts w:ascii="Times New Roman" w:hAnsi="Times New Roman"/>
          <w:color w:val="000000"/>
          <w:sz w:val="24"/>
          <w:szCs w:val="24"/>
          <w:lang w:eastAsia="ar-SA"/>
        </w:rPr>
        <w:t xml:space="preserve"> году шко</w:t>
      </w:r>
      <w:r w:rsidR="00DB263C">
        <w:rPr>
          <w:rFonts w:ascii="Times New Roman" w:hAnsi="Times New Roman"/>
          <w:color w:val="000000"/>
          <w:sz w:val="24"/>
          <w:szCs w:val="24"/>
          <w:lang w:eastAsia="ar-SA"/>
        </w:rPr>
        <w:t xml:space="preserve">ла была укомплектована кадрами </w:t>
      </w:r>
      <w:r w:rsidR="00DB263C" w:rsidRPr="00DB263C">
        <w:rPr>
          <w:rFonts w:ascii="Times New Roman" w:hAnsi="Times New Roman"/>
          <w:sz w:val="24"/>
          <w:szCs w:val="24"/>
        </w:rPr>
        <w:t>по всем образовательным программам согласно приложению к лицензии, что позволяло проводить обучение по всем предметам федерального, регионального и школьного компонентов.</w:t>
      </w:r>
    </w:p>
    <w:p w:rsidR="00DA606B" w:rsidRDefault="00DA606B" w:rsidP="00DA606B">
      <w:pPr>
        <w:pStyle w:val="a6"/>
        <w:suppressAutoHyphens/>
        <w:spacing w:after="0" w:line="240" w:lineRule="auto"/>
        <w:ind w:left="-426" w:firstLine="284"/>
        <w:jc w:val="both"/>
        <w:rPr>
          <w:rFonts w:ascii="Times New Roman" w:hAnsi="Times New Roman"/>
          <w:color w:val="000000"/>
          <w:sz w:val="24"/>
          <w:szCs w:val="24"/>
          <w:lang w:eastAsia="ar-SA"/>
        </w:rPr>
      </w:pPr>
      <w:r>
        <w:rPr>
          <w:rFonts w:ascii="Times New Roman" w:hAnsi="Times New Roman"/>
          <w:color w:val="000000"/>
          <w:sz w:val="24"/>
          <w:szCs w:val="24"/>
          <w:lang w:eastAsia="ar-SA"/>
        </w:rPr>
        <w:t>Всего в школе 11 педагогических работников.</w:t>
      </w:r>
    </w:p>
    <w:p w:rsidR="00DA606B" w:rsidRPr="00DA4AEA" w:rsidRDefault="00DA606B" w:rsidP="00DA606B">
      <w:pPr>
        <w:pStyle w:val="a6"/>
        <w:suppressAutoHyphens/>
        <w:spacing w:after="0" w:line="240" w:lineRule="auto"/>
        <w:ind w:left="-426" w:firstLine="284"/>
        <w:jc w:val="both"/>
        <w:rPr>
          <w:rFonts w:ascii="Times New Roman" w:hAnsi="Times New Roman"/>
          <w:color w:val="000000"/>
          <w:sz w:val="24"/>
          <w:szCs w:val="24"/>
          <w:lang w:eastAsia="ar-SA"/>
        </w:rPr>
      </w:pPr>
      <w:r>
        <w:rPr>
          <w:rFonts w:ascii="Times New Roman" w:hAnsi="Times New Roman"/>
          <w:color w:val="000000"/>
          <w:sz w:val="24"/>
          <w:szCs w:val="24"/>
          <w:lang w:eastAsia="ar-SA"/>
        </w:rPr>
        <w:t>27</w:t>
      </w:r>
      <w:r w:rsidRPr="00DA4AEA">
        <w:rPr>
          <w:rFonts w:ascii="Times New Roman" w:hAnsi="Times New Roman"/>
          <w:color w:val="000000"/>
          <w:sz w:val="24"/>
          <w:szCs w:val="24"/>
          <w:lang w:eastAsia="ar-SA"/>
        </w:rPr>
        <w:t xml:space="preserve">% работников имеют </w:t>
      </w:r>
      <w:r>
        <w:rPr>
          <w:rFonts w:ascii="Times New Roman" w:hAnsi="Times New Roman"/>
          <w:color w:val="000000"/>
          <w:sz w:val="24"/>
          <w:szCs w:val="24"/>
          <w:lang w:eastAsia="ar-SA"/>
        </w:rPr>
        <w:t xml:space="preserve">педагогический </w:t>
      </w:r>
      <w:r w:rsidRPr="00DA4AEA">
        <w:rPr>
          <w:rFonts w:ascii="Times New Roman" w:hAnsi="Times New Roman"/>
          <w:color w:val="000000"/>
          <w:sz w:val="24"/>
          <w:szCs w:val="24"/>
          <w:lang w:eastAsia="ar-SA"/>
        </w:rPr>
        <w:t>стаж работы до 5 лет.</w:t>
      </w:r>
    </w:p>
    <w:p w:rsidR="00DA606B" w:rsidRPr="00DA4AEA" w:rsidRDefault="00DA606B" w:rsidP="00DA606B">
      <w:pPr>
        <w:pStyle w:val="a6"/>
        <w:suppressAutoHyphens/>
        <w:spacing w:after="0" w:line="240" w:lineRule="auto"/>
        <w:ind w:left="-426" w:firstLine="284"/>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9 </w:t>
      </w:r>
      <w:r w:rsidRPr="00DA4AEA">
        <w:rPr>
          <w:rFonts w:ascii="Times New Roman" w:hAnsi="Times New Roman"/>
          <w:color w:val="000000"/>
          <w:sz w:val="24"/>
          <w:szCs w:val="24"/>
          <w:lang w:eastAsia="ar-SA"/>
        </w:rPr>
        <w:t>% работников в возрасте до 30 лет.</w:t>
      </w:r>
    </w:p>
    <w:p w:rsidR="00DA606B" w:rsidRPr="00DA4AEA" w:rsidRDefault="00DA606B" w:rsidP="00DA606B">
      <w:pPr>
        <w:pStyle w:val="a6"/>
        <w:spacing w:after="0" w:line="240" w:lineRule="auto"/>
        <w:ind w:left="-426" w:firstLine="284"/>
        <w:jc w:val="both"/>
        <w:rPr>
          <w:rFonts w:ascii="Times New Roman" w:hAnsi="Times New Roman"/>
          <w:i/>
          <w:sz w:val="24"/>
          <w:szCs w:val="24"/>
        </w:rPr>
      </w:pPr>
      <w:r>
        <w:rPr>
          <w:rFonts w:ascii="Times New Roman" w:hAnsi="Times New Roman"/>
          <w:color w:val="000000"/>
          <w:sz w:val="24"/>
          <w:szCs w:val="24"/>
          <w:lang w:eastAsia="ar-SA"/>
        </w:rPr>
        <w:t>27</w:t>
      </w:r>
      <w:r w:rsidRPr="00DA4AEA">
        <w:rPr>
          <w:rFonts w:ascii="Times New Roman" w:hAnsi="Times New Roman"/>
          <w:color w:val="000000"/>
          <w:sz w:val="24"/>
          <w:szCs w:val="24"/>
          <w:lang w:eastAsia="ar-SA"/>
        </w:rPr>
        <w:t>% имеют грамоты областного</w:t>
      </w:r>
      <w:r>
        <w:rPr>
          <w:rFonts w:ascii="Times New Roman" w:hAnsi="Times New Roman"/>
          <w:color w:val="000000"/>
          <w:sz w:val="24"/>
          <w:szCs w:val="24"/>
          <w:lang w:eastAsia="ar-SA"/>
        </w:rPr>
        <w:t xml:space="preserve"> значения</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2295"/>
        <w:gridCol w:w="2780"/>
      </w:tblGrid>
      <w:tr w:rsidR="00DA606B" w:rsidRPr="00BA5481" w:rsidTr="00DB263C">
        <w:tc>
          <w:tcPr>
            <w:tcW w:w="5415" w:type="dxa"/>
          </w:tcPr>
          <w:p w:rsidR="00DA606B" w:rsidRPr="00BA5481" w:rsidRDefault="00DA606B" w:rsidP="00DB263C">
            <w:pPr>
              <w:spacing w:after="0" w:line="240" w:lineRule="auto"/>
              <w:jc w:val="both"/>
              <w:rPr>
                <w:rFonts w:ascii="Times New Roman" w:hAnsi="Times New Roman"/>
                <w:sz w:val="24"/>
                <w:szCs w:val="24"/>
              </w:rPr>
            </w:pPr>
            <w:r>
              <w:rPr>
                <w:rFonts w:ascii="Times New Roman" w:hAnsi="Times New Roman"/>
                <w:sz w:val="24"/>
                <w:szCs w:val="24"/>
              </w:rPr>
              <w:t>У</w:t>
            </w:r>
            <w:r w:rsidRPr="00BA5481">
              <w:rPr>
                <w:rFonts w:ascii="Times New Roman" w:hAnsi="Times New Roman"/>
                <w:sz w:val="24"/>
                <w:szCs w:val="24"/>
              </w:rPr>
              <w:t>комплектованность образовательного учрежде</w:t>
            </w:r>
            <w:r w:rsidRPr="00BA5481">
              <w:rPr>
                <w:rFonts w:ascii="Times New Roman" w:hAnsi="Times New Roman"/>
                <w:sz w:val="24"/>
                <w:szCs w:val="24"/>
              </w:rPr>
              <w:lastRenderedPageBreak/>
              <w:t>ния педагогами</w:t>
            </w:r>
          </w:p>
        </w:tc>
        <w:tc>
          <w:tcPr>
            <w:tcW w:w="5075" w:type="dxa"/>
            <w:gridSpan w:val="2"/>
          </w:tcPr>
          <w:p w:rsidR="00DA606B" w:rsidRPr="00BA5481" w:rsidRDefault="00DA606B" w:rsidP="00DB263C">
            <w:pPr>
              <w:spacing w:after="0" w:line="240" w:lineRule="auto"/>
              <w:jc w:val="center"/>
              <w:rPr>
                <w:rFonts w:ascii="Times New Roman" w:hAnsi="Times New Roman"/>
                <w:sz w:val="24"/>
                <w:szCs w:val="24"/>
              </w:rPr>
            </w:pPr>
            <w:r w:rsidRPr="00BA5481">
              <w:rPr>
                <w:rFonts w:ascii="Times New Roman" w:hAnsi="Times New Roman"/>
                <w:sz w:val="24"/>
                <w:szCs w:val="24"/>
              </w:rPr>
              <w:lastRenderedPageBreak/>
              <w:t>Общее количество педагогов в учреждении</w:t>
            </w:r>
          </w:p>
        </w:tc>
      </w:tr>
      <w:tr w:rsidR="00DA606B" w:rsidRPr="00BA5481" w:rsidTr="00DB263C">
        <w:tc>
          <w:tcPr>
            <w:tcW w:w="5415" w:type="dxa"/>
          </w:tcPr>
          <w:p w:rsidR="00DA606B" w:rsidRPr="00BA5481" w:rsidRDefault="00DA606B" w:rsidP="00DB263C">
            <w:pPr>
              <w:spacing w:after="0" w:line="240" w:lineRule="auto"/>
              <w:jc w:val="both"/>
              <w:rPr>
                <w:rFonts w:ascii="Times New Roman" w:hAnsi="Times New Roman"/>
                <w:sz w:val="24"/>
                <w:szCs w:val="24"/>
              </w:rPr>
            </w:pPr>
            <w:r w:rsidRPr="00BA5481">
              <w:rPr>
                <w:rFonts w:ascii="Times New Roman" w:hAnsi="Times New Roman"/>
                <w:sz w:val="24"/>
                <w:szCs w:val="24"/>
              </w:rPr>
              <w:t>Число/доля педагогов,  имеющих  высшее педагогическое образование</w:t>
            </w:r>
          </w:p>
        </w:tc>
        <w:tc>
          <w:tcPr>
            <w:tcW w:w="2295" w:type="dxa"/>
          </w:tcPr>
          <w:p w:rsidR="00DA606B" w:rsidRPr="00BA5481" w:rsidRDefault="00DA606B" w:rsidP="00DB263C">
            <w:pPr>
              <w:spacing w:after="0" w:line="240" w:lineRule="auto"/>
              <w:jc w:val="center"/>
              <w:rPr>
                <w:rFonts w:ascii="Times New Roman" w:hAnsi="Times New Roman"/>
                <w:sz w:val="24"/>
                <w:szCs w:val="24"/>
              </w:rPr>
            </w:pPr>
            <w:r>
              <w:rPr>
                <w:rFonts w:ascii="Times New Roman" w:hAnsi="Times New Roman"/>
                <w:sz w:val="24"/>
                <w:szCs w:val="24"/>
              </w:rPr>
              <w:t xml:space="preserve">5 </w:t>
            </w:r>
            <w:r w:rsidRPr="00BA5481">
              <w:rPr>
                <w:rFonts w:ascii="Times New Roman" w:hAnsi="Times New Roman"/>
                <w:sz w:val="24"/>
                <w:szCs w:val="24"/>
              </w:rPr>
              <w:t>чел.</w:t>
            </w:r>
          </w:p>
        </w:tc>
        <w:tc>
          <w:tcPr>
            <w:tcW w:w="2780" w:type="dxa"/>
          </w:tcPr>
          <w:p w:rsidR="00DA606B" w:rsidRPr="00BA5481" w:rsidRDefault="00DA606B" w:rsidP="00DB263C">
            <w:pPr>
              <w:spacing w:after="0" w:line="240" w:lineRule="auto"/>
              <w:jc w:val="center"/>
              <w:rPr>
                <w:rFonts w:ascii="Times New Roman" w:hAnsi="Times New Roman"/>
                <w:sz w:val="24"/>
                <w:szCs w:val="24"/>
              </w:rPr>
            </w:pPr>
            <w:r w:rsidRPr="00BA5481">
              <w:rPr>
                <w:rFonts w:ascii="Times New Roman" w:hAnsi="Times New Roman"/>
                <w:sz w:val="24"/>
                <w:szCs w:val="24"/>
              </w:rPr>
              <w:t xml:space="preserve">Доля от общего числа, </w:t>
            </w:r>
            <w:r>
              <w:rPr>
                <w:rFonts w:ascii="Times New Roman" w:hAnsi="Times New Roman"/>
                <w:sz w:val="24"/>
                <w:szCs w:val="24"/>
              </w:rPr>
              <w:t xml:space="preserve">54,5 </w:t>
            </w:r>
            <w:r w:rsidRPr="00BA5481">
              <w:rPr>
                <w:rFonts w:ascii="Times New Roman" w:hAnsi="Times New Roman"/>
                <w:sz w:val="24"/>
                <w:szCs w:val="24"/>
              </w:rPr>
              <w:t>%</w:t>
            </w:r>
          </w:p>
        </w:tc>
      </w:tr>
      <w:tr w:rsidR="00DA606B" w:rsidRPr="00BA5481" w:rsidTr="00DB263C">
        <w:tc>
          <w:tcPr>
            <w:tcW w:w="5415" w:type="dxa"/>
          </w:tcPr>
          <w:p w:rsidR="00DA606B" w:rsidRPr="00BA5481" w:rsidRDefault="00DA606B" w:rsidP="00DB263C">
            <w:pPr>
              <w:spacing w:after="0" w:line="240" w:lineRule="auto"/>
              <w:jc w:val="both"/>
              <w:rPr>
                <w:rFonts w:ascii="Times New Roman" w:hAnsi="Times New Roman"/>
                <w:sz w:val="24"/>
                <w:szCs w:val="24"/>
              </w:rPr>
            </w:pPr>
            <w:r w:rsidRPr="00BA5481">
              <w:rPr>
                <w:rFonts w:ascii="Times New Roman" w:hAnsi="Times New Roman"/>
                <w:sz w:val="24"/>
                <w:szCs w:val="24"/>
              </w:rPr>
              <w:t>Число/доля педагогов, работающих на штатной основе</w:t>
            </w:r>
          </w:p>
        </w:tc>
        <w:tc>
          <w:tcPr>
            <w:tcW w:w="2295" w:type="dxa"/>
          </w:tcPr>
          <w:p w:rsidR="00DA606B" w:rsidRPr="00BA5481" w:rsidRDefault="00DA606B" w:rsidP="00DB263C">
            <w:pPr>
              <w:spacing w:after="0" w:line="240" w:lineRule="auto"/>
              <w:jc w:val="center"/>
              <w:rPr>
                <w:rFonts w:ascii="Times New Roman" w:hAnsi="Times New Roman"/>
                <w:sz w:val="24"/>
                <w:szCs w:val="24"/>
              </w:rPr>
            </w:pPr>
            <w:r>
              <w:rPr>
                <w:rFonts w:ascii="Times New Roman" w:hAnsi="Times New Roman"/>
                <w:sz w:val="24"/>
                <w:szCs w:val="24"/>
              </w:rPr>
              <w:t xml:space="preserve">8 </w:t>
            </w:r>
            <w:r w:rsidRPr="00BA5481">
              <w:rPr>
                <w:rFonts w:ascii="Times New Roman" w:hAnsi="Times New Roman"/>
                <w:sz w:val="24"/>
                <w:szCs w:val="24"/>
              </w:rPr>
              <w:t>чел.</w:t>
            </w:r>
          </w:p>
        </w:tc>
        <w:tc>
          <w:tcPr>
            <w:tcW w:w="2780" w:type="dxa"/>
          </w:tcPr>
          <w:p w:rsidR="00DA606B" w:rsidRPr="00BA5481" w:rsidRDefault="00DA606B" w:rsidP="00DB263C">
            <w:pPr>
              <w:spacing w:after="0" w:line="240" w:lineRule="auto"/>
              <w:jc w:val="center"/>
              <w:rPr>
                <w:rFonts w:ascii="Times New Roman" w:hAnsi="Times New Roman"/>
                <w:sz w:val="24"/>
                <w:szCs w:val="24"/>
                <w:lang w:val="en-US"/>
              </w:rPr>
            </w:pPr>
            <w:r w:rsidRPr="00BA5481">
              <w:rPr>
                <w:rFonts w:ascii="Times New Roman" w:hAnsi="Times New Roman"/>
                <w:sz w:val="24"/>
                <w:szCs w:val="24"/>
              </w:rPr>
              <w:t xml:space="preserve">Доля от общего числа, </w:t>
            </w:r>
            <w:r>
              <w:rPr>
                <w:rFonts w:ascii="Times New Roman" w:hAnsi="Times New Roman"/>
                <w:sz w:val="24"/>
                <w:szCs w:val="24"/>
              </w:rPr>
              <w:t xml:space="preserve">72,7 </w:t>
            </w:r>
            <w:r w:rsidRPr="00BA5481">
              <w:rPr>
                <w:rFonts w:ascii="Times New Roman" w:hAnsi="Times New Roman"/>
                <w:sz w:val="24"/>
                <w:szCs w:val="24"/>
                <w:lang w:val="en-US"/>
              </w:rPr>
              <w:t>%</w:t>
            </w:r>
          </w:p>
        </w:tc>
      </w:tr>
      <w:tr w:rsidR="00DA606B" w:rsidRPr="00BA5481" w:rsidTr="00DB263C">
        <w:tc>
          <w:tcPr>
            <w:tcW w:w="5415" w:type="dxa"/>
          </w:tcPr>
          <w:p w:rsidR="00DA606B" w:rsidRPr="00BA5481" w:rsidRDefault="00DA606B" w:rsidP="00DB263C">
            <w:pPr>
              <w:spacing w:after="0" w:line="240" w:lineRule="auto"/>
              <w:jc w:val="both"/>
              <w:rPr>
                <w:rFonts w:ascii="Times New Roman" w:hAnsi="Times New Roman"/>
                <w:sz w:val="24"/>
                <w:szCs w:val="24"/>
              </w:rPr>
            </w:pPr>
            <w:r w:rsidRPr="00BA5481">
              <w:rPr>
                <w:rFonts w:ascii="Times New Roman" w:hAnsi="Times New Roman"/>
                <w:sz w:val="24"/>
                <w:szCs w:val="24"/>
              </w:rPr>
              <w:t>Число/доля педагогов, повысивших свою квалификацию (количество/%)</w:t>
            </w:r>
          </w:p>
        </w:tc>
        <w:tc>
          <w:tcPr>
            <w:tcW w:w="2295" w:type="dxa"/>
          </w:tcPr>
          <w:p w:rsidR="00DA606B" w:rsidRPr="00BA5481" w:rsidRDefault="00DA606B" w:rsidP="00DB263C">
            <w:pPr>
              <w:spacing w:after="0" w:line="240" w:lineRule="auto"/>
              <w:jc w:val="center"/>
              <w:rPr>
                <w:rFonts w:ascii="Times New Roman" w:hAnsi="Times New Roman"/>
                <w:sz w:val="24"/>
                <w:szCs w:val="24"/>
              </w:rPr>
            </w:pPr>
            <w:r w:rsidRPr="00BA5481">
              <w:rPr>
                <w:rFonts w:ascii="Times New Roman" w:hAnsi="Times New Roman"/>
                <w:sz w:val="24"/>
                <w:szCs w:val="24"/>
              </w:rPr>
              <w:t>Количество, чел.</w:t>
            </w:r>
          </w:p>
        </w:tc>
        <w:tc>
          <w:tcPr>
            <w:tcW w:w="2780" w:type="dxa"/>
          </w:tcPr>
          <w:p w:rsidR="00DA606B" w:rsidRPr="00BA5481" w:rsidRDefault="00DA606B" w:rsidP="00DB263C">
            <w:pPr>
              <w:spacing w:after="0" w:line="240" w:lineRule="auto"/>
              <w:jc w:val="center"/>
              <w:rPr>
                <w:rFonts w:ascii="Times New Roman" w:hAnsi="Times New Roman"/>
                <w:sz w:val="24"/>
                <w:szCs w:val="24"/>
                <w:lang w:val="en-US"/>
              </w:rPr>
            </w:pPr>
            <w:r w:rsidRPr="00BA5481">
              <w:rPr>
                <w:rFonts w:ascii="Times New Roman" w:hAnsi="Times New Roman"/>
                <w:sz w:val="24"/>
                <w:szCs w:val="24"/>
              </w:rPr>
              <w:t xml:space="preserve">Доля от общего числа, </w:t>
            </w:r>
            <w:r w:rsidRPr="00BA5481">
              <w:rPr>
                <w:rFonts w:ascii="Times New Roman" w:hAnsi="Times New Roman"/>
                <w:sz w:val="24"/>
                <w:szCs w:val="24"/>
                <w:lang w:val="en-US"/>
              </w:rPr>
              <w:t>%</w:t>
            </w:r>
          </w:p>
        </w:tc>
      </w:tr>
      <w:tr w:rsidR="00DA606B" w:rsidRPr="00BA5481" w:rsidTr="00DB263C">
        <w:tc>
          <w:tcPr>
            <w:tcW w:w="5415" w:type="dxa"/>
          </w:tcPr>
          <w:p w:rsidR="00DA606B" w:rsidRPr="00BA5481" w:rsidRDefault="00DA606B" w:rsidP="00DB263C">
            <w:pPr>
              <w:spacing w:after="0" w:line="240" w:lineRule="auto"/>
              <w:jc w:val="both"/>
              <w:rPr>
                <w:rFonts w:ascii="Times New Roman" w:hAnsi="Times New Roman"/>
                <w:sz w:val="24"/>
                <w:szCs w:val="24"/>
              </w:rPr>
            </w:pPr>
            <w:r w:rsidRPr="00BA5481">
              <w:rPr>
                <w:rFonts w:ascii="Times New Roman" w:hAnsi="Times New Roman"/>
                <w:sz w:val="24"/>
                <w:szCs w:val="24"/>
              </w:rPr>
              <w:t>Число/доля молодых специалистов*</w:t>
            </w:r>
          </w:p>
        </w:tc>
        <w:tc>
          <w:tcPr>
            <w:tcW w:w="2295" w:type="dxa"/>
          </w:tcPr>
          <w:p w:rsidR="00DA606B" w:rsidRPr="00BA5481" w:rsidRDefault="00DA606B" w:rsidP="00DB263C">
            <w:pPr>
              <w:spacing w:after="0" w:line="240" w:lineRule="auto"/>
              <w:jc w:val="center"/>
              <w:rPr>
                <w:rFonts w:ascii="Times New Roman" w:hAnsi="Times New Roman"/>
                <w:sz w:val="24"/>
                <w:szCs w:val="24"/>
              </w:rPr>
            </w:pPr>
            <w:r>
              <w:rPr>
                <w:rFonts w:ascii="Times New Roman" w:hAnsi="Times New Roman"/>
                <w:sz w:val="24"/>
                <w:szCs w:val="24"/>
              </w:rPr>
              <w:t xml:space="preserve">0 </w:t>
            </w:r>
            <w:r w:rsidRPr="00BA5481">
              <w:rPr>
                <w:rFonts w:ascii="Times New Roman" w:hAnsi="Times New Roman"/>
                <w:sz w:val="24"/>
                <w:szCs w:val="24"/>
              </w:rPr>
              <w:t>чел.</w:t>
            </w:r>
          </w:p>
        </w:tc>
        <w:tc>
          <w:tcPr>
            <w:tcW w:w="2780" w:type="dxa"/>
          </w:tcPr>
          <w:p w:rsidR="00DA606B" w:rsidRPr="00BA5481" w:rsidRDefault="00DA606B" w:rsidP="00DB263C">
            <w:pPr>
              <w:spacing w:after="0" w:line="240" w:lineRule="auto"/>
              <w:jc w:val="center"/>
              <w:rPr>
                <w:rFonts w:ascii="Times New Roman" w:hAnsi="Times New Roman"/>
                <w:sz w:val="24"/>
                <w:szCs w:val="24"/>
                <w:lang w:val="en-US"/>
              </w:rPr>
            </w:pPr>
            <w:r w:rsidRPr="00BA5481">
              <w:rPr>
                <w:rFonts w:ascii="Times New Roman" w:hAnsi="Times New Roman"/>
                <w:sz w:val="24"/>
                <w:szCs w:val="24"/>
              </w:rPr>
              <w:t xml:space="preserve">Доля от общего числа, </w:t>
            </w:r>
            <w:r>
              <w:rPr>
                <w:rFonts w:ascii="Times New Roman" w:hAnsi="Times New Roman"/>
                <w:sz w:val="24"/>
                <w:szCs w:val="24"/>
              </w:rPr>
              <w:t xml:space="preserve">0 0 </w:t>
            </w:r>
            <w:r w:rsidRPr="00BA5481">
              <w:rPr>
                <w:rFonts w:ascii="Times New Roman" w:hAnsi="Times New Roman"/>
                <w:sz w:val="24"/>
                <w:szCs w:val="24"/>
                <w:lang w:val="en-US"/>
              </w:rPr>
              <w:t>%</w:t>
            </w:r>
          </w:p>
        </w:tc>
      </w:tr>
    </w:tbl>
    <w:p w:rsidR="0069528B" w:rsidRPr="00A05AA9" w:rsidRDefault="0069528B" w:rsidP="001A0AD4">
      <w:pPr>
        <w:ind w:left="-851" w:right="-284" w:firstLine="425"/>
        <w:outlineLvl w:val="0"/>
        <w:rPr>
          <w:rFonts w:ascii="Times New Roman" w:hAnsi="Times New Roman"/>
          <w:b/>
          <w:sz w:val="24"/>
          <w:szCs w:val="24"/>
        </w:rPr>
      </w:pPr>
    </w:p>
    <w:p w:rsidR="00F33A83" w:rsidRPr="00DB263C" w:rsidRDefault="00F33A83" w:rsidP="00DB263C">
      <w:pPr>
        <w:autoSpaceDE w:val="0"/>
        <w:autoSpaceDN w:val="0"/>
        <w:adjustRightInd w:val="0"/>
        <w:ind w:left="-426" w:right="-142" w:firstLine="426"/>
        <w:jc w:val="both"/>
        <w:rPr>
          <w:rFonts w:ascii="Times New Roman" w:hAnsi="Times New Roman"/>
          <w:sz w:val="24"/>
          <w:szCs w:val="24"/>
        </w:rPr>
      </w:pPr>
      <w:r w:rsidRPr="00DB263C">
        <w:rPr>
          <w:rFonts w:ascii="Times New Roman" w:hAnsi="Times New Roman"/>
          <w:sz w:val="24"/>
          <w:szCs w:val="24"/>
        </w:rPr>
        <w:t xml:space="preserve">Педагогический коллектив - это сложный, </w:t>
      </w:r>
      <w:proofErr w:type="spellStart"/>
      <w:r w:rsidRPr="00DB263C">
        <w:rPr>
          <w:rFonts w:ascii="Times New Roman" w:hAnsi="Times New Roman"/>
          <w:sz w:val="24"/>
          <w:szCs w:val="24"/>
        </w:rPr>
        <w:t>полиструктурный</w:t>
      </w:r>
      <w:proofErr w:type="spellEnd"/>
      <w:r w:rsidRPr="00DB263C">
        <w:rPr>
          <w:rFonts w:ascii="Times New Roman" w:hAnsi="Times New Roman"/>
          <w:sz w:val="24"/>
          <w:szCs w:val="24"/>
        </w:rPr>
        <w:t xml:space="preserve"> объект управления, поскольку учителя отличаются по образованию, возрасту, по уровню педагогического мастерства и готовности к инновациям  и многим другим основаниям.</w:t>
      </w:r>
    </w:p>
    <w:p w:rsidR="00F33A83" w:rsidRPr="00DB263C" w:rsidRDefault="00F33A83" w:rsidP="00DB263C">
      <w:pPr>
        <w:numPr>
          <w:ilvl w:val="0"/>
          <w:numId w:val="20"/>
        </w:numPr>
        <w:spacing w:after="0" w:line="240" w:lineRule="auto"/>
        <w:ind w:left="-426" w:right="-142" w:firstLine="426"/>
        <w:jc w:val="both"/>
        <w:rPr>
          <w:rFonts w:ascii="Times New Roman" w:hAnsi="Times New Roman"/>
          <w:sz w:val="24"/>
          <w:szCs w:val="24"/>
        </w:rPr>
      </w:pPr>
      <w:r w:rsidRPr="00DB263C">
        <w:rPr>
          <w:rFonts w:ascii="Times New Roman" w:hAnsi="Times New Roman"/>
          <w:sz w:val="24"/>
          <w:szCs w:val="24"/>
        </w:rPr>
        <w:t>Анализ изменений образовательного уровня  педагогических работников за последние три года показывает рост числа педагоги</w:t>
      </w:r>
      <w:r w:rsidR="00DB263C">
        <w:rPr>
          <w:rFonts w:ascii="Times New Roman" w:hAnsi="Times New Roman"/>
          <w:sz w:val="24"/>
          <w:szCs w:val="24"/>
        </w:rPr>
        <w:t>ческих работников, имеющих среднее специальное образование (отрицательная динамика</w:t>
      </w:r>
      <w:r w:rsidRPr="00DB263C">
        <w:rPr>
          <w:rFonts w:ascii="Times New Roman" w:hAnsi="Times New Roman"/>
          <w:sz w:val="24"/>
          <w:szCs w:val="24"/>
        </w:rPr>
        <w:t xml:space="preserve">). </w:t>
      </w:r>
    </w:p>
    <w:p w:rsidR="00F33A83" w:rsidRPr="00017CBF" w:rsidRDefault="00F33A83" w:rsidP="00DB263C">
      <w:pPr>
        <w:numPr>
          <w:ilvl w:val="0"/>
          <w:numId w:val="20"/>
        </w:numPr>
        <w:spacing w:after="0" w:line="240" w:lineRule="auto"/>
        <w:ind w:left="-426" w:right="-142" w:firstLine="426"/>
        <w:jc w:val="both"/>
        <w:rPr>
          <w:rFonts w:ascii="Times New Roman" w:hAnsi="Times New Roman"/>
          <w:sz w:val="24"/>
          <w:szCs w:val="24"/>
        </w:rPr>
      </w:pPr>
      <w:r w:rsidRPr="00017CBF">
        <w:rPr>
          <w:rFonts w:ascii="Times New Roman" w:hAnsi="Times New Roman"/>
          <w:sz w:val="24"/>
          <w:szCs w:val="24"/>
        </w:rPr>
        <w:t xml:space="preserve">Показателен тот факт, что  </w:t>
      </w:r>
      <w:r w:rsidR="00DB263C" w:rsidRPr="00017CBF">
        <w:rPr>
          <w:rFonts w:ascii="Times New Roman" w:hAnsi="Times New Roman"/>
          <w:sz w:val="24"/>
          <w:szCs w:val="24"/>
        </w:rPr>
        <w:t xml:space="preserve">за последние годы </w:t>
      </w:r>
      <w:r w:rsidRPr="00017CBF">
        <w:rPr>
          <w:rFonts w:ascii="Times New Roman" w:hAnsi="Times New Roman"/>
          <w:sz w:val="24"/>
          <w:szCs w:val="24"/>
        </w:rPr>
        <w:t>учителя</w:t>
      </w:r>
      <w:r w:rsidR="00017CBF" w:rsidRPr="00017CBF">
        <w:rPr>
          <w:rFonts w:ascii="Times New Roman" w:hAnsi="Times New Roman"/>
          <w:sz w:val="24"/>
          <w:szCs w:val="24"/>
        </w:rPr>
        <w:t xml:space="preserve"> </w:t>
      </w:r>
      <w:r w:rsidR="00DB263C" w:rsidRPr="00017CBF">
        <w:rPr>
          <w:rFonts w:ascii="Times New Roman" w:hAnsi="Times New Roman"/>
          <w:sz w:val="24"/>
          <w:szCs w:val="24"/>
        </w:rPr>
        <w:t xml:space="preserve">чаще </w:t>
      </w:r>
      <w:r w:rsidRPr="00017CBF">
        <w:rPr>
          <w:rFonts w:ascii="Times New Roman" w:hAnsi="Times New Roman"/>
          <w:sz w:val="24"/>
          <w:szCs w:val="24"/>
        </w:rPr>
        <w:t>повышают</w:t>
      </w:r>
      <w:r w:rsidR="00DB263C" w:rsidRPr="00017CBF">
        <w:rPr>
          <w:rFonts w:ascii="Times New Roman" w:hAnsi="Times New Roman"/>
          <w:sz w:val="24"/>
          <w:szCs w:val="24"/>
        </w:rPr>
        <w:t xml:space="preserve"> свой </w:t>
      </w:r>
      <w:r w:rsidRPr="00017CBF">
        <w:rPr>
          <w:rFonts w:ascii="Times New Roman" w:hAnsi="Times New Roman"/>
          <w:sz w:val="24"/>
          <w:szCs w:val="24"/>
        </w:rPr>
        <w:t xml:space="preserve">уровень, </w:t>
      </w:r>
      <w:r w:rsidR="00DB263C" w:rsidRPr="00017CBF">
        <w:rPr>
          <w:rFonts w:ascii="Times New Roman" w:hAnsi="Times New Roman"/>
          <w:sz w:val="24"/>
          <w:szCs w:val="24"/>
        </w:rPr>
        <w:t>обучаясь на курсах</w:t>
      </w:r>
      <w:r w:rsidR="00017CBF" w:rsidRPr="00017CBF">
        <w:rPr>
          <w:rFonts w:ascii="Times New Roman" w:hAnsi="Times New Roman"/>
          <w:sz w:val="24"/>
          <w:szCs w:val="24"/>
        </w:rPr>
        <w:t xml:space="preserve"> ( см. с. 12).</w:t>
      </w:r>
    </w:p>
    <w:p w:rsidR="00DB263C" w:rsidRDefault="00F33A83" w:rsidP="00DB263C">
      <w:pPr>
        <w:numPr>
          <w:ilvl w:val="0"/>
          <w:numId w:val="20"/>
        </w:numPr>
        <w:spacing w:after="0" w:line="240" w:lineRule="auto"/>
        <w:ind w:left="-426" w:right="-142" w:firstLine="426"/>
        <w:jc w:val="both"/>
        <w:rPr>
          <w:rFonts w:ascii="Times New Roman" w:hAnsi="Times New Roman"/>
          <w:sz w:val="24"/>
          <w:szCs w:val="24"/>
        </w:rPr>
      </w:pPr>
      <w:r w:rsidRPr="00DB263C">
        <w:rPr>
          <w:rFonts w:ascii="Times New Roman" w:hAnsi="Times New Roman"/>
          <w:sz w:val="24"/>
          <w:szCs w:val="24"/>
        </w:rPr>
        <w:t xml:space="preserve">Инструментом для развития профессионализма педагогов является аттестация. В </w:t>
      </w:r>
      <w:r w:rsidR="00DB263C">
        <w:rPr>
          <w:rFonts w:ascii="Times New Roman" w:hAnsi="Times New Roman"/>
          <w:sz w:val="24"/>
          <w:szCs w:val="24"/>
        </w:rPr>
        <w:t>2018 году  педагог</w:t>
      </w:r>
      <w:r w:rsidR="00017CBF">
        <w:rPr>
          <w:rFonts w:ascii="Times New Roman" w:hAnsi="Times New Roman"/>
          <w:sz w:val="24"/>
          <w:szCs w:val="24"/>
        </w:rPr>
        <w:t>и не аттестовались.</w:t>
      </w:r>
    </w:p>
    <w:p w:rsidR="00F33A83" w:rsidRPr="00DB263C" w:rsidRDefault="00F33A83" w:rsidP="00DB263C">
      <w:pPr>
        <w:numPr>
          <w:ilvl w:val="0"/>
          <w:numId w:val="20"/>
        </w:numPr>
        <w:spacing w:after="0" w:line="240" w:lineRule="auto"/>
        <w:ind w:left="-426" w:right="-142" w:firstLine="426"/>
        <w:jc w:val="both"/>
        <w:rPr>
          <w:rFonts w:ascii="Times New Roman" w:hAnsi="Times New Roman"/>
          <w:sz w:val="24"/>
          <w:szCs w:val="24"/>
        </w:rPr>
      </w:pPr>
      <w:r w:rsidRPr="00DB263C">
        <w:rPr>
          <w:rFonts w:ascii="Times New Roman" w:hAnsi="Times New Roman"/>
          <w:sz w:val="24"/>
          <w:szCs w:val="24"/>
        </w:rPr>
        <w:t xml:space="preserve">Систематический анализ  педагогического коллектива позволяет отслеживать все особенности кадров, выстроить систему деятельности, направленную на всестороннее повышение квалификации и профессионального мастерства каждого учителя.   </w:t>
      </w:r>
    </w:p>
    <w:p w:rsidR="00F33A83" w:rsidRPr="00AA17BD" w:rsidRDefault="000969C1" w:rsidP="00F33A83">
      <w:pPr>
        <w:autoSpaceDE w:val="0"/>
        <w:autoSpaceDN w:val="0"/>
        <w:adjustRightInd w:val="0"/>
        <w:jc w:val="both"/>
        <w:rPr>
          <w:rFonts w:ascii="Times New Roman" w:hAnsi="Times New Roman"/>
          <w:b/>
          <w:bCs/>
        </w:rPr>
      </w:pPr>
      <w:r w:rsidRPr="00AA17BD">
        <w:rPr>
          <w:rFonts w:ascii="Times New Roman" w:hAnsi="Times New Roman"/>
          <w:b/>
          <w:bCs/>
        </w:rPr>
        <w:t>4.</w:t>
      </w:r>
      <w:r w:rsidR="00F33A83" w:rsidRPr="00AA17BD">
        <w:rPr>
          <w:rFonts w:ascii="Times New Roman" w:hAnsi="Times New Roman"/>
          <w:b/>
          <w:bCs/>
        </w:rPr>
        <w:t xml:space="preserve"> Участие  педагогических  работников в конкурсах</w:t>
      </w:r>
    </w:p>
    <w:p w:rsidR="00AA17BD" w:rsidRDefault="00017CBF" w:rsidP="00AA17BD">
      <w:pPr>
        <w:tabs>
          <w:tab w:val="left" w:pos="7956"/>
        </w:tabs>
        <w:spacing w:after="0"/>
        <w:jc w:val="both"/>
        <w:rPr>
          <w:rFonts w:ascii="Times New Roman" w:hAnsi="Times New Roman"/>
          <w:bCs/>
        </w:rPr>
      </w:pPr>
      <w:r>
        <w:rPr>
          <w:rFonts w:ascii="Times New Roman" w:hAnsi="Times New Roman"/>
          <w:bCs/>
        </w:rPr>
        <w:t>В областном конкурсе «Грани таланта»</w:t>
      </w:r>
      <w:r w:rsidR="00AA17BD">
        <w:rPr>
          <w:rFonts w:ascii="Times New Roman" w:hAnsi="Times New Roman"/>
          <w:bCs/>
        </w:rPr>
        <w:t>:</w:t>
      </w:r>
    </w:p>
    <w:p w:rsidR="00AA17BD" w:rsidRDefault="00017CBF" w:rsidP="00AA17BD">
      <w:pPr>
        <w:tabs>
          <w:tab w:val="left" w:pos="7956"/>
        </w:tabs>
        <w:spacing w:after="0"/>
        <w:jc w:val="both"/>
        <w:rPr>
          <w:rFonts w:ascii="Times New Roman" w:hAnsi="Times New Roman"/>
          <w:bCs/>
        </w:rPr>
      </w:pPr>
      <w:r>
        <w:rPr>
          <w:rFonts w:ascii="Times New Roman" w:hAnsi="Times New Roman"/>
          <w:bCs/>
        </w:rPr>
        <w:t xml:space="preserve"> </w:t>
      </w:r>
      <w:r w:rsidR="00AA17BD">
        <w:rPr>
          <w:rFonts w:ascii="Times New Roman" w:hAnsi="Times New Roman"/>
          <w:bCs/>
        </w:rPr>
        <w:t>-</w:t>
      </w:r>
      <w:r w:rsidR="00AA17BD" w:rsidRPr="00017CBF">
        <w:rPr>
          <w:rFonts w:ascii="Times New Roman" w:hAnsi="Times New Roman"/>
          <w:bCs/>
        </w:rPr>
        <w:t xml:space="preserve"> </w:t>
      </w:r>
      <w:r w:rsidR="00AA17BD">
        <w:rPr>
          <w:rFonts w:ascii="Times New Roman" w:hAnsi="Times New Roman"/>
          <w:bCs/>
        </w:rPr>
        <w:t xml:space="preserve">марте 2018 года - </w:t>
      </w:r>
      <w:r>
        <w:rPr>
          <w:rFonts w:ascii="Times New Roman" w:hAnsi="Times New Roman"/>
          <w:bCs/>
        </w:rPr>
        <w:t>учитель русского языка получила диплом 3 степени</w:t>
      </w:r>
      <w:r w:rsidR="00AA17BD">
        <w:rPr>
          <w:rFonts w:ascii="Times New Roman" w:hAnsi="Times New Roman"/>
          <w:bCs/>
        </w:rPr>
        <w:t>;</w:t>
      </w:r>
    </w:p>
    <w:p w:rsidR="00F33A83" w:rsidRPr="00017CBF" w:rsidRDefault="00AA17BD" w:rsidP="00AA17BD">
      <w:pPr>
        <w:tabs>
          <w:tab w:val="left" w:pos="7956"/>
        </w:tabs>
        <w:spacing w:after="0"/>
        <w:jc w:val="both"/>
        <w:rPr>
          <w:rFonts w:ascii="Times New Roman" w:hAnsi="Times New Roman"/>
          <w:bCs/>
        </w:rPr>
      </w:pPr>
      <w:r>
        <w:rPr>
          <w:rFonts w:ascii="Times New Roman" w:hAnsi="Times New Roman"/>
          <w:bCs/>
        </w:rPr>
        <w:t>- в августе 2018 года – участие в декоративно-прикладной выставке.</w:t>
      </w:r>
      <w:r w:rsidR="00F33A83" w:rsidRPr="00017CBF">
        <w:rPr>
          <w:rFonts w:ascii="Times New Roman" w:hAnsi="Times New Roman"/>
          <w:bCs/>
        </w:rPr>
        <w:tab/>
      </w:r>
    </w:p>
    <w:p w:rsidR="00A22AF5" w:rsidRPr="00A22AF5" w:rsidRDefault="00A22AF5" w:rsidP="00AA17BD">
      <w:pPr>
        <w:spacing w:after="0" w:line="240" w:lineRule="auto"/>
        <w:ind w:left="-284" w:right="141" w:firstLine="284"/>
        <w:jc w:val="both"/>
        <w:rPr>
          <w:rFonts w:ascii="Times New Roman" w:hAnsi="Times New Roman"/>
          <w:iCs/>
          <w:color w:val="000000" w:themeColor="text1"/>
          <w:sz w:val="24"/>
          <w:szCs w:val="24"/>
        </w:rPr>
      </w:pPr>
      <w:r w:rsidRPr="00A22AF5">
        <w:rPr>
          <w:rFonts w:ascii="Times New Roman" w:hAnsi="Times New Roman"/>
          <w:iCs/>
          <w:color w:val="000000" w:themeColor="text1"/>
          <w:sz w:val="24"/>
          <w:szCs w:val="24"/>
        </w:rPr>
        <w:t xml:space="preserve">На соревнованиях «Лыжня им. Героя Советского Союза П.К. </w:t>
      </w:r>
      <w:proofErr w:type="spellStart"/>
      <w:r w:rsidRPr="00A22AF5">
        <w:rPr>
          <w:rFonts w:ascii="Times New Roman" w:hAnsi="Times New Roman"/>
          <w:iCs/>
          <w:color w:val="000000" w:themeColor="text1"/>
          <w:sz w:val="24"/>
          <w:szCs w:val="24"/>
        </w:rPr>
        <w:t>Бабайлова</w:t>
      </w:r>
      <w:proofErr w:type="spellEnd"/>
      <w:r w:rsidRPr="00A22AF5">
        <w:rPr>
          <w:rFonts w:ascii="Times New Roman" w:hAnsi="Times New Roman"/>
          <w:iCs/>
          <w:color w:val="000000" w:themeColor="text1"/>
          <w:sz w:val="24"/>
          <w:szCs w:val="24"/>
        </w:rPr>
        <w:t>» – педагог-организа</w:t>
      </w:r>
      <w:r>
        <w:rPr>
          <w:rFonts w:ascii="Times New Roman" w:hAnsi="Times New Roman"/>
          <w:iCs/>
          <w:color w:val="000000" w:themeColor="text1"/>
          <w:sz w:val="24"/>
          <w:szCs w:val="24"/>
        </w:rPr>
        <w:t xml:space="preserve">тор </w:t>
      </w:r>
      <w:r w:rsidRPr="00A22AF5">
        <w:rPr>
          <w:rFonts w:ascii="Times New Roman" w:hAnsi="Times New Roman"/>
          <w:iCs/>
          <w:color w:val="000000" w:themeColor="text1"/>
          <w:sz w:val="24"/>
          <w:szCs w:val="24"/>
        </w:rPr>
        <w:t>в своей возрастной группе заняла 1 место, 2 место - на лыжне России,  на кроссе наций - 5 место, защищала че</w:t>
      </w:r>
      <w:r w:rsidR="009D2AED">
        <w:rPr>
          <w:rFonts w:ascii="Times New Roman" w:hAnsi="Times New Roman"/>
          <w:iCs/>
          <w:color w:val="000000" w:themeColor="text1"/>
          <w:sz w:val="24"/>
          <w:szCs w:val="24"/>
        </w:rPr>
        <w:t>сть района на зимней спартакиаде</w:t>
      </w:r>
      <w:r w:rsidRPr="00A22AF5">
        <w:rPr>
          <w:rFonts w:ascii="Times New Roman" w:hAnsi="Times New Roman"/>
          <w:iCs/>
          <w:color w:val="000000" w:themeColor="text1"/>
          <w:sz w:val="24"/>
          <w:szCs w:val="24"/>
        </w:rPr>
        <w:t xml:space="preserve"> в г. Реже.</w:t>
      </w:r>
    </w:p>
    <w:p w:rsidR="002666F7" w:rsidRPr="00DB263C" w:rsidRDefault="002666F7" w:rsidP="00AA17BD">
      <w:pPr>
        <w:autoSpaceDE w:val="0"/>
        <w:autoSpaceDN w:val="0"/>
        <w:adjustRightInd w:val="0"/>
        <w:spacing w:after="0"/>
        <w:ind w:left="-426" w:right="-142" w:firstLine="426"/>
        <w:jc w:val="both"/>
        <w:rPr>
          <w:rFonts w:ascii="Times New Roman" w:hAnsi="Times New Roman"/>
          <w:sz w:val="24"/>
          <w:szCs w:val="24"/>
        </w:rPr>
      </w:pPr>
      <w:r w:rsidRPr="00DB263C">
        <w:rPr>
          <w:rFonts w:ascii="Times New Roman" w:hAnsi="Times New Roman"/>
          <w:sz w:val="24"/>
          <w:szCs w:val="24"/>
        </w:rPr>
        <w:t>Деятельность администрации школы направлена на усиление положительной мотивации и создание благоприятного климата в коллективе и условий для творческой работы педагогов, самообразования и повышения квалификации.</w:t>
      </w:r>
    </w:p>
    <w:p w:rsidR="00423237" w:rsidRPr="00423237" w:rsidRDefault="00423237" w:rsidP="00423237">
      <w:pPr>
        <w:ind w:left="-426" w:firstLine="426"/>
        <w:jc w:val="both"/>
        <w:rPr>
          <w:rFonts w:ascii="Times New Roman" w:hAnsi="Times New Roman"/>
          <w:b/>
          <w:sz w:val="24"/>
          <w:szCs w:val="24"/>
        </w:rPr>
      </w:pPr>
      <w:r w:rsidRPr="00423237">
        <w:rPr>
          <w:rFonts w:ascii="Times New Roman" w:hAnsi="Times New Roman"/>
          <w:b/>
          <w:sz w:val="24"/>
          <w:szCs w:val="24"/>
        </w:rPr>
        <w:t>Работа методического совета школы</w:t>
      </w:r>
    </w:p>
    <w:p w:rsidR="00423237" w:rsidRPr="00423237" w:rsidRDefault="00423237" w:rsidP="00423237">
      <w:pPr>
        <w:spacing w:after="0" w:line="240" w:lineRule="auto"/>
        <w:ind w:left="-426" w:firstLine="426"/>
        <w:jc w:val="both"/>
        <w:rPr>
          <w:rFonts w:ascii="Times New Roman" w:hAnsi="Times New Roman"/>
          <w:b/>
          <w:sz w:val="24"/>
          <w:szCs w:val="24"/>
        </w:rPr>
      </w:pPr>
      <w:r w:rsidRPr="00423237">
        <w:rPr>
          <w:rFonts w:ascii="Times New Roman" w:hAnsi="Times New Roman"/>
          <w:b/>
          <w:sz w:val="24"/>
          <w:szCs w:val="24"/>
        </w:rPr>
        <w:t>Целью методической работы</w:t>
      </w:r>
      <w:r w:rsidRPr="00423237">
        <w:rPr>
          <w:rFonts w:ascii="Times New Roman" w:hAnsi="Times New Roman"/>
          <w:sz w:val="24"/>
          <w:szCs w:val="24"/>
        </w:rPr>
        <w:t xml:space="preserve"> являлось создание условий для непрерывного повышения уровня компетентности педагогов через различные формы методической работы.</w:t>
      </w:r>
    </w:p>
    <w:p w:rsidR="00423237" w:rsidRPr="00423237" w:rsidRDefault="00423237" w:rsidP="00423237">
      <w:pPr>
        <w:spacing w:after="0" w:line="240" w:lineRule="auto"/>
        <w:ind w:left="-426" w:firstLine="426"/>
        <w:jc w:val="both"/>
        <w:rPr>
          <w:rFonts w:ascii="Times New Roman" w:hAnsi="Times New Roman"/>
          <w:b/>
          <w:sz w:val="24"/>
          <w:szCs w:val="24"/>
        </w:rPr>
      </w:pPr>
      <w:r w:rsidRPr="00423237">
        <w:rPr>
          <w:rFonts w:ascii="Times New Roman" w:hAnsi="Times New Roman"/>
          <w:b/>
          <w:sz w:val="24"/>
          <w:szCs w:val="24"/>
        </w:rPr>
        <w:t>Задачи методической работы:</w:t>
      </w:r>
    </w:p>
    <w:p w:rsidR="00423237" w:rsidRPr="00423237" w:rsidRDefault="00423237" w:rsidP="00423237">
      <w:pPr>
        <w:spacing w:after="0" w:line="240" w:lineRule="auto"/>
        <w:ind w:left="-426" w:firstLine="426"/>
        <w:jc w:val="both"/>
        <w:rPr>
          <w:rFonts w:ascii="Times New Roman" w:hAnsi="Times New Roman"/>
          <w:sz w:val="24"/>
          <w:szCs w:val="24"/>
        </w:rPr>
      </w:pPr>
      <w:r w:rsidRPr="00423237">
        <w:rPr>
          <w:rFonts w:ascii="Times New Roman" w:hAnsi="Times New Roman"/>
          <w:b/>
          <w:sz w:val="24"/>
          <w:szCs w:val="24"/>
        </w:rPr>
        <w:t xml:space="preserve">- </w:t>
      </w:r>
      <w:r w:rsidRPr="00423237">
        <w:rPr>
          <w:rFonts w:ascii="Times New Roman" w:hAnsi="Times New Roman"/>
          <w:sz w:val="24"/>
          <w:szCs w:val="24"/>
        </w:rPr>
        <w:t xml:space="preserve">Обеспечение информационно – методического  сопровождения педагогов школы по вопросам реализации ФГОС НОО, введения ФГОС ООО.  </w:t>
      </w:r>
    </w:p>
    <w:p w:rsidR="00423237" w:rsidRPr="00423237" w:rsidRDefault="00423237" w:rsidP="00423237">
      <w:pPr>
        <w:tabs>
          <w:tab w:val="left" w:pos="2880"/>
        </w:tabs>
        <w:spacing w:after="0" w:line="240" w:lineRule="auto"/>
        <w:ind w:left="-426" w:firstLine="426"/>
        <w:jc w:val="both"/>
        <w:rPr>
          <w:rFonts w:ascii="Times New Roman" w:hAnsi="Times New Roman"/>
          <w:sz w:val="24"/>
          <w:szCs w:val="24"/>
        </w:rPr>
      </w:pPr>
      <w:r w:rsidRPr="00423237">
        <w:rPr>
          <w:rFonts w:ascii="Times New Roman" w:hAnsi="Times New Roman"/>
          <w:sz w:val="24"/>
          <w:szCs w:val="24"/>
        </w:rPr>
        <w:t>- Создание условий, обеспечивающих освоение учителями школы и внедрение в учебный процесс современных педагогических технологий.</w:t>
      </w:r>
    </w:p>
    <w:p w:rsidR="00423237" w:rsidRPr="00423237" w:rsidRDefault="00423237" w:rsidP="00423237">
      <w:pPr>
        <w:spacing w:after="0" w:line="240" w:lineRule="auto"/>
        <w:ind w:left="-426" w:firstLine="426"/>
        <w:jc w:val="both"/>
        <w:rPr>
          <w:rFonts w:ascii="Times New Roman" w:hAnsi="Times New Roman"/>
          <w:sz w:val="24"/>
          <w:szCs w:val="24"/>
        </w:rPr>
      </w:pPr>
      <w:r w:rsidRPr="00423237">
        <w:rPr>
          <w:rFonts w:ascii="Times New Roman" w:hAnsi="Times New Roman"/>
          <w:sz w:val="24"/>
          <w:szCs w:val="24"/>
        </w:rPr>
        <w:t>- Обеспечение методического сопровождения процессов аттестации учителей.</w:t>
      </w:r>
    </w:p>
    <w:p w:rsidR="00423237" w:rsidRDefault="00423237" w:rsidP="00423237">
      <w:pPr>
        <w:spacing w:after="0" w:line="240" w:lineRule="auto"/>
        <w:ind w:left="-426" w:firstLine="426"/>
        <w:jc w:val="both"/>
        <w:rPr>
          <w:rFonts w:ascii="Times New Roman" w:hAnsi="Times New Roman"/>
          <w:sz w:val="24"/>
          <w:szCs w:val="24"/>
        </w:rPr>
      </w:pPr>
      <w:r w:rsidRPr="00423237">
        <w:rPr>
          <w:rFonts w:ascii="Times New Roman" w:hAnsi="Times New Roman"/>
          <w:sz w:val="24"/>
          <w:szCs w:val="24"/>
        </w:rPr>
        <w:t>- Обеспечение методической поддержки молодых учителей в педагогической деятельности.</w:t>
      </w:r>
    </w:p>
    <w:p w:rsidR="00423237" w:rsidRPr="00423237" w:rsidRDefault="00423237" w:rsidP="00423237">
      <w:pPr>
        <w:spacing w:after="0" w:line="240" w:lineRule="auto"/>
        <w:ind w:left="-426" w:firstLine="426"/>
        <w:jc w:val="both"/>
        <w:rPr>
          <w:rFonts w:ascii="Times New Roman" w:hAnsi="Times New Roman"/>
          <w:sz w:val="24"/>
          <w:szCs w:val="24"/>
        </w:rPr>
      </w:pPr>
      <w:r w:rsidRPr="00423237">
        <w:rPr>
          <w:rFonts w:ascii="Times New Roman" w:hAnsi="Times New Roman"/>
          <w:sz w:val="24"/>
          <w:szCs w:val="24"/>
        </w:rPr>
        <w:t>Основные мероприятия: проведение предметных недель, утверждение рабочих программ, итоги мониторинга учебного процесса, организация и проведение школьного этапа Всероссийской предметной олимпиады, работа с детьми ОВЗ, реализация ФГОС ОО. (есть победитель 3 степени в межпредметной олимпиаде для детей с ОВЗ).</w:t>
      </w:r>
    </w:p>
    <w:p w:rsidR="00423237" w:rsidRPr="00423237" w:rsidRDefault="00423237" w:rsidP="00423237">
      <w:pPr>
        <w:spacing w:after="0" w:line="240" w:lineRule="auto"/>
        <w:ind w:left="-426" w:firstLine="426"/>
        <w:jc w:val="both"/>
        <w:rPr>
          <w:rFonts w:ascii="Times New Roman" w:hAnsi="Times New Roman"/>
          <w:b/>
          <w:sz w:val="24"/>
          <w:szCs w:val="24"/>
        </w:rPr>
      </w:pPr>
      <w:r w:rsidRPr="00423237">
        <w:rPr>
          <w:rFonts w:ascii="Times New Roman" w:hAnsi="Times New Roman"/>
          <w:b/>
          <w:sz w:val="24"/>
          <w:szCs w:val="24"/>
        </w:rPr>
        <w:t>Работа школьных методических объединений</w:t>
      </w:r>
    </w:p>
    <w:p w:rsidR="00423237" w:rsidRPr="00423237" w:rsidRDefault="00423237" w:rsidP="00423237">
      <w:pPr>
        <w:spacing w:after="0" w:line="240" w:lineRule="auto"/>
        <w:ind w:left="-426" w:firstLine="426"/>
        <w:jc w:val="both"/>
        <w:rPr>
          <w:rFonts w:ascii="Times New Roman" w:hAnsi="Times New Roman"/>
          <w:sz w:val="24"/>
          <w:szCs w:val="24"/>
        </w:rPr>
      </w:pPr>
      <w:r w:rsidRPr="00423237">
        <w:rPr>
          <w:rFonts w:ascii="Times New Roman" w:hAnsi="Times New Roman"/>
          <w:sz w:val="24"/>
          <w:szCs w:val="24"/>
        </w:rPr>
        <w:lastRenderedPageBreak/>
        <w:t>В школе работают 3  методических объединения учителей: начальной школы, учителей-предметников, классных руководителей. На заседаниях МО рассматривались вопросы, касающиеся системы поддержки и сопровождения талантливых обучающихся, подготовка и проведение ВПР-2018, устное собеседование в 9 классе, вопросы о соблюдении требований в части изучения родного языка, образовательные технологии.</w:t>
      </w:r>
    </w:p>
    <w:p w:rsidR="00423237" w:rsidRPr="00423237" w:rsidRDefault="00423237" w:rsidP="00423237">
      <w:pPr>
        <w:spacing w:after="0" w:line="240" w:lineRule="auto"/>
        <w:ind w:left="-426" w:firstLine="426"/>
        <w:jc w:val="both"/>
        <w:rPr>
          <w:rFonts w:ascii="Times New Roman" w:hAnsi="Times New Roman"/>
          <w:b/>
          <w:sz w:val="24"/>
          <w:szCs w:val="24"/>
        </w:rPr>
      </w:pPr>
      <w:r w:rsidRPr="00423237">
        <w:rPr>
          <w:rFonts w:ascii="Times New Roman" w:hAnsi="Times New Roman"/>
          <w:sz w:val="24"/>
          <w:szCs w:val="24"/>
        </w:rPr>
        <w:t>Задачи на будущее: в начале следующего учебного года провести анализ ВПР, выявить пробелы, спланировать работу по восполнению пробелов в знаниях.</w:t>
      </w:r>
    </w:p>
    <w:p w:rsidR="00F33A83" w:rsidRPr="00423237" w:rsidRDefault="00F33A83" w:rsidP="00423237">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Одной из эффективных форм  методической работы являлись индивидуальные и групповые консультации, которые проводились с учетом  профессиональных затруднений и запросов педагогов:</w:t>
      </w:r>
    </w:p>
    <w:p w:rsidR="00F33A83" w:rsidRPr="00423237" w:rsidRDefault="00F33A83" w:rsidP="00423237">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по составлению программ саморазвития;</w:t>
      </w:r>
    </w:p>
    <w:p w:rsidR="00F33A83" w:rsidRPr="00423237" w:rsidRDefault="00F33A83" w:rsidP="00423237">
      <w:pPr>
        <w:pStyle w:val="31"/>
        <w:widowControl w:val="0"/>
        <w:spacing w:after="0" w:line="240" w:lineRule="auto"/>
        <w:ind w:left="-426" w:right="-1" w:firstLine="426"/>
        <w:rPr>
          <w:rFonts w:ascii="Times New Roman" w:hAnsi="Times New Roman"/>
          <w:sz w:val="24"/>
          <w:szCs w:val="24"/>
        </w:rPr>
      </w:pPr>
      <w:r w:rsidRPr="00423237">
        <w:rPr>
          <w:rFonts w:ascii="Times New Roman" w:hAnsi="Times New Roman"/>
          <w:sz w:val="24"/>
          <w:szCs w:val="24"/>
        </w:rPr>
        <w:t>- по разработке рабочей учебной программы в соответствии с новыми требованиями стандарта;</w:t>
      </w:r>
    </w:p>
    <w:p w:rsidR="00F33A83" w:rsidRPr="00423237" w:rsidRDefault="00F33A83" w:rsidP="00423237">
      <w:pPr>
        <w:pStyle w:val="31"/>
        <w:widowControl w:val="0"/>
        <w:spacing w:after="0" w:line="240" w:lineRule="auto"/>
        <w:ind w:left="-426" w:right="-1" w:firstLine="426"/>
        <w:rPr>
          <w:rFonts w:ascii="Times New Roman" w:hAnsi="Times New Roman"/>
          <w:sz w:val="24"/>
          <w:szCs w:val="24"/>
        </w:rPr>
      </w:pPr>
      <w:r w:rsidRPr="00423237">
        <w:rPr>
          <w:rFonts w:ascii="Times New Roman" w:hAnsi="Times New Roman"/>
          <w:sz w:val="24"/>
          <w:szCs w:val="24"/>
        </w:rPr>
        <w:t>- подготовке материалов к конкурсам;</w:t>
      </w:r>
    </w:p>
    <w:p w:rsidR="00F33A83" w:rsidRPr="00423237" w:rsidRDefault="00F33A83" w:rsidP="00423237">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по аттестации педагогических работников (написанию заявления, составлению аналитического отчета);</w:t>
      </w:r>
    </w:p>
    <w:p w:rsidR="00F33A83" w:rsidRPr="00423237" w:rsidRDefault="00F33A83" w:rsidP="00423237">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подготовке открытых педагогических форм и др.</w:t>
      </w:r>
    </w:p>
    <w:p w:rsidR="00F33A83" w:rsidRPr="00423237" w:rsidRDefault="00F33A83" w:rsidP="00423237">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Для обеспечения личностно-профессиональных компетенций педагогами школы разработаны и успешно реализованы программы саморазвития, которые был</w:t>
      </w:r>
      <w:r w:rsidR="00423237">
        <w:rPr>
          <w:rFonts w:ascii="Times New Roman" w:hAnsi="Times New Roman"/>
          <w:sz w:val="24"/>
          <w:szCs w:val="24"/>
        </w:rPr>
        <w:t>и</w:t>
      </w:r>
      <w:r w:rsidRPr="00423237">
        <w:rPr>
          <w:rFonts w:ascii="Times New Roman" w:hAnsi="Times New Roman"/>
          <w:sz w:val="24"/>
          <w:szCs w:val="24"/>
        </w:rPr>
        <w:t xml:space="preserve"> представлены на заседаниях ШМО как к начале учебного года, так и на итоговом заседании ШМО.</w:t>
      </w:r>
    </w:p>
    <w:p w:rsidR="00F33A83" w:rsidRPr="00423237" w:rsidRDefault="00423237" w:rsidP="00423237">
      <w:pPr>
        <w:spacing w:after="0" w:line="240" w:lineRule="auto"/>
        <w:ind w:left="-426" w:right="-1" w:firstLine="426"/>
        <w:jc w:val="both"/>
        <w:rPr>
          <w:rFonts w:ascii="Times New Roman" w:hAnsi="Times New Roman"/>
          <w:sz w:val="24"/>
          <w:szCs w:val="24"/>
        </w:rPr>
      </w:pPr>
      <w:r>
        <w:rPr>
          <w:rFonts w:ascii="Times New Roman" w:hAnsi="Times New Roman"/>
          <w:sz w:val="24"/>
          <w:szCs w:val="24"/>
        </w:rPr>
        <w:t>В 2018</w:t>
      </w:r>
      <w:r w:rsidR="00F33A83" w:rsidRPr="00423237">
        <w:rPr>
          <w:rFonts w:ascii="Times New Roman" w:hAnsi="Times New Roman"/>
          <w:sz w:val="24"/>
          <w:szCs w:val="24"/>
        </w:rPr>
        <w:t xml:space="preserve"> го</w:t>
      </w:r>
      <w:r>
        <w:rPr>
          <w:rFonts w:ascii="Times New Roman" w:hAnsi="Times New Roman"/>
          <w:sz w:val="24"/>
          <w:szCs w:val="24"/>
        </w:rPr>
        <w:t>ду в школе начала работать на начальных классах педагог находившаяся после окончания среднего специального педагогического учреждения в отпуске по уходу за ребенком</w:t>
      </w:r>
      <w:r w:rsidR="00F33A83" w:rsidRPr="00423237">
        <w:rPr>
          <w:rFonts w:ascii="Times New Roman" w:hAnsi="Times New Roman"/>
          <w:sz w:val="24"/>
          <w:szCs w:val="24"/>
        </w:rPr>
        <w:t>, поэтому важным направлением методической работы стало сопровождение профессионального развития молодых педагогов. В школе успешно реализована  форма методической работы «Наставничество»  (наставниками молодых педагогов являются учителя, имеющие большой педагогический опыт работы и достигшие определенных результатов в обучении и воспита</w:t>
      </w:r>
      <w:r w:rsidR="003902ED">
        <w:rPr>
          <w:rFonts w:ascii="Times New Roman" w:hAnsi="Times New Roman"/>
          <w:sz w:val="24"/>
          <w:szCs w:val="24"/>
        </w:rPr>
        <w:t>нии школьников</w:t>
      </w:r>
      <w:r w:rsidR="00F33A83" w:rsidRPr="00423237">
        <w:rPr>
          <w:rFonts w:ascii="Times New Roman" w:hAnsi="Times New Roman"/>
          <w:sz w:val="24"/>
          <w:szCs w:val="24"/>
        </w:rPr>
        <w:t>.</w:t>
      </w:r>
    </w:p>
    <w:p w:rsidR="00F33A83" w:rsidRPr="00423237" w:rsidRDefault="00F33A83" w:rsidP="00423237">
      <w:pPr>
        <w:tabs>
          <w:tab w:val="left" w:pos="709"/>
        </w:tabs>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Учителя школы активно обменивались своим опытом, проводили открытые уроки, внеклассные мероприятия, используя   ИКТ, современные педагогические технологии.</w:t>
      </w:r>
    </w:p>
    <w:p w:rsidR="00F33A83" w:rsidRPr="00423237" w:rsidRDefault="00F33A83" w:rsidP="00423237">
      <w:pPr>
        <w:tabs>
          <w:tab w:val="left" w:pos="709"/>
        </w:tabs>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Педагогический коллектив учителей старших классов активно участвовал в проведении и организации предметных недель:</w:t>
      </w:r>
    </w:p>
    <w:p w:rsidR="00F33A83" w:rsidRPr="00423237" w:rsidRDefault="00F33A83" w:rsidP="00423237">
      <w:pPr>
        <w:tabs>
          <w:tab w:val="left" w:pos="709"/>
        </w:tabs>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xml:space="preserve">- «Неделя математики» </w:t>
      </w:r>
    </w:p>
    <w:p w:rsidR="00F33A83" w:rsidRPr="00423237" w:rsidRDefault="00F33A83" w:rsidP="003902ED">
      <w:pPr>
        <w:tabs>
          <w:tab w:val="left" w:pos="709"/>
        </w:tabs>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xml:space="preserve">- «Неделя биологии» </w:t>
      </w:r>
    </w:p>
    <w:p w:rsidR="00F33A83" w:rsidRPr="00423237" w:rsidRDefault="00F33A83" w:rsidP="00423237">
      <w:pPr>
        <w:tabs>
          <w:tab w:val="left" w:pos="709"/>
        </w:tabs>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xml:space="preserve">- «Неделя русского языка» </w:t>
      </w:r>
    </w:p>
    <w:p w:rsidR="00F33A83" w:rsidRPr="00423237" w:rsidRDefault="00F33A83" w:rsidP="00423237">
      <w:pPr>
        <w:tabs>
          <w:tab w:val="left" w:pos="709"/>
        </w:tabs>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Для проведения предметных недель учителями школы были заранее составлены планы их проведения, имеются разработки всех проведенных мероприятий, аналитическая информация по итогам предметных недель.</w:t>
      </w:r>
    </w:p>
    <w:p w:rsidR="00F33A83" w:rsidRPr="00423237" w:rsidRDefault="00F33A83" w:rsidP="00253601">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ab/>
        <w:t>Сочетание индивидуальных, групповых форм методической работы способствовало развитию профессиональной компетентности педагогов по разным аспектам педагогической деятельности, что подтверждается следующими результатами:</w:t>
      </w:r>
    </w:p>
    <w:p w:rsidR="00F33A83" w:rsidRPr="00423237" w:rsidRDefault="00F33A83" w:rsidP="00253601">
      <w:pPr>
        <w:numPr>
          <w:ilvl w:val="0"/>
          <w:numId w:val="21"/>
        </w:num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Запланированные направл</w:t>
      </w:r>
      <w:r w:rsidR="003902ED">
        <w:rPr>
          <w:rFonts w:ascii="Times New Roman" w:hAnsi="Times New Roman"/>
          <w:sz w:val="24"/>
          <w:szCs w:val="24"/>
        </w:rPr>
        <w:t xml:space="preserve">ения методической работы в 2018 году </w:t>
      </w:r>
      <w:r w:rsidRPr="00423237">
        <w:rPr>
          <w:rFonts w:ascii="Times New Roman" w:hAnsi="Times New Roman"/>
          <w:sz w:val="24"/>
          <w:szCs w:val="24"/>
        </w:rPr>
        <w:t>реализованы.</w:t>
      </w:r>
    </w:p>
    <w:p w:rsidR="00F33A83" w:rsidRPr="00423237" w:rsidRDefault="003902ED" w:rsidP="00253601">
      <w:pPr>
        <w:numPr>
          <w:ilvl w:val="0"/>
          <w:numId w:val="21"/>
        </w:numPr>
        <w:spacing w:after="0" w:line="240" w:lineRule="auto"/>
        <w:ind w:left="-426" w:right="-1" w:firstLine="426"/>
        <w:jc w:val="both"/>
        <w:rPr>
          <w:rFonts w:ascii="Times New Roman" w:hAnsi="Times New Roman"/>
          <w:sz w:val="24"/>
          <w:szCs w:val="24"/>
        </w:rPr>
      </w:pPr>
      <w:r>
        <w:rPr>
          <w:rFonts w:ascii="Times New Roman" w:hAnsi="Times New Roman"/>
          <w:sz w:val="24"/>
          <w:szCs w:val="24"/>
        </w:rPr>
        <w:t>В течение  2017-2018</w:t>
      </w:r>
      <w:r w:rsidR="00F33A83" w:rsidRPr="00423237">
        <w:rPr>
          <w:rFonts w:ascii="Times New Roman" w:hAnsi="Times New Roman"/>
          <w:sz w:val="24"/>
          <w:szCs w:val="24"/>
        </w:rPr>
        <w:t xml:space="preserve"> учебного года в школе были созданы необходимые условия для включения каждого педагога в режим развития средствами:</w:t>
      </w:r>
    </w:p>
    <w:p w:rsidR="00F33A83" w:rsidRPr="00423237" w:rsidRDefault="00F33A83" w:rsidP="00253601">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информационного методического сопровождения педагогических работников;</w:t>
      </w:r>
    </w:p>
    <w:p w:rsidR="00F33A83" w:rsidRPr="00423237" w:rsidRDefault="00F33A83" w:rsidP="00253601">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xml:space="preserve">- сочетания индивидуальных, активных групповых и фронтальных форм работы.    </w:t>
      </w:r>
    </w:p>
    <w:p w:rsidR="00F33A83" w:rsidRPr="00423237" w:rsidRDefault="00F33A83" w:rsidP="00253601">
      <w:pPr>
        <w:numPr>
          <w:ilvl w:val="0"/>
          <w:numId w:val="22"/>
        </w:numPr>
        <w:spacing w:after="0" w:line="240" w:lineRule="auto"/>
        <w:ind w:left="-426" w:right="-1" w:firstLine="426"/>
        <w:jc w:val="both"/>
        <w:rPr>
          <w:rFonts w:ascii="Times New Roman" w:hAnsi="Times New Roman"/>
          <w:bCs/>
          <w:sz w:val="24"/>
          <w:szCs w:val="24"/>
        </w:rPr>
      </w:pPr>
      <w:r w:rsidRPr="00423237">
        <w:rPr>
          <w:rFonts w:ascii="Times New Roman" w:hAnsi="Times New Roman"/>
          <w:sz w:val="24"/>
          <w:szCs w:val="24"/>
        </w:rPr>
        <w:t>Позитивные тенденции:</w:t>
      </w:r>
    </w:p>
    <w:p w:rsidR="003902ED" w:rsidRDefault="00F33A83" w:rsidP="00253601">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повышение качества знаний на уровнях начального и основного общего образования;</w:t>
      </w:r>
    </w:p>
    <w:p w:rsidR="00F33A83" w:rsidRPr="00423237" w:rsidRDefault="00F33A83" w:rsidP="00253601">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xml:space="preserve">- успешность и положительная динамика результатов ОГЭ; </w:t>
      </w:r>
    </w:p>
    <w:p w:rsidR="00F33A83" w:rsidRPr="00423237" w:rsidRDefault="00F33A83" w:rsidP="00253601">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продолжение роста профессионального уровня педагогов школы;</w:t>
      </w:r>
    </w:p>
    <w:p w:rsidR="00F33A83" w:rsidRDefault="00F33A83" w:rsidP="00253601">
      <w:pPr>
        <w:spacing w:after="0" w:line="240" w:lineRule="auto"/>
        <w:ind w:left="-426" w:right="-1" w:firstLine="426"/>
        <w:jc w:val="both"/>
        <w:rPr>
          <w:rFonts w:ascii="Times New Roman" w:hAnsi="Times New Roman"/>
          <w:sz w:val="24"/>
          <w:szCs w:val="24"/>
        </w:rPr>
      </w:pPr>
      <w:r w:rsidRPr="00423237">
        <w:rPr>
          <w:rFonts w:ascii="Times New Roman" w:hAnsi="Times New Roman"/>
          <w:sz w:val="24"/>
          <w:szCs w:val="24"/>
        </w:rPr>
        <w:t xml:space="preserve">- сложившая система повышения квалификации педагогов как на базе школы, так и вне </w:t>
      </w:r>
      <w:proofErr w:type="spellStart"/>
      <w:r w:rsidRPr="00423237">
        <w:rPr>
          <w:rFonts w:ascii="Times New Roman" w:hAnsi="Times New Roman"/>
          <w:sz w:val="24"/>
          <w:szCs w:val="24"/>
        </w:rPr>
        <w:t>еѐ</w:t>
      </w:r>
      <w:proofErr w:type="spellEnd"/>
      <w:r w:rsidRPr="00423237">
        <w:rPr>
          <w:rFonts w:ascii="Times New Roman" w:hAnsi="Times New Roman"/>
          <w:sz w:val="24"/>
          <w:szCs w:val="24"/>
        </w:rPr>
        <w:t>.</w:t>
      </w:r>
    </w:p>
    <w:p w:rsidR="00253601" w:rsidRPr="00253601" w:rsidRDefault="00253601" w:rsidP="00253601">
      <w:pPr>
        <w:spacing w:after="0" w:line="240" w:lineRule="auto"/>
        <w:ind w:left="-426" w:firstLine="426"/>
        <w:jc w:val="both"/>
        <w:rPr>
          <w:rFonts w:ascii="Times New Roman" w:hAnsi="Times New Roman"/>
          <w:sz w:val="24"/>
          <w:szCs w:val="24"/>
        </w:rPr>
      </w:pPr>
      <w:r w:rsidRPr="00253601">
        <w:rPr>
          <w:rFonts w:ascii="Times New Roman" w:hAnsi="Times New Roman"/>
          <w:b/>
          <w:sz w:val="24"/>
          <w:szCs w:val="24"/>
        </w:rPr>
        <w:t>Обобщение передового педагогического опыта.</w:t>
      </w:r>
    </w:p>
    <w:p w:rsidR="00253601" w:rsidRPr="00253601" w:rsidRDefault="00253601" w:rsidP="00253601">
      <w:pPr>
        <w:spacing w:after="0" w:line="240" w:lineRule="auto"/>
        <w:ind w:left="-426" w:firstLine="426"/>
        <w:jc w:val="both"/>
        <w:rPr>
          <w:rFonts w:ascii="Times New Roman" w:hAnsi="Times New Roman"/>
          <w:sz w:val="24"/>
          <w:szCs w:val="24"/>
        </w:rPr>
      </w:pPr>
      <w:r w:rsidRPr="00253601">
        <w:rPr>
          <w:rFonts w:ascii="Times New Roman" w:hAnsi="Times New Roman"/>
          <w:sz w:val="24"/>
          <w:szCs w:val="24"/>
        </w:rPr>
        <w:t xml:space="preserve">В этом учебном году педагоги проявили активность в данном </w:t>
      </w:r>
      <w:proofErr w:type="spellStart"/>
      <w:r w:rsidRPr="00253601">
        <w:rPr>
          <w:rFonts w:ascii="Times New Roman" w:hAnsi="Times New Roman"/>
          <w:sz w:val="24"/>
          <w:szCs w:val="24"/>
        </w:rPr>
        <w:t>направлении.Учитель</w:t>
      </w:r>
      <w:proofErr w:type="spellEnd"/>
      <w:r w:rsidRPr="00253601">
        <w:rPr>
          <w:rFonts w:ascii="Times New Roman" w:hAnsi="Times New Roman"/>
          <w:sz w:val="24"/>
          <w:szCs w:val="24"/>
        </w:rPr>
        <w:t xml:space="preserve"> русского языка и литературы  представил на РМО учителей русского языка и литературы  анализ ОГЭ по русскому языку в </w:t>
      </w:r>
      <w:proofErr w:type="spellStart"/>
      <w:r w:rsidRPr="00253601">
        <w:rPr>
          <w:rFonts w:ascii="Times New Roman" w:hAnsi="Times New Roman"/>
          <w:sz w:val="24"/>
          <w:szCs w:val="24"/>
        </w:rPr>
        <w:t>Ирбитском</w:t>
      </w:r>
      <w:proofErr w:type="spellEnd"/>
      <w:r w:rsidRPr="00253601">
        <w:rPr>
          <w:rFonts w:ascii="Times New Roman" w:hAnsi="Times New Roman"/>
          <w:sz w:val="24"/>
          <w:szCs w:val="24"/>
        </w:rPr>
        <w:t xml:space="preserve"> МО в 2017 году. Учитель начальных классов проанализировала результаты олимпиад во 2 классе на РМО учителей начальных классов. Учитель химии  провела на РМО </w:t>
      </w:r>
      <w:r w:rsidRPr="00253601">
        <w:rPr>
          <w:rFonts w:ascii="Times New Roman" w:hAnsi="Times New Roman"/>
          <w:sz w:val="24"/>
          <w:szCs w:val="24"/>
        </w:rPr>
        <w:lastRenderedPageBreak/>
        <w:t>учителей химии мастер-класс по теме «Современный урок химии. Воспитываем личность», возглавила секцию химиков на районном турнире юных исследователей.</w:t>
      </w:r>
    </w:p>
    <w:p w:rsidR="00253601" w:rsidRPr="00253601" w:rsidRDefault="00253601" w:rsidP="00253601">
      <w:pPr>
        <w:spacing w:after="0" w:line="240" w:lineRule="auto"/>
        <w:ind w:left="-426" w:firstLine="426"/>
        <w:jc w:val="both"/>
        <w:rPr>
          <w:rFonts w:ascii="Times New Roman" w:hAnsi="Times New Roman"/>
          <w:sz w:val="24"/>
          <w:szCs w:val="24"/>
        </w:rPr>
      </w:pPr>
      <w:r w:rsidRPr="00253601">
        <w:rPr>
          <w:rFonts w:ascii="Times New Roman" w:hAnsi="Times New Roman"/>
          <w:sz w:val="24"/>
          <w:szCs w:val="24"/>
        </w:rPr>
        <w:t>Задачи на будущее: педагогам школы  продолжить работу по обобщению опыта через проведение  открытых уроков, открытых внеклассных мероприятий на уровне школы.</w:t>
      </w:r>
    </w:p>
    <w:p w:rsidR="0069528B" w:rsidRPr="00A05AA9" w:rsidRDefault="000E1102" w:rsidP="001A0AD4">
      <w:pPr>
        <w:ind w:left="-851" w:right="-284" w:firstLine="425"/>
        <w:outlineLvl w:val="0"/>
        <w:rPr>
          <w:rFonts w:ascii="Times New Roman" w:hAnsi="Times New Roman"/>
          <w:b/>
          <w:sz w:val="24"/>
          <w:szCs w:val="24"/>
        </w:rPr>
      </w:pPr>
      <w:r>
        <w:rPr>
          <w:rFonts w:ascii="Times New Roman" w:hAnsi="Times New Roman"/>
          <w:b/>
          <w:sz w:val="24"/>
          <w:szCs w:val="24"/>
        </w:rPr>
        <w:t>5</w:t>
      </w:r>
      <w:r w:rsidR="00C3489D" w:rsidRPr="00A05AA9">
        <w:rPr>
          <w:rFonts w:ascii="Times New Roman" w:hAnsi="Times New Roman"/>
          <w:b/>
          <w:sz w:val="24"/>
          <w:szCs w:val="24"/>
        </w:rPr>
        <w:t>.</w:t>
      </w:r>
      <w:r w:rsidR="00291B3E">
        <w:rPr>
          <w:rFonts w:ascii="Times New Roman" w:hAnsi="Times New Roman"/>
          <w:b/>
          <w:sz w:val="24"/>
          <w:szCs w:val="24"/>
        </w:rPr>
        <w:t>Материальное и хозяйственное обеспечение</w:t>
      </w:r>
      <w:r w:rsidR="002B66B5">
        <w:rPr>
          <w:rFonts w:ascii="Times New Roman" w:hAnsi="Times New Roman"/>
          <w:b/>
          <w:sz w:val="24"/>
          <w:szCs w:val="24"/>
        </w:rPr>
        <w:t>, объем бюджетного финансирования</w:t>
      </w:r>
    </w:p>
    <w:p w:rsidR="0069528B" w:rsidRPr="00074351" w:rsidRDefault="00074351" w:rsidP="001A0AD4">
      <w:pPr>
        <w:shd w:val="clear" w:color="auto" w:fill="FFFFFF"/>
        <w:tabs>
          <w:tab w:val="left" w:pos="993"/>
        </w:tabs>
        <w:spacing w:line="320" w:lineRule="exact"/>
        <w:ind w:left="-851" w:right="-284" w:firstLine="425"/>
        <w:jc w:val="both"/>
        <w:rPr>
          <w:rFonts w:ascii="Times New Roman" w:hAnsi="Times New Roman"/>
          <w:b/>
          <w:i/>
          <w:iCs/>
          <w:color w:val="000000"/>
          <w:spacing w:val="-19"/>
          <w:sz w:val="24"/>
          <w:szCs w:val="24"/>
        </w:rPr>
      </w:pPr>
      <w:r w:rsidRPr="00074351">
        <w:rPr>
          <w:rFonts w:ascii="Times New Roman" w:hAnsi="Times New Roman"/>
          <w:b/>
          <w:i/>
          <w:sz w:val="24"/>
          <w:szCs w:val="24"/>
        </w:rPr>
        <w:t>5.1. Информация о бюджетном финансировании и хозяйственном обеспечении</w:t>
      </w:r>
      <w:r w:rsidR="0069528B" w:rsidRPr="00074351">
        <w:rPr>
          <w:rFonts w:ascii="Times New Roman" w:hAnsi="Times New Roman"/>
          <w:b/>
          <w:i/>
          <w:iCs/>
          <w:color w:val="000000"/>
          <w:spacing w:val="-1"/>
          <w:sz w:val="24"/>
          <w:szCs w:val="24"/>
        </w:rPr>
        <w:t>:</w:t>
      </w:r>
    </w:p>
    <w:p w:rsidR="0069528B" w:rsidRDefault="00A8553C" w:rsidP="002E4BFA">
      <w:pPr>
        <w:tabs>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О</w:t>
      </w:r>
      <w:r w:rsidRPr="00A8553C">
        <w:rPr>
          <w:rFonts w:ascii="Times New Roman" w:hAnsi="Times New Roman"/>
          <w:sz w:val="24"/>
          <w:szCs w:val="24"/>
        </w:rPr>
        <w:t xml:space="preserve">бразовательная деятельность ведется </w:t>
      </w:r>
      <w:r>
        <w:rPr>
          <w:rFonts w:ascii="Times New Roman" w:hAnsi="Times New Roman"/>
          <w:sz w:val="24"/>
          <w:szCs w:val="24"/>
        </w:rPr>
        <w:t xml:space="preserve">на </w:t>
      </w:r>
      <w:r w:rsidR="0069528B" w:rsidRPr="00A8553C">
        <w:rPr>
          <w:rFonts w:ascii="Times New Roman" w:hAnsi="Times New Roman"/>
          <w:sz w:val="24"/>
          <w:szCs w:val="24"/>
        </w:rPr>
        <w:t>площадях</w:t>
      </w:r>
      <w:r>
        <w:rPr>
          <w:rFonts w:ascii="Times New Roman" w:hAnsi="Times New Roman"/>
          <w:sz w:val="24"/>
          <w:szCs w:val="24"/>
        </w:rPr>
        <w:t xml:space="preserve">, принадлежащих школе, на правах </w:t>
      </w:r>
      <w:r w:rsidR="0069528B" w:rsidRPr="00A8553C">
        <w:rPr>
          <w:rFonts w:ascii="Times New Roman" w:hAnsi="Times New Roman"/>
          <w:sz w:val="24"/>
          <w:szCs w:val="24"/>
        </w:rPr>
        <w:t>оператив</w:t>
      </w:r>
      <w:r>
        <w:rPr>
          <w:rFonts w:ascii="Times New Roman" w:hAnsi="Times New Roman"/>
          <w:sz w:val="24"/>
          <w:szCs w:val="24"/>
        </w:rPr>
        <w:t>ного</w:t>
      </w:r>
      <w:r w:rsidR="0069528B" w:rsidRPr="00A8553C">
        <w:rPr>
          <w:rFonts w:ascii="Times New Roman" w:hAnsi="Times New Roman"/>
          <w:sz w:val="24"/>
          <w:szCs w:val="24"/>
        </w:rPr>
        <w:t xml:space="preserve"> управле</w:t>
      </w:r>
      <w:r>
        <w:rPr>
          <w:rFonts w:ascii="Times New Roman" w:hAnsi="Times New Roman"/>
          <w:sz w:val="24"/>
          <w:szCs w:val="24"/>
        </w:rPr>
        <w:t>ния. Д</w:t>
      </w:r>
      <w:r w:rsidR="0069528B" w:rsidRPr="00A8553C">
        <w:rPr>
          <w:rFonts w:ascii="Times New Roman" w:hAnsi="Times New Roman"/>
          <w:sz w:val="24"/>
          <w:szCs w:val="24"/>
        </w:rPr>
        <w:t>оку</w:t>
      </w:r>
      <w:r>
        <w:rPr>
          <w:rFonts w:ascii="Times New Roman" w:hAnsi="Times New Roman"/>
          <w:sz w:val="24"/>
          <w:szCs w:val="24"/>
        </w:rPr>
        <w:t>менты</w:t>
      </w:r>
      <w:r w:rsidR="0069528B" w:rsidRPr="00A8553C">
        <w:rPr>
          <w:rFonts w:ascii="Times New Roman" w:hAnsi="Times New Roman"/>
          <w:sz w:val="24"/>
          <w:szCs w:val="24"/>
        </w:rPr>
        <w:t xml:space="preserve"> на право пользования площадями</w:t>
      </w:r>
      <w:r>
        <w:rPr>
          <w:rFonts w:ascii="Times New Roman" w:hAnsi="Times New Roman"/>
          <w:sz w:val="24"/>
          <w:szCs w:val="24"/>
        </w:rPr>
        <w:t xml:space="preserve"> имеются. Заключение</w:t>
      </w:r>
      <w:r w:rsidR="0069528B" w:rsidRPr="00E8597C">
        <w:rPr>
          <w:rFonts w:ascii="Times New Roman" w:hAnsi="Times New Roman"/>
          <w:sz w:val="24"/>
          <w:szCs w:val="24"/>
        </w:rPr>
        <w:t xml:space="preserve"> санитарно-эпидемиологической</w:t>
      </w:r>
      <w:r>
        <w:rPr>
          <w:rFonts w:ascii="Times New Roman" w:hAnsi="Times New Roman"/>
          <w:sz w:val="24"/>
          <w:szCs w:val="24"/>
        </w:rPr>
        <w:t xml:space="preserve"> службы имеется.</w:t>
      </w:r>
    </w:p>
    <w:p w:rsidR="002B66B5" w:rsidRDefault="002B66B5" w:rsidP="002E4BFA">
      <w:pPr>
        <w:tabs>
          <w:tab w:val="left" w:pos="993"/>
        </w:tabs>
        <w:spacing w:after="0" w:line="240" w:lineRule="auto"/>
        <w:ind w:left="-567" w:firstLine="567"/>
        <w:jc w:val="both"/>
        <w:rPr>
          <w:rFonts w:ascii="Times New Roman" w:hAnsi="Times New Roman"/>
          <w:sz w:val="24"/>
          <w:szCs w:val="24"/>
        </w:rPr>
      </w:pPr>
    </w:p>
    <w:p w:rsidR="002E4BFA" w:rsidRPr="00074351" w:rsidRDefault="00074351" w:rsidP="001A0AD4">
      <w:pPr>
        <w:tabs>
          <w:tab w:val="left" w:pos="993"/>
        </w:tabs>
        <w:spacing w:after="0" w:line="240" w:lineRule="auto"/>
        <w:ind w:left="-851" w:right="-284" w:firstLine="425"/>
        <w:jc w:val="both"/>
        <w:rPr>
          <w:rFonts w:ascii="Times New Roman" w:hAnsi="Times New Roman"/>
          <w:i/>
          <w:sz w:val="24"/>
          <w:szCs w:val="24"/>
        </w:rPr>
      </w:pPr>
      <w:r w:rsidRPr="00074351">
        <w:rPr>
          <w:rFonts w:ascii="Times New Roman" w:hAnsi="Times New Roman"/>
          <w:i/>
          <w:sz w:val="24"/>
          <w:szCs w:val="24"/>
        </w:rPr>
        <w:t xml:space="preserve">- </w:t>
      </w:r>
      <w:r w:rsidR="002B66B5" w:rsidRPr="00074351">
        <w:rPr>
          <w:rFonts w:ascii="Times New Roman" w:hAnsi="Times New Roman"/>
          <w:i/>
          <w:sz w:val="24"/>
          <w:szCs w:val="24"/>
        </w:rPr>
        <w:t>Количественные сведения:</w:t>
      </w: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5945"/>
      </w:tblGrid>
      <w:tr w:rsidR="002E4BFA" w:rsidRPr="002E4BFA" w:rsidTr="004B7D95">
        <w:trPr>
          <w:tblCellSpacing w:w="0" w:type="dxa"/>
        </w:trPr>
        <w:tc>
          <w:tcPr>
            <w:tcW w:w="4261" w:type="dxa"/>
            <w:tcBorders>
              <w:top w:val="outset" w:sz="6" w:space="0" w:color="auto"/>
              <w:left w:val="outset" w:sz="6" w:space="0" w:color="auto"/>
              <w:bottom w:val="outset" w:sz="6" w:space="0" w:color="auto"/>
              <w:right w:val="outset" w:sz="6" w:space="0" w:color="auto"/>
            </w:tcBorders>
            <w:vAlign w:val="center"/>
          </w:tcPr>
          <w:p w:rsidR="002E4BFA" w:rsidRPr="002E4BFA" w:rsidRDefault="002E4BFA" w:rsidP="004B7D95">
            <w:pPr>
              <w:pStyle w:val="aa"/>
              <w:spacing w:before="0" w:beforeAutospacing="0" w:after="0" w:afterAutospacing="0"/>
              <w:ind w:left="-567"/>
              <w:rPr>
                <w:rFonts w:ascii="Helvetica" w:hAnsi="Helvetica" w:cs="Helvetica"/>
                <w:color w:val="000000" w:themeColor="text1"/>
                <w:sz w:val="22"/>
                <w:szCs w:val="22"/>
              </w:rPr>
            </w:pPr>
            <w:r w:rsidRPr="002E4BFA">
              <w:rPr>
                <w:rFonts w:ascii="Helvetica" w:hAnsi="Helvetica" w:cs="Helvetica"/>
                <w:color w:val="000000" w:themeColor="text1"/>
                <w:sz w:val="22"/>
                <w:szCs w:val="22"/>
              </w:rPr>
              <w:t> </w:t>
            </w:r>
          </w:p>
        </w:tc>
        <w:tc>
          <w:tcPr>
            <w:tcW w:w="5945" w:type="dxa"/>
            <w:tcBorders>
              <w:top w:val="outset" w:sz="6" w:space="0" w:color="auto"/>
              <w:left w:val="outset" w:sz="6" w:space="0" w:color="auto"/>
              <w:bottom w:val="outset" w:sz="6" w:space="0" w:color="auto"/>
              <w:right w:val="outset" w:sz="6" w:space="0" w:color="auto"/>
            </w:tcBorders>
            <w:vAlign w:val="center"/>
          </w:tcPr>
          <w:p w:rsidR="002E4BFA" w:rsidRPr="002E4BFA" w:rsidRDefault="002E4BFA" w:rsidP="004B7D95">
            <w:pPr>
              <w:pStyle w:val="aa"/>
              <w:spacing w:before="0" w:beforeAutospacing="0" w:after="0" w:afterAutospacing="0"/>
              <w:ind w:left="-567"/>
              <w:jc w:val="center"/>
              <w:rPr>
                <w:rFonts w:ascii="Helvetica" w:hAnsi="Helvetica" w:cs="Helvetica"/>
                <w:b/>
                <w:color w:val="000000" w:themeColor="text1"/>
                <w:sz w:val="22"/>
                <w:szCs w:val="22"/>
              </w:rPr>
            </w:pPr>
            <w:r w:rsidRPr="002E4BFA">
              <w:rPr>
                <w:rStyle w:val="ae"/>
                <w:color w:val="000000" w:themeColor="text1"/>
                <w:sz w:val="22"/>
                <w:szCs w:val="22"/>
              </w:rPr>
              <w:t>Школа</w:t>
            </w:r>
          </w:p>
        </w:tc>
      </w:tr>
      <w:tr w:rsidR="002E4BFA" w:rsidRPr="002E4BFA" w:rsidTr="004B7D95">
        <w:trPr>
          <w:tblCellSpacing w:w="0" w:type="dxa"/>
        </w:trPr>
        <w:tc>
          <w:tcPr>
            <w:tcW w:w="4261" w:type="dxa"/>
            <w:tcBorders>
              <w:top w:val="outset" w:sz="6" w:space="0" w:color="auto"/>
              <w:left w:val="outset" w:sz="6" w:space="0" w:color="auto"/>
              <w:bottom w:val="outset" w:sz="6" w:space="0" w:color="auto"/>
              <w:right w:val="outset" w:sz="6" w:space="0" w:color="auto"/>
            </w:tcBorders>
            <w:vAlign w:val="center"/>
          </w:tcPr>
          <w:p w:rsidR="002E4BFA" w:rsidRPr="002E4BFA" w:rsidRDefault="002E4BFA" w:rsidP="004B7D95">
            <w:pPr>
              <w:pStyle w:val="aa"/>
              <w:spacing w:before="0" w:beforeAutospacing="0" w:after="0" w:afterAutospacing="0"/>
              <w:ind w:left="-567"/>
              <w:jc w:val="center"/>
              <w:rPr>
                <w:rFonts w:ascii="Helvetica" w:hAnsi="Helvetica" w:cs="Helvetica"/>
                <w:color w:val="000000" w:themeColor="text1"/>
                <w:sz w:val="22"/>
                <w:szCs w:val="22"/>
              </w:rPr>
            </w:pPr>
            <w:r w:rsidRPr="002E4BFA">
              <w:rPr>
                <w:color w:val="000000" w:themeColor="text1"/>
                <w:sz w:val="22"/>
                <w:szCs w:val="22"/>
              </w:rPr>
              <w:t>Здание  построено</w:t>
            </w:r>
          </w:p>
        </w:tc>
        <w:tc>
          <w:tcPr>
            <w:tcW w:w="5945" w:type="dxa"/>
            <w:tcBorders>
              <w:top w:val="outset" w:sz="6" w:space="0" w:color="auto"/>
              <w:left w:val="outset" w:sz="6" w:space="0" w:color="auto"/>
              <w:bottom w:val="outset" w:sz="6" w:space="0" w:color="auto"/>
              <w:right w:val="outset" w:sz="6" w:space="0" w:color="auto"/>
            </w:tcBorders>
            <w:vAlign w:val="center"/>
          </w:tcPr>
          <w:p w:rsidR="002E4BFA" w:rsidRPr="002E4BFA" w:rsidRDefault="002E4BFA" w:rsidP="004B7D95">
            <w:pPr>
              <w:pStyle w:val="aa"/>
              <w:spacing w:before="0" w:beforeAutospacing="0" w:after="0" w:afterAutospacing="0"/>
              <w:ind w:left="-567"/>
              <w:jc w:val="center"/>
              <w:rPr>
                <w:rFonts w:ascii="Helvetica" w:hAnsi="Helvetica" w:cs="Helvetica"/>
                <w:color w:val="000000" w:themeColor="text1"/>
                <w:sz w:val="22"/>
                <w:szCs w:val="22"/>
              </w:rPr>
            </w:pPr>
            <w:r w:rsidRPr="002E4BFA">
              <w:rPr>
                <w:color w:val="000000" w:themeColor="text1"/>
                <w:sz w:val="22"/>
                <w:szCs w:val="22"/>
              </w:rPr>
              <w:t>1981</w:t>
            </w:r>
          </w:p>
        </w:tc>
      </w:tr>
      <w:tr w:rsidR="002E4BFA" w:rsidRPr="002E4BFA" w:rsidTr="004B7D95">
        <w:trPr>
          <w:tblCellSpacing w:w="0" w:type="dxa"/>
        </w:trPr>
        <w:tc>
          <w:tcPr>
            <w:tcW w:w="4261" w:type="dxa"/>
            <w:tcBorders>
              <w:top w:val="outset" w:sz="6" w:space="0" w:color="auto"/>
              <w:left w:val="outset" w:sz="6" w:space="0" w:color="auto"/>
              <w:bottom w:val="outset" w:sz="6" w:space="0" w:color="auto"/>
              <w:right w:val="outset" w:sz="6" w:space="0" w:color="auto"/>
            </w:tcBorders>
            <w:vAlign w:val="center"/>
          </w:tcPr>
          <w:p w:rsidR="002E4BFA" w:rsidRPr="002E4BFA" w:rsidRDefault="002E4BFA" w:rsidP="004B7D95">
            <w:pPr>
              <w:pStyle w:val="aa"/>
              <w:spacing w:before="0" w:beforeAutospacing="0" w:after="0" w:afterAutospacing="0"/>
              <w:ind w:left="-567"/>
              <w:jc w:val="center"/>
              <w:rPr>
                <w:rFonts w:ascii="Helvetica" w:hAnsi="Helvetica" w:cs="Helvetica"/>
                <w:color w:val="000000" w:themeColor="text1"/>
                <w:sz w:val="22"/>
                <w:szCs w:val="22"/>
              </w:rPr>
            </w:pPr>
            <w:r w:rsidRPr="002E4BFA">
              <w:rPr>
                <w:color w:val="000000" w:themeColor="text1"/>
                <w:sz w:val="22"/>
                <w:szCs w:val="22"/>
              </w:rPr>
              <w:t>Предельная численность</w:t>
            </w:r>
          </w:p>
        </w:tc>
        <w:tc>
          <w:tcPr>
            <w:tcW w:w="5945" w:type="dxa"/>
            <w:tcBorders>
              <w:top w:val="outset" w:sz="6" w:space="0" w:color="auto"/>
              <w:left w:val="outset" w:sz="6" w:space="0" w:color="auto"/>
              <w:bottom w:val="outset" w:sz="6" w:space="0" w:color="auto"/>
              <w:right w:val="outset" w:sz="6" w:space="0" w:color="auto"/>
            </w:tcBorders>
            <w:vAlign w:val="center"/>
          </w:tcPr>
          <w:p w:rsidR="002E4BFA" w:rsidRPr="002E4BFA" w:rsidRDefault="002E4BFA" w:rsidP="004B7D95">
            <w:pPr>
              <w:pStyle w:val="aa"/>
              <w:spacing w:before="0" w:beforeAutospacing="0" w:after="0" w:afterAutospacing="0"/>
              <w:ind w:left="-567"/>
              <w:jc w:val="center"/>
              <w:rPr>
                <w:rFonts w:ascii="Helvetica" w:hAnsi="Helvetica" w:cs="Helvetica"/>
                <w:color w:val="000000" w:themeColor="text1"/>
                <w:sz w:val="22"/>
                <w:szCs w:val="22"/>
              </w:rPr>
            </w:pPr>
            <w:r w:rsidRPr="002E4BFA">
              <w:rPr>
                <w:color w:val="000000" w:themeColor="text1"/>
                <w:sz w:val="22"/>
                <w:szCs w:val="22"/>
              </w:rPr>
              <w:t>320</w:t>
            </w:r>
          </w:p>
        </w:tc>
      </w:tr>
    </w:tbl>
    <w:p w:rsidR="002E4BFA" w:rsidRPr="002E4BFA" w:rsidRDefault="002E4BFA" w:rsidP="002E4BFA">
      <w:pPr>
        <w:pStyle w:val="3"/>
        <w:spacing w:before="0"/>
        <w:ind w:left="-567" w:firstLine="360"/>
        <w:jc w:val="both"/>
        <w:rPr>
          <w:rFonts w:ascii="Times New Roman" w:hAnsi="Times New Roman"/>
          <w:b w:val="0"/>
          <w:color w:val="000000" w:themeColor="text1"/>
          <w:sz w:val="24"/>
          <w:szCs w:val="24"/>
        </w:rPr>
      </w:pPr>
      <w:r w:rsidRPr="002E4BFA">
        <w:rPr>
          <w:rFonts w:ascii="Times New Roman" w:hAnsi="Times New Roman"/>
          <w:b w:val="0"/>
          <w:color w:val="000000" w:themeColor="text1"/>
          <w:sz w:val="24"/>
          <w:szCs w:val="24"/>
        </w:rPr>
        <w:t>В школе: 10 учебных кабинетов, полностью укомплектованный на 8 рабочих мест кабинет информатики, спортивный зал (требует капитального ремонта), библиотека, мастерская (не используется</w:t>
      </w:r>
      <w:r w:rsidR="00642843">
        <w:rPr>
          <w:rFonts w:ascii="Times New Roman" w:hAnsi="Times New Roman"/>
          <w:b w:val="0"/>
          <w:color w:val="000000" w:themeColor="text1"/>
          <w:sz w:val="24"/>
          <w:szCs w:val="24"/>
        </w:rPr>
        <w:t>)</w:t>
      </w:r>
      <w:r w:rsidRPr="002E4BFA">
        <w:rPr>
          <w:rFonts w:ascii="Times New Roman" w:hAnsi="Times New Roman"/>
          <w:b w:val="0"/>
          <w:color w:val="000000" w:themeColor="text1"/>
          <w:sz w:val="24"/>
          <w:szCs w:val="24"/>
        </w:rPr>
        <w:t>.</w:t>
      </w:r>
    </w:p>
    <w:p w:rsidR="002B66B5" w:rsidRPr="00074351" w:rsidRDefault="002B66B5" w:rsidP="001A0AD4">
      <w:pPr>
        <w:tabs>
          <w:tab w:val="left" w:pos="993"/>
        </w:tabs>
        <w:spacing w:after="0" w:line="240" w:lineRule="auto"/>
        <w:ind w:left="-851" w:right="-284" w:firstLine="425"/>
        <w:jc w:val="both"/>
        <w:rPr>
          <w:rFonts w:ascii="Times New Roman" w:hAnsi="Times New Roman"/>
          <w:i/>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842"/>
      </w:tblGrid>
      <w:tr w:rsidR="002B66B5" w:rsidRPr="00BA5481" w:rsidTr="003F4A8C">
        <w:tc>
          <w:tcPr>
            <w:tcW w:w="8931" w:type="dxa"/>
          </w:tcPr>
          <w:p w:rsidR="002B66B5" w:rsidRPr="00BA5481" w:rsidRDefault="002B66B5" w:rsidP="00BA5481">
            <w:pPr>
              <w:spacing w:after="0" w:line="240" w:lineRule="auto"/>
              <w:jc w:val="both"/>
              <w:rPr>
                <w:rFonts w:ascii="Times New Roman" w:hAnsi="Times New Roman"/>
                <w:sz w:val="24"/>
                <w:szCs w:val="24"/>
              </w:rPr>
            </w:pPr>
            <w:r w:rsidRPr="00BA5481">
              <w:rPr>
                <w:rFonts w:ascii="Times New Roman" w:hAnsi="Times New Roman"/>
                <w:sz w:val="24"/>
                <w:szCs w:val="24"/>
              </w:rPr>
              <w:t>Количество классов для проведения занятий</w:t>
            </w:r>
          </w:p>
        </w:tc>
        <w:tc>
          <w:tcPr>
            <w:tcW w:w="1842" w:type="dxa"/>
          </w:tcPr>
          <w:p w:rsidR="002B66B5" w:rsidRPr="00BA5481" w:rsidRDefault="002B2D52" w:rsidP="00BA5481">
            <w:pPr>
              <w:spacing w:after="0" w:line="240" w:lineRule="auto"/>
              <w:jc w:val="both"/>
              <w:rPr>
                <w:rFonts w:ascii="Times New Roman" w:hAnsi="Times New Roman"/>
                <w:sz w:val="24"/>
                <w:szCs w:val="24"/>
              </w:rPr>
            </w:pPr>
            <w:r>
              <w:rPr>
                <w:rFonts w:ascii="Times New Roman" w:hAnsi="Times New Roman"/>
                <w:sz w:val="24"/>
                <w:szCs w:val="24"/>
              </w:rPr>
              <w:t>10</w:t>
            </w:r>
          </w:p>
        </w:tc>
      </w:tr>
      <w:tr w:rsidR="002B66B5" w:rsidRPr="00BA5481" w:rsidTr="003F4A8C">
        <w:tc>
          <w:tcPr>
            <w:tcW w:w="8931" w:type="dxa"/>
          </w:tcPr>
          <w:p w:rsidR="002B66B5" w:rsidRPr="00BA5481" w:rsidRDefault="002B2D52" w:rsidP="00BA5481">
            <w:pPr>
              <w:spacing w:after="0" w:line="240" w:lineRule="auto"/>
              <w:jc w:val="both"/>
              <w:rPr>
                <w:rFonts w:ascii="Times New Roman" w:hAnsi="Times New Roman"/>
                <w:sz w:val="24"/>
                <w:szCs w:val="24"/>
              </w:rPr>
            </w:pPr>
            <w:r>
              <w:rPr>
                <w:rFonts w:ascii="Times New Roman" w:hAnsi="Times New Roman"/>
                <w:sz w:val="24"/>
                <w:szCs w:val="24"/>
              </w:rPr>
              <w:t>Количество лаборантских</w:t>
            </w:r>
          </w:p>
        </w:tc>
        <w:tc>
          <w:tcPr>
            <w:tcW w:w="1842" w:type="dxa"/>
          </w:tcPr>
          <w:p w:rsidR="002B66B5" w:rsidRPr="00BA5481" w:rsidRDefault="002B2D52" w:rsidP="00BA5481">
            <w:pPr>
              <w:spacing w:after="0" w:line="240" w:lineRule="auto"/>
              <w:jc w:val="both"/>
              <w:rPr>
                <w:rFonts w:ascii="Times New Roman" w:hAnsi="Times New Roman"/>
                <w:sz w:val="24"/>
                <w:szCs w:val="24"/>
              </w:rPr>
            </w:pPr>
            <w:r>
              <w:rPr>
                <w:rFonts w:ascii="Times New Roman" w:hAnsi="Times New Roman"/>
                <w:sz w:val="24"/>
                <w:szCs w:val="24"/>
              </w:rPr>
              <w:t>3</w:t>
            </w:r>
          </w:p>
        </w:tc>
      </w:tr>
      <w:tr w:rsidR="002B66B5" w:rsidRPr="00BA5481" w:rsidTr="003F4A8C">
        <w:tc>
          <w:tcPr>
            <w:tcW w:w="8931" w:type="dxa"/>
          </w:tcPr>
          <w:p w:rsidR="002B66B5" w:rsidRPr="00BA5481" w:rsidRDefault="002B66B5" w:rsidP="00BA5481">
            <w:pPr>
              <w:spacing w:after="0" w:line="240" w:lineRule="auto"/>
              <w:jc w:val="both"/>
              <w:rPr>
                <w:rFonts w:ascii="Times New Roman" w:hAnsi="Times New Roman"/>
                <w:sz w:val="24"/>
                <w:szCs w:val="24"/>
              </w:rPr>
            </w:pPr>
            <w:r w:rsidRPr="00BA5481">
              <w:rPr>
                <w:rFonts w:ascii="Times New Roman" w:hAnsi="Times New Roman"/>
                <w:sz w:val="24"/>
                <w:szCs w:val="24"/>
              </w:rPr>
              <w:t>Количество мастерских</w:t>
            </w:r>
          </w:p>
        </w:tc>
        <w:tc>
          <w:tcPr>
            <w:tcW w:w="1842" w:type="dxa"/>
          </w:tcPr>
          <w:p w:rsidR="002B66B5" w:rsidRPr="00BA5481" w:rsidRDefault="002B2D52" w:rsidP="00BA5481">
            <w:pPr>
              <w:spacing w:after="0" w:line="240" w:lineRule="auto"/>
              <w:jc w:val="both"/>
              <w:rPr>
                <w:rFonts w:ascii="Times New Roman" w:hAnsi="Times New Roman"/>
                <w:sz w:val="24"/>
                <w:szCs w:val="24"/>
              </w:rPr>
            </w:pPr>
            <w:r>
              <w:rPr>
                <w:rFonts w:ascii="Times New Roman" w:hAnsi="Times New Roman"/>
                <w:sz w:val="24"/>
                <w:szCs w:val="24"/>
              </w:rPr>
              <w:t>1</w:t>
            </w:r>
          </w:p>
        </w:tc>
      </w:tr>
      <w:tr w:rsidR="002B66B5" w:rsidRPr="00BA5481" w:rsidTr="003F4A8C">
        <w:tc>
          <w:tcPr>
            <w:tcW w:w="8931" w:type="dxa"/>
          </w:tcPr>
          <w:p w:rsidR="002B66B5" w:rsidRPr="00BA5481" w:rsidRDefault="002B66B5" w:rsidP="00BA5481">
            <w:pPr>
              <w:spacing w:after="0" w:line="240" w:lineRule="auto"/>
              <w:jc w:val="both"/>
              <w:rPr>
                <w:rFonts w:ascii="Times New Roman" w:hAnsi="Times New Roman"/>
                <w:sz w:val="24"/>
                <w:szCs w:val="24"/>
              </w:rPr>
            </w:pPr>
            <w:r w:rsidRPr="00BA5481">
              <w:rPr>
                <w:rFonts w:ascii="Times New Roman" w:hAnsi="Times New Roman"/>
                <w:sz w:val="24"/>
                <w:szCs w:val="24"/>
              </w:rPr>
              <w:t>Сведения о помещениях, состояние которых достигло состояния износа, требующих капитального ремонта;</w:t>
            </w:r>
          </w:p>
        </w:tc>
        <w:tc>
          <w:tcPr>
            <w:tcW w:w="1842" w:type="dxa"/>
          </w:tcPr>
          <w:p w:rsidR="002B66B5" w:rsidRPr="00BA5481" w:rsidRDefault="002B2D52" w:rsidP="00BA5481">
            <w:pPr>
              <w:spacing w:after="0" w:line="240" w:lineRule="auto"/>
              <w:jc w:val="both"/>
              <w:rPr>
                <w:rFonts w:ascii="Times New Roman" w:hAnsi="Times New Roman"/>
                <w:sz w:val="24"/>
                <w:szCs w:val="24"/>
              </w:rPr>
            </w:pPr>
            <w:r>
              <w:rPr>
                <w:rFonts w:ascii="Times New Roman" w:hAnsi="Times New Roman"/>
                <w:sz w:val="24"/>
                <w:szCs w:val="24"/>
              </w:rPr>
              <w:t>1</w:t>
            </w:r>
          </w:p>
        </w:tc>
      </w:tr>
      <w:tr w:rsidR="002B66B5" w:rsidRPr="00BA5481" w:rsidTr="003F4A8C">
        <w:tc>
          <w:tcPr>
            <w:tcW w:w="8931" w:type="dxa"/>
          </w:tcPr>
          <w:p w:rsidR="002B66B5" w:rsidRPr="00BA5481" w:rsidRDefault="002B66B5" w:rsidP="00BA5481">
            <w:pPr>
              <w:spacing w:after="0" w:line="240" w:lineRule="auto"/>
              <w:jc w:val="both"/>
              <w:rPr>
                <w:rFonts w:ascii="Times New Roman" w:hAnsi="Times New Roman"/>
                <w:sz w:val="24"/>
                <w:szCs w:val="24"/>
              </w:rPr>
            </w:pPr>
            <w:r w:rsidRPr="00BA5481">
              <w:rPr>
                <w:rFonts w:ascii="Times New Roman" w:hAnsi="Times New Roman"/>
                <w:sz w:val="24"/>
                <w:szCs w:val="24"/>
              </w:rPr>
              <w:t>Количество договоров со сторонними организациями по основным направлениям деятельности образовательного учреждения (с органами управления образованием субъекта, аренда учебных площадей, библиотечное обслуживание, спортивная база, медицинское обслуживание, питание и т.д.); с кем, когда, на какой срок;</w:t>
            </w:r>
          </w:p>
        </w:tc>
        <w:tc>
          <w:tcPr>
            <w:tcW w:w="1842" w:type="dxa"/>
          </w:tcPr>
          <w:p w:rsidR="002B66B5" w:rsidRPr="00BA5481" w:rsidRDefault="002B2D52" w:rsidP="00BA5481">
            <w:pPr>
              <w:spacing w:after="0" w:line="240" w:lineRule="auto"/>
              <w:jc w:val="both"/>
              <w:rPr>
                <w:rFonts w:ascii="Times New Roman" w:hAnsi="Times New Roman"/>
                <w:sz w:val="24"/>
                <w:szCs w:val="24"/>
              </w:rPr>
            </w:pPr>
            <w:r>
              <w:rPr>
                <w:rFonts w:ascii="Times New Roman" w:hAnsi="Times New Roman"/>
                <w:sz w:val="24"/>
                <w:szCs w:val="24"/>
              </w:rPr>
              <w:t>0</w:t>
            </w:r>
          </w:p>
        </w:tc>
      </w:tr>
      <w:tr w:rsidR="002B66B5" w:rsidRPr="00BA5481" w:rsidTr="003F4A8C">
        <w:tc>
          <w:tcPr>
            <w:tcW w:w="8931" w:type="dxa"/>
          </w:tcPr>
          <w:p w:rsidR="002B66B5" w:rsidRPr="00BA5481" w:rsidRDefault="002B66B5" w:rsidP="00BA5481">
            <w:pPr>
              <w:spacing w:after="0" w:line="240" w:lineRule="auto"/>
              <w:jc w:val="both"/>
              <w:rPr>
                <w:rFonts w:ascii="Times New Roman" w:hAnsi="Times New Roman"/>
                <w:sz w:val="24"/>
                <w:szCs w:val="24"/>
              </w:rPr>
            </w:pPr>
            <w:r w:rsidRPr="00BA5481">
              <w:rPr>
                <w:rFonts w:ascii="Times New Roman" w:hAnsi="Times New Roman"/>
                <w:sz w:val="24"/>
                <w:szCs w:val="24"/>
              </w:rPr>
              <w:t>Количество помещений, в которых произведен ремонт</w:t>
            </w:r>
          </w:p>
        </w:tc>
        <w:tc>
          <w:tcPr>
            <w:tcW w:w="1842" w:type="dxa"/>
          </w:tcPr>
          <w:p w:rsidR="002B66B5" w:rsidRPr="00BA5481" w:rsidRDefault="002B2D52" w:rsidP="00BA5481">
            <w:pPr>
              <w:spacing w:after="0" w:line="240" w:lineRule="auto"/>
              <w:jc w:val="both"/>
              <w:rPr>
                <w:rFonts w:ascii="Times New Roman" w:hAnsi="Times New Roman"/>
                <w:sz w:val="24"/>
                <w:szCs w:val="24"/>
              </w:rPr>
            </w:pPr>
            <w:r>
              <w:rPr>
                <w:rFonts w:ascii="Times New Roman" w:hAnsi="Times New Roman"/>
                <w:sz w:val="24"/>
                <w:szCs w:val="24"/>
              </w:rPr>
              <w:t>6</w:t>
            </w:r>
          </w:p>
        </w:tc>
      </w:tr>
    </w:tbl>
    <w:p w:rsidR="003F4A8C" w:rsidRDefault="003F4A8C" w:rsidP="001A0AD4">
      <w:pPr>
        <w:tabs>
          <w:tab w:val="left" w:pos="-142"/>
        </w:tabs>
        <w:ind w:left="-851" w:right="-284" w:firstLine="425"/>
        <w:jc w:val="center"/>
        <w:rPr>
          <w:rFonts w:ascii="Times New Roman" w:hAnsi="Times New Roman"/>
          <w:b/>
          <w:i/>
          <w:sz w:val="24"/>
          <w:szCs w:val="24"/>
        </w:rPr>
      </w:pPr>
    </w:p>
    <w:tbl>
      <w:tblPr>
        <w:tblW w:w="10773"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4890"/>
        <w:gridCol w:w="1945"/>
        <w:gridCol w:w="2320"/>
      </w:tblGrid>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rStyle w:val="afb"/>
                <w:b/>
                <w:bCs/>
                <w:color w:val="000000" w:themeColor="text1"/>
                <w:sz w:val="22"/>
                <w:szCs w:val="22"/>
              </w:rPr>
              <w:t>№ п/п</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rStyle w:val="afb"/>
                <w:b/>
                <w:bCs/>
                <w:color w:val="000000" w:themeColor="text1"/>
                <w:sz w:val="22"/>
                <w:szCs w:val="22"/>
              </w:rPr>
              <w:t>Наименование</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rStyle w:val="afb"/>
                <w:b/>
                <w:bCs/>
                <w:color w:val="000000" w:themeColor="text1"/>
                <w:sz w:val="22"/>
                <w:szCs w:val="22"/>
              </w:rPr>
              <w:t>Количество</w:t>
            </w:r>
          </w:p>
        </w:tc>
        <w:tc>
          <w:tcPr>
            <w:tcW w:w="232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rPr>
            </w:pPr>
            <w:r w:rsidRPr="001B4FEA">
              <w:rPr>
                <w:rStyle w:val="afb"/>
                <w:b/>
                <w:bCs/>
                <w:color w:val="000000" w:themeColor="text1"/>
              </w:rPr>
              <w:t>Общая   площадь</w:t>
            </w: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1. 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начальных классов</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2</w:t>
            </w:r>
          </w:p>
        </w:tc>
        <w:tc>
          <w:tcPr>
            <w:tcW w:w="2320" w:type="dxa"/>
            <w:vMerge w:val="restart"/>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 xml:space="preserve">772 </w:t>
            </w:r>
            <w:proofErr w:type="spellStart"/>
            <w:r w:rsidRPr="001B4FEA">
              <w:rPr>
                <w:color w:val="000000" w:themeColor="text1"/>
                <w:sz w:val="22"/>
                <w:szCs w:val="22"/>
              </w:rPr>
              <w:t>кв.м</w:t>
            </w:r>
            <w:proofErr w:type="spellEnd"/>
            <w:r w:rsidRPr="001B4FEA">
              <w:rPr>
                <w:color w:val="000000" w:themeColor="text1"/>
                <w:sz w:val="22"/>
                <w:szCs w:val="22"/>
              </w:rPr>
              <w:t>.</w:t>
            </w: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2. 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иностранного языка</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3. 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русского языка и литературы</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2</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4. 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информатики и ИКТ</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5. 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математики</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6. 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химии, биологии</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7. 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физики</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8. 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физики</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9. 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технологии</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r w:rsidR="003F4A8C" w:rsidRPr="001B4FEA" w:rsidTr="003F4A8C">
        <w:trPr>
          <w:tblCellSpacing w:w="0" w:type="dxa"/>
        </w:trPr>
        <w:tc>
          <w:tcPr>
            <w:tcW w:w="1618"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720"/>
              <w:rPr>
                <w:color w:val="000000" w:themeColor="text1"/>
                <w:sz w:val="22"/>
                <w:szCs w:val="22"/>
              </w:rPr>
            </w:pPr>
            <w:r w:rsidRPr="001B4FEA">
              <w:rPr>
                <w:color w:val="000000" w:themeColor="text1"/>
                <w:sz w:val="22"/>
                <w:szCs w:val="22"/>
              </w:rPr>
              <w:t>10. </w:t>
            </w:r>
          </w:p>
        </w:tc>
        <w:tc>
          <w:tcPr>
            <w:tcW w:w="4890"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ind w:left="210"/>
              <w:rPr>
                <w:color w:val="000000" w:themeColor="text1"/>
                <w:sz w:val="22"/>
                <w:szCs w:val="22"/>
              </w:rPr>
            </w:pPr>
            <w:r w:rsidRPr="001B4FEA">
              <w:rPr>
                <w:color w:val="000000" w:themeColor="text1"/>
                <w:sz w:val="22"/>
                <w:szCs w:val="22"/>
              </w:rPr>
              <w:t>Кабинет ОБЖ (КБЖ), ИЗО</w:t>
            </w:r>
          </w:p>
        </w:tc>
        <w:tc>
          <w:tcPr>
            <w:tcW w:w="1945" w:type="dxa"/>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pStyle w:val="aa"/>
              <w:spacing w:before="0" w:beforeAutospacing="0" w:after="0" w:afterAutospacing="0"/>
              <w:jc w:val="center"/>
              <w:rPr>
                <w:color w:val="000000" w:themeColor="text1"/>
                <w:sz w:val="22"/>
                <w:szCs w:val="22"/>
              </w:rPr>
            </w:pPr>
            <w:r w:rsidRPr="001B4FEA">
              <w:rPr>
                <w:color w:val="000000" w:themeColor="text1"/>
                <w:sz w:val="22"/>
                <w:szCs w:val="22"/>
              </w:rPr>
              <w:t>1</w:t>
            </w:r>
          </w:p>
        </w:tc>
        <w:tc>
          <w:tcPr>
            <w:tcW w:w="2320" w:type="dxa"/>
            <w:vMerge/>
            <w:tcBorders>
              <w:top w:val="outset" w:sz="6" w:space="0" w:color="auto"/>
              <w:left w:val="outset" w:sz="6" w:space="0" w:color="auto"/>
              <w:bottom w:val="outset" w:sz="6" w:space="0" w:color="auto"/>
              <w:right w:val="outset" w:sz="6" w:space="0" w:color="auto"/>
            </w:tcBorders>
            <w:vAlign w:val="center"/>
          </w:tcPr>
          <w:p w:rsidR="003F4A8C" w:rsidRPr="001B4FEA" w:rsidRDefault="003F4A8C" w:rsidP="004B7D95">
            <w:pPr>
              <w:rPr>
                <w:color w:val="000000" w:themeColor="text1"/>
              </w:rPr>
            </w:pPr>
          </w:p>
        </w:tc>
      </w:tr>
    </w:tbl>
    <w:p w:rsidR="003F4A8C" w:rsidRDefault="003F4A8C" w:rsidP="003F4A8C">
      <w:pPr>
        <w:pStyle w:val="3"/>
        <w:spacing w:before="0"/>
        <w:ind w:left="-567" w:firstLine="567"/>
        <w:jc w:val="both"/>
        <w:rPr>
          <w:rFonts w:ascii="Times New Roman" w:hAnsi="Times New Roman"/>
          <w:b w:val="0"/>
          <w:color w:val="222222"/>
          <w:sz w:val="24"/>
          <w:szCs w:val="24"/>
        </w:rPr>
      </w:pPr>
      <w:r>
        <w:rPr>
          <w:rFonts w:ascii="Times New Roman" w:hAnsi="Times New Roman"/>
          <w:b w:val="0"/>
          <w:color w:val="222222"/>
          <w:sz w:val="24"/>
          <w:szCs w:val="24"/>
        </w:rPr>
        <w:t>Таким образом м</w:t>
      </w:r>
      <w:r w:rsidRPr="009F4FDD">
        <w:rPr>
          <w:rFonts w:ascii="Times New Roman" w:hAnsi="Times New Roman"/>
          <w:b w:val="0"/>
          <w:color w:val="222222"/>
          <w:sz w:val="24"/>
          <w:szCs w:val="24"/>
        </w:rPr>
        <w:t>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 </w:t>
      </w:r>
    </w:p>
    <w:p w:rsidR="002E31FC" w:rsidRPr="00CC585A" w:rsidRDefault="002E31FC" w:rsidP="001A0AD4">
      <w:pPr>
        <w:tabs>
          <w:tab w:val="left" w:pos="-142"/>
        </w:tabs>
        <w:ind w:left="-851" w:right="-284" w:firstLine="425"/>
        <w:jc w:val="center"/>
        <w:rPr>
          <w:rFonts w:ascii="Times New Roman" w:hAnsi="Times New Roman"/>
          <w:b/>
          <w:i/>
          <w:sz w:val="24"/>
          <w:szCs w:val="24"/>
        </w:rPr>
      </w:pPr>
      <w:r w:rsidRPr="00A05AA9">
        <w:rPr>
          <w:rFonts w:ascii="Times New Roman" w:hAnsi="Times New Roman"/>
          <w:b/>
          <w:i/>
          <w:sz w:val="24"/>
          <w:szCs w:val="24"/>
        </w:rPr>
        <w:t xml:space="preserve">Раздел </w:t>
      </w:r>
      <w:r w:rsidRPr="00A05AA9">
        <w:rPr>
          <w:rFonts w:ascii="Times New Roman" w:hAnsi="Times New Roman"/>
          <w:b/>
          <w:i/>
          <w:sz w:val="24"/>
          <w:szCs w:val="24"/>
          <w:lang w:val="en-US"/>
        </w:rPr>
        <w:t>II</w:t>
      </w:r>
    </w:p>
    <w:p w:rsidR="00C56045" w:rsidRPr="002B2D52" w:rsidRDefault="005F4C75" w:rsidP="002B2D52">
      <w:pPr>
        <w:tabs>
          <w:tab w:val="left" w:pos="-142"/>
        </w:tabs>
        <w:ind w:left="-851" w:right="-284" w:firstLine="425"/>
        <w:jc w:val="both"/>
        <w:rPr>
          <w:rFonts w:ascii="Times New Roman" w:hAnsi="Times New Roman"/>
          <w:sz w:val="24"/>
          <w:szCs w:val="24"/>
        </w:rPr>
      </w:pPr>
      <w:r>
        <w:rPr>
          <w:rFonts w:ascii="Times New Roman" w:hAnsi="Times New Roman"/>
          <w:b/>
          <w:i/>
          <w:sz w:val="24"/>
          <w:szCs w:val="24"/>
        </w:rPr>
        <w:t>Р</w:t>
      </w:r>
      <w:r w:rsidR="002E31FC" w:rsidRPr="00A05AA9">
        <w:rPr>
          <w:rFonts w:ascii="Times New Roman" w:hAnsi="Times New Roman"/>
          <w:b/>
          <w:i/>
          <w:sz w:val="24"/>
          <w:szCs w:val="24"/>
        </w:rPr>
        <w:t>езультаты анализа показателей деятел</w:t>
      </w:r>
      <w:r>
        <w:rPr>
          <w:rFonts w:ascii="Times New Roman" w:hAnsi="Times New Roman"/>
          <w:b/>
          <w:i/>
          <w:sz w:val="24"/>
          <w:szCs w:val="24"/>
        </w:rPr>
        <w:t xml:space="preserve">ьности организации </w:t>
      </w:r>
      <w:r w:rsidR="002E31FC" w:rsidRPr="00A05AA9">
        <w:rPr>
          <w:rFonts w:ascii="Times New Roman" w:hAnsi="Times New Roman"/>
          <w:b/>
          <w:i/>
          <w:sz w:val="24"/>
          <w:szCs w:val="24"/>
        </w:rPr>
        <w:t>образования, подлежащей самообследованию</w:t>
      </w:r>
    </w:p>
    <w:p w:rsidR="00C56045" w:rsidRPr="00CC11F6" w:rsidRDefault="00C56045" w:rsidP="00C56045">
      <w:pPr>
        <w:shd w:val="clear" w:color="auto" w:fill="FFFFFF"/>
        <w:spacing w:after="0" w:line="240" w:lineRule="auto"/>
        <w:ind w:left="-426" w:firstLine="426"/>
        <w:rPr>
          <w:rFonts w:ascii="Times New Roman" w:hAnsi="Times New Roman"/>
          <w:b/>
          <w:bCs/>
          <w:spacing w:val="-10"/>
          <w:sz w:val="24"/>
          <w:szCs w:val="24"/>
        </w:rPr>
      </w:pPr>
      <w:r w:rsidRPr="00CC11F6">
        <w:rPr>
          <w:rFonts w:ascii="Times New Roman" w:hAnsi="Times New Roman"/>
          <w:b/>
          <w:bCs/>
          <w:spacing w:val="-10"/>
          <w:sz w:val="24"/>
          <w:szCs w:val="24"/>
        </w:rPr>
        <w:t>Необходимые решения в отношении улучшения качества образования  на 2018-2019 уч. год</w:t>
      </w:r>
    </w:p>
    <w:p w:rsidR="00C56045" w:rsidRPr="00CC11F6" w:rsidRDefault="00C56045" w:rsidP="00C56045">
      <w:pPr>
        <w:widowControl w:val="0"/>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bCs/>
          <w:sz w:val="24"/>
          <w:szCs w:val="24"/>
        </w:rPr>
        <w:t>В области дополнительного образования повысить:</w:t>
      </w:r>
    </w:p>
    <w:p w:rsidR="00C56045" w:rsidRPr="00CC11F6" w:rsidRDefault="00C56045" w:rsidP="00C56045">
      <w:pPr>
        <w:widowControl w:val="0"/>
        <w:numPr>
          <w:ilvl w:val="0"/>
          <w:numId w:val="26"/>
        </w:numPr>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9"/>
          <w:sz w:val="24"/>
          <w:szCs w:val="24"/>
        </w:rPr>
        <w:lastRenderedPageBreak/>
        <w:t>количество участников и призеров муниципальных олимпиад;</w:t>
      </w:r>
    </w:p>
    <w:p w:rsidR="00C56045" w:rsidRPr="00CC11F6" w:rsidRDefault="00C56045" w:rsidP="00C56045">
      <w:pPr>
        <w:widowControl w:val="0"/>
        <w:numPr>
          <w:ilvl w:val="0"/>
          <w:numId w:val="26"/>
        </w:numPr>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10"/>
          <w:sz w:val="24"/>
          <w:szCs w:val="24"/>
        </w:rPr>
        <w:t>количество работ на районной НПК;</w:t>
      </w:r>
    </w:p>
    <w:p w:rsidR="00C56045" w:rsidRPr="00CC11F6" w:rsidRDefault="00C56045" w:rsidP="00C56045">
      <w:pPr>
        <w:widowControl w:val="0"/>
        <w:numPr>
          <w:ilvl w:val="0"/>
          <w:numId w:val="26"/>
        </w:numPr>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9"/>
          <w:sz w:val="24"/>
          <w:szCs w:val="24"/>
        </w:rPr>
        <w:t>количество занятых призовых мест в конкурсах и смотрах различного уровня;</w:t>
      </w:r>
    </w:p>
    <w:p w:rsidR="00C56045" w:rsidRPr="00CC11F6" w:rsidRDefault="00C56045" w:rsidP="00C56045">
      <w:pPr>
        <w:shd w:val="clear" w:color="auto" w:fill="FFFFFF"/>
        <w:spacing w:after="0" w:line="240" w:lineRule="auto"/>
        <w:ind w:left="-426" w:firstLine="426"/>
        <w:rPr>
          <w:rFonts w:ascii="Times New Roman" w:hAnsi="Times New Roman"/>
          <w:spacing w:val="-11"/>
          <w:sz w:val="24"/>
          <w:szCs w:val="24"/>
        </w:rPr>
      </w:pPr>
      <w:r w:rsidRPr="00CC11F6">
        <w:rPr>
          <w:rFonts w:ascii="Times New Roman" w:hAnsi="Times New Roman"/>
          <w:spacing w:val="-11"/>
          <w:sz w:val="24"/>
          <w:szCs w:val="24"/>
        </w:rPr>
        <w:t>количество призеров районных спортивных соревнований.</w:t>
      </w:r>
    </w:p>
    <w:p w:rsidR="00C56045" w:rsidRPr="00CC11F6" w:rsidRDefault="00C56045" w:rsidP="00C56045">
      <w:pPr>
        <w:widowControl w:val="0"/>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bCs/>
          <w:spacing w:val="-11"/>
          <w:sz w:val="24"/>
          <w:szCs w:val="24"/>
        </w:rPr>
        <w:t>В области формирования воспитанности обеспечить:</w:t>
      </w:r>
    </w:p>
    <w:p w:rsidR="00C56045" w:rsidRPr="00CC11F6" w:rsidRDefault="00C56045" w:rsidP="00C56045">
      <w:pPr>
        <w:widowControl w:val="0"/>
        <w:numPr>
          <w:ilvl w:val="0"/>
          <w:numId w:val="26"/>
        </w:numPr>
        <w:shd w:val="clear" w:color="auto" w:fill="FFFFFF"/>
        <w:tabs>
          <w:tab w:val="left" w:pos="72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8"/>
          <w:sz w:val="24"/>
          <w:szCs w:val="24"/>
        </w:rPr>
        <w:t xml:space="preserve">развитие    коммуникативных    способностей    учащихся    и    их    общественной </w:t>
      </w:r>
      <w:r w:rsidRPr="00CC11F6">
        <w:rPr>
          <w:rFonts w:ascii="Times New Roman" w:hAnsi="Times New Roman"/>
          <w:sz w:val="24"/>
          <w:szCs w:val="24"/>
        </w:rPr>
        <w:t>инициативы;</w:t>
      </w:r>
    </w:p>
    <w:p w:rsidR="00C56045" w:rsidRPr="00CC11F6" w:rsidRDefault="00C56045" w:rsidP="00C56045">
      <w:pPr>
        <w:widowControl w:val="0"/>
        <w:numPr>
          <w:ilvl w:val="0"/>
          <w:numId w:val="26"/>
        </w:numPr>
        <w:shd w:val="clear" w:color="auto" w:fill="FFFFFF"/>
        <w:tabs>
          <w:tab w:val="left" w:pos="72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10"/>
          <w:sz w:val="24"/>
          <w:szCs w:val="24"/>
        </w:rPr>
        <w:t>формирование общественно-гражданских компетентностей учащихся;</w:t>
      </w:r>
    </w:p>
    <w:p w:rsidR="00C56045" w:rsidRPr="00CC11F6" w:rsidRDefault="00C56045" w:rsidP="00C56045">
      <w:pPr>
        <w:shd w:val="clear" w:color="auto" w:fill="FFFFFF"/>
        <w:spacing w:after="0" w:line="240" w:lineRule="auto"/>
        <w:ind w:left="-426" w:firstLine="426"/>
        <w:rPr>
          <w:rFonts w:ascii="Times New Roman" w:hAnsi="Times New Roman"/>
          <w:sz w:val="24"/>
          <w:szCs w:val="24"/>
        </w:rPr>
      </w:pPr>
      <w:r w:rsidRPr="00CC11F6">
        <w:rPr>
          <w:rFonts w:ascii="Times New Roman" w:hAnsi="Times New Roman"/>
          <w:b/>
          <w:bCs/>
          <w:spacing w:val="-10"/>
          <w:sz w:val="24"/>
          <w:szCs w:val="24"/>
        </w:rPr>
        <w:t>В области общего образования повысить:</w:t>
      </w:r>
    </w:p>
    <w:p w:rsidR="00C56045" w:rsidRPr="00CC11F6" w:rsidRDefault="00C56045" w:rsidP="00C56045">
      <w:pPr>
        <w:widowControl w:val="0"/>
        <w:numPr>
          <w:ilvl w:val="0"/>
          <w:numId w:val="26"/>
        </w:numPr>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9"/>
          <w:sz w:val="24"/>
          <w:szCs w:val="24"/>
        </w:rPr>
        <w:t>успеваемость учащихся до 100%;</w:t>
      </w:r>
    </w:p>
    <w:p w:rsidR="00C56045" w:rsidRPr="00CC11F6" w:rsidRDefault="00C56045" w:rsidP="00C56045">
      <w:pPr>
        <w:widowControl w:val="0"/>
        <w:numPr>
          <w:ilvl w:val="0"/>
          <w:numId w:val="26"/>
        </w:numPr>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9"/>
          <w:sz w:val="24"/>
          <w:szCs w:val="24"/>
        </w:rPr>
        <w:t>качество знаний учащихся по школе;</w:t>
      </w:r>
    </w:p>
    <w:p w:rsidR="00C56045" w:rsidRPr="00CC11F6" w:rsidRDefault="00C56045" w:rsidP="00C56045">
      <w:pPr>
        <w:widowControl w:val="0"/>
        <w:numPr>
          <w:ilvl w:val="0"/>
          <w:numId w:val="26"/>
        </w:numPr>
        <w:shd w:val="clear" w:color="auto" w:fill="FFFFFF"/>
        <w:tabs>
          <w:tab w:val="left" w:pos="720"/>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9"/>
          <w:sz w:val="24"/>
          <w:szCs w:val="24"/>
        </w:rPr>
        <w:t>качество знаний учащихся.</w:t>
      </w:r>
    </w:p>
    <w:p w:rsidR="00C56045" w:rsidRPr="00CC11F6" w:rsidRDefault="00C56045" w:rsidP="00C56045">
      <w:pPr>
        <w:widowControl w:val="0"/>
        <w:shd w:val="clear" w:color="auto" w:fill="FFFFFF"/>
        <w:tabs>
          <w:tab w:val="left" w:pos="734"/>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bCs/>
          <w:spacing w:val="-10"/>
          <w:sz w:val="24"/>
          <w:szCs w:val="24"/>
        </w:rPr>
        <w:t>В области обеспечения сохранения здоровья и жизни детей повысить:</w:t>
      </w:r>
    </w:p>
    <w:p w:rsidR="00C56045" w:rsidRPr="00CC11F6" w:rsidRDefault="00C56045" w:rsidP="00C56045">
      <w:pPr>
        <w:widowControl w:val="0"/>
        <w:numPr>
          <w:ilvl w:val="0"/>
          <w:numId w:val="27"/>
        </w:numPr>
        <w:shd w:val="clear" w:color="auto" w:fill="FFFFFF"/>
        <w:tabs>
          <w:tab w:val="left" w:pos="734"/>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10"/>
          <w:sz w:val="24"/>
          <w:szCs w:val="24"/>
        </w:rPr>
        <w:t>количество обучающихся, занимающихся в спортивно-оздоровительных секциях;</w:t>
      </w:r>
    </w:p>
    <w:p w:rsidR="00C56045" w:rsidRPr="00CC11F6" w:rsidRDefault="00C56045" w:rsidP="00C56045">
      <w:pPr>
        <w:widowControl w:val="0"/>
        <w:numPr>
          <w:ilvl w:val="0"/>
          <w:numId w:val="27"/>
        </w:numPr>
        <w:shd w:val="clear" w:color="auto" w:fill="FFFFFF"/>
        <w:tabs>
          <w:tab w:val="left" w:pos="734"/>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10"/>
          <w:sz w:val="24"/>
          <w:szCs w:val="24"/>
        </w:rPr>
        <w:t>процент охвата учащихся спортивно-оздоровительными мероприятиями;</w:t>
      </w:r>
    </w:p>
    <w:p w:rsidR="00C56045" w:rsidRPr="00CC11F6" w:rsidRDefault="00C56045" w:rsidP="00C56045">
      <w:pPr>
        <w:widowControl w:val="0"/>
        <w:numPr>
          <w:ilvl w:val="0"/>
          <w:numId w:val="27"/>
        </w:numPr>
        <w:shd w:val="clear" w:color="auto" w:fill="FFFFFF"/>
        <w:tabs>
          <w:tab w:val="left" w:pos="734"/>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pacing w:val="-10"/>
          <w:sz w:val="24"/>
          <w:szCs w:val="24"/>
        </w:rPr>
        <w:t>процент охвата учащихся горячим питанием;</w:t>
      </w:r>
    </w:p>
    <w:p w:rsidR="00C56045" w:rsidRPr="00CC11F6" w:rsidRDefault="00C56045" w:rsidP="00C56045">
      <w:pPr>
        <w:shd w:val="clear" w:color="auto" w:fill="FFFFFF"/>
        <w:tabs>
          <w:tab w:val="left" w:pos="715"/>
        </w:tabs>
        <w:spacing w:after="0" w:line="240" w:lineRule="auto"/>
        <w:ind w:left="-426" w:firstLine="426"/>
        <w:rPr>
          <w:rFonts w:ascii="Times New Roman" w:hAnsi="Times New Roman"/>
          <w:sz w:val="24"/>
          <w:szCs w:val="24"/>
        </w:rPr>
      </w:pPr>
      <w:r w:rsidRPr="00CC11F6">
        <w:rPr>
          <w:rFonts w:ascii="Times New Roman" w:hAnsi="Times New Roman"/>
          <w:sz w:val="24"/>
          <w:szCs w:val="24"/>
        </w:rPr>
        <w:t>• снизить показатели заболеваемости</w:t>
      </w:r>
    </w:p>
    <w:p w:rsidR="00C56045" w:rsidRPr="00CC11F6" w:rsidRDefault="00C56045" w:rsidP="00C56045">
      <w:pPr>
        <w:shd w:val="clear" w:color="auto" w:fill="FFFFFF"/>
        <w:spacing w:after="0" w:line="240" w:lineRule="auto"/>
        <w:ind w:left="-426" w:firstLine="426"/>
        <w:outlineLvl w:val="0"/>
        <w:rPr>
          <w:rFonts w:ascii="Times New Roman" w:hAnsi="Times New Roman"/>
          <w:sz w:val="24"/>
          <w:szCs w:val="24"/>
        </w:rPr>
      </w:pPr>
      <w:r w:rsidRPr="00CC11F6">
        <w:rPr>
          <w:rFonts w:ascii="Times New Roman" w:hAnsi="Times New Roman"/>
          <w:b/>
          <w:bCs/>
          <w:sz w:val="24"/>
          <w:szCs w:val="24"/>
        </w:rPr>
        <w:t>В области подготовки учащихся к профессиональному выбору обеспечить:</w:t>
      </w:r>
    </w:p>
    <w:p w:rsidR="00C56045" w:rsidRPr="00CC11F6" w:rsidRDefault="00C56045" w:rsidP="00C56045">
      <w:pPr>
        <w:widowControl w:val="0"/>
        <w:numPr>
          <w:ilvl w:val="0"/>
          <w:numId w:val="26"/>
        </w:numPr>
        <w:shd w:val="clear" w:color="auto" w:fill="FFFFFF"/>
        <w:tabs>
          <w:tab w:val="left" w:pos="71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z w:val="24"/>
          <w:szCs w:val="24"/>
        </w:rPr>
        <w:t>высокий и хороший уровень профессионального самоопределения у учащихся 9 классов.</w:t>
      </w:r>
    </w:p>
    <w:p w:rsidR="00C56045" w:rsidRPr="00CC11F6" w:rsidRDefault="00C56045" w:rsidP="00C56045">
      <w:pPr>
        <w:shd w:val="clear" w:color="auto" w:fill="FFFFFF"/>
        <w:spacing w:after="0" w:line="240" w:lineRule="auto"/>
        <w:ind w:left="-426" w:firstLine="426"/>
        <w:rPr>
          <w:rFonts w:ascii="Times New Roman" w:hAnsi="Times New Roman"/>
          <w:b/>
          <w:bCs/>
          <w:spacing w:val="-10"/>
          <w:sz w:val="24"/>
          <w:szCs w:val="24"/>
        </w:rPr>
      </w:pPr>
    </w:p>
    <w:p w:rsidR="00C56045" w:rsidRPr="00CC11F6" w:rsidRDefault="00C56045" w:rsidP="00C56045">
      <w:pPr>
        <w:shd w:val="clear" w:color="auto" w:fill="FFFFFF"/>
        <w:spacing w:after="0" w:line="240" w:lineRule="auto"/>
        <w:ind w:left="-426" w:firstLine="426"/>
        <w:rPr>
          <w:rFonts w:ascii="Times New Roman" w:hAnsi="Times New Roman"/>
          <w:b/>
          <w:bCs/>
          <w:spacing w:val="-10"/>
          <w:sz w:val="24"/>
          <w:szCs w:val="24"/>
        </w:rPr>
      </w:pPr>
      <w:r w:rsidRPr="00CC11F6">
        <w:rPr>
          <w:rFonts w:ascii="Times New Roman" w:hAnsi="Times New Roman"/>
          <w:b/>
          <w:bCs/>
          <w:spacing w:val="-10"/>
          <w:sz w:val="24"/>
          <w:szCs w:val="24"/>
        </w:rPr>
        <w:t xml:space="preserve">Необходимые решения </w:t>
      </w:r>
      <w:r w:rsidRPr="00CC11F6">
        <w:rPr>
          <w:rFonts w:ascii="Times New Roman" w:hAnsi="Times New Roman"/>
          <w:b/>
          <w:iCs/>
          <w:sz w:val="24"/>
          <w:szCs w:val="24"/>
        </w:rPr>
        <w:t xml:space="preserve">по   созданию условий </w:t>
      </w:r>
      <w:r w:rsidRPr="00CC11F6">
        <w:rPr>
          <w:rFonts w:ascii="Times New Roman" w:hAnsi="Times New Roman"/>
          <w:b/>
          <w:bCs/>
          <w:spacing w:val="-10"/>
          <w:sz w:val="24"/>
          <w:szCs w:val="24"/>
        </w:rPr>
        <w:t xml:space="preserve">в отношении улучшения качества образования  </w:t>
      </w:r>
    </w:p>
    <w:p w:rsidR="00C56045" w:rsidRPr="00CC11F6" w:rsidRDefault="00C56045" w:rsidP="00C56045">
      <w:pPr>
        <w:shd w:val="clear" w:color="auto" w:fill="FFFFFF"/>
        <w:spacing w:after="0" w:line="240" w:lineRule="auto"/>
        <w:ind w:left="-426" w:firstLine="426"/>
        <w:outlineLvl w:val="0"/>
        <w:rPr>
          <w:rFonts w:ascii="Times New Roman" w:hAnsi="Times New Roman"/>
          <w:sz w:val="24"/>
          <w:szCs w:val="24"/>
        </w:rPr>
      </w:pPr>
      <w:r w:rsidRPr="00CC11F6">
        <w:rPr>
          <w:rFonts w:ascii="Times New Roman" w:hAnsi="Times New Roman"/>
          <w:b/>
          <w:bCs/>
          <w:spacing w:val="-1"/>
          <w:sz w:val="24"/>
          <w:szCs w:val="24"/>
        </w:rPr>
        <w:t xml:space="preserve">       В области работы с родителями учащихся:</w:t>
      </w:r>
    </w:p>
    <w:p w:rsidR="00C56045" w:rsidRPr="00CC11F6" w:rsidRDefault="00C56045" w:rsidP="00C56045">
      <w:pPr>
        <w:widowControl w:val="0"/>
        <w:shd w:val="clear" w:color="auto" w:fill="FFFFFF"/>
        <w:tabs>
          <w:tab w:val="left" w:pos="71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sz w:val="24"/>
          <w:szCs w:val="24"/>
        </w:rPr>
        <w:t>обеспечить</w:t>
      </w:r>
      <w:r w:rsidRPr="00CC11F6">
        <w:rPr>
          <w:rFonts w:ascii="Times New Roman" w:hAnsi="Times New Roman"/>
          <w:sz w:val="24"/>
          <w:szCs w:val="24"/>
        </w:rPr>
        <w:t xml:space="preserve"> уровень посещаемости родительских собраний;</w:t>
      </w:r>
    </w:p>
    <w:p w:rsidR="00C56045" w:rsidRPr="00CC11F6" w:rsidRDefault="00C56045" w:rsidP="00C56045">
      <w:pPr>
        <w:widowControl w:val="0"/>
        <w:shd w:val="clear" w:color="auto" w:fill="FFFFFF"/>
        <w:tabs>
          <w:tab w:val="left" w:pos="71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sz w:val="24"/>
          <w:szCs w:val="24"/>
        </w:rPr>
        <w:t xml:space="preserve">повысить </w:t>
      </w:r>
      <w:r w:rsidRPr="00CC11F6">
        <w:rPr>
          <w:rFonts w:ascii="Times New Roman" w:hAnsi="Times New Roman"/>
          <w:sz w:val="24"/>
          <w:szCs w:val="24"/>
        </w:rPr>
        <w:t>уровень информированности родителей о результатах деятельности школы;</w:t>
      </w:r>
    </w:p>
    <w:p w:rsidR="00C56045" w:rsidRPr="00CC11F6" w:rsidRDefault="00C56045" w:rsidP="00C56045">
      <w:pPr>
        <w:shd w:val="clear" w:color="auto" w:fill="FFFFFF"/>
        <w:spacing w:after="0" w:line="240" w:lineRule="auto"/>
        <w:ind w:left="-426" w:firstLine="426"/>
        <w:outlineLvl w:val="0"/>
        <w:rPr>
          <w:rFonts w:ascii="Times New Roman" w:hAnsi="Times New Roman"/>
          <w:sz w:val="24"/>
          <w:szCs w:val="24"/>
        </w:rPr>
      </w:pPr>
      <w:r w:rsidRPr="00CC11F6">
        <w:rPr>
          <w:rFonts w:ascii="Times New Roman" w:hAnsi="Times New Roman"/>
          <w:b/>
          <w:bCs/>
          <w:spacing w:val="-1"/>
          <w:sz w:val="24"/>
          <w:szCs w:val="24"/>
        </w:rPr>
        <w:t xml:space="preserve">       В области кадрового обеспечения:</w:t>
      </w:r>
    </w:p>
    <w:p w:rsidR="00C56045" w:rsidRPr="00CC11F6" w:rsidRDefault="00C56045" w:rsidP="00C56045">
      <w:pPr>
        <w:shd w:val="clear" w:color="auto" w:fill="FFFFFF"/>
        <w:tabs>
          <w:tab w:val="left" w:pos="715"/>
        </w:tabs>
        <w:spacing w:after="0" w:line="240" w:lineRule="auto"/>
        <w:ind w:left="-426" w:firstLine="426"/>
        <w:rPr>
          <w:rFonts w:ascii="Times New Roman" w:hAnsi="Times New Roman"/>
          <w:sz w:val="24"/>
          <w:szCs w:val="24"/>
        </w:rPr>
      </w:pPr>
      <w:r w:rsidRPr="00CC11F6">
        <w:rPr>
          <w:rFonts w:ascii="Times New Roman" w:hAnsi="Times New Roman"/>
          <w:b/>
          <w:sz w:val="24"/>
          <w:szCs w:val="24"/>
        </w:rPr>
        <w:t xml:space="preserve">сохранить </w:t>
      </w:r>
      <w:r w:rsidRPr="00CC11F6">
        <w:rPr>
          <w:rFonts w:ascii="Times New Roman" w:hAnsi="Times New Roman"/>
          <w:sz w:val="24"/>
          <w:szCs w:val="24"/>
        </w:rPr>
        <w:t>100%-</w:t>
      </w:r>
      <w:proofErr w:type="spellStart"/>
      <w:r w:rsidRPr="00CC11F6">
        <w:rPr>
          <w:rFonts w:ascii="Times New Roman" w:hAnsi="Times New Roman"/>
          <w:sz w:val="24"/>
          <w:szCs w:val="24"/>
        </w:rPr>
        <w:t>ное</w:t>
      </w:r>
      <w:proofErr w:type="spellEnd"/>
      <w:r w:rsidRPr="00CC11F6">
        <w:rPr>
          <w:rFonts w:ascii="Times New Roman" w:hAnsi="Times New Roman"/>
          <w:sz w:val="24"/>
          <w:szCs w:val="24"/>
        </w:rPr>
        <w:t xml:space="preserve"> обеспечение преподавательским составом учебно-воспитательного процесса;</w:t>
      </w:r>
    </w:p>
    <w:p w:rsidR="00C56045" w:rsidRPr="00CC11F6" w:rsidRDefault="00C56045" w:rsidP="00C56045">
      <w:pPr>
        <w:shd w:val="clear" w:color="auto" w:fill="FFFFFF"/>
        <w:spacing w:after="0" w:line="240" w:lineRule="auto"/>
        <w:ind w:left="-426" w:firstLine="426"/>
        <w:rPr>
          <w:rFonts w:ascii="Times New Roman" w:hAnsi="Times New Roman"/>
          <w:spacing w:val="-1"/>
          <w:sz w:val="24"/>
          <w:szCs w:val="24"/>
        </w:rPr>
      </w:pPr>
      <w:r w:rsidRPr="00CC11F6">
        <w:rPr>
          <w:rFonts w:ascii="Times New Roman" w:hAnsi="Times New Roman"/>
          <w:b/>
          <w:spacing w:val="-1"/>
          <w:sz w:val="24"/>
          <w:szCs w:val="24"/>
        </w:rPr>
        <w:t xml:space="preserve">увеличить </w:t>
      </w:r>
      <w:r w:rsidRPr="00CC11F6">
        <w:rPr>
          <w:rFonts w:ascii="Times New Roman" w:hAnsi="Times New Roman"/>
          <w:spacing w:val="-1"/>
          <w:sz w:val="24"/>
          <w:szCs w:val="24"/>
        </w:rPr>
        <w:t>количество педагогов, повышающих уровень образования, квалификацию.</w:t>
      </w:r>
    </w:p>
    <w:p w:rsidR="00C56045" w:rsidRPr="00CC11F6" w:rsidRDefault="00C56045" w:rsidP="00C56045">
      <w:pPr>
        <w:widowControl w:val="0"/>
        <w:shd w:val="clear" w:color="auto" w:fill="FFFFFF"/>
        <w:tabs>
          <w:tab w:val="left" w:pos="71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bCs/>
          <w:sz w:val="24"/>
          <w:szCs w:val="24"/>
        </w:rPr>
        <w:t xml:space="preserve">      В области методического обеспечения повысить:</w:t>
      </w:r>
    </w:p>
    <w:p w:rsidR="00C56045" w:rsidRPr="00CC11F6" w:rsidRDefault="00C56045" w:rsidP="00C56045">
      <w:pPr>
        <w:widowControl w:val="0"/>
        <w:shd w:val="clear" w:color="auto" w:fill="FFFFFF"/>
        <w:tabs>
          <w:tab w:val="left" w:pos="71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sz w:val="24"/>
          <w:szCs w:val="24"/>
        </w:rPr>
        <w:t xml:space="preserve">количество </w:t>
      </w:r>
      <w:r w:rsidRPr="00CC11F6">
        <w:rPr>
          <w:rFonts w:ascii="Times New Roman" w:hAnsi="Times New Roman"/>
          <w:sz w:val="24"/>
          <w:szCs w:val="24"/>
        </w:rPr>
        <w:t>кабинетов, соответствующих требованиям;</w:t>
      </w:r>
    </w:p>
    <w:p w:rsidR="00C56045" w:rsidRPr="00CC11F6" w:rsidRDefault="00C56045" w:rsidP="00C56045">
      <w:pPr>
        <w:widowControl w:val="0"/>
        <w:shd w:val="clear" w:color="auto" w:fill="FFFFFF"/>
        <w:tabs>
          <w:tab w:val="left" w:pos="71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sz w:val="24"/>
          <w:szCs w:val="24"/>
        </w:rPr>
        <w:t xml:space="preserve">обеспеченность </w:t>
      </w:r>
      <w:r w:rsidRPr="00CC11F6">
        <w:rPr>
          <w:rFonts w:ascii="Times New Roman" w:hAnsi="Times New Roman"/>
          <w:sz w:val="24"/>
          <w:szCs w:val="24"/>
        </w:rPr>
        <w:t>учебной литературой, соответствующей требованиям;</w:t>
      </w:r>
    </w:p>
    <w:p w:rsidR="00C56045" w:rsidRPr="00CC11F6" w:rsidRDefault="00C56045" w:rsidP="00C56045">
      <w:pPr>
        <w:widowControl w:val="0"/>
        <w:shd w:val="clear" w:color="auto" w:fill="FFFFFF"/>
        <w:tabs>
          <w:tab w:val="left" w:pos="71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sz w:val="24"/>
          <w:szCs w:val="24"/>
        </w:rPr>
        <w:t>количество педагогов, разрабатывающих методическую тему;</w:t>
      </w:r>
    </w:p>
    <w:p w:rsidR="00C56045" w:rsidRPr="00CC11F6" w:rsidRDefault="00C56045" w:rsidP="00C56045">
      <w:pPr>
        <w:shd w:val="clear" w:color="auto" w:fill="FFFFFF"/>
        <w:tabs>
          <w:tab w:val="left" w:pos="725"/>
        </w:tabs>
        <w:spacing w:after="0" w:line="240" w:lineRule="auto"/>
        <w:ind w:left="-426" w:firstLine="426"/>
        <w:rPr>
          <w:rFonts w:ascii="Times New Roman" w:hAnsi="Times New Roman"/>
          <w:sz w:val="24"/>
          <w:szCs w:val="24"/>
        </w:rPr>
      </w:pPr>
      <w:r w:rsidRPr="00CC11F6">
        <w:rPr>
          <w:rFonts w:ascii="Times New Roman" w:hAnsi="Times New Roman"/>
          <w:b/>
          <w:sz w:val="24"/>
          <w:szCs w:val="24"/>
        </w:rPr>
        <w:t>оснащенность</w:t>
      </w:r>
      <w:r w:rsidRPr="00CC11F6">
        <w:rPr>
          <w:rFonts w:ascii="Times New Roman" w:hAnsi="Times New Roman"/>
          <w:sz w:val="24"/>
          <w:szCs w:val="24"/>
        </w:rPr>
        <w:t xml:space="preserve"> учебно-воспитательного процесса современными техническими средствами и пособиями;</w:t>
      </w:r>
    </w:p>
    <w:p w:rsidR="00C56045" w:rsidRPr="00CC11F6" w:rsidRDefault="00C56045" w:rsidP="00C56045">
      <w:pPr>
        <w:shd w:val="clear" w:color="auto" w:fill="FFFFFF"/>
        <w:spacing w:after="0" w:line="240" w:lineRule="auto"/>
        <w:ind w:left="-426" w:firstLine="426"/>
        <w:rPr>
          <w:rFonts w:ascii="Times New Roman" w:hAnsi="Times New Roman"/>
          <w:spacing w:val="-1"/>
          <w:sz w:val="24"/>
          <w:szCs w:val="24"/>
        </w:rPr>
      </w:pPr>
      <w:r w:rsidRPr="00CC11F6">
        <w:rPr>
          <w:rFonts w:ascii="Times New Roman" w:hAnsi="Times New Roman"/>
          <w:b/>
          <w:spacing w:val="-1"/>
          <w:sz w:val="24"/>
          <w:szCs w:val="24"/>
        </w:rPr>
        <w:t xml:space="preserve">процент </w:t>
      </w:r>
      <w:r w:rsidRPr="00CC11F6">
        <w:rPr>
          <w:rFonts w:ascii="Times New Roman" w:hAnsi="Times New Roman"/>
          <w:spacing w:val="-1"/>
          <w:sz w:val="24"/>
          <w:szCs w:val="24"/>
        </w:rPr>
        <w:t>выполнения часовой нагрузки по программам обучения.</w:t>
      </w:r>
    </w:p>
    <w:p w:rsidR="00C56045" w:rsidRPr="00CC11F6" w:rsidRDefault="00C56045" w:rsidP="00C56045">
      <w:pPr>
        <w:shd w:val="clear" w:color="auto" w:fill="FFFFFF"/>
        <w:tabs>
          <w:tab w:val="left" w:pos="720"/>
        </w:tabs>
        <w:spacing w:after="0" w:line="240" w:lineRule="auto"/>
        <w:ind w:left="-426" w:firstLine="426"/>
        <w:rPr>
          <w:rFonts w:ascii="Times New Roman" w:hAnsi="Times New Roman"/>
          <w:sz w:val="24"/>
          <w:szCs w:val="24"/>
        </w:rPr>
      </w:pPr>
      <w:r w:rsidRPr="00CC11F6">
        <w:rPr>
          <w:rFonts w:ascii="Times New Roman" w:hAnsi="Times New Roman"/>
          <w:b/>
          <w:bCs/>
          <w:sz w:val="24"/>
          <w:szCs w:val="24"/>
        </w:rPr>
        <w:t xml:space="preserve">  В области внутришкольного управления:</w:t>
      </w:r>
    </w:p>
    <w:p w:rsidR="00C56045" w:rsidRPr="00CC11F6" w:rsidRDefault="00C56045" w:rsidP="00C56045">
      <w:pPr>
        <w:shd w:val="clear" w:color="auto" w:fill="FFFFFF"/>
        <w:tabs>
          <w:tab w:val="left" w:pos="720"/>
        </w:tabs>
        <w:spacing w:after="0" w:line="240" w:lineRule="auto"/>
        <w:ind w:left="-426" w:firstLine="426"/>
        <w:rPr>
          <w:rFonts w:ascii="Times New Roman" w:hAnsi="Times New Roman"/>
          <w:sz w:val="24"/>
          <w:szCs w:val="24"/>
        </w:rPr>
      </w:pPr>
      <w:r w:rsidRPr="00CC11F6">
        <w:rPr>
          <w:rFonts w:ascii="Times New Roman" w:hAnsi="Times New Roman"/>
          <w:b/>
          <w:sz w:val="24"/>
          <w:szCs w:val="24"/>
        </w:rPr>
        <w:t>ввести</w:t>
      </w:r>
      <w:r w:rsidRPr="00CC11F6">
        <w:rPr>
          <w:rFonts w:ascii="Times New Roman" w:hAnsi="Times New Roman"/>
          <w:sz w:val="24"/>
          <w:szCs w:val="24"/>
        </w:rPr>
        <w:t xml:space="preserve"> в обязанность администрации посещения 1-3 уроков или мероприятий в неделю;</w:t>
      </w:r>
    </w:p>
    <w:p w:rsidR="00C56045" w:rsidRPr="00CC11F6" w:rsidRDefault="00C56045" w:rsidP="00C56045">
      <w:pPr>
        <w:shd w:val="clear" w:color="auto" w:fill="FFFFFF"/>
        <w:spacing w:after="0" w:line="240" w:lineRule="auto"/>
        <w:ind w:left="-426" w:firstLine="426"/>
        <w:rPr>
          <w:rFonts w:ascii="Times New Roman" w:hAnsi="Times New Roman"/>
          <w:spacing w:val="-2"/>
          <w:sz w:val="24"/>
          <w:szCs w:val="24"/>
        </w:rPr>
      </w:pPr>
      <w:r w:rsidRPr="00CC11F6">
        <w:rPr>
          <w:rFonts w:ascii="Times New Roman" w:hAnsi="Times New Roman"/>
          <w:spacing w:val="-2"/>
          <w:sz w:val="24"/>
          <w:szCs w:val="24"/>
        </w:rPr>
        <w:t>выполнение плана работы по всем направлениям.</w:t>
      </w:r>
    </w:p>
    <w:p w:rsidR="00C56045" w:rsidRPr="00CC11F6" w:rsidRDefault="00C56045" w:rsidP="00C56045">
      <w:pPr>
        <w:widowControl w:val="0"/>
        <w:shd w:val="clear" w:color="auto" w:fill="FFFFFF"/>
        <w:tabs>
          <w:tab w:val="left" w:pos="72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bCs/>
          <w:sz w:val="24"/>
          <w:szCs w:val="24"/>
        </w:rPr>
        <w:t>В области социального партнерства:</w:t>
      </w:r>
    </w:p>
    <w:p w:rsidR="00C56045" w:rsidRPr="00CC11F6" w:rsidRDefault="00C56045" w:rsidP="00C56045">
      <w:pPr>
        <w:widowControl w:val="0"/>
        <w:shd w:val="clear" w:color="auto" w:fill="FFFFFF"/>
        <w:tabs>
          <w:tab w:val="left" w:pos="725"/>
        </w:tabs>
        <w:autoSpaceDE w:val="0"/>
        <w:autoSpaceDN w:val="0"/>
        <w:adjustRightInd w:val="0"/>
        <w:spacing w:after="0" w:line="240" w:lineRule="auto"/>
        <w:ind w:left="-426" w:firstLine="426"/>
        <w:rPr>
          <w:rFonts w:ascii="Times New Roman" w:hAnsi="Times New Roman"/>
          <w:sz w:val="24"/>
          <w:szCs w:val="24"/>
        </w:rPr>
      </w:pPr>
      <w:r w:rsidRPr="00CC11F6">
        <w:rPr>
          <w:rFonts w:ascii="Times New Roman" w:hAnsi="Times New Roman"/>
          <w:b/>
          <w:spacing w:val="-1"/>
          <w:sz w:val="24"/>
          <w:szCs w:val="24"/>
        </w:rPr>
        <w:t>обеспечить</w:t>
      </w:r>
      <w:r w:rsidRPr="00CC11F6">
        <w:rPr>
          <w:rFonts w:ascii="Times New Roman" w:hAnsi="Times New Roman"/>
          <w:spacing w:val="-1"/>
          <w:sz w:val="24"/>
          <w:szCs w:val="24"/>
        </w:rPr>
        <w:t xml:space="preserve"> работу Родительского комитета школы, как формы общественного управления школой;</w:t>
      </w:r>
    </w:p>
    <w:p w:rsidR="00C56045" w:rsidRPr="00CC11F6" w:rsidRDefault="00C56045" w:rsidP="00C56045">
      <w:pPr>
        <w:shd w:val="clear" w:color="auto" w:fill="FFFFFF"/>
        <w:tabs>
          <w:tab w:val="left" w:pos="725"/>
        </w:tabs>
        <w:spacing w:after="0" w:line="240" w:lineRule="auto"/>
        <w:ind w:left="-426" w:firstLine="426"/>
        <w:rPr>
          <w:rFonts w:ascii="Times New Roman" w:hAnsi="Times New Roman"/>
          <w:spacing w:val="-2"/>
          <w:sz w:val="24"/>
          <w:szCs w:val="24"/>
        </w:rPr>
      </w:pPr>
      <w:r w:rsidRPr="00CC11F6">
        <w:rPr>
          <w:rFonts w:ascii="Times New Roman" w:hAnsi="Times New Roman"/>
          <w:b/>
          <w:sz w:val="24"/>
          <w:szCs w:val="24"/>
        </w:rPr>
        <w:t>повысить</w:t>
      </w:r>
      <w:r w:rsidRPr="00CC11F6">
        <w:rPr>
          <w:rFonts w:ascii="Times New Roman" w:hAnsi="Times New Roman"/>
          <w:sz w:val="24"/>
          <w:szCs w:val="24"/>
        </w:rPr>
        <w:t xml:space="preserve"> число общественных организаций, индивидуальных предпринимателей, привлеченных к организации и проведению спортивных мероприятий, смотров и конкурсов различных уровней.</w:t>
      </w:r>
    </w:p>
    <w:p w:rsidR="00C56045" w:rsidRPr="00CC11F6" w:rsidRDefault="00C56045" w:rsidP="00C56045">
      <w:pPr>
        <w:shd w:val="clear" w:color="auto" w:fill="FFFFFF"/>
        <w:tabs>
          <w:tab w:val="left" w:pos="725"/>
        </w:tabs>
        <w:spacing w:after="0" w:line="240" w:lineRule="auto"/>
        <w:ind w:left="-426" w:firstLine="426"/>
        <w:rPr>
          <w:rFonts w:ascii="Times New Roman" w:hAnsi="Times New Roman"/>
          <w:sz w:val="24"/>
          <w:szCs w:val="24"/>
        </w:rPr>
      </w:pPr>
      <w:r w:rsidRPr="00CC11F6">
        <w:rPr>
          <w:rFonts w:ascii="Times New Roman" w:hAnsi="Times New Roman"/>
          <w:sz w:val="24"/>
          <w:szCs w:val="24"/>
        </w:rPr>
        <w:t xml:space="preserve">       Таким образом, главная управленческая задача - становление в школе коллективного управления, при котором определена общая цель и решаются общие задачи школы - выполняется.</w:t>
      </w:r>
    </w:p>
    <w:p w:rsidR="00F663A2" w:rsidRDefault="00F663A2" w:rsidP="00C56045">
      <w:pPr>
        <w:tabs>
          <w:tab w:val="left" w:pos="-142"/>
        </w:tabs>
        <w:spacing w:after="0"/>
        <w:ind w:left="-851" w:right="-284" w:firstLine="425"/>
        <w:jc w:val="both"/>
        <w:rPr>
          <w:rFonts w:ascii="Times New Roman" w:hAnsi="Times New Roman"/>
          <w:sz w:val="24"/>
          <w:szCs w:val="24"/>
        </w:rPr>
        <w:sectPr w:rsidR="00F663A2" w:rsidSect="00507C1A">
          <w:pgSz w:w="11906" w:h="16838"/>
          <w:pgMar w:top="1134" w:right="566" w:bottom="1134" w:left="1276" w:header="708" w:footer="708" w:gutter="0"/>
          <w:cols w:space="708"/>
          <w:docGrid w:linePitch="360"/>
        </w:sectPr>
      </w:pPr>
    </w:p>
    <w:p w:rsidR="00261DA1" w:rsidRPr="00C05D0A" w:rsidRDefault="00261DA1" w:rsidP="00261DA1">
      <w:pPr>
        <w:widowControl w:val="0"/>
        <w:autoSpaceDE w:val="0"/>
        <w:autoSpaceDN w:val="0"/>
        <w:adjustRightInd w:val="0"/>
        <w:spacing w:after="0" w:line="240" w:lineRule="auto"/>
        <w:ind w:left="-567" w:right="-284" w:firstLine="425"/>
        <w:jc w:val="center"/>
        <w:outlineLvl w:val="0"/>
        <w:rPr>
          <w:rFonts w:ascii="Times New Roman" w:eastAsia="Times New Roman" w:hAnsi="Times New Roman"/>
          <w:b/>
          <w:bCs/>
          <w:color w:val="26282F"/>
          <w:sz w:val="24"/>
          <w:szCs w:val="24"/>
          <w:lang w:eastAsia="ru-RU"/>
        </w:rPr>
      </w:pPr>
      <w:r w:rsidRPr="00C05D0A">
        <w:rPr>
          <w:rFonts w:ascii="Times New Roman" w:eastAsia="Times New Roman" w:hAnsi="Times New Roman"/>
          <w:b/>
          <w:bCs/>
          <w:color w:val="26282F"/>
          <w:sz w:val="24"/>
          <w:szCs w:val="24"/>
          <w:lang w:eastAsia="ru-RU"/>
        </w:rPr>
        <w:lastRenderedPageBreak/>
        <w:t>Показатели</w:t>
      </w:r>
      <w:r w:rsidRPr="00C05D0A">
        <w:rPr>
          <w:rFonts w:ascii="Times New Roman" w:eastAsia="Times New Roman" w:hAnsi="Times New Roman"/>
          <w:b/>
          <w:bCs/>
          <w:color w:val="26282F"/>
          <w:sz w:val="24"/>
          <w:szCs w:val="24"/>
          <w:lang w:eastAsia="ru-RU"/>
        </w:rPr>
        <w:br/>
        <w:t>деятельности общеобразовательной организации, подлежащей самообследованию</w:t>
      </w:r>
      <w:r w:rsidRPr="00C05D0A">
        <w:rPr>
          <w:rFonts w:ascii="Times New Roman" w:eastAsia="Times New Roman" w:hAnsi="Times New Roman"/>
          <w:b/>
          <w:bCs/>
          <w:color w:val="26282F"/>
          <w:sz w:val="24"/>
          <w:szCs w:val="24"/>
          <w:lang w:eastAsia="ru-RU"/>
        </w:rPr>
        <w:br/>
      </w: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2616"/>
        <w:gridCol w:w="2268"/>
      </w:tblGrid>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 п/п</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Единица измерения</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outlineLvl w:val="0"/>
              <w:rPr>
                <w:rFonts w:ascii="Times New Roman" w:eastAsia="Times New Roman" w:hAnsi="Times New Roman"/>
                <w:b/>
                <w:bCs/>
                <w:color w:val="26282F"/>
                <w:sz w:val="24"/>
                <w:szCs w:val="24"/>
              </w:rPr>
            </w:pPr>
            <w:bookmarkStart w:id="10" w:name="sub_2001"/>
            <w:r w:rsidRPr="00261DA1">
              <w:rPr>
                <w:rFonts w:ascii="Times New Roman" w:eastAsia="Times New Roman" w:hAnsi="Times New Roman"/>
                <w:b/>
                <w:bCs/>
                <w:color w:val="26282F"/>
                <w:sz w:val="24"/>
                <w:szCs w:val="24"/>
              </w:rPr>
              <w:t>1.</w:t>
            </w:r>
            <w:bookmarkEnd w:id="10"/>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b/>
                <w:bCs/>
                <w:color w:val="26282F"/>
                <w:sz w:val="24"/>
                <w:szCs w:val="24"/>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61DA1" w:rsidRPr="00261DA1" w:rsidRDefault="00261DA1" w:rsidP="00DE4EFC">
            <w:pPr>
              <w:widowControl w:val="0"/>
              <w:autoSpaceDE w:val="0"/>
              <w:autoSpaceDN w:val="0"/>
              <w:adjustRightInd w:val="0"/>
              <w:spacing w:after="0"/>
              <w:jc w:val="both"/>
              <w:rPr>
                <w:rFonts w:ascii="Times New Roman" w:eastAsia="Times New Roman" w:hAnsi="Times New Roman"/>
                <w:sz w:val="24"/>
                <w:szCs w:val="24"/>
              </w:rPr>
            </w:pP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1" w:name="sub_2011"/>
            <w:r w:rsidRPr="00261DA1">
              <w:rPr>
                <w:rFonts w:ascii="Times New Roman" w:eastAsia="Times New Roman" w:hAnsi="Times New Roman"/>
                <w:sz w:val="24"/>
                <w:szCs w:val="24"/>
              </w:rPr>
              <w:t>1.1</w:t>
            </w:r>
            <w:bookmarkEnd w:id="11"/>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Общая численность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45 человек</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2" w:name="sub_2012"/>
            <w:r w:rsidRPr="00261DA1">
              <w:rPr>
                <w:rFonts w:ascii="Times New Roman" w:eastAsia="Times New Roman" w:hAnsi="Times New Roman"/>
                <w:sz w:val="24"/>
                <w:szCs w:val="24"/>
              </w:rPr>
              <w:t>1.2</w:t>
            </w:r>
            <w:bookmarkEnd w:id="12"/>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 учащихся по образовательной программе начального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 xml:space="preserve"> 19 человека</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3" w:name="sub_2013"/>
            <w:r w:rsidRPr="00261DA1">
              <w:rPr>
                <w:rFonts w:ascii="Times New Roman" w:eastAsia="Times New Roman" w:hAnsi="Times New Roman"/>
                <w:sz w:val="24"/>
                <w:szCs w:val="24"/>
              </w:rPr>
              <w:t>1.3</w:t>
            </w:r>
            <w:bookmarkEnd w:id="13"/>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 учащихся по образовательной программе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26 человек</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4" w:name="sub_2015"/>
            <w:r w:rsidRPr="00261DA1">
              <w:rPr>
                <w:rFonts w:ascii="Times New Roman" w:eastAsia="Times New Roman" w:hAnsi="Times New Roman"/>
                <w:sz w:val="24"/>
                <w:szCs w:val="24"/>
              </w:rPr>
              <w:t>1.</w:t>
            </w:r>
            <w:bookmarkEnd w:id="14"/>
            <w:r w:rsidRPr="00261DA1">
              <w:rPr>
                <w:rFonts w:ascii="Times New Roman" w:eastAsia="Times New Roman" w:hAnsi="Times New Roman"/>
                <w:sz w:val="24"/>
                <w:szCs w:val="24"/>
              </w:rPr>
              <w:t>4</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A17BD"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19 человек/42</w:t>
            </w:r>
            <w:r w:rsidR="00261DA1" w:rsidRPr="00AF2395">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5" w:name="sub_2016"/>
            <w:r w:rsidRPr="00261DA1">
              <w:rPr>
                <w:rFonts w:ascii="Times New Roman" w:eastAsia="Times New Roman" w:hAnsi="Times New Roman"/>
                <w:sz w:val="24"/>
                <w:szCs w:val="24"/>
              </w:rPr>
              <w:t>1.</w:t>
            </w:r>
            <w:bookmarkEnd w:id="15"/>
            <w:r w:rsidRPr="00261DA1">
              <w:rPr>
                <w:rFonts w:ascii="Times New Roman" w:eastAsia="Times New Roman" w:hAnsi="Times New Roman"/>
                <w:sz w:val="24"/>
                <w:szCs w:val="24"/>
              </w:rPr>
              <w:t>5</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Средний балл государственной итоговой аттестации выпускников 9 класса по русскому языку</w:t>
            </w:r>
          </w:p>
        </w:tc>
        <w:tc>
          <w:tcPr>
            <w:tcW w:w="2268" w:type="dxa"/>
            <w:tcBorders>
              <w:top w:val="single" w:sz="4" w:space="0" w:color="auto"/>
              <w:left w:val="single" w:sz="4" w:space="0" w:color="auto"/>
              <w:bottom w:val="single" w:sz="4" w:space="0" w:color="auto"/>
              <w:right w:val="single" w:sz="4" w:space="0" w:color="auto"/>
            </w:tcBorders>
            <w:hideMark/>
          </w:tcPr>
          <w:p w:rsidR="00261DA1" w:rsidRPr="00F20BEF" w:rsidRDefault="00944656"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26</w:t>
            </w:r>
            <w:r w:rsidR="00261DA1" w:rsidRPr="00F20BEF">
              <w:rPr>
                <w:rFonts w:ascii="Times New Roman" w:eastAsia="Times New Roman" w:hAnsi="Times New Roman"/>
                <w:sz w:val="24"/>
                <w:szCs w:val="24"/>
              </w:rPr>
              <w:t xml:space="preserve"> баллов</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6" w:name="sub_2017"/>
            <w:r w:rsidRPr="00261DA1">
              <w:rPr>
                <w:rFonts w:ascii="Times New Roman" w:eastAsia="Times New Roman" w:hAnsi="Times New Roman"/>
                <w:sz w:val="24"/>
                <w:szCs w:val="24"/>
              </w:rPr>
              <w:t>1.</w:t>
            </w:r>
            <w:bookmarkEnd w:id="16"/>
            <w:r w:rsidRPr="00261DA1">
              <w:rPr>
                <w:rFonts w:ascii="Times New Roman" w:eastAsia="Times New Roman" w:hAnsi="Times New Roman"/>
                <w:sz w:val="24"/>
                <w:szCs w:val="24"/>
              </w:rPr>
              <w:t>6</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Средний балл государственной итоговой аттестации выпускников 9 класса по математике</w:t>
            </w:r>
          </w:p>
        </w:tc>
        <w:tc>
          <w:tcPr>
            <w:tcW w:w="2268" w:type="dxa"/>
            <w:tcBorders>
              <w:top w:val="single" w:sz="4" w:space="0" w:color="auto"/>
              <w:left w:val="single" w:sz="4" w:space="0" w:color="auto"/>
              <w:bottom w:val="single" w:sz="4" w:space="0" w:color="auto"/>
              <w:right w:val="single" w:sz="4" w:space="0" w:color="auto"/>
            </w:tcBorders>
            <w:hideMark/>
          </w:tcPr>
          <w:p w:rsidR="00261DA1" w:rsidRPr="00F20BEF" w:rsidRDefault="00944656"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17</w:t>
            </w:r>
            <w:r w:rsidR="00261DA1" w:rsidRPr="00F20BEF">
              <w:rPr>
                <w:rFonts w:ascii="Times New Roman" w:eastAsia="Times New Roman" w:hAnsi="Times New Roman"/>
                <w:sz w:val="24"/>
                <w:szCs w:val="24"/>
              </w:rPr>
              <w:t xml:space="preserve"> баллов</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7" w:name="sub_2110"/>
            <w:r w:rsidRPr="00261DA1">
              <w:rPr>
                <w:rFonts w:ascii="Times New Roman" w:eastAsia="Times New Roman" w:hAnsi="Times New Roman"/>
                <w:sz w:val="24"/>
                <w:szCs w:val="24"/>
              </w:rPr>
              <w:t>1.</w:t>
            </w:r>
            <w:bookmarkEnd w:id="17"/>
            <w:r w:rsidRPr="00261DA1">
              <w:rPr>
                <w:rFonts w:ascii="Times New Roman" w:eastAsia="Times New Roman" w:hAnsi="Times New Roman"/>
                <w:sz w:val="24"/>
                <w:szCs w:val="24"/>
              </w:rPr>
              <w:t>7</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8" w:name="sub_2111"/>
            <w:r w:rsidRPr="00261DA1">
              <w:rPr>
                <w:rFonts w:ascii="Times New Roman" w:eastAsia="Times New Roman" w:hAnsi="Times New Roman"/>
                <w:sz w:val="24"/>
                <w:szCs w:val="24"/>
              </w:rPr>
              <w:t>1.</w:t>
            </w:r>
            <w:bookmarkEnd w:id="18"/>
            <w:r w:rsidRPr="00261DA1">
              <w:rPr>
                <w:rFonts w:ascii="Times New Roman" w:eastAsia="Times New Roman" w:hAnsi="Times New Roman"/>
                <w:sz w:val="24"/>
                <w:szCs w:val="24"/>
              </w:rPr>
              <w:t>8</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19" w:name="sub_2114"/>
            <w:r w:rsidRPr="00261DA1">
              <w:rPr>
                <w:rFonts w:ascii="Times New Roman" w:eastAsia="Times New Roman" w:hAnsi="Times New Roman"/>
                <w:sz w:val="24"/>
                <w:szCs w:val="24"/>
              </w:rPr>
              <w:t>1.</w:t>
            </w:r>
            <w:bookmarkEnd w:id="19"/>
            <w:r w:rsidRPr="00261DA1">
              <w:rPr>
                <w:rFonts w:ascii="Times New Roman" w:eastAsia="Times New Roman" w:hAnsi="Times New Roman"/>
                <w:sz w:val="24"/>
                <w:szCs w:val="24"/>
              </w:rPr>
              <w:t>9</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0" w:name="sub_2116"/>
            <w:r w:rsidRPr="00261DA1">
              <w:rPr>
                <w:rFonts w:ascii="Times New Roman" w:eastAsia="Times New Roman" w:hAnsi="Times New Roman"/>
                <w:sz w:val="24"/>
                <w:szCs w:val="24"/>
              </w:rPr>
              <w:t>1.1</w:t>
            </w:r>
            <w:bookmarkEnd w:id="20"/>
            <w:r w:rsidRPr="00261DA1">
              <w:rPr>
                <w:rFonts w:ascii="Times New Roman" w:eastAsia="Times New Roman" w:hAnsi="Times New Roman"/>
                <w:sz w:val="24"/>
                <w:szCs w:val="24"/>
              </w:rPr>
              <w:t>0</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740C20"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человек/0</w:t>
            </w:r>
            <w:r w:rsidR="00261DA1" w:rsidRPr="00AF2395">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1" w:name="sub_2118"/>
            <w:r w:rsidRPr="00261DA1">
              <w:rPr>
                <w:rFonts w:ascii="Times New Roman" w:eastAsia="Times New Roman" w:hAnsi="Times New Roman"/>
                <w:sz w:val="24"/>
                <w:szCs w:val="24"/>
              </w:rPr>
              <w:t>1.1</w:t>
            </w:r>
            <w:bookmarkEnd w:id="21"/>
            <w:r w:rsidRPr="00261DA1">
              <w:rPr>
                <w:rFonts w:ascii="Times New Roman" w:eastAsia="Times New Roman" w:hAnsi="Times New Roman"/>
                <w:sz w:val="24"/>
                <w:szCs w:val="24"/>
              </w:rPr>
              <w:t>1</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F2395"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45 человек/10</w:t>
            </w:r>
            <w:r w:rsidR="00261DA1" w:rsidRPr="00AF2395">
              <w:rPr>
                <w:rFonts w:ascii="Times New Roman" w:eastAsia="Times New Roman" w:hAnsi="Times New Roman"/>
                <w:sz w:val="24"/>
                <w:szCs w:val="24"/>
              </w:rPr>
              <w:t>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2" w:name="sub_2119"/>
            <w:r w:rsidRPr="00261DA1">
              <w:rPr>
                <w:rFonts w:ascii="Times New Roman" w:eastAsia="Times New Roman" w:hAnsi="Times New Roman"/>
                <w:sz w:val="24"/>
                <w:szCs w:val="24"/>
              </w:rPr>
              <w:t>1.1</w:t>
            </w:r>
            <w:bookmarkEnd w:id="22"/>
            <w:r w:rsidRPr="00261DA1">
              <w:rPr>
                <w:rFonts w:ascii="Times New Roman" w:eastAsia="Times New Roman" w:hAnsi="Times New Roman"/>
                <w:sz w:val="24"/>
                <w:szCs w:val="24"/>
              </w:rPr>
              <w:t>2</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F2395"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человека/0</w:t>
            </w:r>
            <w:r w:rsidR="00261DA1" w:rsidRPr="00AF2395">
              <w:rPr>
                <w:rFonts w:ascii="Times New Roman" w:eastAsia="Times New Roman" w:hAnsi="Times New Roman"/>
                <w:sz w:val="24"/>
                <w:szCs w:val="24"/>
              </w:rPr>
              <w:t xml:space="preserve"> %</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3" w:name="sub_21191"/>
            <w:r w:rsidRPr="00261DA1">
              <w:rPr>
                <w:rFonts w:ascii="Times New Roman" w:eastAsia="Times New Roman" w:hAnsi="Times New Roman"/>
                <w:sz w:val="24"/>
                <w:szCs w:val="24"/>
              </w:rPr>
              <w:t>1.12.1</w:t>
            </w:r>
            <w:bookmarkEnd w:id="23"/>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Регионального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F2395"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человек/0</w:t>
            </w:r>
            <w:r w:rsidR="00261DA1" w:rsidRPr="00AF2395">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4" w:name="sub_21192"/>
            <w:r w:rsidRPr="00261DA1">
              <w:rPr>
                <w:rFonts w:ascii="Times New Roman" w:eastAsia="Times New Roman" w:hAnsi="Times New Roman"/>
                <w:sz w:val="24"/>
                <w:szCs w:val="24"/>
              </w:rPr>
              <w:t>1.12.2</w:t>
            </w:r>
            <w:bookmarkEnd w:id="24"/>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Федерального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5" w:name="sub_21193"/>
            <w:r w:rsidRPr="00261DA1">
              <w:rPr>
                <w:rFonts w:ascii="Times New Roman" w:eastAsia="Times New Roman" w:hAnsi="Times New Roman"/>
                <w:sz w:val="24"/>
                <w:szCs w:val="24"/>
              </w:rPr>
              <w:t>1.12.3</w:t>
            </w:r>
            <w:bookmarkEnd w:id="25"/>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Международного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6" w:name="sub_2120"/>
            <w:r w:rsidRPr="00261DA1">
              <w:rPr>
                <w:rFonts w:ascii="Times New Roman" w:eastAsia="Times New Roman" w:hAnsi="Times New Roman"/>
                <w:sz w:val="24"/>
                <w:szCs w:val="24"/>
              </w:rPr>
              <w:t>1.</w:t>
            </w:r>
            <w:bookmarkEnd w:id="26"/>
            <w:r w:rsidRPr="00261DA1">
              <w:rPr>
                <w:rFonts w:ascii="Times New Roman" w:eastAsia="Times New Roman" w:hAnsi="Times New Roman"/>
                <w:sz w:val="24"/>
                <w:szCs w:val="24"/>
              </w:rPr>
              <w:t>13</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7" w:name="sub_2121"/>
            <w:r w:rsidRPr="00261DA1">
              <w:rPr>
                <w:rFonts w:ascii="Times New Roman" w:eastAsia="Times New Roman" w:hAnsi="Times New Roman"/>
                <w:sz w:val="24"/>
                <w:szCs w:val="24"/>
              </w:rPr>
              <w:t>1.</w:t>
            </w:r>
            <w:bookmarkEnd w:id="27"/>
            <w:r w:rsidRPr="00261DA1">
              <w:rPr>
                <w:rFonts w:ascii="Times New Roman" w:eastAsia="Times New Roman" w:hAnsi="Times New Roman"/>
                <w:sz w:val="24"/>
                <w:szCs w:val="24"/>
              </w:rPr>
              <w:t>14</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 xml:space="preserve">Численность/удельный вес численности учащихся, получающих образование в рамках профильного обучения, в общей </w:t>
            </w:r>
            <w:r w:rsidRPr="00261DA1">
              <w:rPr>
                <w:rFonts w:ascii="Times New Roman" w:eastAsia="Times New Roman" w:hAnsi="Times New Roman"/>
                <w:sz w:val="24"/>
                <w:szCs w:val="24"/>
              </w:rPr>
              <w:lastRenderedPageBreak/>
              <w:t>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lastRenderedPageBreak/>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8" w:name="sub_2122"/>
            <w:r w:rsidRPr="00261DA1">
              <w:rPr>
                <w:rFonts w:ascii="Times New Roman" w:eastAsia="Times New Roman" w:hAnsi="Times New Roman"/>
                <w:sz w:val="24"/>
                <w:szCs w:val="24"/>
              </w:rPr>
              <w:t>1.</w:t>
            </w:r>
            <w:bookmarkEnd w:id="28"/>
            <w:r w:rsidRPr="00261DA1">
              <w:rPr>
                <w:rFonts w:ascii="Times New Roman" w:eastAsia="Times New Roman" w:hAnsi="Times New Roman"/>
                <w:sz w:val="24"/>
                <w:szCs w:val="24"/>
              </w:rPr>
              <w:t>15</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29" w:name="sub_2123"/>
            <w:r w:rsidRPr="00261DA1">
              <w:rPr>
                <w:rFonts w:ascii="Times New Roman" w:eastAsia="Times New Roman" w:hAnsi="Times New Roman"/>
                <w:sz w:val="24"/>
                <w:szCs w:val="24"/>
              </w:rPr>
              <w:t>1.</w:t>
            </w:r>
            <w:bookmarkEnd w:id="29"/>
            <w:r w:rsidRPr="00261DA1">
              <w:rPr>
                <w:rFonts w:ascii="Times New Roman" w:eastAsia="Times New Roman" w:hAnsi="Times New Roman"/>
                <w:sz w:val="24"/>
                <w:szCs w:val="24"/>
              </w:rPr>
              <w:t>16</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261DA1">
            <w:pPr>
              <w:widowControl w:val="0"/>
              <w:autoSpaceDE w:val="0"/>
              <w:autoSpaceDN w:val="0"/>
              <w:adjustRightInd w:val="0"/>
              <w:spacing w:after="0"/>
              <w:jc w:val="center"/>
              <w:rPr>
                <w:rFonts w:ascii="Times New Roman" w:eastAsia="Times New Roman" w:hAnsi="Times New Roman"/>
                <w:sz w:val="24"/>
                <w:szCs w:val="24"/>
              </w:rPr>
            </w:pPr>
            <w:r w:rsidRPr="00261DA1">
              <w:rPr>
                <w:rFonts w:ascii="Times New Roman" w:eastAsia="Times New Roman" w:hAnsi="Times New Roman"/>
                <w:sz w:val="24"/>
                <w:szCs w:val="24"/>
              </w:rPr>
              <w:t>0 человек/0%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0" w:name="sub_2124"/>
            <w:r w:rsidRPr="00261DA1">
              <w:rPr>
                <w:rFonts w:ascii="Times New Roman" w:eastAsia="Times New Roman" w:hAnsi="Times New Roman"/>
                <w:sz w:val="24"/>
                <w:szCs w:val="24"/>
              </w:rPr>
              <w:t>1.</w:t>
            </w:r>
            <w:bookmarkEnd w:id="30"/>
            <w:r w:rsidRPr="00261DA1">
              <w:rPr>
                <w:rFonts w:ascii="Times New Roman" w:eastAsia="Times New Roman" w:hAnsi="Times New Roman"/>
                <w:sz w:val="24"/>
                <w:szCs w:val="24"/>
              </w:rPr>
              <w:t>17</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11</w:t>
            </w:r>
            <w:r w:rsidRPr="00261DA1">
              <w:rPr>
                <w:rFonts w:ascii="Times New Roman" w:eastAsia="Times New Roman" w:hAnsi="Times New Roman"/>
                <w:sz w:val="24"/>
                <w:szCs w:val="24"/>
              </w:rPr>
              <w:t xml:space="preserve"> человек</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1" w:name="sub_2125"/>
            <w:r w:rsidRPr="00261DA1">
              <w:rPr>
                <w:rFonts w:ascii="Times New Roman" w:eastAsia="Times New Roman" w:hAnsi="Times New Roman"/>
                <w:sz w:val="24"/>
                <w:szCs w:val="24"/>
              </w:rPr>
              <w:t>1.</w:t>
            </w:r>
            <w:bookmarkEnd w:id="31"/>
            <w:r w:rsidRPr="00261DA1">
              <w:rPr>
                <w:rFonts w:ascii="Times New Roman" w:eastAsia="Times New Roman" w:hAnsi="Times New Roman"/>
                <w:sz w:val="24"/>
                <w:szCs w:val="24"/>
              </w:rPr>
              <w:t>18</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AF2395" w:rsidP="00740C2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5 </w:t>
            </w:r>
            <w:r w:rsidR="00261DA1" w:rsidRPr="00261DA1">
              <w:rPr>
                <w:rFonts w:ascii="Times New Roman" w:eastAsia="Times New Roman" w:hAnsi="Times New Roman"/>
                <w:sz w:val="24"/>
                <w:szCs w:val="24"/>
              </w:rPr>
              <w:t>человек/</w:t>
            </w:r>
            <w:r w:rsidRPr="00AF2395">
              <w:rPr>
                <w:rFonts w:ascii="Times New Roman" w:eastAsia="Times New Roman" w:hAnsi="Times New Roman"/>
                <w:sz w:val="24"/>
                <w:szCs w:val="24"/>
              </w:rPr>
              <w:t>45,</w:t>
            </w:r>
            <w:r w:rsidR="00740C20" w:rsidRPr="00AF2395">
              <w:rPr>
                <w:rFonts w:ascii="Times New Roman" w:eastAsia="Times New Roman" w:hAnsi="Times New Roman"/>
                <w:sz w:val="24"/>
                <w:szCs w:val="24"/>
              </w:rPr>
              <w:t>5</w:t>
            </w:r>
            <w:r w:rsidR="00261DA1" w:rsidRPr="00AF2395">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2" w:name="sub_2126"/>
            <w:r w:rsidRPr="00261DA1">
              <w:rPr>
                <w:rFonts w:ascii="Times New Roman" w:eastAsia="Times New Roman" w:hAnsi="Times New Roman"/>
                <w:sz w:val="24"/>
                <w:szCs w:val="24"/>
              </w:rPr>
              <w:t>1.</w:t>
            </w:r>
            <w:bookmarkEnd w:id="32"/>
            <w:r w:rsidRPr="00261DA1">
              <w:rPr>
                <w:rFonts w:ascii="Times New Roman" w:eastAsia="Times New Roman" w:hAnsi="Times New Roman"/>
                <w:sz w:val="24"/>
                <w:szCs w:val="24"/>
              </w:rPr>
              <w:t>19</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2565D"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w:t>
            </w:r>
            <w:r w:rsidR="00261DA1" w:rsidRPr="00261DA1">
              <w:rPr>
                <w:rFonts w:ascii="Times New Roman" w:eastAsia="Times New Roman" w:hAnsi="Times New Roman"/>
                <w:sz w:val="24"/>
                <w:szCs w:val="24"/>
              </w:rPr>
              <w:t xml:space="preserve"> человек/</w:t>
            </w:r>
            <w:r>
              <w:rPr>
                <w:rFonts w:ascii="Times New Roman" w:eastAsia="Times New Roman" w:hAnsi="Times New Roman"/>
                <w:sz w:val="24"/>
                <w:szCs w:val="24"/>
              </w:rPr>
              <w:t>45,5</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3" w:name="sub_2127"/>
            <w:r w:rsidRPr="00261DA1">
              <w:rPr>
                <w:rFonts w:ascii="Times New Roman" w:eastAsia="Times New Roman" w:hAnsi="Times New Roman"/>
                <w:sz w:val="24"/>
                <w:szCs w:val="24"/>
              </w:rPr>
              <w:t>1.2</w:t>
            </w:r>
            <w:bookmarkEnd w:id="33"/>
            <w:r w:rsidRPr="00261DA1">
              <w:rPr>
                <w:rFonts w:ascii="Times New Roman" w:eastAsia="Times New Roman" w:hAnsi="Times New Roman"/>
                <w:sz w:val="24"/>
                <w:szCs w:val="24"/>
              </w:rPr>
              <w:t>0</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2565D"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w:t>
            </w:r>
            <w:r w:rsidR="00261DA1" w:rsidRPr="00261DA1">
              <w:rPr>
                <w:rFonts w:ascii="Times New Roman" w:eastAsia="Times New Roman" w:hAnsi="Times New Roman"/>
                <w:sz w:val="24"/>
                <w:szCs w:val="24"/>
              </w:rPr>
              <w:t xml:space="preserve"> человека/</w:t>
            </w:r>
            <w:r>
              <w:rPr>
                <w:rFonts w:ascii="Times New Roman" w:eastAsia="Times New Roman" w:hAnsi="Times New Roman"/>
                <w:sz w:val="24"/>
                <w:szCs w:val="24"/>
              </w:rPr>
              <w:t>45,5</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4" w:name="sub_2128"/>
            <w:r w:rsidRPr="00261DA1">
              <w:rPr>
                <w:rFonts w:ascii="Times New Roman" w:eastAsia="Times New Roman" w:hAnsi="Times New Roman"/>
                <w:sz w:val="24"/>
                <w:szCs w:val="24"/>
              </w:rPr>
              <w:t>1.2</w:t>
            </w:r>
            <w:bookmarkEnd w:id="34"/>
            <w:r w:rsidRPr="00261DA1">
              <w:rPr>
                <w:rFonts w:ascii="Times New Roman" w:eastAsia="Times New Roman" w:hAnsi="Times New Roman"/>
                <w:sz w:val="24"/>
                <w:szCs w:val="24"/>
              </w:rPr>
              <w:t>1</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2565D"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w:t>
            </w:r>
            <w:r w:rsidR="00261DA1" w:rsidRPr="00261DA1">
              <w:rPr>
                <w:rFonts w:ascii="Times New Roman" w:eastAsia="Times New Roman" w:hAnsi="Times New Roman"/>
                <w:sz w:val="24"/>
                <w:szCs w:val="24"/>
              </w:rPr>
              <w:t xml:space="preserve"> человек/</w:t>
            </w:r>
            <w:r>
              <w:rPr>
                <w:rFonts w:ascii="Times New Roman" w:eastAsia="Times New Roman" w:hAnsi="Times New Roman"/>
                <w:sz w:val="24"/>
                <w:szCs w:val="24"/>
              </w:rPr>
              <w:t>45,5</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5" w:name="sub_2129"/>
            <w:r w:rsidRPr="00261DA1">
              <w:rPr>
                <w:rFonts w:ascii="Times New Roman" w:eastAsia="Times New Roman" w:hAnsi="Times New Roman"/>
                <w:sz w:val="24"/>
                <w:szCs w:val="24"/>
              </w:rPr>
              <w:t>1.2</w:t>
            </w:r>
            <w:bookmarkEnd w:id="35"/>
            <w:r w:rsidRPr="00261DA1">
              <w:rPr>
                <w:rFonts w:ascii="Times New Roman" w:eastAsia="Times New Roman" w:hAnsi="Times New Roman"/>
                <w:sz w:val="24"/>
                <w:szCs w:val="24"/>
              </w:rPr>
              <w:t>2</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F2395"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5 человек/46</w:t>
            </w:r>
            <w:r w:rsidR="00261DA1" w:rsidRPr="00AF2395">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6" w:name="sub_21291"/>
            <w:r w:rsidRPr="00261DA1">
              <w:rPr>
                <w:rFonts w:ascii="Times New Roman" w:eastAsia="Times New Roman" w:hAnsi="Times New Roman"/>
                <w:sz w:val="24"/>
                <w:szCs w:val="24"/>
              </w:rPr>
              <w:t>1.22.1</w:t>
            </w:r>
            <w:bookmarkEnd w:id="36"/>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Высшая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F51A31"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 человек/9</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7" w:name="sub_21292"/>
            <w:r w:rsidRPr="00261DA1">
              <w:rPr>
                <w:rFonts w:ascii="Times New Roman" w:eastAsia="Times New Roman" w:hAnsi="Times New Roman"/>
                <w:sz w:val="24"/>
                <w:szCs w:val="24"/>
              </w:rPr>
              <w:t>1.22.2</w:t>
            </w:r>
            <w:bookmarkEnd w:id="37"/>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Первая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DE4EFC"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w:t>
            </w:r>
            <w:r w:rsidR="00261DA1" w:rsidRPr="00261DA1">
              <w:rPr>
                <w:rFonts w:ascii="Times New Roman" w:eastAsia="Times New Roman" w:hAnsi="Times New Roman"/>
                <w:sz w:val="24"/>
                <w:szCs w:val="24"/>
              </w:rPr>
              <w:t xml:space="preserve"> человек</w:t>
            </w:r>
            <w:r>
              <w:rPr>
                <w:rFonts w:ascii="Times New Roman" w:eastAsia="Times New Roman" w:hAnsi="Times New Roman"/>
                <w:sz w:val="24"/>
                <w:szCs w:val="24"/>
              </w:rPr>
              <w:t>а</w:t>
            </w:r>
            <w:r w:rsidR="00261DA1" w:rsidRPr="00261DA1">
              <w:rPr>
                <w:rFonts w:ascii="Times New Roman" w:eastAsia="Times New Roman" w:hAnsi="Times New Roman"/>
                <w:sz w:val="24"/>
                <w:szCs w:val="24"/>
              </w:rPr>
              <w:t>/</w:t>
            </w:r>
            <w:r w:rsidR="00AF2395">
              <w:rPr>
                <w:rFonts w:ascii="Times New Roman" w:eastAsia="Times New Roman" w:hAnsi="Times New Roman"/>
                <w:sz w:val="24"/>
                <w:szCs w:val="24"/>
              </w:rPr>
              <w:t>36, 4</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8" w:name="sub_2130"/>
            <w:r w:rsidRPr="00261DA1">
              <w:rPr>
                <w:rFonts w:ascii="Times New Roman" w:eastAsia="Times New Roman" w:hAnsi="Times New Roman"/>
                <w:sz w:val="24"/>
                <w:szCs w:val="24"/>
              </w:rPr>
              <w:t>1.</w:t>
            </w:r>
            <w:bookmarkEnd w:id="38"/>
            <w:r w:rsidRPr="00261DA1">
              <w:rPr>
                <w:rFonts w:ascii="Times New Roman" w:eastAsia="Times New Roman" w:hAnsi="Times New Roman"/>
                <w:sz w:val="24"/>
                <w:szCs w:val="24"/>
              </w:rPr>
              <w:t>23</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39" w:name="sub_21301"/>
            <w:r w:rsidRPr="00261DA1">
              <w:rPr>
                <w:rFonts w:ascii="Times New Roman" w:eastAsia="Times New Roman" w:hAnsi="Times New Roman"/>
                <w:sz w:val="24"/>
                <w:szCs w:val="24"/>
              </w:rPr>
              <w:t>1.23.1</w:t>
            </w:r>
            <w:bookmarkEnd w:id="39"/>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До 5 лет</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DE4EFC"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r w:rsidR="00261DA1" w:rsidRPr="00261DA1">
              <w:rPr>
                <w:rFonts w:ascii="Times New Roman" w:eastAsia="Times New Roman" w:hAnsi="Times New Roman"/>
                <w:sz w:val="24"/>
                <w:szCs w:val="24"/>
              </w:rPr>
              <w:t xml:space="preserve"> человек</w:t>
            </w:r>
            <w:r>
              <w:rPr>
                <w:rFonts w:ascii="Times New Roman" w:eastAsia="Times New Roman" w:hAnsi="Times New Roman"/>
                <w:sz w:val="24"/>
                <w:szCs w:val="24"/>
              </w:rPr>
              <w:t>а</w:t>
            </w:r>
            <w:r w:rsidR="00261DA1" w:rsidRPr="00261DA1">
              <w:rPr>
                <w:rFonts w:ascii="Times New Roman" w:eastAsia="Times New Roman" w:hAnsi="Times New Roman"/>
                <w:sz w:val="24"/>
                <w:szCs w:val="24"/>
              </w:rPr>
              <w:t>/</w:t>
            </w:r>
            <w:r>
              <w:rPr>
                <w:rFonts w:ascii="Times New Roman" w:eastAsia="Times New Roman" w:hAnsi="Times New Roman"/>
                <w:sz w:val="24"/>
                <w:szCs w:val="24"/>
              </w:rPr>
              <w:t>27,3</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40" w:name="sub_21302"/>
            <w:r w:rsidRPr="00261DA1">
              <w:rPr>
                <w:rFonts w:ascii="Times New Roman" w:eastAsia="Times New Roman" w:hAnsi="Times New Roman"/>
                <w:sz w:val="24"/>
                <w:szCs w:val="24"/>
              </w:rPr>
              <w:t>1.23.2</w:t>
            </w:r>
            <w:bookmarkEnd w:id="40"/>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Свыше 30 лет</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30A98"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 человека/36,3</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41" w:name="sub_2131"/>
            <w:r w:rsidRPr="00261DA1">
              <w:rPr>
                <w:rFonts w:ascii="Times New Roman" w:eastAsia="Times New Roman" w:hAnsi="Times New Roman"/>
                <w:sz w:val="24"/>
                <w:szCs w:val="24"/>
              </w:rPr>
              <w:t>1.</w:t>
            </w:r>
            <w:bookmarkEnd w:id="41"/>
            <w:r w:rsidRPr="00261DA1">
              <w:rPr>
                <w:rFonts w:ascii="Times New Roman" w:eastAsia="Times New Roman" w:hAnsi="Times New Roman"/>
                <w:sz w:val="24"/>
                <w:szCs w:val="24"/>
              </w:rPr>
              <w:t>24</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30A98"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261DA1" w:rsidRPr="00261DA1">
              <w:rPr>
                <w:rFonts w:ascii="Times New Roman" w:eastAsia="Times New Roman" w:hAnsi="Times New Roman"/>
                <w:sz w:val="24"/>
                <w:szCs w:val="24"/>
              </w:rPr>
              <w:t xml:space="preserve"> человек/</w:t>
            </w:r>
            <w:r>
              <w:rPr>
                <w:rFonts w:ascii="Times New Roman" w:eastAsia="Times New Roman" w:hAnsi="Times New Roman"/>
                <w:sz w:val="24"/>
                <w:szCs w:val="24"/>
              </w:rPr>
              <w:t>9,1</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42" w:name="sub_2132"/>
            <w:r w:rsidRPr="00261DA1">
              <w:rPr>
                <w:rFonts w:ascii="Times New Roman" w:eastAsia="Times New Roman" w:hAnsi="Times New Roman"/>
                <w:sz w:val="24"/>
                <w:szCs w:val="24"/>
              </w:rPr>
              <w:t>1.</w:t>
            </w:r>
            <w:bookmarkEnd w:id="42"/>
            <w:r w:rsidRPr="00261DA1">
              <w:rPr>
                <w:rFonts w:ascii="Times New Roman" w:eastAsia="Times New Roman" w:hAnsi="Times New Roman"/>
                <w:sz w:val="24"/>
                <w:szCs w:val="24"/>
              </w:rPr>
              <w:t>25</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30A98"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 человека/36,3</w:t>
            </w:r>
            <w:r w:rsidR="00261DA1" w:rsidRPr="00261DA1">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43" w:name="sub_2133"/>
            <w:r w:rsidRPr="00261DA1">
              <w:rPr>
                <w:rFonts w:ascii="Times New Roman" w:eastAsia="Times New Roman" w:hAnsi="Times New Roman"/>
                <w:sz w:val="24"/>
                <w:szCs w:val="24"/>
              </w:rPr>
              <w:t>1.</w:t>
            </w:r>
            <w:bookmarkEnd w:id="43"/>
            <w:r w:rsidRPr="00261DA1">
              <w:rPr>
                <w:rFonts w:ascii="Times New Roman" w:eastAsia="Times New Roman" w:hAnsi="Times New Roman"/>
                <w:sz w:val="24"/>
                <w:szCs w:val="24"/>
              </w:rPr>
              <w:t>26</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F2395"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11</w:t>
            </w:r>
            <w:r w:rsidR="00261DA1" w:rsidRPr="00AF2395">
              <w:rPr>
                <w:rFonts w:ascii="Times New Roman" w:eastAsia="Times New Roman" w:hAnsi="Times New Roman"/>
                <w:sz w:val="24"/>
                <w:szCs w:val="24"/>
              </w:rPr>
              <w:t xml:space="preserve"> человек/100%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44" w:name="sub_2134"/>
            <w:r w:rsidRPr="00261DA1">
              <w:rPr>
                <w:rFonts w:ascii="Times New Roman" w:eastAsia="Times New Roman" w:hAnsi="Times New Roman"/>
                <w:sz w:val="24"/>
                <w:szCs w:val="24"/>
              </w:rPr>
              <w:lastRenderedPageBreak/>
              <w:t>1.</w:t>
            </w:r>
            <w:bookmarkEnd w:id="44"/>
            <w:r w:rsidRPr="00261DA1">
              <w:rPr>
                <w:rFonts w:ascii="Times New Roman" w:eastAsia="Times New Roman" w:hAnsi="Times New Roman"/>
                <w:sz w:val="24"/>
                <w:szCs w:val="24"/>
              </w:rPr>
              <w:t>27</w:t>
            </w:r>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F2395"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10 человек/91</w:t>
            </w:r>
            <w:r w:rsidR="00261DA1" w:rsidRPr="00AF2395">
              <w:rPr>
                <w:rFonts w:ascii="Times New Roman" w:eastAsia="Times New Roman" w:hAnsi="Times New Roman"/>
                <w:sz w:val="24"/>
                <w:szCs w:val="24"/>
              </w:rPr>
              <w:t>%</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outlineLvl w:val="0"/>
              <w:rPr>
                <w:rFonts w:ascii="Times New Roman" w:eastAsia="Times New Roman" w:hAnsi="Times New Roman"/>
                <w:b/>
                <w:bCs/>
                <w:color w:val="26282F"/>
                <w:sz w:val="24"/>
                <w:szCs w:val="24"/>
              </w:rPr>
            </w:pPr>
            <w:bookmarkStart w:id="45" w:name="sub_2002"/>
            <w:r w:rsidRPr="00261DA1">
              <w:rPr>
                <w:rFonts w:ascii="Times New Roman" w:eastAsia="Times New Roman" w:hAnsi="Times New Roman"/>
                <w:b/>
                <w:bCs/>
                <w:color w:val="26282F"/>
                <w:sz w:val="24"/>
                <w:szCs w:val="24"/>
              </w:rPr>
              <w:t>2.</w:t>
            </w:r>
            <w:bookmarkEnd w:id="45"/>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b/>
                <w:bCs/>
                <w:color w:val="26282F"/>
                <w:sz w:val="24"/>
                <w:szCs w:val="24"/>
              </w:rPr>
              <w:t>Инфраструктура</w:t>
            </w:r>
          </w:p>
        </w:tc>
        <w:tc>
          <w:tcPr>
            <w:tcW w:w="2268" w:type="dxa"/>
            <w:tcBorders>
              <w:top w:val="single" w:sz="4" w:space="0" w:color="auto"/>
              <w:left w:val="single" w:sz="4" w:space="0" w:color="auto"/>
              <w:bottom w:val="single" w:sz="4" w:space="0" w:color="auto"/>
              <w:right w:val="single" w:sz="4" w:space="0" w:color="auto"/>
            </w:tcBorders>
          </w:tcPr>
          <w:p w:rsidR="00261DA1" w:rsidRPr="00261DA1" w:rsidRDefault="00261DA1" w:rsidP="00DE4EFC">
            <w:pPr>
              <w:widowControl w:val="0"/>
              <w:autoSpaceDE w:val="0"/>
              <w:autoSpaceDN w:val="0"/>
              <w:adjustRightInd w:val="0"/>
              <w:spacing w:after="0"/>
              <w:jc w:val="both"/>
              <w:rPr>
                <w:rFonts w:ascii="Times New Roman" w:eastAsia="Times New Roman" w:hAnsi="Times New Roman"/>
                <w:sz w:val="24"/>
                <w:szCs w:val="24"/>
              </w:rPr>
            </w:pP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46" w:name="sub_2021"/>
            <w:r w:rsidRPr="00261DA1">
              <w:rPr>
                <w:rFonts w:ascii="Times New Roman" w:eastAsia="Times New Roman" w:hAnsi="Times New Roman"/>
                <w:sz w:val="24"/>
                <w:szCs w:val="24"/>
              </w:rPr>
              <w:t>2.1</w:t>
            </w:r>
            <w:bookmarkEnd w:id="46"/>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Количество компьютеров в расчете на одного учащегося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A5002C" w:rsidP="00DE4EFC">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0,49</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47" w:name="sub_2022"/>
            <w:r w:rsidRPr="00261DA1">
              <w:rPr>
                <w:rFonts w:ascii="Times New Roman" w:eastAsia="Times New Roman" w:hAnsi="Times New Roman"/>
                <w:color w:val="000000"/>
                <w:sz w:val="24"/>
                <w:szCs w:val="24"/>
              </w:rPr>
              <w:t>2.2</w:t>
            </w:r>
            <w:bookmarkEnd w:id="47"/>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F2395"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93,4</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48" w:name="sub_2023"/>
            <w:r w:rsidRPr="00261DA1">
              <w:rPr>
                <w:rFonts w:ascii="Times New Roman" w:eastAsia="Times New Roman" w:hAnsi="Times New Roman"/>
                <w:color w:val="000000"/>
                <w:sz w:val="24"/>
                <w:szCs w:val="24"/>
              </w:rPr>
              <w:t>2.3</w:t>
            </w:r>
            <w:bookmarkEnd w:id="48"/>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Наличие в образовательной организации системы электронного документооборота</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да</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49" w:name="sub_2024"/>
            <w:r w:rsidRPr="00261DA1">
              <w:rPr>
                <w:rFonts w:ascii="Times New Roman" w:eastAsia="Times New Roman" w:hAnsi="Times New Roman"/>
                <w:color w:val="000000"/>
                <w:sz w:val="24"/>
                <w:szCs w:val="24"/>
              </w:rPr>
              <w:t>2.4</w:t>
            </w:r>
            <w:bookmarkEnd w:id="49"/>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Наличие читального зала библиотеки,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да</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50" w:name="sub_2241"/>
            <w:r w:rsidRPr="00261DA1">
              <w:rPr>
                <w:rFonts w:ascii="Times New Roman" w:eastAsia="Times New Roman" w:hAnsi="Times New Roman"/>
                <w:color w:val="000000"/>
                <w:sz w:val="24"/>
                <w:szCs w:val="24"/>
              </w:rPr>
              <w:t>2.4.1</w:t>
            </w:r>
            <w:bookmarkEnd w:id="50"/>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CC133B" w:rsidP="00DE4EFC">
            <w:pPr>
              <w:widowControl w:val="0"/>
              <w:autoSpaceDE w:val="0"/>
              <w:autoSpaceDN w:val="0"/>
              <w:adjustRightInd w:val="0"/>
              <w:spacing w:after="0"/>
              <w:rPr>
                <w:rFonts w:ascii="Times New Roman" w:eastAsia="Times New Roman" w:hAnsi="Times New Roman"/>
                <w:color w:val="000000"/>
                <w:sz w:val="24"/>
                <w:szCs w:val="24"/>
              </w:rPr>
            </w:pPr>
            <w:r w:rsidRPr="00CC133B">
              <w:drawing>
                <wp:anchor distT="0" distB="0" distL="114300" distR="114300" simplePos="0" relativeHeight="251657216" behindDoc="0" locked="0" layoutInCell="1" allowOverlap="1" wp14:anchorId="64536F11">
                  <wp:simplePos x="0" y="0"/>
                  <wp:positionH relativeFrom="column">
                    <wp:posOffset>630988</wp:posOffset>
                  </wp:positionH>
                  <wp:positionV relativeFrom="paragraph">
                    <wp:posOffset>-3810434</wp:posOffset>
                  </wp:positionV>
                  <wp:extent cx="7487053" cy="10572750"/>
                  <wp:effectExtent l="1543050" t="0" r="152400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7500135" cy="10591223"/>
                          </a:xfrm>
                          <a:prstGeom prst="rect">
                            <a:avLst/>
                          </a:prstGeom>
                        </pic:spPr>
                      </pic:pic>
                    </a:graphicData>
                  </a:graphic>
                  <wp14:sizeRelH relativeFrom="page">
                    <wp14:pctWidth>0</wp14:pctWidth>
                  </wp14:sizeRelH>
                  <wp14:sizeRelV relativeFrom="page">
                    <wp14:pctHeight>0</wp14:pctHeight>
                  </wp14:sizeRelV>
                </wp:anchor>
              </w:drawing>
            </w:r>
            <w:r w:rsidR="00261DA1" w:rsidRPr="00261DA1">
              <w:rPr>
                <w:rFonts w:ascii="Times New Roman" w:eastAsia="Times New Roman" w:hAnsi="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A6BEB" w:rsidP="00DE4EFC">
            <w:pPr>
              <w:widowControl w:val="0"/>
              <w:autoSpaceDE w:val="0"/>
              <w:autoSpaceDN w:val="0"/>
              <w:adjustRightInd w:val="0"/>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да</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51" w:name="sub_2242"/>
            <w:r w:rsidRPr="00261DA1">
              <w:rPr>
                <w:rFonts w:ascii="Times New Roman" w:eastAsia="Times New Roman" w:hAnsi="Times New Roman"/>
                <w:color w:val="000000"/>
                <w:sz w:val="24"/>
                <w:szCs w:val="24"/>
              </w:rPr>
              <w:t>2.4.2</w:t>
            </w:r>
            <w:bookmarkEnd w:id="51"/>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С медиатекой</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0A6BEB" w:rsidP="00DE4EFC">
            <w:pPr>
              <w:widowControl w:val="0"/>
              <w:autoSpaceDE w:val="0"/>
              <w:autoSpaceDN w:val="0"/>
              <w:adjustRightInd w:val="0"/>
              <w:spacing w:after="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да</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52" w:name="sub_2243"/>
            <w:r w:rsidRPr="00261DA1">
              <w:rPr>
                <w:rFonts w:ascii="Times New Roman" w:eastAsia="Times New Roman" w:hAnsi="Times New Roman"/>
                <w:color w:val="000000"/>
                <w:sz w:val="24"/>
                <w:szCs w:val="24"/>
              </w:rPr>
              <w:t>2.4.3</w:t>
            </w:r>
            <w:bookmarkEnd w:id="52"/>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Оснащенного средствами сканирования и распознавания текстов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нет</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53" w:name="sub_2244"/>
            <w:r w:rsidRPr="00261DA1">
              <w:rPr>
                <w:rFonts w:ascii="Times New Roman" w:eastAsia="Times New Roman" w:hAnsi="Times New Roman"/>
                <w:color w:val="000000"/>
                <w:sz w:val="24"/>
                <w:szCs w:val="24"/>
              </w:rPr>
              <w:t>2.4.4</w:t>
            </w:r>
            <w:bookmarkEnd w:id="53"/>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С выходом в Интернет с компьютеров, расположенных в помещении библиотеки</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нет</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54" w:name="sub_2245"/>
            <w:r w:rsidRPr="00261DA1">
              <w:rPr>
                <w:rFonts w:ascii="Times New Roman" w:eastAsia="Times New Roman" w:hAnsi="Times New Roman"/>
                <w:color w:val="000000"/>
                <w:sz w:val="24"/>
                <w:szCs w:val="24"/>
              </w:rPr>
              <w:t>2.4.5</w:t>
            </w:r>
            <w:bookmarkEnd w:id="54"/>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С контролируемой распечаткой бумажных материалов</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нет</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sz w:val="24"/>
                <w:szCs w:val="24"/>
              </w:rPr>
            </w:pPr>
            <w:bookmarkStart w:id="55" w:name="sub_2025"/>
            <w:r w:rsidRPr="00261DA1">
              <w:rPr>
                <w:rFonts w:ascii="Times New Roman" w:eastAsia="Times New Roman" w:hAnsi="Times New Roman"/>
                <w:sz w:val="24"/>
                <w:szCs w:val="24"/>
              </w:rPr>
              <w:t>2.5</w:t>
            </w:r>
            <w:bookmarkEnd w:id="55"/>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sz w:val="24"/>
                <w:szCs w:val="24"/>
              </w:rPr>
            </w:pPr>
            <w:r w:rsidRPr="00261DA1">
              <w:rPr>
                <w:rFonts w:ascii="Times New Roman" w:eastAsia="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AF2395" w:rsidRDefault="00A5002C" w:rsidP="00DE4EFC">
            <w:pPr>
              <w:widowControl w:val="0"/>
              <w:autoSpaceDE w:val="0"/>
              <w:autoSpaceDN w:val="0"/>
              <w:adjustRightInd w:val="0"/>
              <w:spacing w:after="0"/>
              <w:jc w:val="center"/>
              <w:rPr>
                <w:rFonts w:ascii="Times New Roman" w:eastAsia="Times New Roman" w:hAnsi="Times New Roman"/>
                <w:sz w:val="24"/>
                <w:szCs w:val="24"/>
              </w:rPr>
            </w:pPr>
            <w:r w:rsidRPr="00AF2395">
              <w:rPr>
                <w:rFonts w:ascii="Times New Roman" w:eastAsia="Times New Roman" w:hAnsi="Times New Roman"/>
                <w:sz w:val="24"/>
                <w:szCs w:val="24"/>
              </w:rPr>
              <w:t>45</w:t>
            </w:r>
            <w:r w:rsidR="00261DA1" w:rsidRPr="00AF2395">
              <w:rPr>
                <w:rFonts w:ascii="Times New Roman" w:eastAsia="Times New Roman" w:hAnsi="Times New Roman"/>
                <w:sz w:val="24"/>
                <w:szCs w:val="24"/>
              </w:rPr>
              <w:t>/100%</w:t>
            </w:r>
          </w:p>
        </w:tc>
      </w:tr>
      <w:tr w:rsidR="00261DA1" w:rsidRPr="00261DA1" w:rsidTr="00261DA1">
        <w:tc>
          <w:tcPr>
            <w:tcW w:w="851"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bookmarkStart w:id="56" w:name="sub_2026"/>
            <w:r w:rsidRPr="00261DA1">
              <w:rPr>
                <w:rFonts w:ascii="Times New Roman" w:eastAsia="Times New Roman" w:hAnsi="Times New Roman"/>
                <w:color w:val="000000"/>
                <w:sz w:val="24"/>
                <w:szCs w:val="24"/>
              </w:rPr>
              <w:t>2.6</w:t>
            </w:r>
            <w:bookmarkEnd w:id="56"/>
          </w:p>
        </w:tc>
        <w:tc>
          <w:tcPr>
            <w:tcW w:w="12616"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2268" w:type="dxa"/>
            <w:tcBorders>
              <w:top w:val="single" w:sz="4" w:space="0" w:color="auto"/>
              <w:left w:val="single" w:sz="4" w:space="0" w:color="auto"/>
              <w:bottom w:val="single" w:sz="4" w:space="0" w:color="auto"/>
              <w:right w:val="single" w:sz="4" w:space="0" w:color="auto"/>
            </w:tcBorders>
            <w:hideMark/>
          </w:tcPr>
          <w:p w:rsidR="00261DA1" w:rsidRPr="00261DA1" w:rsidRDefault="00261DA1" w:rsidP="00DE4EFC">
            <w:pPr>
              <w:widowControl w:val="0"/>
              <w:autoSpaceDE w:val="0"/>
              <w:autoSpaceDN w:val="0"/>
              <w:adjustRightInd w:val="0"/>
              <w:spacing w:after="0"/>
              <w:jc w:val="center"/>
              <w:rPr>
                <w:rFonts w:ascii="Times New Roman" w:eastAsia="Times New Roman" w:hAnsi="Times New Roman"/>
                <w:color w:val="000000"/>
                <w:sz w:val="24"/>
                <w:szCs w:val="24"/>
              </w:rPr>
            </w:pPr>
            <w:r w:rsidRPr="00261DA1">
              <w:rPr>
                <w:rFonts w:ascii="Times New Roman" w:eastAsia="Times New Roman" w:hAnsi="Times New Roman"/>
                <w:color w:val="000000"/>
                <w:sz w:val="24"/>
                <w:szCs w:val="24"/>
              </w:rPr>
              <w:t xml:space="preserve">16,4 </w:t>
            </w:r>
            <w:proofErr w:type="spellStart"/>
            <w:r w:rsidRPr="00261DA1">
              <w:rPr>
                <w:rFonts w:ascii="Times New Roman" w:eastAsia="Times New Roman" w:hAnsi="Times New Roman"/>
                <w:color w:val="000000"/>
                <w:sz w:val="24"/>
                <w:szCs w:val="24"/>
              </w:rPr>
              <w:t>кв.м</w:t>
            </w:r>
            <w:proofErr w:type="spellEnd"/>
          </w:p>
        </w:tc>
      </w:tr>
    </w:tbl>
    <w:p w:rsidR="00261DA1" w:rsidRDefault="00261DA1" w:rsidP="00261DA1"/>
    <w:p w:rsidR="002B23EC" w:rsidRDefault="002B23EC" w:rsidP="002B23EC"/>
    <w:p w:rsidR="003C1C50" w:rsidRDefault="000A6BEB" w:rsidP="003C1C50">
      <w:pPr>
        <w:rPr>
          <w:rFonts w:ascii="Times New Roman" w:hAnsi="Times New Roman"/>
          <w:sz w:val="24"/>
          <w:szCs w:val="24"/>
        </w:rPr>
      </w:pPr>
      <w:r>
        <w:rPr>
          <w:rFonts w:ascii="Times New Roman" w:hAnsi="Times New Roman"/>
          <w:sz w:val="24"/>
          <w:szCs w:val="24"/>
        </w:rPr>
        <w:t>Отчет р</w:t>
      </w:r>
      <w:r w:rsidR="003C1C50">
        <w:rPr>
          <w:rFonts w:ascii="Times New Roman" w:hAnsi="Times New Roman"/>
          <w:sz w:val="24"/>
          <w:szCs w:val="24"/>
        </w:rPr>
        <w:t>ассмотрен Педагогическим советом МОУ «</w:t>
      </w:r>
      <w:proofErr w:type="spellStart"/>
      <w:r w:rsidR="003C1C50">
        <w:rPr>
          <w:rFonts w:ascii="Times New Roman" w:hAnsi="Times New Roman"/>
          <w:sz w:val="24"/>
          <w:szCs w:val="24"/>
        </w:rPr>
        <w:t>Осинцевская</w:t>
      </w:r>
      <w:proofErr w:type="spellEnd"/>
      <w:r w:rsidR="003C1C50">
        <w:rPr>
          <w:rFonts w:ascii="Times New Roman" w:hAnsi="Times New Roman"/>
          <w:sz w:val="24"/>
          <w:szCs w:val="24"/>
        </w:rPr>
        <w:t xml:space="preserve"> ООШ»</w:t>
      </w:r>
    </w:p>
    <w:p w:rsidR="003C1C50" w:rsidRDefault="003C1C50" w:rsidP="003C1C50">
      <w:pPr>
        <w:rPr>
          <w:rFonts w:ascii="Times New Roman" w:hAnsi="Times New Roman"/>
          <w:sz w:val="24"/>
          <w:szCs w:val="24"/>
        </w:rPr>
      </w:pPr>
      <w:r>
        <w:rPr>
          <w:rFonts w:ascii="Times New Roman" w:hAnsi="Times New Roman"/>
          <w:sz w:val="24"/>
          <w:szCs w:val="24"/>
        </w:rPr>
        <w:t>Протокол от __________ 2019 г. № _______</w:t>
      </w:r>
    </w:p>
    <w:p w:rsidR="003C1C50" w:rsidRDefault="003C1C50" w:rsidP="003C1C50">
      <w:pPr>
        <w:jc w:val="center"/>
        <w:rPr>
          <w:rFonts w:ascii="Times New Roman" w:hAnsi="Times New Roman"/>
          <w:sz w:val="24"/>
          <w:szCs w:val="24"/>
        </w:rPr>
      </w:pPr>
    </w:p>
    <w:p w:rsidR="003C1C50" w:rsidRDefault="003C1C50" w:rsidP="003C1C50">
      <w:pPr>
        <w:jc w:val="center"/>
        <w:rPr>
          <w:rFonts w:ascii="Times New Roman" w:hAnsi="Times New Roman"/>
          <w:sz w:val="24"/>
          <w:szCs w:val="24"/>
        </w:rPr>
      </w:pPr>
    </w:p>
    <w:p w:rsidR="002B23EC" w:rsidRDefault="003C1C50" w:rsidP="003C1C50">
      <w:pPr>
        <w:jc w:val="center"/>
        <w:rPr>
          <w:rFonts w:ascii="Times New Roman" w:hAnsi="Times New Roman"/>
          <w:sz w:val="24"/>
          <w:szCs w:val="24"/>
        </w:rPr>
      </w:pPr>
      <w:r>
        <w:rPr>
          <w:rFonts w:ascii="Times New Roman" w:hAnsi="Times New Roman"/>
          <w:sz w:val="24"/>
          <w:szCs w:val="24"/>
        </w:rPr>
        <w:t>Директор МОУ «</w:t>
      </w:r>
      <w:proofErr w:type="spellStart"/>
      <w:r>
        <w:rPr>
          <w:rFonts w:ascii="Times New Roman" w:hAnsi="Times New Roman"/>
          <w:sz w:val="24"/>
          <w:szCs w:val="24"/>
        </w:rPr>
        <w:t>Осинцевская</w:t>
      </w:r>
      <w:proofErr w:type="spellEnd"/>
      <w:r>
        <w:rPr>
          <w:rFonts w:ascii="Times New Roman" w:hAnsi="Times New Roman"/>
          <w:sz w:val="24"/>
          <w:szCs w:val="24"/>
        </w:rPr>
        <w:t xml:space="preserve"> ООШ»      _____________________________ А.В. Епанчинцева</w:t>
      </w:r>
    </w:p>
    <w:p w:rsidR="003C1C50" w:rsidRDefault="003C1C50" w:rsidP="003C1C50">
      <w:pPr>
        <w:jc w:val="center"/>
        <w:rPr>
          <w:rFonts w:ascii="Times New Roman" w:hAnsi="Times New Roman"/>
          <w:sz w:val="24"/>
          <w:szCs w:val="24"/>
        </w:rPr>
      </w:pPr>
    </w:p>
    <w:p w:rsidR="00CC133B" w:rsidRDefault="00CC133B">
      <w:pPr>
        <w:spacing w:after="0" w:line="240" w:lineRule="auto"/>
        <w:rPr>
          <w:rFonts w:ascii="Times New Roman" w:hAnsi="Times New Roman"/>
          <w:sz w:val="24"/>
          <w:szCs w:val="24"/>
        </w:rPr>
      </w:pPr>
      <w:r>
        <w:rPr>
          <w:rFonts w:ascii="Times New Roman" w:hAnsi="Times New Roman"/>
          <w:sz w:val="24"/>
          <w:szCs w:val="24"/>
        </w:rPr>
        <w:br w:type="page"/>
      </w:r>
    </w:p>
    <w:p w:rsidR="003C1C50" w:rsidRPr="002B23EC" w:rsidRDefault="003C1C50" w:rsidP="003C1C50">
      <w:pPr>
        <w:jc w:val="center"/>
        <w:rPr>
          <w:rFonts w:ascii="Times New Roman" w:hAnsi="Times New Roman"/>
          <w:sz w:val="24"/>
          <w:szCs w:val="24"/>
        </w:rPr>
      </w:pPr>
      <w:bookmarkStart w:id="57" w:name="_GoBack"/>
      <w:bookmarkEnd w:id="57"/>
    </w:p>
    <w:sectPr w:rsidR="003C1C50" w:rsidRPr="002B23EC" w:rsidSect="00F663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50" w:rsidRDefault="003C1C50">
      <w:pPr>
        <w:spacing w:after="0" w:line="240" w:lineRule="auto"/>
      </w:pPr>
      <w:r>
        <w:separator/>
      </w:r>
    </w:p>
  </w:endnote>
  <w:endnote w:type="continuationSeparator" w:id="0">
    <w:p w:rsidR="003C1C50" w:rsidRDefault="003C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50" w:rsidRDefault="003C1C50">
      <w:pPr>
        <w:spacing w:after="0" w:line="240" w:lineRule="auto"/>
      </w:pPr>
      <w:r>
        <w:separator/>
      </w:r>
    </w:p>
  </w:footnote>
  <w:footnote w:type="continuationSeparator" w:id="0">
    <w:p w:rsidR="003C1C50" w:rsidRDefault="003C1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B"/>
      </v:shape>
    </w:pict>
  </w:numPicBullet>
  <w:numPicBullet w:numPicBulletId="1">
    <w:pict>
      <v:shape id="_x0000_i1027" type="#_x0000_t75" style="width:9pt;height:9pt" o:bullet="t">
        <v:imagedata r:id="rId2" o:title="BD15060_"/>
      </v:shape>
    </w:pict>
  </w:numPicBullet>
  <w:numPicBullet w:numPicBulletId="2">
    <w:pict>
      <v:shape id="_x0000_i1028" type="#_x0000_t75" style="width:11.25pt;height:11.25pt" o:bullet="t">
        <v:imagedata r:id="rId3" o:title="msoC755"/>
      </v:shape>
    </w:pict>
  </w:numPicBullet>
  <w:abstractNum w:abstractNumId="0" w15:restartNumberingAfterBreak="0">
    <w:nsid w:val="FFFFFFFE"/>
    <w:multiLevelType w:val="singleLevel"/>
    <w:tmpl w:val="3C0C2444"/>
    <w:lvl w:ilvl="0">
      <w:numFmt w:val="bullet"/>
      <w:lvlText w:val="*"/>
      <w:lvlJc w:val="left"/>
    </w:lvl>
  </w:abstractNum>
  <w:abstractNum w:abstractNumId="1" w15:restartNumberingAfterBreak="0">
    <w:nsid w:val="00000001"/>
    <w:multiLevelType w:val="singleLevel"/>
    <w:tmpl w:val="00000001"/>
    <w:name w:val="WW8Num24"/>
    <w:lvl w:ilvl="0">
      <w:start w:val="1"/>
      <w:numFmt w:val="decimal"/>
      <w:lvlText w:val="%1."/>
      <w:lvlJc w:val="left"/>
      <w:pPr>
        <w:tabs>
          <w:tab w:val="num" w:pos="0"/>
        </w:tabs>
        <w:ind w:left="720" w:hanging="360"/>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7D615C"/>
    <w:multiLevelType w:val="hybridMultilevel"/>
    <w:tmpl w:val="9D02C05E"/>
    <w:lvl w:ilvl="0" w:tplc="3C0C244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042C4CFF"/>
    <w:multiLevelType w:val="hybridMultilevel"/>
    <w:tmpl w:val="3D2E893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E2134"/>
    <w:multiLevelType w:val="hybridMultilevel"/>
    <w:tmpl w:val="028884E2"/>
    <w:lvl w:ilvl="0" w:tplc="97924046">
      <w:start w:val="1"/>
      <w:numFmt w:val="bullet"/>
      <w:lvlText w:val=""/>
      <w:lvlJc w:val="left"/>
      <w:pPr>
        <w:ind w:left="1069" w:hanging="360"/>
      </w:pPr>
      <w:rPr>
        <w:rFonts w:ascii="Symbol" w:hAnsi="Symbol" w:cs="Symbol" w:hint="default"/>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5513041"/>
    <w:multiLevelType w:val="hybridMultilevel"/>
    <w:tmpl w:val="B59CD220"/>
    <w:lvl w:ilvl="0" w:tplc="97924046">
      <w:start w:val="1"/>
      <w:numFmt w:val="bullet"/>
      <w:lvlText w:val=""/>
      <w:lvlJc w:val="left"/>
      <w:pPr>
        <w:ind w:left="889" w:hanging="360"/>
      </w:pPr>
      <w:rPr>
        <w:rFonts w:ascii="Symbol" w:hAnsi="Symbol" w:cs="Symbol" w:hint="default"/>
        <w:sz w:val="28"/>
        <w:szCs w:val="28"/>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 w15:restartNumberingAfterBreak="0">
    <w:nsid w:val="0C780FC4"/>
    <w:multiLevelType w:val="singleLevel"/>
    <w:tmpl w:val="0A9677E4"/>
    <w:lvl w:ilvl="0">
      <w:start w:val="1"/>
      <w:numFmt w:val="decimal"/>
      <w:lvlText w:val="%1."/>
      <w:legacy w:legacy="1" w:legacySpace="0" w:legacyIndent="369"/>
      <w:lvlJc w:val="left"/>
      <w:rPr>
        <w:rFonts w:ascii="Times New Roman" w:hAnsi="Times New Roman" w:cs="Times New Roman" w:hint="default"/>
      </w:rPr>
    </w:lvl>
  </w:abstractNum>
  <w:abstractNum w:abstractNumId="9" w15:restartNumberingAfterBreak="0">
    <w:nsid w:val="131A0B69"/>
    <w:multiLevelType w:val="hybridMultilevel"/>
    <w:tmpl w:val="0B4EF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0" w15:restartNumberingAfterBreak="0">
    <w:nsid w:val="1354342E"/>
    <w:multiLevelType w:val="multilevel"/>
    <w:tmpl w:val="1D9EB31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15:restartNumberingAfterBreak="0">
    <w:nsid w:val="15BD2D11"/>
    <w:multiLevelType w:val="hybridMultilevel"/>
    <w:tmpl w:val="1D62B710"/>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2" w15:restartNumberingAfterBreak="0">
    <w:nsid w:val="15CA1773"/>
    <w:multiLevelType w:val="hybridMultilevel"/>
    <w:tmpl w:val="87C8A09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A5E9B"/>
    <w:multiLevelType w:val="hybridMultilevel"/>
    <w:tmpl w:val="5958FC12"/>
    <w:lvl w:ilvl="0" w:tplc="3C0C244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23639A6"/>
    <w:multiLevelType w:val="hybridMultilevel"/>
    <w:tmpl w:val="3A74F0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15:restartNumberingAfterBreak="0">
    <w:nsid w:val="245C0DAC"/>
    <w:multiLevelType w:val="multilevel"/>
    <w:tmpl w:val="77E2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25F4A"/>
    <w:multiLevelType w:val="multilevel"/>
    <w:tmpl w:val="C78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4D81"/>
    <w:multiLevelType w:val="hybridMultilevel"/>
    <w:tmpl w:val="4B8EEE98"/>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D1D33"/>
    <w:multiLevelType w:val="hybridMultilevel"/>
    <w:tmpl w:val="AB5E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ED718C"/>
    <w:multiLevelType w:val="hybridMultilevel"/>
    <w:tmpl w:val="E47AD4C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0" w15:restartNumberingAfterBreak="0">
    <w:nsid w:val="2F980D79"/>
    <w:multiLevelType w:val="hybridMultilevel"/>
    <w:tmpl w:val="B074D8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3B97CC4"/>
    <w:multiLevelType w:val="multilevel"/>
    <w:tmpl w:val="6E088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666032"/>
    <w:multiLevelType w:val="hybridMultilevel"/>
    <w:tmpl w:val="93B4CF74"/>
    <w:lvl w:ilvl="0" w:tplc="97924046">
      <w:start w:val="1"/>
      <w:numFmt w:val="bullet"/>
      <w:lvlText w:val=""/>
      <w:lvlJc w:val="left"/>
      <w:pPr>
        <w:ind w:left="889" w:hanging="360"/>
      </w:pPr>
      <w:rPr>
        <w:rFonts w:ascii="Symbol" w:hAnsi="Symbol" w:cs="Symbol" w:hint="default"/>
        <w:sz w:val="28"/>
        <w:szCs w:val="28"/>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3" w15:restartNumberingAfterBreak="0">
    <w:nsid w:val="37712C5A"/>
    <w:multiLevelType w:val="hybridMultilevel"/>
    <w:tmpl w:val="7292A756"/>
    <w:lvl w:ilvl="0" w:tplc="97924046">
      <w:start w:val="1"/>
      <w:numFmt w:val="bullet"/>
      <w:lvlText w:val=""/>
      <w:lvlJc w:val="left"/>
      <w:pPr>
        <w:ind w:left="889" w:hanging="360"/>
      </w:pPr>
      <w:rPr>
        <w:rFonts w:ascii="Symbol" w:hAnsi="Symbol" w:cs="Symbol" w:hint="default"/>
        <w:sz w:val="28"/>
        <w:szCs w:val="28"/>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4" w15:restartNumberingAfterBreak="0">
    <w:nsid w:val="38013975"/>
    <w:multiLevelType w:val="hybridMultilevel"/>
    <w:tmpl w:val="EC5E7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36A5D"/>
    <w:multiLevelType w:val="hybridMultilevel"/>
    <w:tmpl w:val="A57037E2"/>
    <w:lvl w:ilvl="0" w:tplc="04190001">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0803D8D"/>
    <w:multiLevelType w:val="hybridMultilevel"/>
    <w:tmpl w:val="E0D84A34"/>
    <w:lvl w:ilvl="0" w:tplc="8FAC25F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4AF2F30"/>
    <w:multiLevelType w:val="hybridMultilevel"/>
    <w:tmpl w:val="40FA4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F05BFC"/>
    <w:multiLevelType w:val="multilevel"/>
    <w:tmpl w:val="3A46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1322E"/>
    <w:multiLevelType w:val="hybridMultilevel"/>
    <w:tmpl w:val="A5846C24"/>
    <w:lvl w:ilvl="0" w:tplc="F22079F6">
      <w:start w:val="1"/>
      <w:numFmt w:val="bullet"/>
      <w:lvlText w:val=""/>
      <w:lvlPicBulletId w:val="1"/>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3C0C2444">
      <w:start w:val="65535"/>
      <w:numFmt w:val="bullet"/>
      <w:lvlText w:val="•"/>
      <w:lvlJc w:val="left"/>
      <w:pPr>
        <w:ind w:left="2727" w:hanging="360"/>
      </w:pPr>
      <w:rPr>
        <w:rFonts w:ascii="Times New Roman" w:hAnsi="Times New Roman" w:cs="Times New Roman" w:hint="default"/>
      </w:rPr>
    </w:lvl>
    <w:lvl w:ilvl="3" w:tplc="3C0C2444">
      <w:start w:val="65535"/>
      <w:numFmt w:val="bullet"/>
      <w:lvlText w:val="•"/>
      <w:lvlJc w:val="left"/>
      <w:pPr>
        <w:ind w:left="3447" w:hanging="360"/>
      </w:pPr>
      <w:rPr>
        <w:rFonts w:ascii="Times New Roman" w:hAnsi="Times New Roman" w:cs="Times New Roman"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2E675A7"/>
    <w:multiLevelType w:val="hybridMultilevel"/>
    <w:tmpl w:val="EE525C9A"/>
    <w:lvl w:ilvl="0" w:tplc="2ABE466C">
      <w:start w:val="1"/>
      <w:numFmt w:val="upperRoman"/>
      <w:lvlText w:val="%1."/>
      <w:lvlJc w:val="left"/>
      <w:pPr>
        <w:tabs>
          <w:tab w:val="num" w:pos="1080"/>
        </w:tabs>
        <w:ind w:left="1080" w:hanging="72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5D17423"/>
    <w:multiLevelType w:val="hybridMultilevel"/>
    <w:tmpl w:val="57920BD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076822"/>
    <w:multiLevelType w:val="hybridMultilevel"/>
    <w:tmpl w:val="6146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6806C3"/>
    <w:multiLevelType w:val="hybridMultilevel"/>
    <w:tmpl w:val="8304C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021B3"/>
    <w:multiLevelType w:val="multilevel"/>
    <w:tmpl w:val="2FF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01506"/>
    <w:multiLevelType w:val="hybridMultilevel"/>
    <w:tmpl w:val="6E308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E5A41"/>
    <w:multiLevelType w:val="hybridMultilevel"/>
    <w:tmpl w:val="6CB4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0B0D2D"/>
    <w:multiLevelType w:val="hybridMultilevel"/>
    <w:tmpl w:val="629442E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E7B63"/>
    <w:multiLevelType w:val="hybridMultilevel"/>
    <w:tmpl w:val="B02880A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A25980"/>
    <w:multiLevelType w:val="hybridMultilevel"/>
    <w:tmpl w:val="A25C2F08"/>
    <w:lvl w:ilvl="0" w:tplc="3C0C2444">
      <w:start w:val="65535"/>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69675079"/>
    <w:multiLevelType w:val="hybridMultilevel"/>
    <w:tmpl w:val="CA74575A"/>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2F35A9"/>
    <w:multiLevelType w:val="hybridMultilevel"/>
    <w:tmpl w:val="390AA1D8"/>
    <w:lvl w:ilvl="0" w:tplc="17906EC0">
      <w:start w:val="3"/>
      <w:numFmt w:val="decimal"/>
      <w:lvlText w:val="%1."/>
      <w:lvlJc w:val="left"/>
      <w:pPr>
        <w:ind w:left="50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8C4F92"/>
    <w:multiLevelType w:val="hybridMultilevel"/>
    <w:tmpl w:val="A784E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0217B3"/>
    <w:multiLevelType w:val="multilevel"/>
    <w:tmpl w:val="A7723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5CB4171"/>
    <w:multiLevelType w:val="hybridMultilevel"/>
    <w:tmpl w:val="655CFE6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22"/>
  </w:num>
  <w:num w:numId="3">
    <w:abstractNumId w:val="9"/>
  </w:num>
  <w:num w:numId="4">
    <w:abstractNumId w:val="19"/>
  </w:num>
  <w:num w:numId="5">
    <w:abstractNumId w:val="20"/>
  </w:num>
  <w:num w:numId="6">
    <w:abstractNumId w:val="32"/>
  </w:num>
  <w:num w:numId="7">
    <w:abstractNumId w:val="7"/>
  </w:num>
  <w:num w:numId="8">
    <w:abstractNumId w:val="23"/>
  </w:num>
  <w:num w:numId="9">
    <w:abstractNumId w:val="6"/>
  </w:num>
  <w:num w:numId="10">
    <w:abstractNumId w:val="43"/>
  </w:num>
  <w:num w:numId="11">
    <w:abstractNumId w:val="42"/>
  </w:num>
  <w:num w:numId="12">
    <w:abstractNumId w:val="3"/>
  </w:num>
  <w:num w:numId="13">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6"/>
  </w:num>
  <w:num w:numId="16">
    <w:abstractNumId w:val="34"/>
  </w:num>
  <w:num w:numId="17">
    <w:abstractNumId w:val="37"/>
  </w:num>
  <w:num w:numId="18">
    <w:abstractNumId w:val="31"/>
  </w:num>
  <w:num w:numId="19">
    <w:abstractNumId w:val="12"/>
  </w:num>
  <w:num w:numId="20">
    <w:abstractNumId w:val="24"/>
  </w:num>
  <w:num w:numId="21">
    <w:abstractNumId w:val="11"/>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5"/>
  </w:num>
  <w:num w:numId="32">
    <w:abstractNumId w:val="5"/>
  </w:num>
  <w:num w:numId="33">
    <w:abstractNumId w:val="15"/>
  </w:num>
  <w:num w:numId="34">
    <w:abstractNumId w:val="18"/>
  </w:num>
  <w:num w:numId="35">
    <w:abstractNumId w:val="15"/>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7"/>
  </w:num>
  <w:num w:numId="40">
    <w:abstractNumId w:val="21"/>
  </w:num>
  <w:num w:numId="41">
    <w:abstractNumId w:val="28"/>
  </w:num>
  <w:num w:numId="42">
    <w:abstractNumId w:val="36"/>
  </w:num>
  <w:num w:numId="43">
    <w:abstractNumId w:val="29"/>
  </w:num>
  <w:num w:numId="44">
    <w:abstractNumId w:val="40"/>
  </w:num>
  <w:num w:numId="45">
    <w:abstractNumId w:val="17"/>
  </w:num>
  <w:num w:numId="46">
    <w:abstractNumId w:val="26"/>
  </w:num>
  <w:num w:numId="47">
    <w:abstractNumId w:val="4"/>
  </w:num>
  <w:num w:numId="48">
    <w:abstractNumId w:val="13"/>
  </w:num>
  <w:num w:numId="4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511"/>
    <w:rsid w:val="00001F95"/>
    <w:rsid w:val="00001F9D"/>
    <w:rsid w:val="00004AAA"/>
    <w:rsid w:val="00007B67"/>
    <w:rsid w:val="0001181D"/>
    <w:rsid w:val="00011A70"/>
    <w:rsid w:val="000143CB"/>
    <w:rsid w:val="00017CBF"/>
    <w:rsid w:val="00022AAE"/>
    <w:rsid w:val="0002565D"/>
    <w:rsid w:val="00027538"/>
    <w:rsid w:val="00030A98"/>
    <w:rsid w:val="00030D54"/>
    <w:rsid w:val="00037E7F"/>
    <w:rsid w:val="00064F10"/>
    <w:rsid w:val="00066EB7"/>
    <w:rsid w:val="00074351"/>
    <w:rsid w:val="000849BA"/>
    <w:rsid w:val="00086644"/>
    <w:rsid w:val="0009048C"/>
    <w:rsid w:val="000969C1"/>
    <w:rsid w:val="000A6BEB"/>
    <w:rsid w:val="000C0ACE"/>
    <w:rsid w:val="000C517C"/>
    <w:rsid w:val="000C6232"/>
    <w:rsid w:val="000E1102"/>
    <w:rsid w:val="000F65A7"/>
    <w:rsid w:val="001246D0"/>
    <w:rsid w:val="00137489"/>
    <w:rsid w:val="00137822"/>
    <w:rsid w:val="00173596"/>
    <w:rsid w:val="00174226"/>
    <w:rsid w:val="00174D6D"/>
    <w:rsid w:val="001824B3"/>
    <w:rsid w:val="00182BE5"/>
    <w:rsid w:val="00193C45"/>
    <w:rsid w:val="001A0AD4"/>
    <w:rsid w:val="001C09B5"/>
    <w:rsid w:val="001E66CE"/>
    <w:rsid w:val="001E7464"/>
    <w:rsid w:val="001F75D3"/>
    <w:rsid w:val="00202C6A"/>
    <w:rsid w:val="002141A0"/>
    <w:rsid w:val="00217C7D"/>
    <w:rsid w:val="00226DC8"/>
    <w:rsid w:val="00233923"/>
    <w:rsid w:val="00246703"/>
    <w:rsid w:val="00253601"/>
    <w:rsid w:val="00255C72"/>
    <w:rsid w:val="00261DA1"/>
    <w:rsid w:val="002666F7"/>
    <w:rsid w:val="00283612"/>
    <w:rsid w:val="00291B3E"/>
    <w:rsid w:val="002977FD"/>
    <w:rsid w:val="002A4088"/>
    <w:rsid w:val="002B23EC"/>
    <w:rsid w:val="002B2D52"/>
    <w:rsid w:val="002B66B5"/>
    <w:rsid w:val="002C3FE6"/>
    <w:rsid w:val="002D5C5E"/>
    <w:rsid w:val="002E31FC"/>
    <w:rsid w:val="002E4BFA"/>
    <w:rsid w:val="002F12AC"/>
    <w:rsid w:val="002F783F"/>
    <w:rsid w:val="00312BC7"/>
    <w:rsid w:val="00315C26"/>
    <w:rsid w:val="00326F43"/>
    <w:rsid w:val="003603DA"/>
    <w:rsid w:val="0037312C"/>
    <w:rsid w:val="00377412"/>
    <w:rsid w:val="00385884"/>
    <w:rsid w:val="003902ED"/>
    <w:rsid w:val="00394077"/>
    <w:rsid w:val="003A1D7F"/>
    <w:rsid w:val="003A560B"/>
    <w:rsid w:val="003C1C50"/>
    <w:rsid w:val="003D31BE"/>
    <w:rsid w:val="003E0C99"/>
    <w:rsid w:val="003F3BCC"/>
    <w:rsid w:val="003F4A8C"/>
    <w:rsid w:val="00402B24"/>
    <w:rsid w:val="00416A78"/>
    <w:rsid w:val="00423237"/>
    <w:rsid w:val="00441FE4"/>
    <w:rsid w:val="004455F8"/>
    <w:rsid w:val="00467F6E"/>
    <w:rsid w:val="004B2B4E"/>
    <w:rsid w:val="004B7D95"/>
    <w:rsid w:val="004C0BE1"/>
    <w:rsid w:val="004C4AAE"/>
    <w:rsid w:val="004F5086"/>
    <w:rsid w:val="00506A84"/>
    <w:rsid w:val="00507C1A"/>
    <w:rsid w:val="005109D4"/>
    <w:rsid w:val="00514573"/>
    <w:rsid w:val="00522FBC"/>
    <w:rsid w:val="00523C66"/>
    <w:rsid w:val="00537D97"/>
    <w:rsid w:val="005554FB"/>
    <w:rsid w:val="0056315B"/>
    <w:rsid w:val="00577F34"/>
    <w:rsid w:val="0059167F"/>
    <w:rsid w:val="005A3591"/>
    <w:rsid w:val="005A4BF7"/>
    <w:rsid w:val="005A7097"/>
    <w:rsid w:val="005B01DB"/>
    <w:rsid w:val="005B2497"/>
    <w:rsid w:val="005D2344"/>
    <w:rsid w:val="005D5F03"/>
    <w:rsid w:val="005F4C75"/>
    <w:rsid w:val="00603389"/>
    <w:rsid w:val="0061380B"/>
    <w:rsid w:val="006238D2"/>
    <w:rsid w:val="006242E4"/>
    <w:rsid w:val="0062526F"/>
    <w:rsid w:val="00642843"/>
    <w:rsid w:val="006621B6"/>
    <w:rsid w:val="00667DC0"/>
    <w:rsid w:val="00672EE7"/>
    <w:rsid w:val="0069528B"/>
    <w:rsid w:val="00695FB6"/>
    <w:rsid w:val="006A2145"/>
    <w:rsid w:val="006A28A4"/>
    <w:rsid w:val="006B0A7B"/>
    <w:rsid w:val="006B0CB3"/>
    <w:rsid w:val="006B2514"/>
    <w:rsid w:val="006B3524"/>
    <w:rsid w:val="006C71AD"/>
    <w:rsid w:val="006D695B"/>
    <w:rsid w:val="006E3C76"/>
    <w:rsid w:val="00722243"/>
    <w:rsid w:val="007305CF"/>
    <w:rsid w:val="00733B79"/>
    <w:rsid w:val="00740C20"/>
    <w:rsid w:val="00743016"/>
    <w:rsid w:val="0075756D"/>
    <w:rsid w:val="0077020F"/>
    <w:rsid w:val="0077415D"/>
    <w:rsid w:val="007A13BA"/>
    <w:rsid w:val="007B365C"/>
    <w:rsid w:val="007B5200"/>
    <w:rsid w:val="007B76D5"/>
    <w:rsid w:val="007D3CCD"/>
    <w:rsid w:val="007D7184"/>
    <w:rsid w:val="007E23F8"/>
    <w:rsid w:val="007E519D"/>
    <w:rsid w:val="007E675F"/>
    <w:rsid w:val="007E6802"/>
    <w:rsid w:val="007E7160"/>
    <w:rsid w:val="007F400A"/>
    <w:rsid w:val="00804EAC"/>
    <w:rsid w:val="008349F0"/>
    <w:rsid w:val="008560FA"/>
    <w:rsid w:val="00864B74"/>
    <w:rsid w:val="008679D3"/>
    <w:rsid w:val="00867DD5"/>
    <w:rsid w:val="008914CE"/>
    <w:rsid w:val="008C007C"/>
    <w:rsid w:val="008C4894"/>
    <w:rsid w:val="008F5EEE"/>
    <w:rsid w:val="00904727"/>
    <w:rsid w:val="009356FF"/>
    <w:rsid w:val="00944656"/>
    <w:rsid w:val="009468E4"/>
    <w:rsid w:val="00957C1E"/>
    <w:rsid w:val="00965167"/>
    <w:rsid w:val="00971943"/>
    <w:rsid w:val="00973071"/>
    <w:rsid w:val="009836D9"/>
    <w:rsid w:val="00987396"/>
    <w:rsid w:val="009B2092"/>
    <w:rsid w:val="009C3892"/>
    <w:rsid w:val="009D2AED"/>
    <w:rsid w:val="009D4CB9"/>
    <w:rsid w:val="009E24EB"/>
    <w:rsid w:val="00A05AA9"/>
    <w:rsid w:val="00A06220"/>
    <w:rsid w:val="00A101CC"/>
    <w:rsid w:val="00A21BEB"/>
    <w:rsid w:val="00A22AF5"/>
    <w:rsid w:val="00A3025F"/>
    <w:rsid w:val="00A40575"/>
    <w:rsid w:val="00A5002C"/>
    <w:rsid w:val="00A60CE6"/>
    <w:rsid w:val="00A612EF"/>
    <w:rsid w:val="00A8553C"/>
    <w:rsid w:val="00AA17BD"/>
    <w:rsid w:val="00AA2CC7"/>
    <w:rsid w:val="00AC32D1"/>
    <w:rsid w:val="00AD373C"/>
    <w:rsid w:val="00AD717C"/>
    <w:rsid w:val="00AE1A69"/>
    <w:rsid w:val="00AF2395"/>
    <w:rsid w:val="00B06BB9"/>
    <w:rsid w:val="00B06BF3"/>
    <w:rsid w:val="00B06F7B"/>
    <w:rsid w:val="00B238B8"/>
    <w:rsid w:val="00B27A6D"/>
    <w:rsid w:val="00B30F4D"/>
    <w:rsid w:val="00B31BD4"/>
    <w:rsid w:val="00B375A2"/>
    <w:rsid w:val="00B4046D"/>
    <w:rsid w:val="00B63B60"/>
    <w:rsid w:val="00B76F3B"/>
    <w:rsid w:val="00B83D44"/>
    <w:rsid w:val="00BA5481"/>
    <w:rsid w:val="00BA7976"/>
    <w:rsid w:val="00BB6DF3"/>
    <w:rsid w:val="00BC4D00"/>
    <w:rsid w:val="00BC4FB9"/>
    <w:rsid w:val="00C01867"/>
    <w:rsid w:val="00C06D45"/>
    <w:rsid w:val="00C10D7D"/>
    <w:rsid w:val="00C24F61"/>
    <w:rsid w:val="00C270DD"/>
    <w:rsid w:val="00C3375A"/>
    <w:rsid w:val="00C3489D"/>
    <w:rsid w:val="00C44D39"/>
    <w:rsid w:val="00C56045"/>
    <w:rsid w:val="00C604DA"/>
    <w:rsid w:val="00C60FC6"/>
    <w:rsid w:val="00C72990"/>
    <w:rsid w:val="00C755F3"/>
    <w:rsid w:val="00C776CE"/>
    <w:rsid w:val="00C77A9D"/>
    <w:rsid w:val="00C800ED"/>
    <w:rsid w:val="00C811B0"/>
    <w:rsid w:val="00C915AC"/>
    <w:rsid w:val="00C952FB"/>
    <w:rsid w:val="00CA0DCE"/>
    <w:rsid w:val="00CC11F6"/>
    <w:rsid w:val="00CC133B"/>
    <w:rsid w:val="00CC462D"/>
    <w:rsid w:val="00CC585A"/>
    <w:rsid w:val="00CC5BAF"/>
    <w:rsid w:val="00CF1E5B"/>
    <w:rsid w:val="00CF6EE1"/>
    <w:rsid w:val="00D00EF8"/>
    <w:rsid w:val="00D0451F"/>
    <w:rsid w:val="00D15262"/>
    <w:rsid w:val="00D24E7C"/>
    <w:rsid w:val="00D352CB"/>
    <w:rsid w:val="00D70735"/>
    <w:rsid w:val="00DA3163"/>
    <w:rsid w:val="00DA4AEA"/>
    <w:rsid w:val="00DA606B"/>
    <w:rsid w:val="00DA6D6A"/>
    <w:rsid w:val="00DB263C"/>
    <w:rsid w:val="00DD267F"/>
    <w:rsid w:val="00DD3174"/>
    <w:rsid w:val="00DD4A3F"/>
    <w:rsid w:val="00DE4EFC"/>
    <w:rsid w:val="00DF1424"/>
    <w:rsid w:val="00DF74B7"/>
    <w:rsid w:val="00E13664"/>
    <w:rsid w:val="00E24DD5"/>
    <w:rsid w:val="00E24F19"/>
    <w:rsid w:val="00E3106D"/>
    <w:rsid w:val="00E32D88"/>
    <w:rsid w:val="00E40AB6"/>
    <w:rsid w:val="00E455F3"/>
    <w:rsid w:val="00E7309B"/>
    <w:rsid w:val="00E7545C"/>
    <w:rsid w:val="00E8597C"/>
    <w:rsid w:val="00E96F88"/>
    <w:rsid w:val="00EA3511"/>
    <w:rsid w:val="00EB0F3B"/>
    <w:rsid w:val="00EB154B"/>
    <w:rsid w:val="00EB3869"/>
    <w:rsid w:val="00EB62BC"/>
    <w:rsid w:val="00EC0AEE"/>
    <w:rsid w:val="00ED175F"/>
    <w:rsid w:val="00EF6B37"/>
    <w:rsid w:val="00F01350"/>
    <w:rsid w:val="00F0795F"/>
    <w:rsid w:val="00F20B77"/>
    <w:rsid w:val="00F20BEF"/>
    <w:rsid w:val="00F33A83"/>
    <w:rsid w:val="00F4364E"/>
    <w:rsid w:val="00F4513A"/>
    <w:rsid w:val="00F51A31"/>
    <w:rsid w:val="00F542B5"/>
    <w:rsid w:val="00F663A2"/>
    <w:rsid w:val="00F70100"/>
    <w:rsid w:val="00F80F45"/>
    <w:rsid w:val="00F8131A"/>
    <w:rsid w:val="00F94C3F"/>
    <w:rsid w:val="00FB458F"/>
    <w:rsid w:val="00FB5CD6"/>
    <w:rsid w:val="00FE2B18"/>
    <w:rsid w:val="00FF585D"/>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C717A800-CBDA-4253-BFA5-05D80468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2344"/>
    <w:pPr>
      <w:spacing w:after="160" w:line="259" w:lineRule="auto"/>
    </w:pPr>
    <w:rPr>
      <w:sz w:val="22"/>
      <w:szCs w:val="22"/>
      <w:lang w:eastAsia="en-US"/>
    </w:rPr>
  </w:style>
  <w:style w:type="paragraph" w:styleId="1">
    <w:name w:val="heading 1"/>
    <w:basedOn w:val="a"/>
    <w:next w:val="a"/>
    <w:link w:val="10"/>
    <w:uiPriority w:val="99"/>
    <w:qFormat/>
    <w:rsid w:val="002B23EC"/>
    <w:pPr>
      <w:widowControl w:val="0"/>
      <w:autoSpaceDE w:val="0"/>
      <w:autoSpaceDN w:val="0"/>
      <w:adjustRightInd w:val="0"/>
      <w:spacing w:before="75" w:after="0" w:line="240" w:lineRule="auto"/>
      <w:jc w:val="center"/>
      <w:outlineLvl w:val="0"/>
    </w:pPr>
    <w:rPr>
      <w:rFonts w:ascii="Times New Roman" w:eastAsia="Times New Roman" w:hAnsi="Times New Roman"/>
      <w:b/>
      <w:bCs/>
      <w:sz w:val="24"/>
      <w:szCs w:val="24"/>
      <w:u w:val="single"/>
      <w:lang w:eastAsia="ru-RU"/>
    </w:rPr>
  </w:style>
  <w:style w:type="paragraph" w:styleId="3">
    <w:name w:val="heading 3"/>
    <w:basedOn w:val="a"/>
    <w:next w:val="a"/>
    <w:link w:val="30"/>
    <w:semiHidden/>
    <w:unhideWhenUsed/>
    <w:qFormat/>
    <w:rsid w:val="00F20B77"/>
    <w:pPr>
      <w:keepNext/>
      <w:keepLines/>
      <w:widowControl w:val="0"/>
      <w:autoSpaceDE w:val="0"/>
      <w:autoSpaceDN w:val="0"/>
      <w:adjustRightInd w:val="0"/>
      <w:spacing w:before="200" w:after="0" w:line="240" w:lineRule="auto"/>
      <w:outlineLvl w:val="2"/>
    </w:pPr>
    <w:rPr>
      <w:rFonts w:ascii="Cambria" w:eastAsia="Times New Roman" w:hAnsi="Cambria"/>
      <w:b/>
      <w:bCs/>
      <w:color w:val="4F81BD"/>
      <w:sz w:val="20"/>
      <w:szCs w:val="20"/>
      <w:lang w:eastAsia="ru-RU"/>
    </w:rPr>
  </w:style>
  <w:style w:type="paragraph" w:styleId="8">
    <w:name w:val="heading 8"/>
    <w:basedOn w:val="a"/>
    <w:next w:val="a"/>
    <w:link w:val="80"/>
    <w:unhideWhenUsed/>
    <w:qFormat/>
    <w:rsid w:val="008349F0"/>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23EC"/>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semiHidden/>
    <w:rsid w:val="00F20B77"/>
    <w:rPr>
      <w:rFonts w:ascii="Cambria" w:eastAsia="Times New Roman" w:hAnsi="Cambria" w:cs="Times New Roman"/>
      <w:b/>
      <w:bCs/>
      <w:color w:val="4F81BD"/>
    </w:rPr>
  </w:style>
  <w:style w:type="character" w:customStyle="1" w:styleId="80">
    <w:name w:val="Заголовок 8 Знак"/>
    <w:basedOn w:val="a0"/>
    <w:link w:val="8"/>
    <w:uiPriority w:val="9"/>
    <w:semiHidden/>
    <w:rsid w:val="008349F0"/>
    <w:rPr>
      <w:rFonts w:ascii="Calibri" w:eastAsia="Times New Roman" w:hAnsi="Calibri" w:cs="Times New Roman"/>
      <w:i/>
      <w:iCs/>
      <w:sz w:val="24"/>
      <w:szCs w:val="24"/>
      <w:lang w:eastAsia="en-US"/>
    </w:rPr>
  </w:style>
  <w:style w:type="paragraph" w:styleId="a3">
    <w:name w:val="Body Text Indent"/>
    <w:basedOn w:val="a"/>
    <w:link w:val="a4"/>
    <w:rsid w:val="0069528B"/>
    <w:pPr>
      <w:spacing w:after="0" w:line="240" w:lineRule="auto"/>
      <w:ind w:left="300"/>
    </w:pPr>
    <w:rPr>
      <w:rFonts w:ascii="Times New Roman" w:eastAsia="Times New Roman" w:hAnsi="Times New Roman"/>
      <w:sz w:val="24"/>
      <w:szCs w:val="20"/>
      <w:lang w:eastAsia="ru-RU"/>
    </w:rPr>
  </w:style>
  <w:style w:type="character" w:customStyle="1" w:styleId="a4">
    <w:name w:val="Основной текст с отступом Знак"/>
    <w:link w:val="a3"/>
    <w:rsid w:val="0069528B"/>
    <w:rPr>
      <w:rFonts w:ascii="Times New Roman" w:eastAsia="Times New Roman" w:hAnsi="Times New Roman" w:cs="Times New Roman"/>
      <w:sz w:val="24"/>
      <w:szCs w:val="20"/>
      <w:lang w:eastAsia="ru-RU"/>
    </w:rPr>
  </w:style>
  <w:style w:type="paragraph" w:styleId="2">
    <w:name w:val="Body Text Indent 2"/>
    <w:basedOn w:val="a"/>
    <w:link w:val="20"/>
    <w:rsid w:val="0069528B"/>
    <w:pPr>
      <w:spacing w:after="0" w:line="240" w:lineRule="auto"/>
      <w:ind w:hanging="72"/>
    </w:pPr>
    <w:rPr>
      <w:rFonts w:ascii="Times New Roman" w:eastAsia="Times New Roman" w:hAnsi="Times New Roman"/>
      <w:sz w:val="20"/>
      <w:szCs w:val="24"/>
      <w:lang w:eastAsia="ru-RU"/>
    </w:rPr>
  </w:style>
  <w:style w:type="character" w:customStyle="1" w:styleId="20">
    <w:name w:val="Основной текст с отступом 2 Знак"/>
    <w:link w:val="2"/>
    <w:rsid w:val="0069528B"/>
    <w:rPr>
      <w:rFonts w:ascii="Times New Roman" w:eastAsia="Times New Roman" w:hAnsi="Times New Roman" w:cs="Times New Roman"/>
      <w:sz w:val="20"/>
      <w:szCs w:val="24"/>
      <w:lang w:eastAsia="ru-RU"/>
    </w:rPr>
  </w:style>
  <w:style w:type="table" w:styleId="a5">
    <w:name w:val="Table Grid"/>
    <w:basedOn w:val="a1"/>
    <w:rsid w:val="00E3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65167"/>
    <w:pPr>
      <w:ind w:left="720"/>
      <w:contextualSpacing/>
    </w:pPr>
  </w:style>
  <w:style w:type="paragraph" w:styleId="a7">
    <w:name w:val="No Spacing"/>
    <w:basedOn w:val="a"/>
    <w:link w:val="a8"/>
    <w:uiPriority w:val="1"/>
    <w:qFormat/>
    <w:rsid w:val="00C44D39"/>
    <w:pPr>
      <w:spacing w:before="100" w:beforeAutospacing="1" w:after="100" w:afterAutospacing="1" w:line="240" w:lineRule="auto"/>
    </w:pPr>
    <w:rPr>
      <w:rFonts w:ascii="Times New Roman" w:eastAsia="Times New Roman" w:hAnsi="Times New Roman"/>
      <w:sz w:val="24"/>
      <w:szCs w:val="24"/>
    </w:rPr>
  </w:style>
  <w:style w:type="character" w:customStyle="1" w:styleId="a8">
    <w:name w:val="Без интервала Знак"/>
    <w:link w:val="a7"/>
    <w:uiPriority w:val="1"/>
    <w:locked/>
    <w:rsid w:val="00011A70"/>
    <w:rPr>
      <w:rFonts w:ascii="Times New Roman" w:eastAsia="Times New Roman" w:hAnsi="Times New Roman"/>
      <w:sz w:val="24"/>
      <w:szCs w:val="24"/>
    </w:rPr>
  </w:style>
  <w:style w:type="character" w:customStyle="1" w:styleId="apple-converted-space">
    <w:name w:val="apple-converted-space"/>
    <w:basedOn w:val="a0"/>
    <w:rsid w:val="00C44D39"/>
  </w:style>
  <w:style w:type="paragraph" w:customStyle="1" w:styleId="a9">
    <w:name w:val="Прижатый влево"/>
    <w:basedOn w:val="a"/>
    <w:next w:val="a"/>
    <w:uiPriority w:val="99"/>
    <w:rsid w:val="002B23E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D17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ED175F"/>
    <w:pPr>
      <w:widowControl w:val="0"/>
      <w:autoSpaceDE w:val="0"/>
      <w:autoSpaceDN w:val="0"/>
      <w:adjustRightInd w:val="0"/>
    </w:pPr>
    <w:rPr>
      <w:rFonts w:ascii="Arial" w:eastAsia="Times New Roman" w:hAnsi="Arial" w:cs="Arial"/>
      <w:sz w:val="24"/>
      <w:szCs w:val="24"/>
    </w:rPr>
  </w:style>
  <w:style w:type="character" w:customStyle="1" w:styleId="ab">
    <w:name w:val="Основной текст_"/>
    <w:basedOn w:val="a0"/>
    <w:link w:val="50"/>
    <w:rsid w:val="006C71AD"/>
    <w:rPr>
      <w:rFonts w:ascii="Times New Roman" w:eastAsia="Times New Roman" w:hAnsi="Times New Roman"/>
      <w:sz w:val="26"/>
      <w:szCs w:val="26"/>
      <w:shd w:val="clear" w:color="auto" w:fill="FFFFFF"/>
    </w:rPr>
  </w:style>
  <w:style w:type="paragraph" w:customStyle="1" w:styleId="50">
    <w:name w:val="Основной текст50"/>
    <w:basedOn w:val="a"/>
    <w:link w:val="ab"/>
    <w:rsid w:val="006C71AD"/>
    <w:pPr>
      <w:shd w:val="clear" w:color="auto" w:fill="FFFFFF"/>
      <w:spacing w:after="0" w:line="322" w:lineRule="exact"/>
    </w:pPr>
    <w:rPr>
      <w:rFonts w:ascii="Times New Roman" w:eastAsia="Times New Roman" w:hAnsi="Times New Roman"/>
      <w:sz w:val="26"/>
      <w:szCs w:val="26"/>
      <w:lang w:eastAsia="ru-RU"/>
    </w:rPr>
  </w:style>
  <w:style w:type="character" w:customStyle="1" w:styleId="21">
    <w:name w:val="Основной текст21"/>
    <w:basedOn w:val="ab"/>
    <w:rsid w:val="006C71AD"/>
    <w:rPr>
      <w:rFonts w:ascii="Times New Roman" w:eastAsia="Times New Roman" w:hAnsi="Times New Roman"/>
      <w:sz w:val="26"/>
      <w:szCs w:val="26"/>
      <w:shd w:val="clear" w:color="auto" w:fill="FFFFFF"/>
    </w:rPr>
  </w:style>
  <w:style w:type="character" w:customStyle="1" w:styleId="22">
    <w:name w:val="Основной текст22"/>
    <w:basedOn w:val="ab"/>
    <w:rsid w:val="006C71AD"/>
    <w:rPr>
      <w:rFonts w:ascii="Times New Roman" w:eastAsia="Times New Roman" w:hAnsi="Times New Roman"/>
      <w:sz w:val="26"/>
      <w:szCs w:val="26"/>
      <w:shd w:val="clear" w:color="auto" w:fill="FFFFFF"/>
    </w:rPr>
  </w:style>
  <w:style w:type="character" w:customStyle="1" w:styleId="23">
    <w:name w:val="Основной текст23"/>
    <w:basedOn w:val="ab"/>
    <w:rsid w:val="006C71AD"/>
    <w:rPr>
      <w:rFonts w:ascii="Times New Roman" w:eastAsia="Times New Roman" w:hAnsi="Times New Roman"/>
      <w:sz w:val="26"/>
      <w:szCs w:val="26"/>
      <w:shd w:val="clear" w:color="auto" w:fill="FFFFFF"/>
    </w:rPr>
  </w:style>
  <w:style w:type="character" w:customStyle="1" w:styleId="24">
    <w:name w:val="Основной текст24"/>
    <w:basedOn w:val="ab"/>
    <w:rsid w:val="006C71AD"/>
    <w:rPr>
      <w:rFonts w:ascii="Times New Roman" w:eastAsia="Times New Roman" w:hAnsi="Times New Roman"/>
      <w:sz w:val="26"/>
      <w:szCs w:val="26"/>
      <w:shd w:val="clear" w:color="auto" w:fill="FFFFFF"/>
    </w:rPr>
  </w:style>
  <w:style w:type="character" w:customStyle="1" w:styleId="25">
    <w:name w:val="Основной текст25"/>
    <w:basedOn w:val="ab"/>
    <w:rsid w:val="00004AA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Основной текст26"/>
    <w:basedOn w:val="ab"/>
    <w:rsid w:val="00004AA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7">
    <w:name w:val="Основной текст27"/>
    <w:basedOn w:val="ab"/>
    <w:rsid w:val="00004AAA"/>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FontStyle30">
    <w:name w:val="Font Style30"/>
    <w:rsid w:val="00C776CE"/>
    <w:rPr>
      <w:rFonts w:ascii="Times New Roman" w:hAnsi="Times New Roman" w:cs="Times New Roman"/>
      <w:b/>
      <w:bCs/>
      <w:sz w:val="22"/>
      <w:szCs w:val="22"/>
    </w:rPr>
  </w:style>
  <w:style w:type="paragraph" w:customStyle="1" w:styleId="Style1">
    <w:name w:val="Style1"/>
    <w:basedOn w:val="a"/>
    <w:rsid w:val="00C776CE"/>
    <w:pPr>
      <w:widowControl w:val="0"/>
      <w:suppressAutoHyphens/>
      <w:spacing w:after="0" w:line="278" w:lineRule="exact"/>
      <w:jc w:val="center"/>
    </w:pPr>
    <w:rPr>
      <w:rFonts w:ascii="Times New Roman" w:hAnsi="Times New Roman"/>
      <w:kern w:val="1"/>
      <w:sz w:val="24"/>
      <w:szCs w:val="24"/>
    </w:rPr>
  </w:style>
  <w:style w:type="character" w:styleId="ac">
    <w:name w:val="Hyperlink"/>
    <w:basedOn w:val="a0"/>
    <w:semiHidden/>
    <w:unhideWhenUsed/>
    <w:rsid w:val="00C776CE"/>
    <w:rPr>
      <w:color w:val="0000FF"/>
      <w:u w:val="single"/>
    </w:rPr>
  </w:style>
  <w:style w:type="paragraph" w:customStyle="1" w:styleId="ad">
    <w:name w:val="Таблицы (моноширинный)"/>
    <w:basedOn w:val="a"/>
    <w:next w:val="a"/>
    <w:rsid w:val="00C776C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e">
    <w:name w:val="Strong"/>
    <w:basedOn w:val="a0"/>
    <w:uiPriority w:val="22"/>
    <w:qFormat/>
    <w:rsid w:val="00C776CE"/>
    <w:rPr>
      <w:b/>
      <w:bCs/>
    </w:rPr>
  </w:style>
  <w:style w:type="paragraph" w:styleId="af">
    <w:name w:val="Body Text"/>
    <w:basedOn w:val="a"/>
    <w:link w:val="af0"/>
    <w:unhideWhenUsed/>
    <w:rsid w:val="00027538"/>
    <w:pPr>
      <w:spacing w:after="120"/>
    </w:pPr>
  </w:style>
  <w:style w:type="character" w:customStyle="1" w:styleId="af0">
    <w:name w:val="Основной текст Знак"/>
    <w:basedOn w:val="a0"/>
    <w:link w:val="af"/>
    <w:uiPriority w:val="99"/>
    <w:semiHidden/>
    <w:rsid w:val="00027538"/>
    <w:rPr>
      <w:sz w:val="22"/>
      <w:szCs w:val="22"/>
      <w:lang w:eastAsia="en-US"/>
    </w:rPr>
  </w:style>
  <w:style w:type="character" w:customStyle="1" w:styleId="af1">
    <w:name w:val="Цветовое выделение"/>
    <w:uiPriority w:val="99"/>
    <w:rsid w:val="00B30F4D"/>
    <w:rPr>
      <w:b/>
      <w:color w:val="26282F"/>
    </w:rPr>
  </w:style>
  <w:style w:type="paragraph" w:customStyle="1" w:styleId="af2">
    <w:name w:val="Нормальный (таблица)"/>
    <w:basedOn w:val="a"/>
    <w:next w:val="a"/>
    <w:uiPriority w:val="99"/>
    <w:rsid w:val="00B30F4D"/>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31">
    <w:name w:val="Body Text 3"/>
    <w:basedOn w:val="a"/>
    <w:link w:val="32"/>
    <w:uiPriority w:val="99"/>
    <w:semiHidden/>
    <w:unhideWhenUsed/>
    <w:rsid w:val="00F33A83"/>
    <w:pPr>
      <w:spacing w:after="120"/>
    </w:pPr>
    <w:rPr>
      <w:sz w:val="16"/>
      <w:szCs w:val="16"/>
    </w:rPr>
  </w:style>
  <w:style w:type="character" w:customStyle="1" w:styleId="32">
    <w:name w:val="Основной текст 3 Знак"/>
    <w:basedOn w:val="a0"/>
    <w:link w:val="31"/>
    <w:uiPriority w:val="99"/>
    <w:semiHidden/>
    <w:rsid w:val="00F33A83"/>
    <w:rPr>
      <w:sz w:val="16"/>
      <w:szCs w:val="16"/>
      <w:lang w:eastAsia="en-US"/>
    </w:rPr>
  </w:style>
  <w:style w:type="paragraph" w:customStyle="1" w:styleId="ConsPlusNonformat">
    <w:name w:val="ConsPlusNonformat"/>
    <w:rsid w:val="00F33A83"/>
    <w:pPr>
      <w:widowControl w:val="0"/>
      <w:autoSpaceDE w:val="0"/>
      <w:autoSpaceDN w:val="0"/>
      <w:adjustRightInd w:val="0"/>
    </w:pPr>
    <w:rPr>
      <w:rFonts w:ascii="Courier New" w:eastAsia="SimSun" w:hAnsi="Courier New" w:cs="Courier New"/>
    </w:rPr>
  </w:style>
  <w:style w:type="character" w:customStyle="1" w:styleId="af3">
    <w:name w:val="Текст сноски Знак"/>
    <w:basedOn w:val="a0"/>
    <w:link w:val="af4"/>
    <w:semiHidden/>
    <w:rsid w:val="008349F0"/>
    <w:rPr>
      <w:rFonts w:ascii="Times New Roman" w:eastAsia="Times New Roman" w:hAnsi="Times New Roman"/>
    </w:rPr>
  </w:style>
  <w:style w:type="paragraph" w:styleId="af4">
    <w:name w:val="footnote text"/>
    <w:basedOn w:val="a"/>
    <w:link w:val="af3"/>
    <w:semiHidden/>
    <w:rsid w:val="008349F0"/>
    <w:pPr>
      <w:spacing w:after="0" w:line="240" w:lineRule="auto"/>
    </w:pPr>
    <w:rPr>
      <w:rFonts w:ascii="Times New Roman" w:eastAsia="Times New Roman" w:hAnsi="Times New Roman"/>
      <w:sz w:val="20"/>
      <w:szCs w:val="20"/>
      <w:lang w:eastAsia="ru-RU"/>
    </w:rPr>
  </w:style>
  <w:style w:type="character" w:customStyle="1" w:styleId="af5">
    <w:name w:val="Схема документа Знак"/>
    <w:basedOn w:val="a0"/>
    <w:link w:val="af6"/>
    <w:semiHidden/>
    <w:rsid w:val="008349F0"/>
    <w:rPr>
      <w:rFonts w:ascii="Tahoma" w:eastAsia="Times New Roman" w:hAnsi="Tahoma" w:cs="Tahoma"/>
      <w:shd w:val="clear" w:color="auto" w:fill="000080"/>
    </w:rPr>
  </w:style>
  <w:style w:type="paragraph" w:styleId="af6">
    <w:name w:val="Document Map"/>
    <w:basedOn w:val="a"/>
    <w:link w:val="af5"/>
    <w:semiHidden/>
    <w:rsid w:val="008349F0"/>
    <w:pPr>
      <w:shd w:val="clear" w:color="auto" w:fill="000080"/>
      <w:spacing w:after="0" w:line="240" w:lineRule="auto"/>
    </w:pPr>
    <w:rPr>
      <w:rFonts w:ascii="Tahoma" w:eastAsia="Times New Roman" w:hAnsi="Tahoma" w:cs="Tahoma"/>
      <w:sz w:val="20"/>
      <w:szCs w:val="20"/>
      <w:lang w:eastAsia="ru-RU"/>
    </w:rPr>
  </w:style>
  <w:style w:type="paragraph" w:customStyle="1" w:styleId="af7">
    <w:name w:val="Знак Знак Знак Знак"/>
    <w:basedOn w:val="a"/>
    <w:rsid w:val="008349F0"/>
    <w:pPr>
      <w:spacing w:line="240" w:lineRule="exact"/>
    </w:pPr>
    <w:rPr>
      <w:rFonts w:ascii="Verdana" w:eastAsia="Times New Roman" w:hAnsi="Verdana"/>
      <w:sz w:val="20"/>
      <w:szCs w:val="20"/>
      <w:lang w:val="en-US"/>
    </w:rPr>
  </w:style>
  <w:style w:type="paragraph" w:customStyle="1" w:styleId="af8">
    <w:name w:val="Знак"/>
    <w:basedOn w:val="a"/>
    <w:rsid w:val="008349F0"/>
    <w:pPr>
      <w:spacing w:line="240" w:lineRule="exact"/>
    </w:pPr>
    <w:rPr>
      <w:rFonts w:ascii="Verdana" w:eastAsia="Times New Roman" w:hAnsi="Verdana"/>
      <w:sz w:val="20"/>
      <w:szCs w:val="20"/>
      <w:lang w:val="en-US"/>
    </w:rPr>
  </w:style>
  <w:style w:type="character" w:customStyle="1" w:styleId="WW-Absatz-Standardschriftart11">
    <w:name w:val="WW-Absatz-Standardschriftart11"/>
    <w:rsid w:val="008349F0"/>
  </w:style>
  <w:style w:type="paragraph" w:customStyle="1" w:styleId="11">
    <w:name w:val="1"/>
    <w:basedOn w:val="a"/>
    <w:rsid w:val="008349F0"/>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alloon Text"/>
    <w:basedOn w:val="a"/>
    <w:link w:val="afa"/>
    <w:rsid w:val="008349F0"/>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rsid w:val="008349F0"/>
    <w:rPr>
      <w:rFonts w:ascii="Tahoma" w:eastAsia="Times New Roman" w:hAnsi="Tahoma" w:cs="Tahoma"/>
      <w:sz w:val="16"/>
      <w:szCs w:val="16"/>
    </w:rPr>
  </w:style>
  <w:style w:type="paragraph" w:customStyle="1" w:styleId="12">
    <w:name w:val="Абзац списка1"/>
    <w:basedOn w:val="a"/>
    <w:rsid w:val="002666F7"/>
    <w:pPr>
      <w:spacing w:after="200" w:line="276" w:lineRule="auto"/>
      <w:ind w:left="720"/>
    </w:pPr>
    <w:rPr>
      <w:rFonts w:eastAsia="Times New Roman"/>
    </w:rPr>
  </w:style>
  <w:style w:type="character" w:customStyle="1" w:styleId="header-textgray">
    <w:name w:val="header-text_gray"/>
    <w:rsid w:val="00022AAE"/>
  </w:style>
  <w:style w:type="character" w:styleId="afb">
    <w:name w:val="Emphasis"/>
    <w:uiPriority w:val="20"/>
    <w:qFormat/>
    <w:rsid w:val="003F4A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205984">
      <w:bodyDiv w:val="1"/>
      <w:marLeft w:val="0"/>
      <w:marRight w:val="0"/>
      <w:marTop w:val="0"/>
      <w:marBottom w:val="0"/>
      <w:divBdr>
        <w:top w:val="none" w:sz="0" w:space="0" w:color="auto"/>
        <w:left w:val="none" w:sz="0" w:space="0" w:color="auto"/>
        <w:bottom w:val="none" w:sz="0" w:space="0" w:color="auto"/>
        <w:right w:val="none" w:sz="0" w:space="0" w:color="auto"/>
      </w:divBdr>
      <w:divsChild>
        <w:div w:id="108277400">
          <w:marLeft w:val="0"/>
          <w:marRight w:val="0"/>
          <w:marTop w:val="0"/>
          <w:marBottom w:val="0"/>
          <w:divBdr>
            <w:top w:val="none" w:sz="0" w:space="0" w:color="auto"/>
            <w:left w:val="none" w:sz="0" w:space="0" w:color="auto"/>
            <w:bottom w:val="none" w:sz="0" w:space="0" w:color="auto"/>
            <w:right w:val="none" w:sz="0" w:space="0" w:color="auto"/>
          </w:divBdr>
        </w:div>
        <w:div w:id="144204655">
          <w:marLeft w:val="0"/>
          <w:marRight w:val="0"/>
          <w:marTop w:val="0"/>
          <w:marBottom w:val="0"/>
          <w:divBdr>
            <w:top w:val="none" w:sz="0" w:space="0" w:color="auto"/>
            <w:left w:val="none" w:sz="0" w:space="0" w:color="auto"/>
            <w:bottom w:val="none" w:sz="0" w:space="0" w:color="auto"/>
            <w:right w:val="none" w:sz="0" w:space="0" w:color="auto"/>
          </w:divBdr>
        </w:div>
        <w:div w:id="150830531">
          <w:marLeft w:val="0"/>
          <w:marRight w:val="0"/>
          <w:marTop w:val="0"/>
          <w:marBottom w:val="0"/>
          <w:divBdr>
            <w:top w:val="none" w:sz="0" w:space="0" w:color="auto"/>
            <w:left w:val="none" w:sz="0" w:space="0" w:color="auto"/>
            <w:bottom w:val="none" w:sz="0" w:space="0" w:color="auto"/>
            <w:right w:val="none" w:sz="0" w:space="0" w:color="auto"/>
          </w:divBdr>
        </w:div>
        <w:div w:id="283006561">
          <w:marLeft w:val="0"/>
          <w:marRight w:val="0"/>
          <w:marTop w:val="0"/>
          <w:marBottom w:val="0"/>
          <w:divBdr>
            <w:top w:val="none" w:sz="0" w:space="0" w:color="auto"/>
            <w:left w:val="none" w:sz="0" w:space="0" w:color="auto"/>
            <w:bottom w:val="none" w:sz="0" w:space="0" w:color="auto"/>
            <w:right w:val="none" w:sz="0" w:space="0" w:color="auto"/>
          </w:divBdr>
        </w:div>
        <w:div w:id="451292799">
          <w:marLeft w:val="0"/>
          <w:marRight w:val="0"/>
          <w:marTop w:val="0"/>
          <w:marBottom w:val="0"/>
          <w:divBdr>
            <w:top w:val="none" w:sz="0" w:space="0" w:color="auto"/>
            <w:left w:val="none" w:sz="0" w:space="0" w:color="auto"/>
            <w:bottom w:val="none" w:sz="0" w:space="0" w:color="auto"/>
            <w:right w:val="none" w:sz="0" w:space="0" w:color="auto"/>
          </w:divBdr>
        </w:div>
        <w:div w:id="468590999">
          <w:marLeft w:val="0"/>
          <w:marRight w:val="0"/>
          <w:marTop w:val="0"/>
          <w:marBottom w:val="0"/>
          <w:divBdr>
            <w:top w:val="none" w:sz="0" w:space="0" w:color="auto"/>
            <w:left w:val="none" w:sz="0" w:space="0" w:color="auto"/>
            <w:bottom w:val="none" w:sz="0" w:space="0" w:color="auto"/>
            <w:right w:val="none" w:sz="0" w:space="0" w:color="auto"/>
          </w:divBdr>
        </w:div>
        <w:div w:id="516388255">
          <w:marLeft w:val="0"/>
          <w:marRight w:val="0"/>
          <w:marTop w:val="0"/>
          <w:marBottom w:val="0"/>
          <w:divBdr>
            <w:top w:val="none" w:sz="0" w:space="0" w:color="auto"/>
            <w:left w:val="none" w:sz="0" w:space="0" w:color="auto"/>
            <w:bottom w:val="none" w:sz="0" w:space="0" w:color="auto"/>
            <w:right w:val="none" w:sz="0" w:space="0" w:color="auto"/>
          </w:divBdr>
        </w:div>
        <w:div w:id="592788034">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1019818168">
          <w:marLeft w:val="0"/>
          <w:marRight w:val="0"/>
          <w:marTop w:val="0"/>
          <w:marBottom w:val="0"/>
          <w:divBdr>
            <w:top w:val="none" w:sz="0" w:space="0" w:color="auto"/>
            <w:left w:val="none" w:sz="0" w:space="0" w:color="auto"/>
            <w:bottom w:val="none" w:sz="0" w:space="0" w:color="auto"/>
            <w:right w:val="none" w:sz="0" w:space="0" w:color="auto"/>
          </w:divBdr>
        </w:div>
        <w:div w:id="1286811019">
          <w:marLeft w:val="0"/>
          <w:marRight w:val="0"/>
          <w:marTop w:val="0"/>
          <w:marBottom w:val="0"/>
          <w:divBdr>
            <w:top w:val="none" w:sz="0" w:space="0" w:color="auto"/>
            <w:left w:val="none" w:sz="0" w:space="0" w:color="auto"/>
            <w:bottom w:val="none" w:sz="0" w:space="0" w:color="auto"/>
            <w:right w:val="none" w:sz="0" w:space="0" w:color="auto"/>
          </w:divBdr>
        </w:div>
        <w:div w:id="1332484244">
          <w:marLeft w:val="0"/>
          <w:marRight w:val="0"/>
          <w:marTop w:val="0"/>
          <w:marBottom w:val="0"/>
          <w:divBdr>
            <w:top w:val="none" w:sz="0" w:space="0" w:color="auto"/>
            <w:left w:val="none" w:sz="0" w:space="0" w:color="auto"/>
            <w:bottom w:val="none" w:sz="0" w:space="0" w:color="auto"/>
            <w:right w:val="none" w:sz="0" w:space="0" w:color="auto"/>
          </w:divBdr>
        </w:div>
        <w:div w:id="1477792776">
          <w:marLeft w:val="0"/>
          <w:marRight w:val="0"/>
          <w:marTop w:val="0"/>
          <w:marBottom w:val="0"/>
          <w:divBdr>
            <w:top w:val="none" w:sz="0" w:space="0" w:color="auto"/>
            <w:left w:val="none" w:sz="0" w:space="0" w:color="auto"/>
            <w:bottom w:val="none" w:sz="0" w:space="0" w:color="auto"/>
            <w:right w:val="none" w:sz="0" w:space="0" w:color="auto"/>
          </w:divBdr>
        </w:div>
        <w:div w:id="1946112928">
          <w:marLeft w:val="0"/>
          <w:marRight w:val="0"/>
          <w:marTop w:val="0"/>
          <w:marBottom w:val="0"/>
          <w:divBdr>
            <w:top w:val="none" w:sz="0" w:space="0" w:color="auto"/>
            <w:left w:val="none" w:sz="0" w:space="0" w:color="auto"/>
            <w:bottom w:val="none" w:sz="0" w:space="0" w:color="auto"/>
            <w:right w:val="none" w:sz="0" w:space="0" w:color="auto"/>
          </w:divBdr>
        </w:div>
      </w:divsChild>
    </w:div>
    <w:div w:id="1389718352">
      <w:bodyDiv w:val="1"/>
      <w:marLeft w:val="0"/>
      <w:marRight w:val="0"/>
      <w:marTop w:val="0"/>
      <w:marBottom w:val="0"/>
      <w:divBdr>
        <w:top w:val="none" w:sz="0" w:space="0" w:color="auto"/>
        <w:left w:val="none" w:sz="0" w:space="0" w:color="auto"/>
        <w:bottom w:val="none" w:sz="0" w:space="0" w:color="auto"/>
        <w:right w:val="none" w:sz="0" w:space="0" w:color="auto"/>
      </w:divBdr>
    </w:div>
    <w:div w:id="19615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yandex.ru/neo/compose?mailto=osincevskayashola@yandex.ru" TargetMode="Externa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osincevschool.uoirbitmo.ru/"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DF1A-90AF-43E6-A151-83340588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69</Pages>
  <Words>29147</Words>
  <Characters>166140</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194898</CharactersWithSpaces>
  <SharedDoc>false</SharedDoc>
  <HLinks>
    <vt:vector size="12" baseType="variant">
      <vt:variant>
        <vt:i4>6291504</vt:i4>
      </vt:variant>
      <vt:variant>
        <vt:i4>3</vt:i4>
      </vt:variant>
      <vt:variant>
        <vt:i4>0</vt:i4>
      </vt:variant>
      <vt:variant>
        <vt:i4>5</vt:i4>
      </vt:variant>
      <vt:variant>
        <vt:lpwstr>http://www.osincevschool.uoirbitmo.ru/</vt:lpwstr>
      </vt:variant>
      <vt:variant>
        <vt:lpwstr/>
      </vt:variant>
      <vt:variant>
        <vt:i4>983077</vt:i4>
      </vt:variant>
      <vt:variant>
        <vt:i4>0</vt:i4>
      </vt:variant>
      <vt:variant>
        <vt:i4>0</vt:i4>
      </vt:variant>
      <vt:variant>
        <vt:i4>5</vt:i4>
      </vt:variant>
      <vt:variant>
        <vt:lpwstr>http://mail.yandex.ru/neo/compose?mailto=osincevskayashola@yandex.ru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Воробьёв Михаил</dc:creator>
  <cp:lastModifiedBy>R3-Admin</cp:lastModifiedBy>
  <cp:revision>6</cp:revision>
  <cp:lastPrinted>2014-03-12T11:21:00Z</cp:lastPrinted>
  <dcterms:created xsi:type="dcterms:W3CDTF">2019-08-29T17:15:00Z</dcterms:created>
  <dcterms:modified xsi:type="dcterms:W3CDTF">2019-09-01T11:10:00Z</dcterms:modified>
</cp:coreProperties>
</file>