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71ED1" w:rsidTr="00371ED1">
        <w:tc>
          <w:tcPr>
            <w:tcW w:w="4785" w:type="dxa"/>
          </w:tcPr>
          <w:p w:rsidR="00371ED1" w:rsidRDefault="00371ED1" w:rsidP="00371ED1">
            <w:pPr>
              <w:jc w:val="both"/>
              <w:rPr>
                <w:rFonts w:ascii="Times New Roman" w:eastAsia="Calibri" w:hAnsi="Times New Roman" w:cs="Times New Roman"/>
                <w:bCs/>
                <w:sz w:val="20"/>
                <w:szCs w:val="20"/>
              </w:rPr>
            </w:pPr>
            <w:r w:rsidRPr="00371ED1">
              <w:rPr>
                <w:rFonts w:ascii="Times New Roman" w:eastAsia="Calibri" w:hAnsi="Times New Roman" w:cs="Times New Roman"/>
                <w:bCs/>
                <w:sz w:val="20"/>
                <w:szCs w:val="20"/>
              </w:rPr>
              <w:t>Рассмотрено</w:t>
            </w:r>
          </w:p>
          <w:p w:rsidR="00371ED1" w:rsidRPr="00371ED1" w:rsidRDefault="00371ED1" w:rsidP="00371ED1">
            <w:pPr>
              <w:jc w:val="both"/>
              <w:rPr>
                <w:rFonts w:ascii="Times New Roman" w:eastAsia="Calibri" w:hAnsi="Times New Roman" w:cs="Times New Roman"/>
                <w:bCs/>
                <w:sz w:val="20"/>
                <w:szCs w:val="20"/>
              </w:rPr>
            </w:pPr>
            <w:r w:rsidRPr="00371ED1">
              <w:rPr>
                <w:rFonts w:ascii="Times New Roman" w:eastAsia="Calibri" w:hAnsi="Times New Roman" w:cs="Times New Roman"/>
                <w:bCs/>
                <w:sz w:val="20"/>
                <w:szCs w:val="20"/>
              </w:rPr>
              <w:t xml:space="preserve"> на педагогическом сове</w:t>
            </w:r>
            <w:r>
              <w:rPr>
                <w:rFonts w:ascii="Times New Roman" w:eastAsia="Calibri" w:hAnsi="Times New Roman" w:cs="Times New Roman"/>
                <w:bCs/>
                <w:sz w:val="20"/>
                <w:szCs w:val="20"/>
              </w:rPr>
              <w:t xml:space="preserve">те                            </w:t>
            </w:r>
          </w:p>
          <w:p w:rsidR="00371ED1" w:rsidRPr="00371ED1" w:rsidRDefault="00371ED1" w:rsidP="00371ED1">
            <w:pPr>
              <w:jc w:val="both"/>
              <w:rPr>
                <w:rFonts w:ascii="Times New Roman" w:eastAsia="Calibri" w:hAnsi="Times New Roman" w:cs="Times New Roman"/>
                <w:bCs/>
                <w:sz w:val="20"/>
                <w:szCs w:val="20"/>
              </w:rPr>
            </w:pPr>
            <w:r w:rsidRPr="00371ED1">
              <w:rPr>
                <w:rFonts w:ascii="Times New Roman" w:eastAsia="Calibri" w:hAnsi="Times New Roman" w:cs="Times New Roman"/>
                <w:bCs/>
                <w:sz w:val="20"/>
                <w:szCs w:val="20"/>
              </w:rPr>
              <w:t xml:space="preserve">протокол №  4 от  </w:t>
            </w:r>
            <w:proofErr w:type="spellStart"/>
            <w:proofErr w:type="gramStart"/>
            <w:r w:rsidRPr="00371ED1">
              <w:rPr>
                <w:rFonts w:ascii="Times New Roman" w:eastAsia="Calibri" w:hAnsi="Times New Roman" w:cs="Times New Roman"/>
                <w:bCs/>
                <w:sz w:val="20"/>
                <w:szCs w:val="20"/>
              </w:rPr>
              <w:t>от</w:t>
            </w:r>
            <w:proofErr w:type="spellEnd"/>
            <w:proofErr w:type="gramEnd"/>
            <w:r w:rsidRPr="00371ED1">
              <w:rPr>
                <w:rFonts w:ascii="Times New Roman" w:eastAsia="Calibri" w:hAnsi="Times New Roman" w:cs="Times New Roman"/>
                <w:bCs/>
                <w:sz w:val="20"/>
                <w:szCs w:val="20"/>
              </w:rPr>
              <w:t xml:space="preserve"> 18.04.2018 г.                </w:t>
            </w:r>
          </w:p>
          <w:p w:rsidR="00371ED1" w:rsidRDefault="00371ED1" w:rsidP="00341BC0">
            <w:pPr>
              <w:jc w:val="both"/>
              <w:rPr>
                <w:rFonts w:ascii="Times New Roman" w:eastAsia="Calibri" w:hAnsi="Times New Roman" w:cs="Times New Roman"/>
                <w:bCs/>
                <w:sz w:val="20"/>
                <w:szCs w:val="20"/>
              </w:rPr>
            </w:pPr>
          </w:p>
        </w:tc>
        <w:tc>
          <w:tcPr>
            <w:tcW w:w="4786" w:type="dxa"/>
          </w:tcPr>
          <w:p w:rsidR="00371ED1" w:rsidRDefault="00371ED1" w:rsidP="00341BC0">
            <w:pPr>
              <w:jc w:val="both"/>
              <w:rPr>
                <w:rFonts w:ascii="Times New Roman" w:eastAsia="Calibri" w:hAnsi="Times New Roman" w:cs="Times New Roman"/>
                <w:bCs/>
                <w:sz w:val="20"/>
                <w:szCs w:val="20"/>
              </w:rPr>
            </w:pPr>
            <w:r w:rsidRPr="00371ED1">
              <w:rPr>
                <w:rFonts w:ascii="Times New Roman" w:eastAsia="Calibri" w:hAnsi="Times New Roman" w:cs="Times New Roman"/>
                <w:bCs/>
                <w:sz w:val="20"/>
                <w:szCs w:val="20"/>
              </w:rPr>
              <w:t xml:space="preserve">Утверждаю </w:t>
            </w:r>
          </w:p>
          <w:p w:rsidR="00371ED1" w:rsidRDefault="00371ED1" w:rsidP="00341BC0">
            <w:pPr>
              <w:jc w:val="both"/>
              <w:rPr>
                <w:rFonts w:ascii="Times New Roman" w:eastAsia="Calibri" w:hAnsi="Times New Roman" w:cs="Times New Roman"/>
                <w:bCs/>
                <w:sz w:val="20"/>
                <w:szCs w:val="20"/>
              </w:rPr>
            </w:pPr>
            <w:r w:rsidRPr="00371ED1">
              <w:rPr>
                <w:rFonts w:ascii="Times New Roman" w:eastAsia="Calibri" w:hAnsi="Times New Roman" w:cs="Times New Roman"/>
                <w:bCs/>
                <w:sz w:val="20"/>
                <w:szCs w:val="20"/>
              </w:rPr>
              <w:t>Директор МКОУ Осинцевской ООШ</w:t>
            </w:r>
          </w:p>
          <w:p w:rsidR="00371ED1" w:rsidRDefault="00371ED1" w:rsidP="00341BC0">
            <w:pPr>
              <w:jc w:val="both"/>
              <w:rPr>
                <w:rFonts w:ascii="Times New Roman" w:eastAsia="Calibri" w:hAnsi="Times New Roman" w:cs="Times New Roman"/>
                <w:bCs/>
                <w:sz w:val="20"/>
                <w:szCs w:val="20"/>
              </w:rPr>
            </w:pPr>
            <w:r w:rsidRPr="00371ED1">
              <w:rPr>
                <w:rFonts w:ascii="Times New Roman" w:eastAsia="Calibri" w:hAnsi="Times New Roman" w:cs="Times New Roman"/>
                <w:bCs/>
                <w:sz w:val="20"/>
                <w:szCs w:val="20"/>
              </w:rPr>
              <w:t>________________А.В. Епанчинцева</w:t>
            </w:r>
          </w:p>
          <w:p w:rsidR="00371ED1" w:rsidRDefault="00371ED1" w:rsidP="00341BC0">
            <w:pPr>
              <w:jc w:val="both"/>
              <w:rPr>
                <w:rFonts w:ascii="Times New Roman" w:eastAsia="Calibri" w:hAnsi="Times New Roman" w:cs="Times New Roman"/>
                <w:bCs/>
                <w:sz w:val="20"/>
                <w:szCs w:val="20"/>
              </w:rPr>
            </w:pPr>
            <w:r w:rsidRPr="00371ED1">
              <w:rPr>
                <w:rFonts w:ascii="Times New Roman" w:eastAsia="Calibri" w:hAnsi="Times New Roman" w:cs="Times New Roman"/>
                <w:bCs/>
                <w:sz w:val="20"/>
                <w:szCs w:val="20"/>
              </w:rPr>
              <w:t xml:space="preserve"> приказ № 19  от 18.04.2018 г.</w:t>
            </w:r>
          </w:p>
        </w:tc>
      </w:tr>
    </w:tbl>
    <w:p w:rsidR="00047216" w:rsidRPr="00371ED1" w:rsidRDefault="00047216" w:rsidP="00341BC0">
      <w:pPr>
        <w:spacing w:after="0" w:line="240" w:lineRule="auto"/>
        <w:ind w:firstLine="709"/>
        <w:jc w:val="both"/>
        <w:rPr>
          <w:rFonts w:ascii="Times New Roman" w:eastAsia="Calibri" w:hAnsi="Times New Roman" w:cs="Times New Roman"/>
          <w:bCs/>
          <w:sz w:val="20"/>
          <w:szCs w:val="20"/>
        </w:rPr>
      </w:pPr>
      <w:r w:rsidRPr="00371ED1">
        <w:rPr>
          <w:rFonts w:ascii="Times New Roman" w:eastAsia="Calibri" w:hAnsi="Times New Roman" w:cs="Times New Roman"/>
          <w:bCs/>
          <w:sz w:val="20"/>
          <w:szCs w:val="20"/>
        </w:rPr>
        <w:t xml:space="preserve">                                      </w:t>
      </w:r>
      <w:r w:rsidR="00371ED1" w:rsidRPr="00371ED1">
        <w:rPr>
          <w:rFonts w:ascii="Times New Roman" w:eastAsia="Calibri" w:hAnsi="Times New Roman" w:cs="Times New Roman"/>
          <w:bCs/>
          <w:sz w:val="20"/>
          <w:szCs w:val="20"/>
        </w:rPr>
        <w:t xml:space="preserve">            </w:t>
      </w:r>
    </w:p>
    <w:p w:rsidR="00047216" w:rsidRPr="00371ED1" w:rsidRDefault="00047216" w:rsidP="00341BC0">
      <w:pPr>
        <w:spacing w:after="0" w:line="240" w:lineRule="auto"/>
        <w:ind w:firstLine="709"/>
        <w:jc w:val="both"/>
        <w:rPr>
          <w:rFonts w:ascii="Times New Roman" w:eastAsia="Calibri" w:hAnsi="Times New Roman" w:cs="Times New Roman"/>
          <w:bCs/>
          <w:sz w:val="20"/>
          <w:szCs w:val="20"/>
        </w:rPr>
      </w:pPr>
      <w:r w:rsidRPr="00371ED1">
        <w:rPr>
          <w:rFonts w:ascii="Times New Roman" w:eastAsia="Calibri" w:hAnsi="Times New Roman" w:cs="Times New Roman"/>
          <w:bCs/>
          <w:sz w:val="20"/>
          <w:szCs w:val="20"/>
        </w:rPr>
        <w:t xml:space="preserve">                                               </w:t>
      </w:r>
      <w:r w:rsidR="00371ED1" w:rsidRPr="00371ED1">
        <w:rPr>
          <w:rFonts w:ascii="Times New Roman" w:eastAsia="Calibri" w:hAnsi="Times New Roman" w:cs="Times New Roman"/>
          <w:bCs/>
          <w:sz w:val="20"/>
          <w:szCs w:val="20"/>
        </w:rPr>
        <w:t xml:space="preserve">                         </w:t>
      </w:r>
    </w:p>
    <w:p w:rsidR="00047216" w:rsidRPr="00371ED1" w:rsidRDefault="00047216" w:rsidP="00341BC0">
      <w:pPr>
        <w:spacing w:after="0" w:line="240" w:lineRule="auto"/>
        <w:ind w:firstLine="709"/>
        <w:jc w:val="both"/>
        <w:rPr>
          <w:rFonts w:ascii="Times New Roman" w:eastAsia="Calibri" w:hAnsi="Times New Roman" w:cs="Times New Roman"/>
          <w:bCs/>
          <w:sz w:val="20"/>
          <w:szCs w:val="20"/>
        </w:rPr>
      </w:pPr>
      <w:r w:rsidRPr="00371ED1">
        <w:rPr>
          <w:rFonts w:ascii="Times New Roman" w:eastAsia="Calibri" w:hAnsi="Times New Roman" w:cs="Times New Roman"/>
          <w:bCs/>
          <w:sz w:val="20"/>
          <w:szCs w:val="20"/>
        </w:rPr>
        <w:t xml:space="preserve">                                                                        </w:t>
      </w:r>
    </w:p>
    <w:p w:rsidR="00D33B9F" w:rsidRDefault="00D33B9F" w:rsidP="00341BC0">
      <w:pPr>
        <w:spacing w:after="0" w:line="240" w:lineRule="auto"/>
        <w:ind w:firstLine="709"/>
        <w:jc w:val="both"/>
        <w:rPr>
          <w:rFonts w:ascii="Times New Roman" w:eastAsia="Calibri" w:hAnsi="Times New Roman" w:cs="Times New Roman"/>
          <w:b/>
          <w:bCs/>
          <w:sz w:val="28"/>
          <w:szCs w:val="28"/>
        </w:rPr>
      </w:pPr>
    </w:p>
    <w:p w:rsidR="00D33B9F" w:rsidRDefault="00D33B9F" w:rsidP="00341BC0">
      <w:pPr>
        <w:spacing w:after="0" w:line="240" w:lineRule="auto"/>
        <w:ind w:firstLine="709"/>
        <w:jc w:val="both"/>
        <w:rPr>
          <w:rFonts w:ascii="Times New Roman" w:eastAsia="Calibri" w:hAnsi="Times New Roman" w:cs="Times New Roman"/>
          <w:b/>
          <w:bCs/>
          <w:sz w:val="28"/>
          <w:szCs w:val="28"/>
        </w:rPr>
      </w:pPr>
    </w:p>
    <w:p w:rsidR="00D33B9F" w:rsidRDefault="00D33B9F" w:rsidP="00341BC0">
      <w:pPr>
        <w:spacing w:after="0" w:line="240" w:lineRule="auto"/>
        <w:ind w:firstLine="709"/>
        <w:jc w:val="both"/>
        <w:rPr>
          <w:rFonts w:ascii="Times New Roman" w:eastAsia="Calibri" w:hAnsi="Times New Roman" w:cs="Times New Roman"/>
          <w:b/>
          <w:bCs/>
          <w:sz w:val="28"/>
          <w:szCs w:val="28"/>
        </w:rPr>
      </w:pPr>
    </w:p>
    <w:p w:rsidR="00D33B9F" w:rsidRDefault="00D33B9F" w:rsidP="00341BC0">
      <w:pPr>
        <w:spacing w:after="0" w:line="240" w:lineRule="auto"/>
        <w:ind w:firstLine="709"/>
        <w:jc w:val="both"/>
        <w:rPr>
          <w:rFonts w:ascii="Times New Roman" w:eastAsia="Calibri" w:hAnsi="Times New Roman" w:cs="Times New Roman"/>
          <w:b/>
          <w:bCs/>
          <w:sz w:val="28"/>
          <w:szCs w:val="28"/>
        </w:rPr>
      </w:pPr>
    </w:p>
    <w:p w:rsidR="00D33B9F" w:rsidRDefault="00D33B9F" w:rsidP="00341BC0">
      <w:pPr>
        <w:spacing w:after="0" w:line="240" w:lineRule="auto"/>
        <w:ind w:firstLine="709"/>
        <w:jc w:val="both"/>
        <w:rPr>
          <w:rFonts w:ascii="Times New Roman" w:eastAsia="Calibri" w:hAnsi="Times New Roman" w:cs="Times New Roman"/>
          <w:b/>
          <w:bCs/>
          <w:sz w:val="28"/>
          <w:szCs w:val="28"/>
        </w:rPr>
      </w:pPr>
    </w:p>
    <w:p w:rsidR="00D33B9F" w:rsidRDefault="00D33B9F" w:rsidP="00341BC0">
      <w:pPr>
        <w:spacing w:after="0" w:line="240" w:lineRule="auto"/>
        <w:ind w:firstLine="709"/>
        <w:jc w:val="both"/>
        <w:rPr>
          <w:rFonts w:ascii="Times New Roman" w:eastAsia="Calibri" w:hAnsi="Times New Roman" w:cs="Times New Roman"/>
          <w:b/>
          <w:bCs/>
          <w:sz w:val="28"/>
          <w:szCs w:val="28"/>
        </w:rPr>
      </w:pPr>
    </w:p>
    <w:p w:rsidR="00D33B9F" w:rsidRDefault="00D33B9F" w:rsidP="00341BC0">
      <w:pPr>
        <w:spacing w:after="0" w:line="240" w:lineRule="auto"/>
        <w:ind w:firstLine="709"/>
        <w:jc w:val="both"/>
        <w:rPr>
          <w:rFonts w:ascii="Times New Roman" w:eastAsia="Calibri" w:hAnsi="Times New Roman" w:cs="Times New Roman"/>
          <w:b/>
          <w:bCs/>
          <w:sz w:val="28"/>
          <w:szCs w:val="28"/>
        </w:rPr>
      </w:pPr>
    </w:p>
    <w:p w:rsidR="00D33B9F" w:rsidRDefault="00D33B9F" w:rsidP="00341BC0">
      <w:pPr>
        <w:spacing w:after="0" w:line="240" w:lineRule="auto"/>
        <w:ind w:firstLine="709"/>
        <w:jc w:val="both"/>
        <w:rPr>
          <w:rFonts w:ascii="Times New Roman" w:eastAsia="Calibri" w:hAnsi="Times New Roman" w:cs="Times New Roman"/>
          <w:b/>
          <w:bCs/>
          <w:sz w:val="28"/>
          <w:szCs w:val="28"/>
        </w:rPr>
      </w:pPr>
    </w:p>
    <w:p w:rsidR="00D33B9F" w:rsidRDefault="00D33B9F" w:rsidP="00341BC0">
      <w:pPr>
        <w:spacing w:after="0" w:line="240" w:lineRule="auto"/>
        <w:ind w:firstLine="709"/>
        <w:jc w:val="both"/>
        <w:rPr>
          <w:rFonts w:ascii="Times New Roman" w:eastAsia="Calibri" w:hAnsi="Times New Roman" w:cs="Times New Roman"/>
          <w:b/>
          <w:bCs/>
          <w:sz w:val="28"/>
          <w:szCs w:val="28"/>
        </w:rPr>
      </w:pPr>
    </w:p>
    <w:p w:rsidR="00D33B9F" w:rsidRDefault="00D33B9F" w:rsidP="00341BC0">
      <w:pPr>
        <w:spacing w:after="0" w:line="240" w:lineRule="auto"/>
        <w:ind w:firstLine="709"/>
        <w:jc w:val="both"/>
        <w:rPr>
          <w:rFonts w:ascii="Times New Roman" w:eastAsia="Calibri" w:hAnsi="Times New Roman" w:cs="Times New Roman"/>
          <w:b/>
          <w:bCs/>
          <w:sz w:val="28"/>
          <w:szCs w:val="28"/>
        </w:rPr>
      </w:pPr>
    </w:p>
    <w:p w:rsidR="00D33B9F" w:rsidRPr="00371ED1" w:rsidRDefault="00D33B9F" w:rsidP="00D33B9F">
      <w:pPr>
        <w:spacing w:after="0" w:line="240" w:lineRule="auto"/>
        <w:ind w:firstLine="709"/>
        <w:jc w:val="center"/>
        <w:rPr>
          <w:rFonts w:ascii="Times New Roman" w:eastAsia="Calibri" w:hAnsi="Times New Roman" w:cs="Times New Roman"/>
          <w:b/>
          <w:bCs/>
          <w:sz w:val="32"/>
          <w:szCs w:val="32"/>
        </w:rPr>
      </w:pPr>
      <w:r w:rsidRPr="00371ED1">
        <w:rPr>
          <w:rFonts w:ascii="Times New Roman" w:eastAsia="Calibri" w:hAnsi="Times New Roman" w:cs="Times New Roman"/>
          <w:b/>
          <w:bCs/>
          <w:sz w:val="32"/>
          <w:szCs w:val="32"/>
        </w:rPr>
        <w:t xml:space="preserve">Отчет  о результатах </w:t>
      </w:r>
      <w:proofErr w:type="spellStart"/>
      <w:r w:rsidRPr="00371ED1">
        <w:rPr>
          <w:rFonts w:ascii="Times New Roman" w:eastAsia="Calibri" w:hAnsi="Times New Roman" w:cs="Times New Roman"/>
          <w:b/>
          <w:bCs/>
          <w:sz w:val="32"/>
          <w:szCs w:val="32"/>
        </w:rPr>
        <w:t>самообследования</w:t>
      </w:r>
      <w:proofErr w:type="spellEnd"/>
    </w:p>
    <w:p w:rsidR="00D33B9F" w:rsidRPr="00371ED1" w:rsidRDefault="00371ED1" w:rsidP="00D33B9F">
      <w:pPr>
        <w:spacing w:after="0" w:line="240" w:lineRule="auto"/>
        <w:ind w:firstLine="709"/>
        <w:jc w:val="center"/>
        <w:rPr>
          <w:rFonts w:ascii="Times New Roman" w:eastAsia="Calibri" w:hAnsi="Times New Roman" w:cs="Times New Roman"/>
          <w:b/>
          <w:bCs/>
          <w:sz w:val="32"/>
          <w:szCs w:val="32"/>
        </w:rPr>
      </w:pPr>
      <w:r w:rsidRPr="00371ED1">
        <w:rPr>
          <w:rFonts w:ascii="Times New Roman" w:eastAsia="Calibri" w:hAnsi="Times New Roman" w:cs="Times New Roman"/>
          <w:b/>
          <w:bCs/>
          <w:sz w:val="32"/>
          <w:szCs w:val="32"/>
        </w:rPr>
        <w:t>М</w:t>
      </w:r>
      <w:r w:rsidR="00D33B9F" w:rsidRPr="00371ED1">
        <w:rPr>
          <w:rFonts w:ascii="Times New Roman" w:eastAsia="Calibri" w:hAnsi="Times New Roman" w:cs="Times New Roman"/>
          <w:b/>
          <w:bCs/>
          <w:sz w:val="32"/>
          <w:szCs w:val="32"/>
        </w:rPr>
        <w:t xml:space="preserve">ОУ </w:t>
      </w:r>
      <w:r w:rsidRPr="00371ED1">
        <w:rPr>
          <w:rFonts w:ascii="Times New Roman" w:eastAsia="Calibri" w:hAnsi="Times New Roman" w:cs="Times New Roman"/>
          <w:b/>
          <w:bCs/>
          <w:sz w:val="32"/>
          <w:szCs w:val="32"/>
        </w:rPr>
        <w:t>«</w:t>
      </w:r>
      <w:r w:rsidR="00D33B9F" w:rsidRPr="00371ED1">
        <w:rPr>
          <w:rFonts w:ascii="Times New Roman" w:eastAsia="Calibri" w:hAnsi="Times New Roman" w:cs="Times New Roman"/>
          <w:b/>
          <w:bCs/>
          <w:sz w:val="32"/>
          <w:szCs w:val="32"/>
        </w:rPr>
        <w:t>Осинцевская ООШ</w:t>
      </w:r>
      <w:r w:rsidRPr="00371ED1">
        <w:rPr>
          <w:rFonts w:ascii="Times New Roman" w:eastAsia="Calibri" w:hAnsi="Times New Roman" w:cs="Times New Roman"/>
          <w:b/>
          <w:bCs/>
          <w:sz w:val="32"/>
          <w:szCs w:val="32"/>
        </w:rPr>
        <w:t>» за 2017 год</w:t>
      </w:r>
    </w:p>
    <w:p w:rsidR="00D33B9F" w:rsidRPr="00371ED1" w:rsidRDefault="00D33B9F" w:rsidP="00D33B9F">
      <w:pPr>
        <w:jc w:val="center"/>
        <w:rPr>
          <w:rFonts w:ascii="Times New Roman" w:eastAsia="Calibri" w:hAnsi="Times New Roman" w:cs="Times New Roman"/>
          <w:b/>
          <w:bCs/>
          <w:sz w:val="32"/>
          <w:szCs w:val="32"/>
        </w:rPr>
      </w:pPr>
      <w:r w:rsidRPr="00371ED1">
        <w:rPr>
          <w:rFonts w:ascii="Times New Roman" w:eastAsia="Calibri" w:hAnsi="Times New Roman" w:cs="Times New Roman"/>
          <w:b/>
          <w:bCs/>
          <w:sz w:val="32"/>
          <w:szCs w:val="32"/>
        </w:rPr>
        <w:br w:type="page"/>
      </w:r>
    </w:p>
    <w:p w:rsidR="00974642" w:rsidRPr="007326D2" w:rsidRDefault="00974642" w:rsidP="00974642">
      <w:pPr>
        <w:pStyle w:val="Style1"/>
        <w:widowControl/>
        <w:spacing w:before="58" w:line="240" w:lineRule="auto"/>
        <w:ind w:left="-540" w:right="-143" w:firstLine="398"/>
        <w:jc w:val="both"/>
        <w:outlineLvl w:val="0"/>
        <w:rPr>
          <w:rStyle w:val="FontStyle30"/>
          <w:bCs w:val="0"/>
          <w:color w:val="000000"/>
        </w:rPr>
      </w:pPr>
      <w:proofErr w:type="spellStart"/>
      <w:r w:rsidRPr="007326D2">
        <w:lastRenderedPageBreak/>
        <w:t>Самообследование</w:t>
      </w:r>
      <w:proofErr w:type="spellEnd"/>
      <w:r w:rsidRPr="007326D2">
        <w:rPr>
          <w:rStyle w:val="FontStyle30"/>
          <w:bCs w:val="0"/>
          <w:color w:val="000000"/>
        </w:rPr>
        <w:t xml:space="preserve"> </w:t>
      </w:r>
      <w:r w:rsidRPr="00752909">
        <w:t>М</w:t>
      </w:r>
      <w:r>
        <w:t>ОУ «</w:t>
      </w:r>
      <w:proofErr w:type="spellStart"/>
      <w:r>
        <w:t>Осинцевская</w:t>
      </w:r>
      <w:proofErr w:type="spellEnd"/>
      <w:r w:rsidRPr="00752909">
        <w:t xml:space="preserve"> </w:t>
      </w:r>
      <w:r>
        <w:t xml:space="preserve">ООШ» </w:t>
      </w:r>
      <w:r w:rsidRPr="00D535A1">
        <w:t xml:space="preserve">отражает состояние дел в школе и результаты ее деятельности </w:t>
      </w:r>
      <w:r w:rsidRPr="00737697">
        <w:t>за 2017  год,</w:t>
      </w:r>
      <w:r>
        <w:t xml:space="preserve"> </w:t>
      </w:r>
      <w:r w:rsidRPr="007326D2">
        <w:t xml:space="preserve">  обеспечивает доступность и открытость информации о состоянии деятельности образовательной организации.</w:t>
      </w:r>
      <w:r>
        <w:t xml:space="preserve"> </w:t>
      </w:r>
      <w:proofErr w:type="spellStart"/>
      <w:r w:rsidRPr="007326D2">
        <w:t>Самообследование</w:t>
      </w:r>
      <w:proofErr w:type="spellEnd"/>
      <w:r w:rsidRPr="00D535A1">
        <w:t xml:space="preserve"> адресован</w:t>
      </w:r>
      <w:r>
        <w:t>о</w:t>
      </w:r>
      <w:r w:rsidRPr="00D535A1">
        <w:t xml:space="preserve"> представителям законодательной и  исполнительной власти, учащимся и их родителям, работникам образовательной сферы, общественным организациям и другим заинтересованным лицам.</w:t>
      </w:r>
    </w:p>
    <w:p w:rsidR="00341BC0" w:rsidRPr="00371ED1" w:rsidRDefault="00341BC0" w:rsidP="00371ED1">
      <w:pPr>
        <w:spacing w:after="0" w:line="240" w:lineRule="auto"/>
        <w:ind w:left="-567" w:right="-284" w:firstLine="425"/>
        <w:jc w:val="both"/>
        <w:rPr>
          <w:rFonts w:ascii="Times New Roman" w:eastAsia="Calibri" w:hAnsi="Times New Roman" w:cs="Times New Roman"/>
          <w:sz w:val="24"/>
          <w:szCs w:val="24"/>
          <w:u w:val="single"/>
        </w:rPr>
      </w:pPr>
      <w:r w:rsidRPr="00371ED1">
        <w:rPr>
          <w:rFonts w:ascii="Times New Roman" w:eastAsia="Calibri" w:hAnsi="Times New Roman" w:cs="Times New Roman"/>
          <w:sz w:val="24"/>
          <w:szCs w:val="24"/>
          <w:u w:val="single"/>
        </w:rPr>
        <w:t>1. Оценка образовательной деятельности:</w:t>
      </w:r>
    </w:p>
    <w:p w:rsidR="00341BC0" w:rsidRPr="00371ED1" w:rsidRDefault="00341BC0" w:rsidP="00371ED1">
      <w:pPr>
        <w:spacing w:after="0" w:line="240" w:lineRule="auto"/>
        <w:ind w:left="-567" w:right="-284" w:firstLine="425"/>
        <w:jc w:val="both"/>
        <w:rPr>
          <w:rFonts w:ascii="Times New Roman" w:eastAsia="Calibri" w:hAnsi="Times New Roman" w:cs="Times New Roman"/>
          <w:color w:val="000000" w:themeColor="text1"/>
          <w:sz w:val="24"/>
          <w:szCs w:val="24"/>
        </w:rPr>
      </w:pPr>
      <w:r w:rsidRPr="00371ED1">
        <w:rPr>
          <w:rFonts w:ascii="Times New Roman" w:eastAsia="Calibri" w:hAnsi="Times New Roman" w:cs="Times New Roman"/>
          <w:color w:val="000000" w:themeColor="text1"/>
          <w:sz w:val="24"/>
          <w:szCs w:val="24"/>
        </w:rPr>
        <w:t>Общая характеристика образовательной организации:</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918"/>
      </w:tblGrid>
      <w:tr w:rsidR="00974642" w:rsidRPr="00974642" w:rsidTr="00974642">
        <w:tc>
          <w:tcPr>
            <w:tcW w:w="4111" w:type="dxa"/>
            <w:tcBorders>
              <w:top w:val="single" w:sz="4" w:space="0" w:color="auto"/>
              <w:left w:val="single" w:sz="4" w:space="0" w:color="auto"/>
              <w:bottom w:val="single" w:sz="4" w:space="0" w:color="auto"/>
              <w:right w:val="single" w:sz="4" w:space="0" w:color="auto"/>
            </w:tcBorders>
          </w:tcPr>
          <w:p w:rsidR="00974642" w:rsidRPr="00974642" w:rsidRDefault="00974642" w:rsidP="00974642">
            <w:pPr>
              <w:suppressAutoHyphens/>
              <w:spacing w:after="0" w:line="240" w:lineRule="auto"/>
              <w:rPr>
                <w:rFonts w:ascii="Times New Roman" w:hAnsi="Times New Roman" w:cs="Times New Roman"/>
                <w:sz w:val="20"/>
                <w:szCs w:val="20"/>
              </w:rPr>
            </w:pPr>
            <w:r w:rsidRPr="00974642">
              <w:rPr>
                <w:rFonts w:ascii="Times New Roman" w:hAnsi="Times New Roman" w:cs="Times New Roman"/>
                <w:sz w:val="20"/>
                <w:szCs w:val="20"/>
              </w:rPr>
              <w:t>Полное наименование образовательной организации</w:t>
            </w:r>
          </w:p>
        </w:tc>
        <w:tc>
          <w:tcPr>
            <w:tcW w:w="5918" w:type="dxa"/>
            <w:tcBorders>
              <w:top w:val="single" w:sz="4" w:space="0" w:color="auto"/>
              <w:left w:val="single" w:sz="4" w:space="0" w:color="auto"/>
              <w:bottom w:val="single" w:sz="4" w:space="0" w:color="auto"/>
              <w:right w:val="single" w:sz="4" w:space="0" w:color="auto"/>
            </w:tcBorders>
          </w:tcPr>
          <w:p w:rsidR="00974642" w:rsidRPr="00974642" w:rsidRDefault="00974642" w:rsidP="00974642">
            <w:pPr>
              <w:suppressAutoHyphens/>
              <w:spacing w:after="0" w:line="240" w:lineRule="auto"/>
              <w:jc w:val="center"/>
              <w:rPr>
                <w:rFonts w:ascii="Times New Roman" w:hAnsi="Times New Roman" w:cs="Times New Roman"/>
                <w:sz w:val="20"/>
                <w:szCs w:val="20"/>
              </w:rPr>
            </w:pPr>
            <w:r w:rsidRPr="00974642">
              <w:rPr>
                <w:rFonts w:ascii="Times New Roman" w:hAnsi="Times New Roman" w:cs="Times New Roman"/>
                <w:sz w:val="20"/>
                <w:szCs w:val="20"/>
              </w:rPr>
              <w:t xml:space="preserve">муниципальное </w:t>
            </w:r>
            <w:r>
              <w:rPr>
                <w:rFonts w:ascii="Times New Roman" w:hAnsi="Times New Roman" w:cs="Times New Roman"/>
                <w:sz w:val="20"/>
                <w:szCs w:val="20"/>
              </w:rPr>
              <w:t>общеобразовательное учреждение «Осинцевская основная</w:t>
            </w:r>
            <w:r w:rsidRPr="00974642">
              <w:rPr>
                <w:rFonts w:ascii="Times New Roman" w:hAnsi="Times New Roman" w:cs="Times New Roman"/>
                <w:sz w:val="20"/>
                <w:szCs w:val="20"/>
              </w:rPr>
              <w:t xml:space="preserve"> общеобразовательная школа»</w:t>
            </w:r>
          </w:p>
        </w:tc>
      </w:tr>
      <w:tr w:rsidR="00974642" w:rsidRPr="00974642" w:rsidTr="00974642">
        <w:tc>
          <w:tcPr>
            <w:tcW w:w="4111" w:type="dxa"/>
            <w:tcBorders>
              <w:top w:val="single" w:sz="4" w:space="0" w:color="auto"/>
              <w:left w:val="single" w:sz="4" w:space="0" w:color="auto"/>
              <w:bottom w:val="single" w:sz="4" w:space="0" w:color="auto"/>
              <w:right w:val="single" w:sz="4" w:space="0" w:color="auto"/>
            </w:tcBorders>
          </w:tcPr>
          <w:p w:rsidR="00974642" w:rsidRPr="00974642" w:rsidRDefault="00974642" w:rsidP="00974642">
            <w:pPr>
              <w:suppressAutoHyphens/>
              <w:spacing w:after="0" w:line="240" w:lineRule="auto"/>
              <w:rPr>
                <w:rFonts w:ascii="Times New Roman" w:hAnsi="Times New Roman" w:cs="Times New Roman"/>
                <w:sz w:val="20"/>
                <w:szCs w:val="20"/>
              </w:rPr>
            </w:pPr>
            <w:r w:rsidRPr="00974642">
              <w:rPr>
                <w:rFonts w:ascii="Times New Roman" w:hAnsi="Times New Roman" w:cs="Times New Roman"/>
                <w:sz w:val="20"/>
                <w:szCs w:val="20"/>
              </w:rPr>
              <w:t>Сокращенное  наименование образовательной организации</w:t>
            </w:r>
          </w:p>
        </w:tc>
        <w:tc>
          <w:tcPr>
            <w:tcW w:w="5918" w:type="dxa"/>
            <w:tcBorders>
              <w:top w:val="single" w:sz="4" w:space="0" w:color="auto"/>
              <w:left w:val="single" w:sz="4" w:space="0" w:color="auto"/>
              <w:bottom w:val="single" w:sz="4" w:space="0" w:color="auto"/>
              <w:right w:val="single" w:sz="4" w:space="0" w:color="auto"/>
            </w:tcBorders>
          </w:tcPr>
          <w:p w:rsidR="00974642" w:rsidRPr="00974642" w:rsidRDefault="00974642" w:rsidP="00974642">
            <w:pPr>
              <w:suppressAutoHyphens/>
              <w:spacing w:after="0" w:line="240" w:lineRule="auto"/>
              <w:jc w:val="center"/>
              <w:rPr>
                <w:rFonts w:ascii="Times New Roman" w:hAnsi="Times New Roman" w:cs="Times New Roman"/>
                <w:sz w:val="20"/>
                <w:szCs w:val="20"/>
              </w:rPr>
            </w:pPr>
            <w:r w:rsidRPr="00974642">
              <w:rPr>
                <w:rFonts w:ascii="Times New Roman" w:hAnsi="Times New Roman" w:cs="Times New Roman"/>
                <w:sz w:val="20"/>
                <w:szCs w:val="20"/>
              </w:rPr>
              <w:t>МОУ «</w:t>
            </w:r>
            <w:r>
              <w:rPr>
                <w:rFonts w:ascii="Times New Roman" w:hAnsi="Times New Roman" w:cs="Times New Roman"/>
                <w:sz w:val="20"/>
                <w:szCs w:val="20"/>
              </w:rPr>
              <w:t>Осинцевская О</w:t>
            </w:r>
            <w:r w:rsidRPr="00974642">
              <w:rPr>
                <w:rFonts w:ascii="Times New Roman" w:hAnsi="Times New Roman" w:cs="Times New Roman"/>
                <w:sz w:val="20"/>
                <w:szCs w:val="20"/>
              </w:rPr>
              <w:t>ОШ»</w:t>
            </w:r>
          </w:p>
        </w:tc>
      </w:tr>
      <w:tr w:rsidR="00974642" w:rsidRPr="00974642" w:rsidTr="00974642">
        <w:trPr>
          <w:trHeight w:val="426"/>
        </w:trPr>
        <w:tc>
          <w:tcPr>
            <w:tcW w:w="4111" w:type="dxa"/>
            <w:tcBorders>
              <w:top w:val="single" w:sz="4" w:space="0" w:color="auto"/>
              <w:left w:val="single" w:sz="4" w:space="0" w:color="auto"/>
              <w:bottom w:val="single" w:sz="4" w:space="0" w:color="auto"/>
              <w:right w:val="single" w:sz="4" w:space="0" w:color="auto"/>
            </w:tcBorders>
          </w:tcPr>
          <w:p w:rsidR="00974642" w:rsidRPr="00974642" w:rsidRDefault="00974642" w:rsidP="00974642">
            <w:pPr>
              <w:suppressAutoHyphens/>
              <w:spacing w:after="0" w:line="240" w:lineRule="auto"/>
              <w:rPr>
                <w:rFonts w:ascii="Times New Roman" w:hAnsi="Times New Roman" w:cs="Times New Roman"/>
                <w:sz w:val="20"/>
                <w:szCs w:val="20"/>
              </w:rPr>
            </w:pPr>
            <w:r w:rsidRPr="00974642">
              <w:rPr>
                <w:rFonts w:ascii="Times New Roman" w:hAnsi="Times New Roman" w:cs="Times New Roman"/>
                <w:sz w:val="20"/>
                <w:szCs w:val="20"/>
              </w:rPr>
              <w:t xml:space="preserve">Филиал </w:t>
            </w:r>
          </w:p>
        </w:tc>
        <w:tc>
          <w:tcPr>
            <w:tcW w:w="5918" w:type="dxa"/>
            <w:tcBorders>
              <w:top w:val="single" w:sz="4" w:space="0" w:color="auto"/>
              <w:left w:val="single" w:sz="4" w:space="0" w:color="auto"/>
              <w:bottom w:val="single" w:sz="4" w:space="0" w:color="auto"/>
              <w:right w:val="single" w:sz="4" w:space="0" w:color="auto"/>
            </w:tcBorders>
          </w:tcPr>
          <w:p w:rsidR="00974642" w:rsidRPr="00974642" w:rsidRDefault="00974642" w:rsidP="00974642">
            <w:pPr>
              <w:suppressAutoHyphens/>
              <w:spacing w:after="0" w:line="240" w:lineRule="auto"/>
              <w:jc w:val="center"/>
              <w:rPr>
                <w:rFonts w:ascii="Times New Roman" w:hAnsi="Times New Roman" w:cs="Times New Roman"/>
                <w:sz w:val="20"/>
                <w:szCs w:val="20"/>
              </w:rPr>
            </w:pPr>
            <w:r w:rsidRPr="00974642">
              <w:rPr>
                <w:rFonts w:ascii="Times New Roman" w:hAnsi="Times New Roman" w:cs="Times New Roman"/>
                <w:sz w:val="20"/>
                <w:szCs w:val="20"/>
              </w:rPr>
              <w:t xml:space="preserve"> </w:t>
            </w:r>
          </w:p>
        </w:tc>
      </w:tr>
      <w:tr w:rsidR="00974642" w:rsidRPr="00974642" w:rsidTr="00974642">
        <w:tc>
          <w:tcPr>
            <w:tcW w:w="4111" w:type="dxa"/>
            <w:tcBorders>
              <w:top w:val="single" w:sz="4" w:space="0" w:color="auto"/>
              <w:left w:val="single" w:sz="4" w:space="0" w:color="auto"/>
              <w:bottom w:val="single" w:sz="4" w:space="0" w:color="auto"/>
              <w:right w:val="single" w:sz="4" w:space="0" w:color="auto"/>
            </w:tcBorders>
          </w:tcPr>
          <w:p w:rsidR="00974642" w:rsidRPr="00974642" w:rsidRDefault="00974642" w:rsidP="00974642">
            <w:pPr>
              <w:suppressAutoHyphens/>
              <w:spacing w:after="0" w:line="240" w:lineRule="auto"/>
              <w:rPr>
                <w:rFonts w:ascii="Times New Roman" w:hAnsi="Times New Roman" w:cs="Times New Roman"/>
                <w:sz w:val="20"/>
                <w:szCs w:val="20"/>
              </w:rPr>
            </w:pPr>
            <w:r w:rsidRPr="00974642">
              <w:rPr>
                <w:rFonts w:ascii="Times New Roman" w:hAnsi="Times New Roman" w:cs="Times New Roman"/>
                <w:sz w:val="20"/>
                <w:szCs w:val="20"/>
              </w:rPr>
              <w:t>Юридический адрес</w:t>
            </w:r>
          </w:p>
        </w:tc>
        <w:tc>
          <w:tcPr>
            <w:tcW w:w="5918" w:type="dxa"/>
            <w:tcBorders>
              <w:top w:val="single" w:sz="4" w:space="0" w:color="auto"/>
              <w:left w:val="single" w:sz="4" w:space="0" w:color="auto"/>
              <w:bottom w:val="single" w:sz="4" w:space="0" w:color="auto"/>
              <w:right w:val="single" w:sz="4" w:space="0" w:color="auto"/>
            </w:tcBorders>
          </w:tcPr>
          <w:p w:rsidR="00974642" w:rsidRPr="00974642" w:rsidRDefault="00974642" w:rsidP="00974642">
            <w:pPr>
              <w:suppressAutoHyphens/>
              <w:spacing w:after="0" w:line="240" w:lineRule="auto"/>
              <w:jc w:val="center"/>
              <w:rPr>
                <w:rFonts w:ascii="Times New Roman" w:hAnsi="Times New Roman" w:cs="Times New Roman"/>
                <w:b/>
                <w:sz w:val="20"/>
                <w:szCs w:val="20"/>
              </w:rPr>
            </w:pPr>
            <w:r>
              <w:rPr>
                <w:rFonts w:ascii="Times New Roman" w:hAnsi="Times New Roman" w:cs="Times New Roman"/>
                <w:sz w:val="20"/>
                <w:szCs w:val="20"/>
              </w:rPr>
              <w:t>623817,</w:t>
            </w:r>
            <w:r w:rsidRPr="00974642">
              <w:rPr>
                <w:rFonts w:ascii="Times New Roman" w:hAnsi="Times New Roman" w:cs="Times New Roman"/>
                <w:sz w:val="20"/>
                <w:szCs w:val="20"/>
              </w:rPr>
              <w:t xml:space="preserve"> Свердловская облас</w:t>
            </w:r>
            <w:r>
              <w:rPr>
                <w:rFonts w:ascii="Times New Roman" w:hAnsi="Times New Roman" w:cs="Times New Roman"/>
                <w:sz w:val="20"/>
                <w:szCs w:val="20"/>
              </w:rPr>
              <w:t xml:space="preserve">ть, </w:t>
            </w:r>
            <w:proofErr w:type="spellStart"/>
            <w:r>
              <w:rPr>
                <w:rFonts w:ascii="Times New Roman" w:hAnsi="Times New Roman" w:cs="Times New Roman"/>
                <w:sz w:val="20"/>
                <w:szCs w:val="20"/>
              </w:rPr>
              <w:t>Ирбитский</w:t>
            </w:r>
            <w:proofErr w:type="spellEnd"/>
            <w:r>
              <w:rPr>
                <w:rFonts w:ascii="Times New Roman" w:hAnsi="Times New Roman" w:cs="Times New Roman"/>
                <w:sz w:val="20"/>
                <w:szCs w:val="20"/>
              </w:rPr>
              <w:t xml:space="preserve"> район, с. </w:t>
            </w:r>
            <w:proofErr w:type="spellStart"/>
            <w:r>
              <w:rPr>
                <w:rFonts w:ascii="Times New Roman" w:hAnsi="Times New Roman" w:cs="Times New Roman"/>
                <w:sz w:val="20"/>
                <w:szCs w:val="20"/>
              </w:rPr>
              <w:t>Осинцевское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ул</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олодежная</w:t>
            </w:r>
            <w:proofErr w:type="spellEnd"/>
            <w:r w:rsidRPr="00974642">
              <w:rPr>
                <w:rFonts w:ascii="Times New Roman" w:hAnsi="Times New Roman" w:cs="Times New Roman"/>
                <w:sz w:val="20"/>
                <w:szCs w:val="20"/>
              </w:rPr>
              <w:t xml:space="preserve">, </w:t>
            </w:r>
            <w:r>
              <w:rPr>
                <w:rFonts w:ascii="Times New Roman" w:hAnsi="Times New Roman" w:cs="Times New Roman"/>
                <w:sz w:val="20"/>
                <w:szCs w:val="20"/>
              </w:rPr>
              <w:t>д.13</w:t>
            </w:r>
          </w:p>
        </w:tc>
      </w:tr>
      <w:tr w:rsidR="00974642" w:rsidRPr="00974642" w:rsidTr="00974642">
        <w:tc>
          <w:tcPr>
            <w:tcW w:w="4111" w:type="dxa"/>
            <w:tcBorders>
              <w:top w:val="single" w:sz="4" w:space="0" w:color="auto"/>
              <w:left w:val="single" w:sz="4" w:space="0" w:color="auto"/>
              <w:right w:val="single" w:sz="4" w:space="0" w:color="auto"/>
            </w:tcBorders>
          </w:tcPr>
          <w:p w:rsidR="00974642" w:rsidRPr="00974642" w:rsidRDefault="00974642" w:rsidP="00974642">
            <w:pPr>
              <w:suppressAutoHyphens/>
              <w:spacing w:after="0" w:line="240" w:lineRule="auto"/>
              <w:rPr>
                <w:rFonts w:ascii="Times New Roman" w:hAnsi="Times New Roman" w:cs="Times New Roman"/>
                <w:sz w:val="20"/>
                <w:szCs w:val="20"/>
              </w:rPr>
            </w:pPr>
            <w:r w:rsidRPr="00974642">
              <w:rPr>
                <w:rFonts w:ascii="Times New Roman" w:hAnsi="Times New Roman" w:cs="Times New Roman"/>
                <w:sz w:val="20"/>
                <w:szCs w:val="20"/>
              </w:rPr>
              <w:t>Фактический адрес</w:t>
            </w:r>
          </w:p>
        </w:tc>
        <w:tc>
          <w:tcPr>
            <w:tcW w:w="5918" w:type="dxa"/>
            <w:tcBorders>
              <w:top w:val="single" w:sz="4" w:space="0" w:color="auto"/>
              <w:left w:val="single" w:sz="4" w:space="0" w:color="auto"/>
              <w:bottom w:val="single" w:sz="4" w:space="0" w:color="auto"/>
              <w:right w:val="single" w:sz="4" w:space="0" w:color="auto"/>
            </w:tcBorders>
          </w:tcPr>
          <w:p w:rsidR="00974642" w:rsidRPr="00974642" w:rsidRDefault="00974642" w:rsidP="00974642">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623817,</w:t>
            </w:r>
            <w:r w:rsidRPr="00974642">
              <w:rPr>
                <w:rFonts w:ascii="Times New Roman" w:hAnsi="Times New Roman" w:cs="Times New Roman"/>
                <w:sz w:val="20"/>
                <w:szCs w:val="20"/>
              </w:rPr>
              <w:t xml:space="preserve"> Свердловская облас</w:t>
            </w:r>
            <w:r>
              <w:rPr>
                <w:rFonts w:ascii="Times New Roman" w:hAnsi="Times New Roman" w:cs="Times New Roman"/>
                <w:sz w:val="20"/>
                <w:szCs w:val="20"/>
              </w:rPr>
              <w:t xml:space="preserve">ть, </w:t>
            </w:r>
            <w:proofErr w:type="spellStart"/>
            <w:r>
              <w:rPr>
                <w:rFonts w:ascii="Times New Roman" w:hAnsi="Times New Roman" w:cs="Times New Roman"/>
                <w:sz w:val="20"/>
                <w:szCs w:val="20"/>
              </w:rPr>
              <w:t>Ирбитский</w:t>
            </w:r>
            <w:proofErr w:type="spellEnd"/>
            <w:r>
              <w:rPr>
                <w:rFonts w:ascii="Times New Roman" w:hAnsi="Times New Roman" w:cs="Times New Roman"/>
                <w:sz w:val="20"/>
                <w:szCs w:val="20"/>
              </w:rPr>
              <w:t xml:space="preserve"> район, с. </w:t>
            </w:r>
            <w:proofErr w:type="spellStart"/>
            <w:r>
              <w:rPr>
                <w:rFonts w:ascii="Times New Roman" w:hAnsi="Times New Roman" w:cs="Times New Roman"/>
                <w:sz w:val="20"/>
                <w:szCs w:val="20"/>
              </w:rPr>
              <w:t>Осинцевское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ул</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олодежная</w:t>
            </w:r>
            <w:proofErr w:type="spellEnd"/>
            <w:r w:rsidRPr="00974642">
              <w:rPr>
                <w:rFonts w:ascii="Times New Roman" w:hAnsi="Times New Roman" w:cs="Times New Roman"/>
                <w:sz w:val="20"/>
                <w:szCs w:val="20"/>
              </w:rPr>
              <w:t xml:space="preserve">, </w:t>
            </w:r>
            <w:r>
              <w:rPr>
                <w:rFonts w:ascii="Times New Roman" w:hAnsi="Times New Roman" w:cs="Times New Roman"/>
                <w:sz w:val="20"/>
                <w:szCs w:val="20"/>
              </w:rPr>
              <w:t>д.13</w:t>
            </w:r>
          </w:p>
        </w:tc>
      </w:tr>
      <w:tr w:rsidR="00974642" w:rsidRPr="00974642" w:rsidTr="00974642">
        <w:tc>
          <w:tcPr>
            <w:tcW w:w="4111" w:type="dxa"/>
            <w:tcBorders>
              <w:top w:val="single" w:sz="4" w:space="0" w:color="auto"/>
              <w:left w:val="single" w:sz="4" w:space="0" w:color="auto"/>
              <w:bottom w:val="single" w:sz="4" w:space="0" w:color="auto"/>
              <w:right w:val="single" w:sz="4" w:space="0" w:color="auto"/>
            </w:tcBorders>
          </w:tcPr>
          <w:p w:rsidR="00974642" w:rsidRPr="00974642" w:rsidRDefault="00974642" w:rsidP="00974642">
            <w:pPr>
              <w:suppressAutoHyphens/>
              <w:spacing w:after="0" w:line="240" w:lineRule="auto"/>
              <w:rPr>
                <w:rFonts w:ascii="Times New Roman" w:hAnsi="Times New Roman" w:cs="Times New Roman"/>
                <w:sz w:val="20"/>
                <w:szCs w:val="20"/>
              </w:rPr>
            </w:pPr>
            <w:r w:rsidRPr="00974642">
              <w:rPr>
                <w:rFonts w:ascii="Times New Roman" w:hAnsi="Times New Roman" w:cs="Times New Roman"/>
                <w:sz w:val="20"/>
                <w:szCs w:val="20"/>
              </w:rPr>
              <w:t>Телефон</w:t>
            </w:r>
          </w:p>
        </w:tc>
        <w:tc>
          <w:tcPr>
            <w:tcW w:w="5918" w:type="dxa"/>
            <w:tcBorders>
              <w:top w:val="single" w:sz="4" w:space="0" w:color="auto"/>
              <w:left w:val="single" w:sz="4" w:space="0" w:color="auto"/>
              <w:bottom w:val="single" w:sz="4" w:space="0" w:color="auto"/>
              <w:right w:val="single" w:sz="4" w:space="0" w:color="auto"/>
            </w:tcBorders>
          </w:tcPr>
          <w:p w:rsidR="00974642" w:rsidRPr="00974642" w:rsidRDefault="00974642" w:rsidP="00974642">
            <w:pPr>
              <w:suppressAutoHyphens/>
              <w:spacing w:after="0" w:line="240" w:lineRule="auto"/>
              <w:ind w:right="-1588"/>
              <w:rPr>
                <w:rFonts w:ascii="Times New Roman" w:hAnsi="Times New Roman" w:cs="Times New Roman"/>
                <w:sz w:val="20"/>
                <w:szCs w:val="20"/>
              </w:rPr>
            </w:pPr>
            <w:r w:rsidRPr="00974642">
              <w:rPr>
                <w:rFonts w:ascii="Times New Roman" w:hAnsi="Times New Roman" w:cs="Times New Roman"/>
                <w:sz w:val="20"/>
                <w:szCs w:val="20"/>
              </w:rPr>
              <w:t xml:space="preserve">          </w:t>
            </w:r>
            <w:r>
              <w:rPr>
                <w:rFonts w:ascii="Times New Roman" w:hAnsi="Times New Roman" w:cs="Times New Roman"/>
                <w:sz w:val="20"/>
                <w:szCs w:val="20"/>
              </w:rPr>
              <w:t xml:space="preserve">                       (34355) 5-13-20</w:t>
            </w:r>
          </w:p>
        </w:tc>
      </w:tr>
      <w:tr w:rsidR="00974642" w:rsidRPr="00974642" w:rsidTr="00974642">
        <w:tc>
          <w:tcPr>
            <w:tcW w:w="4111" w:type="dxa"/>
            <w:tcBorders>
              <w:top w:val="single" w:sz="4" w:space="0" w:color="auto"/>
              <w:left w:val="single" w:sz="4" w:space="0" w:color="auto"/>
              <w:bottom w:val="single" w:sz="4" w:space="0" w:color="auto"/>
              <w:right w:val="single" w:sz="4" w:space="0" w:color="auto"/>
            </w:tcBorders>
          </w:tcPr>
          <w:p w:rsidR="00974642" w:rsidRPr="00974642" w:rsidRDefault="00974642" w:rsidP="00974642">
            <w:pPr>
              <w:suppressAutoHyphens/>
              <w:spacing w:after="0" w:line="240" w:lineRule="auto"/>
              <w:rPr>
                <w:rFonts w:ascii="Times New Roman" w:hAnsi="Times New Roman" w:cs="Times New Roman"/>
                <w:b/>
                <w:sz w:val="20"/>
                <w:szCs w:val="20"/>
                <w:lang w:val="en-US"/>
              </w:rPr>
            </w:pPr>
            <w:r w:rsidRPr="00974642">
              <w:rPr>
                <w:rFonts w:ascii="Times New Roman" w:hAnsi="Times New Roman" w:cs="Times New Roman"/>
                <w:sz w:val="20"/>
                <w:szCs w:val="20"/>
                <w:lang w:val="en-US"/>
              </w:rPr>
              <w:t>E-mail</w:t>
            </w:r>
          </w:p>
        </w:tc>
        <w:tc>
          <w:tcPr>
            <w:tcW w:w="5918" w:type="dxa"/>
            <w:tcBorders>
              <w:top w:val="single" w:sz="4" w:space="0" w:color="auto"/>
              <w:left w:val="single" w:sz="4" w:space="0" w:color="auto"/>
              <w:bottom w:val="single" w:sz="4" w:space="0" w:color="auto"/>
              <w:right w:val="single" w:sz="4" w:space="0" w:color="auto"/>
            </w:tcBorders>
          </w:tcPr>
          <w:p w:rsidR="00974642" w:rsidRPr="00974642" w:rsidRDefault="00B2747E" w:rsidP="00974642">
            <w:pPr>
              <w:suppressAutoHyphens/>
              <w:spacing w:after="0" w:line="240" w:lineRule="auto"/>
              <w:jc w:val="center"/>
              <w:rPr>
                <w:rFonts w:ascii="Times New Roman" w:hAnsi="Times New Roman" w:cs="Times New Roman"/>
                <w:b/>
                <w:sz w:val="20"/>
                <w:szCs w:val="20"/>
                <w:lang w:val="en-US"/>
              </w:rPr>
            </w:pPr>
            <w:hyperlink r:id="rId7" w:history="1">
              <w:r w:rsidR="00974642" w:rsidRPr="00974642">
                <w:rPr>
                  <w:rStyle w:val="a8"/>
                  <w:rFonts w:ascii="Times New Roman" w:hAnsi="Times New Roman" w:cs="Times New Roman"/>
                  <w:color w:val="000000" w:themeColor="text1"/>
                  <w:sz w:val="20"/>
                  <w:szCs w:val="20"/>
                </w:rPr>
                <w:t>osincevskayashola@yandex.ru</w:t>
              </w:r>
            </w:hyperlink>
          </w:p>
        </w:tc>
      </w:tr>
      <w:tr w:rsidR="00974642" w:rsidRPr="00974642" w:rsidTr="00974642">
        <w:tc>
          <w:tcPr>
            <w:tcW w:w="4111" w:type="dxa"/>
            <w:tcBorders>
              <w:top w:val="single" w:sz="4" w:space="0" w:color="auto"/>
              <w:left w:val="single" w:sz="4" w:space="0" w:color="auto"/>
              <w:bottom w:val="single" w:sz="4" w:space="0" w:color="auto"/>
              <w:right w:val="single" w:sz="4" w:space="0" w:color="auto"/>
            </w:tcBorders>
          </w:tcPr>
          <w:p w:rsidR="00974642" w:rsidRPr="00974642" w:rsidRDefault="00974642" w:rsidP="00974642">
            <w:pPr>
              <w:suppressAutoHyphens/>
              <w:spacing w:after="0" w:line="240" w:lineRule="auto"/>
              <w:rPr>
                <w:rFonts w:ascii="Times New Roman" w:hAnsi="Times New Roman" w:cs="Times New Roman"/>
                <w:sz w:val="20"/>
                <w:szCs w:val="20"/>
              </w:rPr>
            </w:pPr>
            <w:r w:rsidRPr="00974642">
              <w:rPr>
                <w:rFonts w:ascii="Times New Roman" w:hAnsi="Times New Roman" w:cs="Times New Roman"/>
                <w:sz w:val="20"/>
                <w:szCs w:val="20"/>
              </w:rPr>
              <w:t>Адрес сайта в Интернете</w:t>
            </w:r>
          </w:p>
        </w:tc>
        <w:tc>
          <w:tcPr>
            <w:tcW w:w="5918" w:type="dxa"/>
            <w:tcBorders>
              <w:top w:val="single" w:sz="4" w:space="0" w:color="auto"/>
              <w:left w:val="single" w:sz="4" w:space="0" w:color="auto"/>
              <w:bottom w:val="single" w:sz="4" w:space="0" w:color="auto"/>
              <w:right w:val="single" w:sz="4" w:space="0" w:color="auto"/>
            </w:tcBorders>
          </w:tcPr>
          <w:p w:rsidR="00974642" w:rsidRPr="00974642" w:rsidRDefault="00974642" w:rsidP="00974642">
            <w:pPr>
              <w:spacing w:after="0" w:line="240" w:lineRule="auto"/>
              <w:jc w:val="center"/>
              <w:rPr>
                <w:rFonts w:ascii="Times New Roman" w:hAnsi="Times New Roman" w:cs="Times New Roman"/>
                <w:color w:val="000000" w:themeColor="text1"/>
                <w:sz w:val="20"/>
                <w:szCs w:val="20"/>
              </w:rPr>
            </w:pPr>
            <w:r w:rsidRPr="00974642">
              <w:rPr>
                <w:rFonts w:ascii="Times New Roman" w:hAnsi="Times New Roman" w:cs="Times New Roman"/>
                <w:color w:val="000000" w:themeColor="text1"/>
                <w:sz w:val="20"/>
                <w:szCs w:val="20"/>
                <w:shd w:val="clear" w:color="auto" w:fill="FFFFFF"/>
              </w:rPr>
              <w:t> </w:t>
            </w:r>
            <w:hyperlink r:id="rId8" w:tgtFrame="_blank" w:history="1">
              <w:r w:rsidRPr="00974642">
                <w:rPr>
                  <w:rStyle w:val="a8"/>
                  <w:rFonts w:ascii="Times New Roman" w:hAnsi="Times New Roman" w:cs="Times New Roman"/>
                  <w:bCs/>
                  <w:color w:val="000000" w:themeColor="text1"/>
                  <w:sz w:val="20"/>
                  <w:szCs w:val="20"/>
                  <w:shd w:val="clear" w:color="auto" w:fill="FFFFFF"/>
                </w:rPr>
                <w:t>www.osincevschool.uoirbitmo.ru</w:t>
              </w:r>
            </w:hyperlink>
          </w:p>
        </w:tc>
      </w:tr>
    </w:tbl>
    <w:p w:rsidR="00724F4E" w:rsidRDefault="00974642" w:rsidP="00D324C3">
      <w:pPr>
        <w:spacing w:after="0" w:line="240" w:lineRule="auto"/>
        <w:ind w:left="-540" w:right="-142" w:firstLine="398"/>
        <w:jc w:val="both"/>
        <w:rPr>
          <w:rFonts w:ascii="Times New Roman" w:hAnsi="Times New Roman" w:cs="Times New Roman"/>
          <w:sz w:val="24"/>
          <w:szCs w:val="24"/>
        </w:rPr>
      </w:pPr>
      <w:r w:rsidRPr="00974642">
        <w:rPr>
          <w:rFonts w:ascii="Times New Roman" w:hAnsi="Times New Roman" w:cs="Times New Roman"/>
          <w:sz w:val="24"/>
          <w:szCs w:val="24"/>
        </w:rPr>
        <w:t xml:space="preserve">Деятельность МОУ «Осинцевская ООШ» </w:t>
      </w:r>
      <w:r w:rsidR="00724F4E">
        <w:rPr>
          <w:rFonts w:ascii="Times New Roman" w:hAnsi="Times New Roman" w:cs="Times New Roman"/>
          <w:sz w:val="24"/>
          <w:szCs w:val="24"/>
        </w:rPr>
        <w:t>в 2017 г. осуществляла</w:t>
      </w:r>
      <w:r w:rsidRPr="00974642">
        <w:rPr>
          <w:rFonts w:ascii="Times New Roman" w:hAnsi="Times New Roman" w:cs="Times New Roman"/>
          <w:sz w:val="24"/>
          <w:szCs w:val="24"/>
        </w:rPr>
        <w:t xml:space="preserve"> на основании Устава</w:t>
      </w:r>
      <w:r w:rsidR="00724F4E" w:rsidRPr="00724F4E">
        <w:rPr>
          <w:rFonts w:ascii="Times New Roman" w:eastAsia="Calibri" w:hAnsi="Times New Roman" w:cs="Times New Roman"/>
        </w:rPr>
        <w:t xml:space="preserve"> </w:t>
      </w:r>
      <w:r w:rsidR="00724F4E" w:rsidRPr="00387C6B">
        <w:rPr>
          <w:rFonts w:ascii="Times New Roman" w:eastAsia="Calibri" w:hAnsi="Times New Roman" w:cs="Times New Roman"/>
        </w:rPr>
        <w:t>муниципального казенного общеобразовательного учреждения Осинцевской основной общеобразовательной школы</w:t>
      </w:r>
      <w:r w:rsidR="00724F4E">
        <w:rPr>
          <w:rFonts w:ascii="Times New Roman" w:eastAsia="Calibri" w:hAnsi="Times New Roman" w:cs="Times New Roman"/>
        </w:rPr>
        <w:t>,</w:t>
      </w:r>
      <w:r w:rsidR="00724F4E" w:rsidRPr="00387C6B">
        <w:rPr>
          <w:rFonts w:ascii="Times New Roman" w:eastAsia="Calibri" w:hAnsi="Times New Roman" w:cs="Times New Roman"/>
        </w:rPr>
        <w:t xml:space="preserve"> </w:t>
      </w:r>
      <w:r w:rsidR="00724F4E" w:rsidRPr="00393860">
        <w:rPr>
          <w:rFonts w:ascii="Times New Roman" w:eastAsia="Calibri" w:hAnsi="Times New Roman" w:cs="Times New Roman"/>
        </w:rPr>
        <w:t>зарегистрирован</w:t>
      </w:r>
      <w:r w:rsidR="00724F4E">
        <w:rPr>
          <w:rFonts w:ascii="Times New Roman" w:eastAsia="Calibri" w:hAnsi="Times New Roman" w:cs="Times New Roman"/>
        </w:rPr>
        <w:t xml:space="preserve">ного постановлением главы администрации </w:t>
      </w:r>
      <w:proofErr w:type="spellStart"/>
      <w:r w:rsidR="00724F4E">
        <w:rPr>
          <w:rFonts w:ascii="Times New Roman" w:eastAsia="Calibri" w:hAnsi="Times New Roman" w:cs="Times New Roman"/>
        </w:rPr>
        <w:t>Ирбитского</w:t>
      </w:r>
      <w:proofErr w:type="spellEnd"/>
      <w:r w:rsidR="00724F4E">
        <w:rPr>
          <w:rFonts w:ascii="Times New Roman" w:eastAsia="Calibri" w:hAnsi="Times New Roman" w:cs="Times New Roman"/>
        </w:rPr>
        <w:t xml:space="preserve"> МО от </w:t>
      </w:r>
      <w:r w:rsidR="00724F4E" w:rsidRPr="00397919">
        <w:rPr>
          <w:rFonts w:ascii="Times New Roman" w:eastAsia="Calibri" w:hAnsi="Times New Roman" w:cs="Times New Roman"/>
          <w:color w:val="000000"/>
        </w:rPr>
        <w:t>22.06.2015 г.  № 623 – ПА</w:t>
      </w:r>
      <w:r w:rsidR="00724F4E">
        <w:rPr>
          <w:rFonts w:ascii="Times New Roman" w:hAnsi="Times New Roman" w:cs="Times New Roman"/>
          <w:sz w:val="24"/>
          <w:szCs w:val="24"/>
        </w:rPr>
        <w:t>.</w:t>
      </w:r>
    </w:p>
    <w:p w:rsidR="00974642" w:rsidRPr="00724F4E" w:rsidRDefault="00724F4E" w:rsidP="00D324C3">
      <w:pPr>
        <w:spacing w:after="0" w:line="240" w:lineRule="auto"/>
        <w:ind w:left="-540" w:right="-142" w:firstLine="398"/>
        <w:jc w:val="both"/>
        <w:rPr>
          <w:rFonts w:ascii="Times New Roman" w:hAnsi="Times New Roman" w:cs="Times New Roman"/>
          <w:color w:val="FF0000"/>
          <w:sz w:val="24"/>
          <w:szCs w:val="24"/>
        </w:rPr>
      </w:pPr>
      <w:r w:rsidRPr="00724F4E">
        <w:rPr>
          <w:rFonts w:ascii="Times New Roman" w:hAnsi="Times New Roman" w:cs="Times New Roman"/>
          <w:sz w:val="24"/>
          <w:szCs w:val="24"/>
        </w:rPr>
        <w:t xml:space="preserve">Учреждение </w:t>
      </w:r>
      <w:r w:rsidR="00974642" w:rsidRPr="00724F4E">
        <w:rPr>
          <w:rFonts w:ascii="Times New Roman" w:hAnsi="Times New Roman" w:cs="Times New Roman"/>
          <w:color w:val="000000"/>
          <w:sz w:val="24"/>
          <w:szCs w:val="24"/>
        </w:rPr>
        <w:t xml:space="preserve">имеет все необходимые документы, дающие право на осуществление образовательной деятельности и в своей деятельности руководствуется нормативно-правовыми документами РФ и разработанными в школе локальными нормативными актами: </w:t>
      </w:r>
    </w:p>
    <w:p w:rsidR="00267276" w:rsidRPr="00387C6B" w:rsidRDefault="00267276" w:rsidP="00D324C3">
      <w:pPr>
        <w:pStyle w:val="ac"/>
        <w:ind w:left="-540" w:right="-142" w:firstLine="398"/>
        <w:jc w:val="both"/>
        <w:rPr>
          <w:rFonts w:ascii="Times New Roman" w:eastAsia="Times New Roman" w:hAnsi="Times New Roman" w:cs="Times New Roman"/>
        </w:rPr>
      </w:pPr>
      <w:proofErr w:type="gramStart"/>
      <w:r>
        <w:rPr>
          <w:rFonts w:ascii="Times New Roman" w:eastAsia="Calibri" w:hAnsi="Times New Roman" w:cs="Times New Roman"/>
          <w:color w:val="000000" w:themeColor="text1"/>
        </w:rPr>
        <w:t>-</w:t>
      </w:r>
      <w:r w:rsidR="00341BC0" w:rsidRPr="00267276">
        <w:rPr>
          <w:rFonts w:ascii="Times New Roman" w:eastAsia="Calibri" w:hAnsi="Times New Roman" w:cs="Times New Roman"/>
          <w:color w:val="000000" w:themeColor="text1"/>
        </w:rPr>
        <w:t>лицензия на право ведения образовательной деятельности</w:t>
      </w:r>
      <w:r>
        <w:rPr>
          <w:rFonts w:ascii="Times New Roman" w:eastAsia="Calibri" w:hAnsi="Times New Roman" w:cs="Times New Roman"/>
          <w:color w:val="FF0000"/>
        </w:rPr>
        <w:t xml:space="preserve"> </w:t>
      </w:r>
      <w:r w:rsidRPr="00387C6B">
        <w:rPr>
          <w:rFonts w:ascii="Times New Roman" w:eastAsia="Times New Roman" w:hAnsi="Times New Roman" w:cs="Times New Roman"/>
        </w:rPr>
        <w:t>66 № 001974</w:t>
      </w:r>
      <w:r>
        <w:rPr>
          <w:rFonts w:ascii="Times New Roman" w:eastAsia="Times New Roman" w:hAnsi="Times New Roman" w:cs="Times New Roman"/>
        </w:rPr>
        <w:t>, р</w:t>
      </w:r>
      <w:r w:rsidRPr="00387C6B">
        <w:rPr>
          <w:rFonts w:ascii="Times New Roman" w:eastAsia="Times New Roman" w:hAnsi="Times New Roman" w:cs="Times New Roman"/>
        </w:rPr>
        <w:t>егистрационный № 13944</w:t>
      </w:r>
      <w:r>
        <w:rPr>
          <w:rFonts w:ascii="Times New Roman" w:eastAsia="Times New Roman" w:hAnsi="Times New Roman" w:cs="Times New Roman"/>
        </w:rPr>
        <w:t>, в</w:t>
      </w:r>
      <w:r w:rsidRPr="00387C6B">
        <w:rPr>
          <w:rFonts w:ascii="Times New Roman" w:eastAsia="Times New Roman" w:hAnsi="Times New Roman" w:cs="Times New Roman"/>
        </w:rPr>
        <w:t>ыдана Министерством общего профессионального образования Свердловской области 23.11.2011 г.</w:t>
      </w:r>
      <w:proofErr w:type="gramEnd"/>
    </w:p>
    <w:p w:rsidR="00267276" w:rsidRDefault="00267276" w:rsidP="00D324C3">
      <w:pPr>
        <w:spacing w:after="0" w:line="240" w:lineRule="auto"/>
        <w:ind w:left="-540" w:right="-142" w:firstLine="398"/>
        <w:jc w:val="both"/>
        <w:rPr>
          <w:rFonts w:ascii="Times New Roman" w:eastAsia="Calibri" w:hAnsi="Times New Roman" w:cs="Times New Roman"/>
          <w:color w:val="FF0000"/>
        </w:rPr>
      </w:pPr>
      <w:r w:rsidRPr="00267276">
        <w:rPr>
          <w:rFonts w:ascii="Times New Roman" w:eastAsia="Calibri" w:hAnsi="Times New Roman" w:cs="Times New Roman"/>
          <w:color w:val="000000" w:themeColor="text1"/>
        </w:rPr>
        <w:t>-</w:t>
      </w:r>
      <w:r w:rsidR="00341BC0" w:rsidRPr="00267276">
        <w:rPr>
          <w:rFonts w:ascii="Times New Roman" w:eastAsia="Calibri" w:hAnsi="Times New Roman" w:cs="Times New Roman"/>
          <w:color w:val="000000" w:themeColor="text1"/>
          <w:sz w:val="24"/>
          <w:szCs w:val="24"/>
        </w:rPr>
        <w:t>свидетельство о государственной аккредитации образовательного учреждения</w:t>
      </w:r>
      <w:r w:rsidR="00A456B1" w:rsidRPr="00267276">
        <w:rPr>
          <w:rFonts w:ascii="Times New Roman" w:hAnsi="Times New Roman" w:cs="Times New Roman"/>
          <w:color w:val="000000" w:themeColor="text1"/>
          <w:sz w:val="24"/>
          <w:szCs w:val="24"/>
        </w:rPr>
        <w:t xml:space="preserve"> от 23 июня 2014 г. N 7869, серия 66А01N </w:t>
      </w:r>
      <w:r>
        <w:rPr>
          <w:rFonts w:ascii="Times New Roman" w:hAnsi="Times New Roman" w:cs="Times New Roman"/>
          <w:color w:val="000000" w:themeColor="text1"/>
          <w:sz w:val="24"/>
          <w:szCs w:val="24"/>
        </w:rPr>
        <w:t>0001282, выдано</w:t>
      </w:r>
      <w:r w:rsidR="00A456B1" w:rsidRPr="00267276">
        <w:rPr>
          <w:rFonts w:ascii="Times New Roman" w:hAnsi="Times New Roman" w:cs="Times New Roman"/>
          <w:color w:val="000000" w:themeColor="text1"/>
          <w:sz w:val="24"/>
          <w:szCs w:val="24"/>
        </w:rPr>
        <w:t xml:space="preserve">  </w:t>
      </w:r>
      <w:r w:rsidR="00A456B1" w:rsidRPr="00267276">
        <w:rPr>
          <w:rFonts w:ascii="Times New Roman" w:hAnsi="Times New Roman" w:cs="Times New Roman"/>
          <w:bCs/>
          <w:color w:val="000000" w:themeColor="text1"/>
          <w:sz w:val="24"/>
          <w:szCs w:val="24"/>
        </w:rPr>
        <w:t>Министерством общего и профессионального образования Свердловской области</w:t>
      </w:r>
      <w:r w:rsidR="00341BC0" w:rsidRPr="00371ED1">
        <w:rPr>
          <w:rFonts w:ascii="Times New Roman" w:eastAsia="Calibri" w:hAnsi="Times New Roman" w:cs="Times New Roman"/>
          <w:color w:val="FF0000"/>
        </w:rPr>
        <w:t xml:space="preserve"> </w:t>
      </w:r>
    </w:p>
    <w:p w:rsidR="00267276" w:rsidRDefault="00267276" w:rsidP="00D324C3">
      <w:pPr>
        <w:spacing w:after="0" w:line="240" w:lineRule="auto"/>
        <w:ind w:left="-540" w:right="-142" w:firstLine="398"/>
        <w:jc w:val="both"/>
        <w:rPr>
          <w:rFonts w:ascii="Times New Roman" w:eastAsia="Calibri" w:hAnsi="Times New Roman" w:cs="Times New Roman"/>
          <w:color w:val="FF0000"/>
        </w:rPr>
      </w:pPr>
      <w:r w:rsidRPr="00267276">
        <w:rPr>
          <w:rFonts w:ascii="Times New Roman" w:eastAsia="Calibri" w:hAnsi="Times New Roman" w:cs="Times New Roman"/>
          <w:color w:val="000000" w:themeColor="text1"/>
          <w:sz w:val="24"/>
          <w:szCs w:val="24"/>
        </w:rPr>
        <w:t>-</w:t>
      </w:r>
      <w:r w:rsidR="00341BC0" w:rsidRPr="00267276">
        <w:rPr>
          <w:rFonts w:ascii="Times New Roman" w:eastAsia="Calibri" w:hAnsi="Times New Roman" w:cs="Times New Roman"/>
          <w:color w:val="000000" w:themeColor="text1"/>
          <w:sz w:val="24"/>
          <w:szCs w:val="24"/>
        </w:rPr>
        <w:t>свидетельство о государственной регистрации права оперативного управления муниципальным имуществом</w:t>
      </w:r>
      <w:r w:rsidR="00A456B1" w:rsidRPr="00267276">
        <w:rPr>
          <w:rFonts w:ascii="Times New Roman" w:eastAsia="Calibri" w:hAnsi="Times New Roman" w:cs="Times New Roman"/>
          <w:color w:val="000000"/>
          <w:sz w:val="24"/>
          <w:szCs w:val="24"/>
        </w:rPr>
        <w:t>66 АЕ № 367372 29.05.2012 г.</w:t>
      </w:r>
      <w:r w:rsidR="00341BC0" w:rsidRPr="00267276">
        <w:rPr>
          <w:rFonts w:ascii="Times New Roman" w:eastAsia="Calibri" w:hAnsi="Times New Roman" w:cs="Times New Roman"/>
          <w:color w:val="000000" w:themeColor="text1"/>
          <w:sz w:val="24"/>
          <w:szCs w:val="24"/>
        </w:rPr>
        <w:t>,</w:t>
      </w:r>
      <w:r w:rsidR="00341BC0" w:rsidRPr="00371ED1">
        <w:rPr>
          <w:rFonts w:ascii="Times New Roman" w:eastAsia="Calibri" w:hAnsi="Times New Roman" w:cs="Times New Roman"/>
          <w:color w:val="FF0000"/>
        </w:rPr>
        <w:t xml:space="preserve"> </w:t>
      </w:r>
    </w:p>
    <w:p w:rsidR="00A456B1" w:rsidRDefault="00267276" w:rsidP="00D324C3">
      <w:pPr>
        <w:spacing w:after="0" w:line="240" w:lineRule="auto"/>
        <w:ind w:left="-540" w:right="-142" w:firstLine="398"/>
        <w:jc w:val="both"/>
        <w:rPr>
          <w:rFonts w:ascii="Times New Roman" w:hAnsi="Times New Roman"/>
          <w:color w:val="000000" w:themeColor="text1"/>
          <w:sz w:val="24"/>
          <w:szCs w:val="24"/>
        </w:rPr>
      </w:pPr>
      <w:r w:rsidRPr="00267276">
        <w:rPr>
          <w:rFonts w:ascii="Times New Roman" w:eastAsia="Calibri" w:hAnsi="Times New Roman" w:cs="Times New Roman"/>
          <w:color w:val="000000" w:themeColor="text1"/>
          <w:sz w:val="24"/>
          <w:szCs w:val="24"/>
        </w:rPr>
        <w:t>-</w:t>
      </w:r>
      <w:r w:rsidR="00341BC0" w:rsidRPr="00267276">
        <w:rPr>
          <w:rFonts w:ascii="Times New Roman" w:eastAsia="Calibri" w:hAnsi="Times New Roman" w:cs="Times New Roman"/>
          <w:color w:val="000000" w:themeColor="text1"/>
          <w:sz w:val="24"/>
          <w:szCs w:val="24"/>
        </w:rPr>
        <w:t>свидетельство о государственной регистрации права безвозм</w:t>
      </w:r>
      <w:r>
        <w:rPr>
          <w:rFonts w:ascii="Times New Roman" w:eastAsia="Calibri" w:hAnsi="Times New Roman" w:cs="Times New Roman"/>
          <w:color w:val="000000" w:themeColor="text1"/>
          <w:sz w:val="24"/>
          <w:szCs w:val="24"/>
        </w:rPr>
        <w:t>ездного пользования земельным</w:t>
      </w:r>
      <w:r w:rsidR="00341BC0" w:rsidRPr="00267276">
        <w:rPr>
          <w:rFonts w:ascii="Times New Roman" w:eastAsia="Calibri" w:hAnsi="Times New Roman" w:cs="Times New Roman"/>
          <w:color w:val="000000" w:themeColor="text1"/>
          <w:sz w:val="24"/>
          <w:szCs w:val="24"/>
        </w:rPr>
        <w:t xml:space="preserve"> участ</w:t>
      </w:r>
      <w:r>
        <w:rPr>
          <w:rFonts w:ascii="Times New Roman" w:eastAsia="Calibri" w:hAnsi="Times New Roman" w:cs="Times New Roman"/>
          <w:color w:val="000000" w:themeColor="text1"/>
          <w:sz w:val="24"/>
          <w:szCs w:val="24"/>
        </w:rPr>
        <w:t xml:space="preserve">ком </w:t>
      </w:r>
      <w:r w:rsidR="00A456B1" w:rsidRPr="00267276">
        <w:rPr>
          <w:rFonts w:ascii="Times New Roman" w:hAnsi="Times New Roman"/>
          <w:color w:val="000000" w:themeColor="text1"/>
          <w:sz w:val="24"/>
          <w:szCs w:val="24"/>
        </w:rPr>
        <w:t>66 АЕ № 367373</w:t>
      </w:r>
      <w:r w:rsidR="00A456B1" w:rsidRPr="00267276">
        <w:rPr>
          <w:rFonts w:ascii="Times New Roman" w:eastAsia="Calibri" w:hAnsi="Times New Roman" w:cs="Times New Roman"/>
          <w:color w:val="000000"/>
          <w:sz w:val="24"/>
          <w:szCs w:val="24"/>
        </w:rPr>
        <w:t xml:space="preserve"> </w:t>
      </w:r>
      <w:r w:rsidR="00A456B1" w:rsidRPr="00267276">
        <w:rPr>
          <w:rFonts w:ascii="Times New Roman" w:hAnsi="Times New Roman"/>
          <w:color w:val="000000" w:themeColor="text1"/>
          <w:sz w:val="24"/>
          <w:szCs w:val="24"/>
        </w:rPr>
        <w:t xml:space="preserve">от </w:t>
      </w:r>
      <w:r w:rsidR="00A456B1" w:rsidRPr="00267276">
        <w:rPr>
          <w:rFonts w:ascii="Times New Roman" w:eastAsia="Calibri" w:hAnsi="Times New Roman" w:cs="Times New Roman"/>
          <w:color w:val="000000"/>
          <w:sz w:val="24"/>
          <w:szCs w:val="24"/>
        </w:rPr>
        <w:t>29.05.2012 г</w:t>
      </w:r>
      <w:r w:rsidRPr="00267276">
        <w:rPr>
          <w:rFonts w:ascii="Times New Roman" w:hAnsi="Times New Roman"/>
          <w:color w:val="000000" w:themeColor="text1"/>
          <w:sz w:val="24"/>
          <w:szCs w:val="24"/>
        </w:rPr>
        <w:t>.</w:t>
      </w:r>
    </w:p>
    <w:p w:rsidR="00AA63C8" w:rsidRPr="00267276" w:rsidRDefault="00AA63C8" w:rsidP="00D324C3">
      <w:pPr>
        <w:spacing w:after="0" w:line="240" w:lineRule="auto"/>
        <w:ind w:left="-540" w:right="-142" w:firstLine="398"/>
        <w:jc w:val="both"/>
        <w:rPr>
          <w:rFonts w:ascii="Times New Roman" w:eastAsia="Calibri" w:hAnsi="Times New Roman" w:cs="Times New Roman"/>
          <w:color w:val="000000"/>
          <w:sz w:val="24"/>
          <w:szCs w:val="24"/>
        </w:rPr>
      </w:pPr>
    </w:p>
    <w:p w:rsidR="00E93A0A" w:rsidRDefault="00341BC0" w:rsidP="00D324C3">
      <w:pPr>
        <w:spacing w:after="0" w:line="240" w:lineRule="auto"/>
        <w:ind w:left="-540" w:right="-142" w:firstLine="398"/>
        <w:jc w:val="both"/>
        <w:rPr>
          <w:sz w:val="28"/>
          <w:szCs w:val="28"/>
        </w:rPr>
      </w:pPr>
      <w:r w:rsidRPr="00F40739">
        <w:rPr>
          <w:rFonts w:ascii="Times New Roman" w:eastAsia="Calibri" w:hAnsi="Times New Roman" w:cs="Times New Roman"/>
          <w:color w:val="000000" w:themeColor="text1"/>
          <w:sz w:val="24"/>
          <w:szCs w:val="24"/>
        </w:rPr>
        <w:t>- режим ра</w:t>
      </w:r>
      <w:r w:rsidR="00AA63C8">
        <w:rPr>
          <w:rFonts w:ascii="Times New Roman" w:eastAsia="Calibri" w:hAnsi="Times New Roman" w:cs="Times New Roman"/>
          <w:color w:val="000000" w:themeColor="text1"/>
          <w:sz w:val="24"/>
          <w:szCs w:val="24"/>
        </w:rPr>
        <w:t xml:space="preserve">боты образовательной организации </w:t>
      </w:r>
      <w:r w:rsidR="00F40739">
        <w:rPr>
          <w:rFonts w:ascii="Times New Roman" w:eastAsia="Calibri" w:hAnsi="Times New Roman" w:cs="Times New Roman"/>
          <w:color w:val="000000" w:themeColor="text1"/>
          <w:sz w:val="24"/>
          <w:szCs w:val="24"/>
        </w:rPr>
        <w:t xml:space="preserve">с </w:t>
      </w:r>
      <w:r w:rsidR="00F40739" w:rsidRPr="00F40739">
        <w:rPr>
          <w:rFonts w:ascii="Times New Roman" w:eastAsia="Calibri" w:hAnsi="Times New Roman" w:cs="Times New Roman"/>
          <w:color w:val="000000" w:themeColor="text1"/>
          <w:sz w:val="24"/>
          <w:szCs w:val="24"/>
        </w:rPr>
        <w:t>8</w:t>
      </w:r>
      <w:r w:rsidR="00F40739" w:rsidRPr="00F40739">
        <w:rPr>
          <w:rFonts w:ascii="Times New Roman" w:eastAsia="Calibri" w:hAnsi="Times New Roman" w:cs="Times New Roman"/>
          <w:color w:val="000000" w:themeColor="text1"/>
          <w:sz w:val="24"/>
          <w:szCs w:val="24"/>
          <w:vertAlign w:val="superscript"/>
        </w:rPr>
        <w:t>00</w:t>
      </w:r>
      <w:r w:rsidR="00F40739" w:rsidRPr="00F40739">
        <w:rPr>
          <w:rFonts w:ascii="Times New Roman" w:eastAsia="Calibri" w:hAnsi="Times New Roman" w:cs="Times New Roman"/>
          <w:color w:val="000000" w:themeColor="text1"/>
          <w:sz w:val="24"/>
          <w:szCs w:val="24"/>
        </w:rPr>
        <w:t xml:space="preserve"> до 17</w:t>
      </w:r>
      <w:r w:rsidR="00F40739" w:rsidRPr="00F40739">
        <w:rPr>
          <w:rFonts w:ascii="Times New Roman" w:eastAsia="Calibri" w:hAnsi="Times New Roman" w:cs="Times New Roman"/>
          <w:color w:val="000000" w:themeColor="text1"/>
          <w:sz w:val="24"/>
          <w:szCs w:val="24"/>
          <w:vertAlign w:val="superscript"/>
        </w:rPr>
        <w:t>00</w:t>
      </w:r>
      <w:r w:rsidR="00724F4E">
        <w:rPr>
          <w:rFonts w:ascii="Times New Roman" w:eastAsia="Calibri" w:hAnsi="Times New Roman" w:cs="Times New Roman"/>
          <w:color w:val="000000" w:themeColor="text1"/>
          <w:sz w:val="24"/>
          <w:szCs w:val="24"/>
          <w:vertAlign w:val="superscript"/>
        </w:rPr>
        <w:t>.</w:t>
      </w:r>
      <w:r w:rsidR="00E93A0A" w:rsidRPr="00E93A0A">
        <w:rPr>
          <w:sz w:val="28"/>
          <w:szCs w:val="28"/>
        </w:rPr>
        <w:t xml:space="preserve"> </w:t>
      </w:r>
    </w:p>
    <w:p w:rsidR="00E93A0A" w:rsidRPr="00E93A0A" w:rsidRDefault="00E93A0A" w:rsidP="00D324C3">
      <w:pPr>
        <w:spacing w:after="0" w:line="240" w:lineRule="auto"/>
        <w:ind w:left="-540" w:right="-142" w:firstLine="398"/>
        <w:jc w:val="both"/>
        <w:rPr>
          <w:rFonts w:ascii="Times New Roman" w:hAnsi="Times New Roman" w:cs="Times New Roman"/>
          <w:sz w:val="24"/>
          <w:szCs w:val="24"/>
        </w:rPr>
      </w:pPr>
      <w:r>
        <w:rPr>
          <w:rFonts w:ascii="Times New Roman" w:hAnsi="Times New Roman" w:cs="Times New Roman"/>
          <w:sz w:val="24"/>
          <w:szCs w:val="24"/>
        </w:rPr>
        <w:t>МОУ «Осинцевская ООШ»</w:t>
      </w:r>
      <w:r w:rsidRPr="00E93A0A">
        <w:rPr>
          <w:rFonts w:ascii="Times New Roman" w:hAnsi="Times New Roman" w:cs="Times New Roman"/>
          <w:bCs/>
          <w:iCs/>
          <w:sz w:val="24"/>
          <w:szCs w:val="24"/>
        </w:rPr>
        <w:t xml:space="preserve"> работает </w:t>
      </w:r>
      <w:r w:rsidR="00724F4E">
        <w:rPr>
          <w:rFonts w:ascii="Times New Roman" w:hAnsi="Times New Roman" w:cs="Times New Roman"/>
          <w:bCs/>
          <w:iCs/>
          <w:sz w:val="24"/>
          <w:szCs w:val="24"/>
        </w:rPr>
        <w:t xml:space="preserve">в первую смену </w:t>
      </w:r>
      <w:r w:rsidRPr="00E93A0A">
        <w:rPr>
          <w:rFonts w:ascii="Times New Roman" w:hAnsi="Times New Roman" w:cs="Times New Roman"/>
          <w:bCs/>
          <w:iCs/>
          <w:sz w:val="24"/>
          <w:szCs w:val="24"/>
        </w:rPr>
        <w:t>в режиме пятидневной учебной недели</w:t>
      </w:r>
      <w:r w:rsidRPr="00E93A0A">
        <w:rPr>
          <w:rFonts w:ascii="Times New Roman" w:hAnsi="Times New Roman" w:cs="Times New Roman"/>
          <w:iCs/>
          <w:sz w:val="24"/>
          <w:szCs w:val="24"/>
        </w:rPr>
        <w:t xml:space="preserve">. </w:t>
      </w:r>
    </w:p>
    <w:p w:rsidR="00E93A0A" w:rsidRPr="00E93A0A" w:rsidRDefault="00E93A0A" w:rsidP="00D324C3">
      <w:pPr>
        <w:spacing w:after="0" w:line="240" w:lineRule="auto"/>
        <w:ind w:left="-567" w:right="-142" w:firstLine="425"/>
        <w:jc w:val="both"/>
        <w:rPr>
          <w:rFonts w:ascii="Times New Roman" w:hAnsi="Times New Roman" w:cs="Times New Roman"/>
          <w:sz w:val="24"/>
          <w:szCs w:val="24"/>
        </w:rPr>
      </w:pPr>
      <w:r w:rsidRPr="00E93A0A">
        <w:rPr>
          <w:rFonts w:ascii="Times New Roman" w:hAnsi="Times New Roman" w:cs="Times New Roman"/>
          <w:sz w:val="24"/>
          <w:szCs w:val="24"/>
        </w:rPr>
        <w:t>Продолжительность уроков 45 минут, после  4-го урока перемена  20 минут. Расписание уроков составлено в соответствии с нормами СанПиНа.</w:t>
      </w:r>
    </w:p>
    <w:p w:rsidR="00724F4E" w:rsidRDefault="00E93A0A" w:rsidP="00D324C3">
      <w:pPr>
        <w:spacing w:line="240" w:lineRule="auto"/>
        <w:ind w:left="-567" w:right="-142" w:firstLine="425"/>
        <w:jc w:val="both"/>
        <w:rPr>
          <w:b/>
          <w:color w:val="1C1C1C"/>
        </w:rPr>
      </w:pPr>
      <w:r w:rsidRPr="00E93A0A">
        <w:rPr>
          <w:rFonts w:ascii="Times New Roman" w:hAnsi="Times New Roman" w:cs="Times New Roman"/>
          <w:iCs/>
          <w:sz w:val="24"/>
          <w:szCs w:val="24"/>
        </w:rPr>
        <w:t>Продолжительность учебного года: для первых классов – 33 учебные недели, для 2-8 классов – 34 учебных недели,  для 9,11-х классов – до 34 учебных недели без учета государственной (итоговой) аттестации</w:t>
      </w:r>
      <w:r w:rsidR="00724F4E">
        <w:rPr>
          <w:rFonts w:ascii="Times New Roman" w:hAnsi="Times New Roman" w:cs="Times New Roman"/>
          <w:iCs/>
          <w:sz w:val="24"/>
          <w:szCs w:val="24"/>
        </w:rPr>
        <w:t>.</w:t>
      </w:r>
      <w:r w:rsidR="00724F4E" w:rsidRPr="00724F4E">
        <w:rPr>
          <w:b/>
          <w:color w:val="1C1C1C"/>
        </w:rPr>
        <w:t xml:space="preserve"> </w:t>
      </w:r>
    </w:p>
    <w:p w:rsidR="00E93A0A" w:rsidRPr="00724F4E" w:rsidRDefault="00724F4E" w:rsidP="00D324C3">
      <w:pPr>
        <w:spacing w:line="240" w:lineRule="auto"/>
        <w:ind w:left="-567" w:right="-142" w:firstLine="425"/>
        <w:jc w:val="both"/>
        <w:rPr>
          <w:rFonts w:ascii="Times New Roman" w:hAnsi="Times New Roman" w:cs="Times New Roman"/>
          <w:sz w:val="24"/>
          <w:szCs w:val="24"/>
        </w:rPr>
      </w:pPr>
      <w:r w:rsidRPr="00724F4E">
        <w:rPr>
          <w:rStyle w:val="ad"/>
          <w:rFonts w:ascii="Times New Roman" w:hAnsi="Times New Roman" w:cs="Times New Roman"/>
          <w:b w:val="0"/>
          <w:color w:val="1C1C1C"/>
          <w:sz w:val="24"/>
          <w:szCs w:val="24"/>
        </w:rPr>
        <w:t>Форма организации учебного процесса – классно-урочная.</w:t>
      </w:r>
    </w:p>
    <w:p w:rsidR="00E93A0A" w:rsidRPr="00E93A0A" w:rsidRDefault="00E93A0A" w:rsidP="00D324C3">
      <w:pPr>
        <w:spacing w:line="240" w:lineRule="auto"/>
        <w:ind w:left="-567" w:right="-142" w:firstLine="425"/>
        <w:jc w:val="both"/>
        <w:rPr>
          <w:rFonts w:ascii="Times New Roman" w:hAnsi="Times New Roman" w:cs="Times New Roman"/>
          <w:bCs/>
          <w:iCs/>
          <w:sz w:val="24"/>
          <w:szCs w:val="24"/>
        </w:rPr>
      </w:pPr>
      <w:r w:rsidRPr="00E93A0A">
        <w:rPr>
          <w:rFonts w:ascii="Times New Roman" w:hAnsi="Times New Roman" w:cs="Times New Roman"/>
          <w:bCs/>
          <w:iCs/>
          <w:sz w:val="24"/>
          <w:szCs w:val="24"/>
        </w:rPr>
        <w:t xml:space="preserve">Учебный год </w:t>
      </w:r>
      <w:proofErr w:type="gramStart"/>
      <w:r w:rsidRPr="00E93A0A">
        <w:rPr>
          <w:rFonts w:ascii="Times New Roman" w:hAnsi="Times New Roman" w:cs="Times New Roman"/>
          <w:bCs/>
          <w:iCs/>
          <w:sz w:val="24"/>
          <w:szCs w:val="24"/>
        </w:rPr>
        <w:t>представлен</w:t>
      </w:r>
      <w:r>
        <w:rPr>
          <w:rFonts w:ascii="Times New Roman" w:hAnsi="Times New Roman" w:cs="Times New Roman"/>
          <w:bCs/>
          <w:iCs/>
          <w:sz w:val="24"/>
          <w:szCs w:val="24"/>
        </w:rPr>
        <w:t xml:space="preserve"> в </w:t>
      </w:r>
      <w:r>
        <w:rPr>
          <w:rFonts w:ascii="Times New Roman" w:hAnsi="Times New Roman" w:cs="Times New Roman"/>
          <w:iCs/>
          <w:sz w:val="24"/>
          <w:szCs w:val="24"/>
        </w:rPr>
        <w:t>1-9 классах представлен</w:t>
      </w:r>
      <w:proofErr w:type="gramEnd"/>
      <w:r>
        <w:rPr>
          <w:rFonts w:ascii="Times New Roman" w:hAnsi="Times New Roman" w:cs="Times New Roman"/>
          <w:iCs/>
          <w:sz w:val="24"/>
          <w:szCs w:val="24"/>
        </w:rPr>
        <w:t xml:space="preserve"> четвертями.</w:t>
      </w:r>
      <w:r w:rsidRPr="00E93A0A">
        <w:rPr>
          <w:rFonts w:ascii="Times New Roman" w:hAnsi="Times New Roman" w:cs="Times New Roman"/>
          <w:iCs/>
          <w:sz w:val="24"/>
          <w:szCs w:val="24"/>
        </w:rPr>
        <w:t xml:space="preserve"> </w:t>
      </w:r>
    </w:p>
    <w:p w:rsidR="00E93A0A" w:rsidRPr="00E93A0A" w:rsidRDefault="00E93A0A" w:rsidP="00D324C3">
      <w:pPr>
        <w:spacing w:line="240" w:lineRule="auto"/>
        <w:ind w:left="-567" w:right="-142" w:firstLine="425"/>
        <w:jc w:val="both"/>
        <w:rPr>
          <w:rFonts w:ascii="Times New Roman" w:hAnsi="Times New Roman" w:cs="Times New Roman"/>
          <w:sz w:val="24"/>
          <w:szCs w:val="24"/>
        </w:rPr>
      </w:pPr>
      <w:r w:rsidRPr="00E93A0A">
        <w:rPr>
          <w:rFonts w:ascii="Times New Roman" w:hAnsi="Times New Roman" w:cs="Times New Roman"/>
          <w:bCs/>
          <w:iCs/>
          <w:sz w:val="24"/>
          <w:szCs w:val="24"/>
        </w:rPr>
        <w:t xml:space="preserve">Календарные сроки каникулярных периодов рекомендованы УО </w:t>
      </w:r>
      <w:proofErr w:type="spellStart"/>
      <w:r w:rsidRPr="00E93A0A">
        <w:rPr>
          <w:rFonts w:ascii="Times New Roman" w:hAnsi="Times New Roman" w:cs="Times New Roman"/>
          <w:bCs/>
          <w:iCs/>
          <w:sz w:val="24"/>
          <w:szCs w:val="24"/>
        </w:rPr>
        <w:t>Ирбитского</w:t>
      </w:r>
      <w:proofErr w:type="spellEnd"/>
      <w:r w:rsidRPr="00E93A0A">
        <w:rPr>
          <w:rFonts w:ascii="Times New Roman" w:hAnsi="Times New Roman" w:cs="Times New Roman"/>
          <w:bCs/>
          <w:iCs/>
          <w:sz w:val="24"/>
          <w:szCs w:val="24"/>
        </w:rPr>
        <w:t xml:space="preserve"> муниципального образования</w:t>
      </w:r>
      <w:r w:rsidRPr="00E93A0A">
        <w:rPr>
          <w:rFonts w:ascii="Times New Roman" w:hAnsi="Times New Roman" w:cs="Times New Roman"/>
          <w:iCs/>
          <w:sz w:val="24"/>
          <w:szCs w:val="24"/>
        </w:rPr>
        <w:t xml:space="preserve">. </w:t>
      </w:r>
    </w:p>
    <w:p w:rsidR="00E93A0A" w:rsidRPr="00E93A0A" w:rsidRDefault="00E93A0A" w:rsidP="00D324C3">
      <w:pPr>
        <w:spacing w:line="240" w:lineRule="auto"/>
        <w:ind w:left="-567" w:right="-142" w:firstLine="425"/>
        <w:jc w:val="both"/>
        <w:rPr>
          <w:rFonts w:ascii="Times New Roman" w:hAnsi="Times New Roman" w:cs="Times New Roman"/>
          <w:bCs/>
          <w:iCs/>
          <w:sz w:val="24"/>
          <w:szCs w:val="24"/>
        </w:rPr>
      </w:pPr>
      <w:r w:rsidRPr="00E93A0A">
        <w:rPr>
          <w:rFonts w:ascii="Times New Roman" w:hAnsi="Times New Roman" w:cs="Times New Roman"/>
          <w:bCs/>
          <w:iCs/>
          <w:sz w:val="24"/>
          <w:szCs w:val="24"/>
        </w:rPr>
        <w:t>Итоговая аттестац</w:t>
      </w:r>
      <w:r>
        <w:rPr>
          <w:rFonts w:ascii="Times New Roman" w:hAnsi="Times New Roman" w:cs="Times New Roman"/>
          <w:bCs/>
          <w:iCs/>
          <w:sz w:val="24"/>
          <w:szCs w:val="24"/>
        </w:rPr>
        <w:t>ия обучающихся 9 класса</w:t>
      </w:r>
      <w:r w:rsidRPr="00E93A0A">
        <w:rPr>
          <w:rFonts w:ascii="Times New Roman" w:hAnsi="Times New Roman" w:cs="Times New Roman"/>
          <w:bCs/>
          <w:iCs/>
          <w:sz w:val="24"/>
          <w:szCs w:val="24"/>
        </w:rPr>
        <w:t xml:space="preserve"> проводится в сроки, установленные МО РФ. </w:t>
      </w:r>
    </w:p>
    <w:p w:rsidR="00724F4E" w:rsidRPr="00724F4E" w:rsidRDefault="00724F4E" w:rsidP="00D324C3">
      <w:pPr>
        <w:spacing w:after="0" w:line="240" w:lineRule="auto"/>
        <w:ind w:left="-540" w:right="-142" w:firstLine="540"/>
        <w:jc w:val="both"/>
        <w:rPr>
          <w:rFonts w:ascii="Times New Roman" w:hAnsi="Times New Roman" w:cs="Times New Roman"/>
          <w:sz w:val="24"/>
          <w:szCs w:val="24"/>
        </w:rPr>
      </w:pPr>
      <w:r w:rsidRPr="00724F4E">
        <w:rPr>
          <w:rFonts w:ascii="Times New Roman" w:hAnsi="Times New Roman" w:cs="Times New Roman"/>
          <w:sz w:val="24"/>
          <w:szCs w:val="24"/>
        </w:rPr>
        <w:t xml:space="preserve">В школе обучаются дети, проживающие на территории   д. Неустроева и с. </w:t>
      </w:r>
      <w:proofErr w:type="spellStart"/>
      <w:r w:rsidRPr="00724F4E">
        <w:rPr>
          <w:rFonts w:ascii="Times New Roman" w:hAnsi="Times New Roman" w:cs="Times New Roman"/>
          <w:sz w:val="24"/>
          <w:szCs w:val="24"/>
        </w:rPr>
        <w:t>Осинцевское</w:t>
      </w:r>
      <w:proofErr w:type="spellEnd"/>
      <w:r w:rsidRPr="00724F4E">
        <w:rPr>
          <w:rFonts w:ascii="Times New Roman" w:hAnsi="Times New Roman" w:cs="Times New Roman"/>
          <w:sz w:val="24"/>
          <w:szCs w:val="24"/>
        </w:rPr>
        <w:t xml:space="preserve">. Ежедневно осуществляется  подвоз 6  </w:t>
      </w:r>
      <w:proofErr w:type="gramStart"/>
      <w:r w:rsidRPr="00724F4E">
        <w:rPr>
          <w:rFonts w:ascii="Times New Roman" w:hAnsi="Times New Roman" w:cs="Times New Roman"/>
          <w:sz w:val="24"/>
          <w:szCs w:val="24"/>
        </w:rPr>
        <w:t>обучающихся</w:t>
      </w:r>
      <w:proofErr w:type="gramEnd"/>
      <w:r w:rsidRPr="00724F4E">
        <w:rPr>
          <w:rFonts w:ascii="Times New Roman" w:hAnsi="Times New Roman" w:cs="Times New Roman"/>
          <w:sz w:val="24"/>
          <w:szCs w:val="24"/>
        </w:rPr>
        <w:t xml:space="preserve">  на школьным автобусом.  </w:t>
      </w:r>
    </w:p>
    <w:p w:rsidR="00341BC0" w:rsidRPr="00433290" w:rsidRDefault="00341BC0" w:rsidP="00D324C3">
      <w:pPr>
        <w:spacing w:after="0" w:line="240" w:lineRule="auto"/>
        <w:ind w:left="-567" w:right="-142" w:firstLine="425"/>
        <w:jc w:val="both"/>
        <w:rPr>
          <w:rFonts w:ascii="Times New Roman" w:eastAsia="Calibri" w:hAnsi="Times New Roman" w:cs="Times New Roman"/>
          <w:color w:val="000000" w:themeColor="text1"/>
          <w:sz w:val="24"/>
          <w:szCs w:val="24"/>
        </w:rPr>
      </w:pPr>
      <w:r w:rsidRPr="00433290">
        <w:rPr>
          <w:rFonts w:ascii="Times New Roman" w:eastAsia="Calibri" w:hAnsi="Times New Roman" w:cs="Times New Roman"/>
          <w:color w:val="000000" w:themeColor="text1"/>
          <w:sz w:val="24"/>
          <w:szCs w:val="24"/>
        </w:rPr>
        <w:t>- комплектов</w:t>
      </w:r>
      <w:r w:rsidR="00465091" w:rsidRPr="00433290">
        <w:rPr>
          <w:rFonts w:ascii="Times New Roman" w:eastAsia="Calibri" w:hAnsi="Times New Roman" w:cs="Times New Roman"/>
          <w:color w:val="000000" w:themeColor="text1"/>
          <w:sz w:val="24"/>
          <w:szCs w:val="24"/>
        </w:rPr>
        <w:t>ание классов: 7 классов-комплектов</w:t>
      </w:r>
      <w:r w:rsidRPr="00433290">
        <w:rPr>
          <w:rFonts w:ascii="Times New Roman" w:eastAsia="Calibri" w:hAnsi="Times New Roman" w:cs="Times New Roman"/>
          <w:color w:val="000000" w:themeColor="text1"/>
          <w:sz w:val="24"/>
          <w:szCs w:val="24"/>
        </w:rPr>
        <w:t>, в них обучающихся</w:t>
      </w:r>
      <w:r w:rsidR="00465091" w:rsidRPr="00433290">
        <w:rPr>
          <w:rFonts w:ascii="Times New Roman" w:eastAsia="Calibri" w:hAnsi="Times New Roman" w:cs="Times New Roman"/>
          <w:color w:val="000000" w:themeColor="text1"/>
          <w:sz w:val="24"/>
          <w:szCs w:val="24"/>
        </w:rPr>
        <w:t xml:space="preserve"> - 47</w:t>
      </w:r>
      <w:r w:rsidRPr="00433290">
        <w:rPr>
          <w:rFonts w:ascii="Times New Roman" w:eastAsia="Calibri" w:hAnsi="Times New Roman" w:cs="Times New Roman"/>
          <w:color w:val="000000" w:themeColor="text1"/>
          <w:sz w:val="24"/>
          <w:szCs w:val="24"/>
        </w:rPr>
        <w:t>;</w:t>
      </w:r>
    </w:p>
    <w:p w:rsidR="00433290" w:rsidRPr="00433290" w:rsidRDefault="00341BC0" w:rsidP="00D324C3">
      <w:pPr>
        <w:spacing w:after="0" w:line="240" w:lineRule="auto"/>
        <w:ind w:left="-567" w:right="-142" w:firstLine="425"/>
        <w:jc w:val="both"/>
        <w:rPr>
          <w:rFonts w:ascii="Times New Roman" w:eastAsia="Times New Roman" w:hAnsi="Times New Roman" w:cs="Times New Roman"/>
          <w:color w:val="000000" w:themeColor="text1"/>
          <w:sz w:val="24"/>
          <w:szCs w:val="24"/>
          <w:lang w:eastAsia="ru-RU"/>
        </w:rPr>
      </w:pPr>
      <w:r w:rsidRPr="00433290">
        <w:rPr>
          <w:rFonts w:ascii="Times New Roman" w:eastAsia="Calibri" w:hAnsi="Times New Roman" w:cs="Times New Roman"/>
          <w:color w:val="000000" w:themeColor="text1"/>
          <w:sz w:val="24"/>
          <w:szCs w:val="24"/>
        </w:rPr>
        <w:t>- контингент</w:t>
      </w:r>
      <w:r w:rsidR="00433290" w:rsidRPr="00433290">
        <w:rPr>
          <w:rFonts w:ascii="Times New Roman" w:eastAsia="Calibri" w:hAnsi="Times New Roman" w:cs="Times New Roman"/>
          <w:color w:val="000000" w:themeColor="text1"/>
          <w:sz w:val="24"/>
          <w:szCs w:val="24"/>
        </w:rPr>
        <w:t>:</w:t>
      </w:r>
      <w:r w:rsidR="00433290" w:rsidRPr="00433290">
        <w:rPr>
          <w:rFonts w:ascii="Times New Roman" w:eastAsia="Times New Roman" w:hAnsi="Times New Roman" w:cs="Times New Roman"/>
          <w:color w:val="000000" w:themeColor="text1"/>
          <w:sz w:val="24"/>
          <w:szCs w:val="24"/>
          <w:lang w:eastAsia="ru-RU"/>
        </w:rPr>
        <w:t xml:space="preserve"> </w:t>
      </w:r>
    </w:p>
    <w:p w:rsidR="00433290" w:rsidRPr="00371ED1" w:rsidRDefault="00433290" w:rsidP="00D324C3">
      <w:pPr>
        <w:spacing w:after="0" w:line="240" w:lineRule="auto"/>
        <w:ind w:left="-567" w:right="-142" w:firstLine="425"/>
        <w:jc w:val="both"/>
        <w:rPr>
          <w:rFonts w:ascii="Times New Roman" w:eastAsia="Times New Roman" w:hAnsi="Times New Roman" w:cs="Times New Roman"/>
          <w:sz w:val="24"/>
          <w:szCs w:val="24"/>
          <w:lang w:eastAsia="ru-RU"/>
        </w:rPr>
      </w:pPr>
      <w:r w:rsidRPr="00371ED1">
        <w:rPr>
          <w:rFonts w:ascii="Times New Roman" w:eastAsia="Times New Roman" w:hAnsi="Times New Roman" w:cs="Times New Roman"/>
          <w:sz w:val="24"/>
          <w:szCs w:val="24"/>
          <w:lang w:eastAsia="ru-RU"/>
        </w:rPr>
        <w:lastRenderedPageBreak/>
        <w:t xml:space="preserve">В 2016-2017 учебном году в Осинцевской школе обучалось  на </w:t>
      </w:r>
      <w:r w:rsidR="006F6904">
        <w:rPr>
          <w:rFonts w:ascii="Times New Roman" w:eastAsia="Times New Roman" w:hAnsi="Times New Roman" w:cs="Times New Roman"/>
          <w:sz w:val="24"/>
          <w:szCs w:val="24"/>
          <w:lang w:eastAsia="ru-RU"/>
        </w:rPr>
        <w:t xml:space="preserve">конец </w:t>
      </w:r>
      <w:r w:rsidRPr="00371ED1">
        <w:rPr>
          <w:rFonts w:ascii="Times New Roman" w:eastAsia="Times New Roman" w:hAnsi="Times New Roman" w:cs="Times New Roman"/>
          <w:sz w:val="24"/>
          <w:szCs w:val="24"/>
          <w:lang w:eastAsia="ru-RU"/>
        </w:rPr>
        <w:t>года 48 учащихся:</w:t>
      </w:r>
    </w:p>
    <w:p w:rsidR="00433290" w:rsidRPr="00E0796A" w:rsidRDefault="00433290" w:rsidP="00D324C3">
      <w:pPr>
        <w:spacing w:after="0" w:line="240" w:lineRule="auto"/>
        <w:ind w:left="720" w:right="-142"/>
        <w:jc w:val="both"/>
        <w:rPr>
          <w:rFonts w:ascii="Times New Roman" w:eastAsia="Times New Roman" w:hAnsi="Times New Roman" w:cs="Times New Roman"/>
          <w:sz w:val="24"/>
          <w:szCs w:val="24"/>
          <w:lang w:eastAsia="ru-RU"/>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953"/>
        <w:gridCol w:w="897"/>
        <w:gridCol w:w="897"/>
        <w:gridCol w:w="897"/>
        <w:gridCol w:w="929"/>
        <w:gridCol w:w="894"/>
        <w:gridCol w:w="879"/>
        <w:gridCol w:w="894"/>
        <w:gridCol w:w="1089"/>
      </w:tblGrid>
      <w:tr w:rsidR="00433290" w:rsidRPr="00C05D0A" w:rsidTr="00433290">
        <w:tc>
          <w:tcPr>
            <w:tcW w:w="1877" w:type="dxa"/>
            <w:shd w:val="clear" w:color="auto" w:fill="auto"/>
          </w:tcPr>
          <w:p w:rsidR="00433290" w:rsidRPr="00C05D0A" w:rsidRDefault="00433290" w:rsidP="00D324C3">
            <w:pPr>
              <w:spacing w:after="0" w:line="240" w:lineRule="auto"/>
              <w:ind w:right="-142"/>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Ступень</w:t>
            </w:r>
          </w:p>
        </w:tc>
        <w:tc>
          <w:tcPr>
            <w:tcW w:w="3644" w:type="dxa"/>
            <w:gridSpan w:val="4"/>
            <w:shd w:val="clear" w:color="auto" w:fill="auto"/>
          </w:tcPr>
          <w:p w:rsidR="00433290" w:rsidRPr="00C05D0A" w:rsidRDefault="00433290" w:rsidP="00D324C3">
            <w:pPr>
              <w:snapToGrid w:val="0"/>
              <w:spacing w:after="0" w:line="240" w:lineRule="auto"/>
              <w:ind w:right="-142"/>
              <w:jc w:val="center"/>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Школа</w:t>
            </w:r>
          </w:p>
          <w:p w:rsidR="00433290" w:rsidRPr="00C05D0A" w:rsidRDefault="00433290" w:rsidP="00D324C3">
            <w:pPr>
              <w:spacing w:after="0" w:line="240" w:lineRule="auto"/>
              <w:ind w:right="-142"/>
              <w:jc w:val="center"/>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первой ступени</w:t>
            </w:r>
          </w:p>
        </w:tc>
        <w:tc>
          <w:tcPr>
            <w:tcW w:w="4685" w:type="dxa"/>
            <w:gridSpan w:val="5"/>
          </w:tcPr>
          <w:p w:rsidR="00433290" w:rsidRPr="00C05D0A" w:rsidRDefault="00433290" w:rsidP="00D324C3">
            <w:pPr>
              <w:snapToGrid w:val="0"/>
              <w:spacing w:after="0" w:line="240" w:lineRule="auto"/>
              <w:ind w:right="-142"/>
              <w:jc w:val="center"/>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Школа</w:t>
            </w:r>
          </w:p>
          <w:p w:rsidR="00433290" w:rsidRPr="00C05D0A" w:rsidRDefault="00433290" w:rsidP="00D324C3">
            <w:pPr>
              <w:spacing w:after="0" w:line="240" w:lineRule="auto"/>
              <w:ind w:right="-142"/>
              <w:jc w:val="center"/>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второй ступени</w:t>
            </w:r>
          </w:p>
        </w:tc>
      </w:tr>
      <w:tr w:rsidR="00433290" w:rsidRPr="00C05D0A" w:rsidTr="00433290">
        <w:tc>
          <w:tcPr>
            <w:tcW w:w="1877" w:type="dxa"/>
            <w:shd w:val="clear" w:color="auto" w:fill="auto"/>
          </w:tcPr>
          <w:p w:rsidR="00433290" w:rsidRPr="00C05D0A" w:rsidRDefault="00433290" w:rsidP="00D324C3">
            <w:pPr>
              <w:spacing w:after="0" w:line="240" w:lineRule="auto"/>
              <w:ind w:right="-142"/>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Класс</w:t>
            </w:r>
          </w:p>
        </w:tc>
        <w:tc>
          <w:tcPr>
            <w:tcW w:w="953" w:type="dxa"/>
            <w:shd w:val="clear" w:color="auto" w:fill="auto"/>
          </w:tcPr>
          <w:p w:rsidR="00433290" w:rsidRPr="00C05D0A" w:rsidRDefault="00433290" w:rsidP="00D324C3">
            <w:pPr>
              <w:spacing w:after="0" w:line="240" w:lineRule="auto"/>
              <w:ind w:right="-142"/>
              <w:jc w:val="center"/>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1</w:t>
            </w:r>
          </w:p>
        </w:tc>
        <w:tc>
          <w:tcPr>
            <w:tcW w:w="897" w:type="dxa"/>
            <w:shd w:val="clear" w:color="auto" w:fill="auto"/>
          </w:tcPr>
          <w:p w:rsidR="00433290" w:rsidRPr="00C05D0A" w:rsidRDefault="00433290" w:rsidP="00D324C3">
            <w:pPr>
              <w:spacing w:after="0" w:line="240" w:lineRule="auto"/>
              <w:ind w:right="-142"/>
              <w:jc w:val="center"/>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2</w:t>
            </w:r>
          </w:p>
        </w:tc>
        <w:tc>
          <w:tcPr>
            <w:tcW w:w="897" w:type="dxa"/>
            <w:shd w:val="clear" w:color="auto" w:fill="auto"/>
          </w:tcPr>
          <w:p w:rsidR="00433290" w:rsidRPr="00C05D0A" w:rsidRDefault="00433290" w:rsidP="00D324C3">
            <w:pPr>
              <w:spacing w:after="0" w:line="240" w:lineRule="auto"/>
              <w:ind w:right="-142"/>
              <w:jc w:val="center"/>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3</w:t>
            </w:r>
          </w:p>
        </w:tc>
        <w:tc>
          <w:tcPr>
            <w:tcW w:w="897" w:type="dxa"/>
            <w:shd w:val="clear" w:color="auto" w:fill="auto"/>
          </w:tcPr>
          <w:p w:rsidR="00433290" w:rsidRPr="00C05D0A" w:rsidRDefault="00433290" w:rsidP="00D324C3">
            <w:pPr>
              <w:spacing w:after="0" w:line="240" w:lineRule="auto"/>
              <w:ind w:right="-142"/>
              <w:jc w:val="center"/>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4</w:t>
            </w:r>
          </w:p>
        </w:tc>
        <w:tc>
          <w:tcPr>
            <w:tcW w:w="929" w:type="dxa"/>
            <w:shd w:val="clear" w:color="auto" w:fill="auto"/>
          </w:tcPr>
          <w:p w:rsidR="00433290" w:rsidRPr="00C05D0A" w:rsidRDefault="00433290" w:rsidP="00D324C3">
            <w:pPr>
              <w:snapToGrid w:val="0"/>
              <w:spacing w:after="0" w:line="240" w:lineRule="auto"/>
              <w:ind w:right="-142"/>
              <w:jc w:val="center"/>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5</w:t>
            </w:r>
          </w:p>
        </w:tc>
        <w:tc>
          <w:tcPr>
            <w:tcW w:w="894" w:type="dxa"/>
            <w:shd w:val="clear" w:color="auto" w:fill="auto"/>
          </w:tcPr>
          <w:p w:rsidR="00433290" w:rsidRPr="00C05D0A" w:rsidRDefault="00433290" w:rsidP="00D324C3">
            <w:pPr>
              <w:snapToGrid w:val="0"/>
              <w:spacing w:after="0" w:line="240" w:lineRule="auto"/>
              <w:ind w:right="-142"/>
              <w:jc w:val="center"/>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6</w:t>
            </w:r>
          </w:p>
        </w:tc>
        <w:tc>
          <w:tcPr>
            <w:tcW w:w="879" w:type="dxa"/>
          </w:tcPr>
          <w:p w:rsidR="00433290" w:rsidRPr="00C05D0A" w:rsidRDefault="00433290" w:rsidP="00D324C3">
            <w:pPr>
              <w:snapToGrid w:val="0"/>
              <w:spacing w:after="0" w:line="240" w:lineRule="auto"/>
              <w:ind w:right="-142"/>
              <w:jc w:val="center"/>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7</w:t>
            </w:r>
          </w:p>
        </w:tc>
        <w:tc>
          <w:tcPr>
            <w:tcW w:w="894" w:type="dxa"/>
            <w:shd w:val="clear" w:color="auto" w:fill="auto"/>
          </w:tcPr>
          <w:p w:rsidR="00433290" w:rsidRPr="00C05D0A" w:rsidRDefault="00433290" w:rsidP="00D324C3">
            <w:pPr>
              <w:snapToGrid w:val="0"/>
              <w:spacing w:after="0" w:line="240" w:lineRule="auto"/>
              <w:ind w:right="-142"/>
              <w:jc w:val="center"/>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8</w:t>
            </w:r>
          </w:p>
        </w:tc>
        <w:tc>
          <w:tcPr>
            <w:tcW w:w="1089" w:type="dxa"/>
            <w:shd w:val="clear" w:color="auto" w:fill="auto"/>
          </w:tcPr>
          <w:p w:rsidR="00433290" w:rsidRPr="00C05D0A" w:rsidRDefault="00433290" w:rsidP="00D324C3">
            <w:pPr>
              <w:snapToGrid w:val="0"/>
              <w:spacing w:after="0" w:line="240" w:lineRule="auto"/>
              <w:ind w:right="-142"/>
              <w:jc w:val="center"/>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9</w:t>
            </w:r>
          </w:p>
        </w:tc>
      </w:tr>
      <w:tr w:rsidR="00433290" w:rsidRPr="00C05D0A" w:rsidTr="00433290">
        <w:tc>
          <w:tcPr>
            <w:tcW w:w="1877" w:type="dxa"/>
            <w:shd w:val="clear" w:color="auto" w:fill="auto"/>
          </w:tcPr>
          <w:p w:rsidR="00433290" w:rsidRPr="00C05D0A" w:rsidRDefault="00433290" w:rsidP="00D324C3">
            <w:pPr>
              <w:spacing w:after="0" w:line="240" w:lineRule="auto"/>
              <w:ind w:right="-142"/>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Количество учащихся</w:t>
            </w:r>
          </w:p>
        </w:tc>
        <w:tc>
          <w:tcPr>
            <w:tcW w:w="953" w:type="dxa"/>
            <w:shd w:val="clear" w:color="auto" w:fill="auto"/>
          </w:tcPr>
          <w:p w:rsidR="00433290" w:rsidRPr="00C05D0A" w:rsidRDefault="00433290" w:rsidP="00D324C3">
            <w:pPr>
              <w:spacing w:after="0" w:line="240" w:lineRule="auto"/>
              <w:ind w:right="-142"/>
              <w:jc w:val="center"/>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5</w:t>
            </w:r>
          </w:p>
        </w:tc>
        <w:tc>
          <w:tcPr>
            <w:tcW w:w="897" w:type="dxa"/>
            <w:shd w:val="clear" w:color="auto" w:fill="auto"/>
          </w:tcPr>
          <w:p w:rsidR="00433290" w:rsidRPr="00C05D0A" w:rsidRDefault="00433290" w:rsidP="00D324C3">
            <w:pPr>
              <w:spacing w:after="0" w:line="240" w:lineRule="auto"/>
              <w:ind w:right="-142"/>
              <w:jc w:val="center"/>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4</w:t>
            </w:r>
          </w:p>
        </w:tc>
        <w:tc>
          <w:tcPr>
            <w:tcW w:w="897" w:type="dxa"/>
            <w:shd w:val="clear" w:color="auto" w:fill="auto"/>
          </w:tcPr>
          <w:p w:rsidR="00433290" w:rsidRPr="00C05D0A" w:rsidRDefault="00433290" w:rsidP="00D324C3">
            <w:pPr>
              <w:spacing w:after="0" w:line="240" w:lineRule="auto"/>
              <w:ind w:right="-142"/>
              <w:jc w:val="center"/>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6</w:t>
            </w:r>
          </w:p>
        </w:tc>
        <w:tc>
          <w:tcPr>
            <w:tcW w:w="897" w:type="dxa"/>
            <w:shd w:val="clear" w:color="auto" w:fill="auto"/>
          </w:tcPr>
          <w:p w:rsidR="00433290" w:rsidRPr="00C05D0A" w:rsidRDefault="00433290" w:rsidP="00D324C3">
            <w:pPr>
              <w:spacing w:after="0" w:line="240" w:lineRule="auto"/>
              <w:ind w:right="-142"/>
              <w:jc w:val="center"/>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3</w:t>
            </w:r>
          </w:p>
        </w:tc>
        <w:tc>
          <w:tcPr>
            <w:tcW w:w="929" w:type="dxa"/>
            <w:shd w:val="clear" w:color="auto" w:fill="auto"/>
          </w:tcPr>
          <w:p w:rsidR="00433290" w:rsidRPr="00C05D0A" w:rsidRDefault="00433290" w:rsidP="00D324C3">
            <w:pPr>
              <w:spacing w:after="0" w:line="240" w:lineRule="auto"/>
              <w:ind w:right="-142"/>
              <w:jc w:val="center"/>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7</w:t>
            </w:r>
          </w:p>
        </w:tc>
        <w:tc>
          <w:tcPr>
            <w:tcW w:w="894" w:type="dxa"/>
            <w:shd w:val="clear" w:color="auto" w:fill="auto"/>
          </w:tcPr>
          <w:p w:rsidR="00433290" w:rsidRPr="00C05D0A" w:rsidRDefault="00433290" w:rsidP="00D324C3">
            <w:pPr>
              <w:spacing w:after="0" w:line="240" w:lineRule="auto"/>
              <w:ind w:right="-142"/>
              <w:jc w:val="center"/>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5</w:t>
            </w:r>
          </w:p>
        </w:tc>
        <w:tc>
          <w:tcPr>
            <w:tcW w:w="879" w:type="dxa"/>
          </w:tcPr>
          <w:p w:rsidR="00433290" w:rsidRPr="00C05D0A" w:rsidRDefault="00433290" w:rsidP="00D324C3">
            <w:pPr>
              <w:spacing w:after="0" w:line="240" w:lineRule="auto"/>
              <w:ind w:right="-142"/>
              <w:jc w:val="center"/>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3</w:t>
            </w:r>
          </w:p>
        </w:tc>
        <w:tc>
          <w:tcPr>
            <w:tcW w:w="894" w:type="dxa"/>
            <w:shd w:val="clear" w:color="auto" w:fill="auto"/>
          </w:tcPr>
          <w:p w:rsidR="00433290" w:rsidRPr="00C05D0A" w:rsidRDefault="00433290" w:rsidP="00D324C3">
            <w:pPr>
              <w:spacing w:after="0" w:line="240" w:lineRule="auto"/>
              <w:ind w:right="-142"/>
              <w:jc w:val="center"/>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4</w:t>
            </w:r>
          </w:p>
        </w:tc>
        <w:tc>
          <w:tcPr>
            <w:tcW w:w="1089" w:type="dxa"/>
            <w:shd w:val="clear" w:color="auto" w:fill="auto"/>
          </w:tcPr>
          <w:p w:rsidR="00433290" w:rsidRPr="00C05D0A" w:rsidRDefault="00433290" w:rsidP="00D324C3">
            <w:pPr>
              <w:spacing w:after="0" w:line="240" w:lineRule="auto"/>
              <w:ind w:right="-142"/>
              <w:jc w:val="center"/>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11</w:t>
            </w:r>
          </w:p>
        </w:tc>
      </w:tr>
      <w:tr w:rsidR="00433290" w:rsidRPr="00C05D0A" w:rsidTr="00433290">
        <w:tc>
          <w:tcPr>
            <w:tcW w:w="1877" w:type="dxa"/>
            <w:shd w:val="clear" w:color="auto" w:fill="auto"/>
          </w:tcPr>
          <w:p w:rsidR="00433290" w:rsidRPr="00C05D0A" w:rsidRDefault="00433290" w:rsidP="00D324C3">
            <w:pPr>
              <w:spacing w:after="0" w:line="240" w:lineRule="auto"/>
              <w:ind w:right="-142"/>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Итого по ступеням:</w:t>
            </w:r>
          </w:p>
        </w:tc>
        <w:tc>
          <w:tcPr>
            <w:tcW w:w="953" w:type="dxa"/>
            <w:shd w:val="clear" w:color="auto" w:fill="auto"/>
          </w:tcPr>
          <w:p w:rsidR="00433290" w:rsidRPr="00C05D0A" w:rsidRDefault="00433290" w:rsidP="00D324C3">
            <w:pPr>
              <w:spacing w:after="0" w:line="240" w:lineRule="auto"/>
              <w:ind w:right="-142"/>
              <w:jc w:val="center"/>
              <w:rPr>
                <w:rFonts w:ascii="Times New Roman" w:eastAsia="Times New Roman" w:hAnsi="Times New Roman" w:cs="Times New Roman"/>
                <w:b/>
                <w:sz w:val="20"/>
                <w:szCs w:val="20"/>
                <w:lang w:eastAsia="ru-RU"/>
              </w:rPr>
            </w:pPr>
            <w:r w:rsidRPr="00C05D0A">
              <w:rPr>
                <w:rFonts w:ascii="Times New Roman" w:eastAsia="Times New Roman" w:hAnsi="Times New Roman" w:cs="Times New Roman"/>
                <w:b/>
                <w:sz w:val="20"/>
                <w:szCs w:val="20"/>
                <w:lang w:eastAsia="ru-RU"/>
              </w:rPr>
              <w:t>18</w:t>
            </w:r>
          </w:p>
        </w:tc>
        <w:tc>
          <w:tcPr>
            <w:tcW w:w="897" w:type="dxa"/>
            <w:shd w:val="clear" w:color="auto" w:fill="auto"/>
          </w:tcPr>
          <w:p w:rsidR="00433290" w:rsidRPr="00C05D0A" w:rsidRDefault="00433290" w:rsidP="00D324C3">
            <w:pPr>
              <w:spacing w:after="0" w:line="240" w:lineRule="auto"/>
              <w:ind w:right="-142"/>
              <w:jc w:val="center"/>
              <w:rPr>
                <w:rFonts w:ascii="Times New Roman" w:eastAsia="Times New Roman" w:hAnsi="Times New Roman" w:cs="Times New Roman"/>
                <w:sz w:val="20"/>
                <w:szCs w:val="20"/>
                <w:lang w:eastAsia="ru-RU"/>
              </w:rPr>
            </w:pPr>
          </w:p>
        </w:tc>
        <w:tc>
          <w:tcPr>
            <w:tcW w:w="897" w:type="dxa"/>
            <w:shd w:val="clear" w:color="auto" w:fill="auto"/>
          </w:tcPr>
          <w:p w:rsidR="00433290" w:rsidRPr="00C05D0A" w:rsidRDefault="00433290" w:rsidP="00D324C3">
            <w:pPr>
              <w:spacing w:after="0" w:line="240" w:lineRule="auto"/>
              <w:ind w:right="-142"/>
              <w:jc w:val="center"/>
              <w:rPr>
                <w:rFonts w:ascii="Times New Roman" w:eastAsia="Times New Roman" w:hAnsi="Times New Roman" w:cs="Times New Roman"/>
                <w:sz w:val="20"/>
                <w:szCs w:val="20"/>
                <w:lang w:eastAsia="ru-RU"/>
              </w:rPr>
            </w:pPr>
          </w:p>
        </w:tc>
        <w:tc>
          <w:tcPr>
            <w:tcW w:w="897" w:type="dxa"/>
            <w:shd w:val="clear" w:color="auto" w:fill="auto"/>
          </w:tcPr>
          <w:p w:rsidR="00433290" w:rsidRPr="00C05D0A" w:rsidRDefault="00433290" w:rsidP="00D324C3">
            <w:pPr>
              <w:spacing w:after="0" w:line="240" w:lineRule="auto"/>
              <w:ind w:right="-142"/>
              <w:jc w:val="center"/>
              <w:rPr>
                <w:rFonts w:ascii="Times New Roman" w:eastAsia="Times New Roman" w:hAnsi="Times New Roman" w:cs="Times New Roman"/>
                <w:sz w:val="20"/>
                <w:szCs w:val="20"/>
                <w:lang w:eastAsia="ru-RU"/>
              </w:rPr>
            </w:pPr>
          </w:p>
        </w:tc>
        <w:tc>
          <w:tcPr>
            <w:tcW w:w="929" w:type="dxa"/>
            <w:shd w:val="clear" w:color="auto" w:fill="auto"/>
          </w:tcPr>
          <w:p w:rsidR="00433290" w:rsidRPr="00C05D0A" w:rsidRDefault="00433290" w:rsidP="00D324C3">
            <w:pPr>
              <w:spacing w:after="0" w:line="240" w:lineRule="auto"/>
              <w:ind w:right="-142"/>
              <w:jc w:val="center"/>
              <w:rPr>
                <w:rFonts w:ascii="Times New Roman" w:eastAsia="Times New Roman" w:hAnsi="Times New Roman" w:cs="Times New Roman"/>
                <w:b/>
                <w:sz w:val="20"/>
                <w:szCs w:val="20"/>
                <w:lang w:eastAsia="ru-RU"/>
              </w:rPr>
            </w:pPr>
            <w:r w:rsidRPr="00C05D0A">
              <w:rPr>
                <w:rFonts w:ascii="Times New Roman" w:eastAsia="Times New Roman" w:hAnsi="Times New Roman" w:cs="Times New Roman"/>
                <w:b/>
                <w:sz w:val="20"/>
                <w:szCs w:val="20"/>
                <w:lang w:eastAsia="ru-RU"/>
              </w:rPr>
              <w:t>30</w:t>
            </w:r>
          </w:p>
        </w:tc>
        <w:tc>
          <w:tcPr>
            <w:tcW w:w="894" w:type="dxa"/>
            <w:shd w:val="clear" w:color="auto" w:fill="auto"/>
          </w:tcPr>
          <w:p w:rsidR="00433290" w:rsidRPr="00C05D0A" w:rsidRDefault="00433290" w:rsidP="00D324C3">
            <w:pPr>
              <w:spacing w:after="0" w:line="240" w:lineRule="auto"/>
              <w:ind w:right="-142"/>
              <w:jc w:val="center"/>
              <w:rPr>
                <w:rFonts w:ascii="Times New Roman" w:eastAsia="Times New Roman" w:hAnsi="Times New Roman" w:cs="Times New Roman"/>
                <w:sz w:val="20"/>
                <w:szCs w:val="20"/>
                <w:lang w:eastAsia="ru-RU"/>
              </w:rPr>
            </w:pPr>
          </w:p>
        </w:tc>
        <w:tc>
          <w:tcPr>
            <w:tcW w:w="879" w:type="dxa"/>
          </w:tcPr>
          <w:p w:rsidR="00433290" w:rsidRPr="00C05D0A" w:rsidRDefault="00433290" w:rsidP="00D324C3">
            <w:pPr>
              <w:spacing w:after="0" w:line="240" w:lineRule="auto"/>
              <w:ind w:right="-142"/>
              <w:jc w:val="center"/>
              <w:rPr>
                <w:rFonts w:ascii="Times New Roman" w:eastAsia="Times New Roman" w:hAnsi="Times New Roman" w:cs="Times New Roman"/>
                <w:sz w:val="20"/>
                <w:szCs w:val="20"/>
                <w:lang w:eastAsia="ru-RU"/>
              </w:rPr>
            </w:pPr>
          </w:p>
        </w:tc>
        <w:tc>
          <w:tcPr>
            <w:tcW w:w="894" w:type="dxa"/>
            <w:shd w:val="clear" w:color="auto" w:fill="auto"/>
          </w:tcPr>
          <w:p w:rsidR="00433290" w:rsidRPr="00C05D0A" w:rsidRDefault="00433290" w:rsidP="00D324C3">
            <w:pPr>
              <w:spacing w:after="0" w:line="240" w:lineRule="auto"/>
              <w:ind w:right="-142"/>
              <w:jc w:val="center"/>
              <w:rPr>
                <w:rFonts w:ascii="Times New Roman" w:eastAsia="Times New Roman" w:hAnsi="Times New Roman" w:cs="Times New Roman"/>
                <w:sz w:val="20"/>
                <w:szCs w:val="20"/>
                <w:lang w:eastAsia="ru-RU"/>
              </w:rPr>
            </w:pPr>
          </w:p>
        </w:tc>
        <w:tc>
          <w:tcPr>
            <w:tcW w:w="1089" w:type="dxa"/>
            <w:shd w:val="clear" w:color="auto" w:fill="auto"/>
          </w:tcPr>
          <w:p w:rsidR="00433290" w:rsidRPr="00C05D0A" w:rsidRDefault="00433290" w:rsidP="00D324C3">
            <w:pPr>
              <w:spacing w:after="0" w:line="240" w:lineRule="auto"/>
              <w:ind w:right="-142"/>
              <w:jc w:val="center"/>
              <w:rPr>
                <w:rFonts w:ascii="Times New Roman" w:eastAsia="Times New Roman" w:hAnsi="Times New Roman" w:cs="Times New Roman"/>
                <w:sz w:val="20"/>
                <w:szCs w:val="20"/>
                <w:lang w:eastAsia="ru-RU"/>
              </w:rPr>
            </w:pPr>
          </w:p>
        </w:tc>
      </w:tr>
      <w:tr w:rsidR="00433290" w:rsidRPr="00C05D0A" w:rsidTr="00433290">
        <w:tc>
          <w:tcPr>
            <w:tcW w:w="1877" w:type="dxa"/>
            <w:shd w:val="clear" w:color="auto" w:fill="auto"/>
          </w:tcPr>
          <w:p w:rsidR="00433290" w:rsidRPr="00C05D0A" w:rsidRDefault="00433290" w:rsidP="00D324C3">
            <w:pPr>
              <w:spacing w:after="0" w:line="240" w:lineRule="auto"/>
              <w:ind w:right="-142"/>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Итого</w:t>
            </w:r>
          </w:p>
        </w:tc>
        <w:tc>
          <w:tcPr>
            <w:tcW w:w="953" w:type="dxa"/>
            <w:shd w:val="clear" w:color="auto" w:fill="auto"/>
          </w:tcPr>
          <w:p w:rsidR="00433290" w:rsidRPr="00C05D0A" w:rsidRDefault="00433290" w:rsidP="00D324C3">
            <w:pPr>
              <w:spacing w:after="0" w:line="240" w:lineRule="auto"/>
              <w:ind w:right="-142"/>
              <w:jc w:val="center"/>
              <w:rPr>
                <w:rFonts w:ascii="Times New Roman" w:eastAsia="Times New Roman" w:hAnsi="Times New Roman" w:cs="Times New Roman"/>
                <w:b/>
                <w:sz w:val="20"/>
                <w:szCs w:val="20"/>
                <w:lang w:eastAsia="ru-RU"/>
              </w:rPr>
            </w:pPr>
            <w:r w:rsidRPr="00C05D0A">
              <w:rPr>
                <w:rFonts w:ascii="Times New Roman" w:eastAsia="Times New Roman" w:hAnsi="Times New Roman" w:cs="Times New Roman"/>
                <w:b/>
                <w:sz w:val="20"/>
                <w:szCs w:val="20"/>
                <w:lang w:eastAsia="ru-RU"/>
              </w:rPr>
              <w:t>48</w:t>
            </w:r>
          </w:p>
        </w:tc>
        <w:tc>
          <w:tcPr>
            <w:tcW w:w="897" w:type="dxa"/>
            <w:shd w:val="clear" w:color="auto" w:fill="auto"/>
          </w:tcPr>
          <w:p w:rsidR="00433290" w:rsidRPr="00C05D0A" w:rsidRDefault="00433290" w:rsidP="00D324C3">
            <w:pPr>
              <w:spacing w:after="0" w:line="240" w:lineRule="auto"/>
              <w:ind w:right="-142"/>
              <w:jc w:val="center"/>
              <w:rPr>
                <w:rFonts w:ascii="Times New Roman" w:eastAsia="Times New Roman" w:hAnsi="Times New Roman" w:cs="Times New Roman"/>
                <w:sz w:val="20"/>
                <w:szCs w:val="20"/>
                <w:lang w:eastAsia="ru-RU"/>
              </w:rPr>
            </w:pPr>
          </w:p>
        </w:tc>
        <w:tc>
          <w:tcPr>
            <w:tcW w:w="897" w:type="dxa"/>
            <w:shd w:val="clear" w:color="auto" w:fill="auto"/>
          </w:tcPr>
          <w:p w:rsidR="00433290" w:rsidRPr="00C05D0A" w:rsidRDefault="00433290" w:rsidP="00D324C3">
            <w:pPr>
              <w:spacing w:after="0" w:line="240" w:lineRule="auto"/>
              <w:ind w:right="-142"/>
              <w:jc w:val="center"/>
              <w:rPr>
                <w:rFonts w:ascii="Times New Roman" w:eastAsia="Times New Roman" w:hAnsi="Times New Roman" w:cs="Times New Roman"/>
                <w:sz w:val="20"/>
                <w:szCs w:val="20"/>
                <w:lang w:eastAsia="ru-RU"/>
              </w:rPr>
            </w:pPr>
          </w:p>
        </w:tc>
        <w:tc>
          <w:tcPr>
            <w:tcW w:w="897" w:type="dxa"/>
            <w:shd w:val="clear" w:color="auto" w:fill="auto"/>
          </w:tcPr>
          <w:p w:rsidR="00433290" w:rsidRPr="00C05D0A" w:rsidRDefault="00433290" w:rsidP="00D324C3">
            <w:pPr>
              <w:spacing w:after="0" w:line="240" w:lineRule="auto"/>
              <w:ind w:right="-142"/>
              <w:jc w:val="center"/>
              <w:rPr>
                <w:rFonts w:ascii="Times New Roman" w:eastAsia="Times New Roman" w:hAnsi="Times New Roman" w:cs="Times New Roman"/>
                <w:sz w:val="20"/>
                <w:szCs w:val="20"/>
                <w:lang w:eastAsia="ru-RU"/>
              </w:rPr>
            </w:pPr>
          </w:p>
        </w:tc>
        <w:tc>
          <w:tcPr>
            <w:tcW w:w="929" w:type="dxa"/>
            <w:shd w:val="clear" w:color="auto" w:fill="auto"/>
          </w:tcPr>
          <w:p w:rsidR="00433290" w:rsidRPr="00C05D0A" w:rsidRDefault="00433290" w:rsidP="00D324C3">
            <w:pPr>
              <w:spacing w:after="0" w:line="240" w:lineRule="auto"/>
              <w:ind w:right="-142"/>
              <w:jc w:val="center"/>
              <w:rPr>
                <w:rFonts w:ascii="Times New Roman" w:eastAsia="Times New Roman" w:hAnsi="Times New Roman" w:cs="Times New Roman"/>
                <w:sz w:val="20"/>
                <w:szCs w:val="20"/>
                <w:lang w:eastAsia="ru-RU"/>
              </w:rPr>
            </w:pPr>
          </w:p>
        </w:tc>
        <w:tc>
          <w:tcPr>
            <w:tcW w:w="894" w:type="dxa"/>
            <w:shd w:val="clear" w:color="auto" w:fill="auto"/>
          </w:tcPr>
          <w:p w:rsidR="00433290" w:rsidRPr="00C05D0A" w:rsidRDefault="00433290" w:rsidP="00D324C3">
            <w:pPr>
              <w:spacing w:after="0" w:line="240" w:lineRule="auto"/>
              <w:ind w:right="-142"/>
              <w:jc w:val="center"/>
              <w:rPr>
                <w:rFonts w:ascii="Times New Roman" w:eastAsia="Times New Roman" w:hAnsi="Times New Roman" w:cs="Times New Roman"/>
                <w:sz w:val="20"/>
                <w:szCs w:val="20"/>
                <w:lang w:eastAsia="ru-RU"/>
              </w:rPr>
            </w:pPr>
          </w:p>
        </w:tc>
        <w:tc>
          <w:tcPr>
            <w:tcW w:w="879" w:type="dxa"/>
          </w:tcPr>
          <w:p w:rsidR="00433290" w:rsidRPr="00C05D0A" w:rsidRDefault="00433290" w:rsidP="00D324C3">
            <w:pPr>
              <w:spacing w:after="0" w:line="240" w:lineRule="auto"/>
              <w:ind w:right="-142"/>
              <w:jc w:val="center"/>
              <w:rPr>
                <w:rFonts w:ascii="Times New Roman" w:eastAsia="Times New Roman" w:hAnsi="Times New Roman" w:cs="Times New Roman"/>
                <w:sz w:val="20"/>
                <w:szCs w:val="20"/>
                <w:lang w:eastAsia="ru-RU"/>
              </w:rPr>
            </w:pPr>
          </w:p>
        </w:tc>
        <w:tc>
          <w:tcPr>
            <w:tcW w:w="894" w:type="dxa"/>
            <w:shd w:val="clear" w:color="auto" w:fill="auto"/>
          </w:tcPr>
          <w:p w:rsidR="00433290" w:rsidRPr="00C05D0A" w:rsidRDefault="00433290" w:rsidP="00D324C3">
            <w:pPr>
              <w:spacing w:after="0" w:line="240" w:lineRule="auto"/>
              <w:ind w:right="-142"/>
              <w:jc w:val="center"/>
              <w:rPr>
                <w:rFonts w:ascii="Times New Roman" w:eastAsia="Times New Roman" w:hAnsi="Times New Roman" w:cs="Times New Roman"/>
                <w:sz w:val="20"/>
                <w:szCs w:val="20"/>
                <w:lang w:eastAsia="ru-RU"/>
              </w:rPr>
            </w:pPr>
          </w:p>
        </w:tc>
        <w:tc>
          <w:tcPr>
            <w:tcW w:w="1089" w:type="dxa"/>
            <w:shd w:val="clear" w:color="auto" w:fill="auto"/>
          </w:tcPr>
          <w:p w:rsidR="00433290" w:rsidRPr="00C05D0A" w:rsidRDefault="00433290" w:rsidP="00D324C3">
            <w:pPr>
              <w:spacing w:after="0" w:line="240" w:lineRule="auto"/>
              <w:ind w:right="-142"/>
              <w:jc w:val="center"/>
              <w:rPr>
                <w:rFonts w:ascii="Times New Roman" w:eastAsia="Times New Roman" w:hAnsi="Times New Roman" w:cs="Times New Roman"/>
                <w:sz w:val="20"/>
                <w:szCs w:val="20"/>
                <w:lang w:eastAsia="ru-RU"/>
              </w:rPr>
            </w:pPr>
          </w:p>
        </w:tc>
      </w:tr>
    </w:tbl>
    <w:p w:rsidR="006F6904" w:rsidRPr="00371ED1" w:rsidRDefault="006F6904" w:rsidP="006F6904">
      <w:pPr>
        <w:spacing w:after="0" w:line="240" w:lineRule="auto"/>
        <w:ind w:left="-567" w:right="-142"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2017-2018</w:t>
      </w:r>
      <w:r w:rsidRPr="00371ED1">
        <w:rPr>
          <w:rFonts w:ascii="Times New Roman" w:eastAsia="Times New Roman" w:hAnsi="Times New Roman" w:cs="Times New Roman"/>
          <w:sz w:val="24"/>
          <w:szCs w:val="24"/>
          <w:lang w:eastAsia="ru-RU"/>
        </w:rPr>
        <w:t xml:space="preserve"> учебном го</w:t>
      </w:r>
      <w:r>
        <w:rPr>
          <w:rFonts w:ascii="Times New Roman" w:eastAsia="Times New Roman" w:hAnsi="Times New Roman" w:cs="Times New Roman"/>
          <w:sz w:val="24"/>
          <w:szCs w:val="24"/>
          <w:lang w:eastAsia="ru-RU"/>
        </w:rPr>
        <w:t>ду в Осинцевской школе обучается</w:t>
      </w:r>
      <w:r w:rsidRPr="00371ED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47</w:t>
      </w:r>
      <w:r w:rsidRPr="00371ED1">
        <w:rPr>
          <w:rFonts w:ascii="Times New Roman" w:eastAsia="Times New Roman" w:hAnsi="Times New Roman" w:cs="Times New Roman"/>
          <w:sz w:val="24"/>
          <w:szCs w:val="24"/>
          <w:lang w:eastAsia="ru-RU"/>
        </w:rPr>
        <w:t xml:space="preserve"> учащихся:</w:t>
      </w:r>
    </w:p>
    <w:p w:rsidR="006F6904" w:rsidRPr="00E0796A" w:rsidRDefault="006F6904" w:rsidP="006F6904">
      <w:pPr>
        <w:spacing w:after="0" w:line="240" w:lineRule="auto"/>
        <w:ind w:left="720" w:right="-142"/>
        <w:jc w:val="both"/>
        <w:rPr>
          <w:rFonts w:ascii="Times New Roman" w:eastAsia="Times New Roman" w:hAnsi="Times New Roman" w:cs="Times New Roman"/>
          <w:sz w:val="24"/>
          <w:szCs w:val="24"/>
          <w:lang w:eastAsia="ru-RU"/>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953"/>
        <w:gridCol w:w="897"/>
        <w:gridCol w:w="897"/>
        <w:gridCol w:w="897"/>
        <w:gridCol w:w="929"/>
        <w:gridCol w:w="894"/>
        <w:gridCol w:w="879"/>
        <w:gridCol w:w="894"/>
        <w:gridCol w:w="1089"/>
      </w:tblGrid>
      <w:tr w:rsidR="006F6904" w:rsidRPr="00C05D0A" w:rsidTr="006F6904">
        <w:tc>
          <w:tcPr>
            <w:tcW w:w="1877" w:type="dxa"/>
            <w:shd w:val="clear" w:color="auto" w:fill="auto"/>
          </w:tcPr>
          <w:p w:rsidR="006F6904" w:rsidRPr="00C05D0A" w:rsidRDefault="006F6904" w:rsidP="006F6904">
            <w:pPr>
              <w:spacing w:after="0" w:line="240" w:lineRule="auto"/>
              <w:ind w:right="-142"/>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Ступень</w:t>
            </w:r>
          </w:p>
        </w:tc>
        <w:tc>
          <w:tcPr>
            <w:tcW w:w="3644" w:type="dxa"/>
            <w:gridSpan w:val="4"/>
            <w:shd w:val="clear" w:color="auto" w:fill="auto"/>
          </w:tcPr>
          <w:p w:rsidR="006F6904" w:rsidRPr="00C05D0A" w:rsidRDefault="006F6904" w:rsidP="006F6904">
            <w:pPr>
              <w:snapToGrid w:val="0"/>
              <w:spacing w:after="0" w:line="240" w:lineRule="auto"/>
              <w:ind w:right="-142"/>
              <w:jc w:val="center"/>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Школа</w:t>
            </w:r>
          </w:p>
          <w:p w:rsidR="006F6904" w:rsidRPr="00C05D0A" w:rsidRDefault="006F6904" w:rsidP="006F6904">
            <w:pPr>
              <w:spacing w:after="0" w:line="240" w:lineRule="auto"/>
              <w:ind w:right="-142"/>
              <w:jc w:val="center"/>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первой ступени</w:t>
            </w:r>
          </w:p>
        </w:tc>
        <w:tc>
          <w:tcPr>
            <w:tcW w:w="4685" w:type="dxa"/>
            <w:gridSpan w:val="5"/>
          </w:tcPr>
          <w:p w:rsidR="006F6904" w:rsidRPr="00C05D0A" w:rsidRDefault="006F6904" w:rsidP="006F6904">
            <w:pPr>
              <w:snapToGrid w:val="0"/>
              <w:spacing w:after="0" w:line="240" w:lineRule="auto"/>
              <w:ind w:right="-142"/>
              <w:jc w:val="center"/>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Школа</w:t>
            </w:r>
          </w:p>
          <w:p w:rsidR="006F6904" w:rsidRPr="00C05D0A" w:rsidRDefault="006F6904" w:rsidP="006F6904">
            <w:pPr>
              <w:spacing w:after="0" w:line="240" w:lineRule="auto"/>
              <w:ind w:right="-142"/>
              <w:jc w:val="center"/>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второй ступени</w:t>
            </w:r>
          </w:p>
        </w:tc>
      </w:tr>
      <w:tr w:rsidR="006F6904" w:rsidRPr="00C05D0A" w:rsidTr="006F6904">
        <w:tc>
          <w:tcPr>
            <w:tcW w:w="1877" w:type="dxa"/>
            <w:shd w:val="clear" w:color="auto" w:fill="auto"/>
          </w:tcPr>
          <w:p w:rsidR="006F6904" w:rsidRPr="00C05D0A" w:rsidRDefault="006F6904" w:rsidP="006F6904">
            <w:pPr>
              <w:spacing w:after="0" w:line="240" w:lineRule="auto"/>
              <w:ind w:right="-142"/>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Класс</w:t>
            </w:r>
          </w:p>
        </w:tc>
        <w:tc>
          <w:tcPr>
            <w:tcW w:w="953" w:type="dxa"/>
            <w:shd w:val="clear" w:color="auto" w:fill="auto"/>
          </w:tcPr>
          <w:p w:rsidR="006F6904" w:rsidRPr="00C05D0A" w:rsidRDefault="006F6904" w:rsidP="006F6904">
            <w:pPr>
              <w:spacing w:after="0" w:line="240" w:lineRule="auto"/>
              <w:ind w:right="-142"/>
              <w:jc w:val="center"/>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1</w:t>
            </w:r>
          </w:p>
        </w:tc>
        <w:tc>
          <w:tcPr>
            <w:tcW w:w="897" w:type="dxa"/>
            <w:shd w:val="clear" w:color="auto" w:fill="auto"/>
          </w:tcPr>
          <w:p w:rsidR="006F6904" w:rsidRPr="00C05D0A" w:rsidRDefault="006F6904" w:rsidP="006F6904">
            <w:pPr>
              <w:spacing w:after="0" w:line="240" w:lineRule="auto"/>
              <w:ind w:right="-142"/>
              <w:jc w:val="center"/>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2</w:t>
            </w:r>
          </w:p>
        </w:tc>
        <w:tc>
          <w:tcPr>
            <w:tcW w:w="897" w:type="dxa"/>
            <w:shd w:val="clear" w:color="auto" w:fill="auto"/>
          </w:tcPr>
          <w:p w:rsidR="006F6904" w:rsidRPr="00C05D0A" w:rsidRDefault="006F6904" w:rsidP="006F6904">
            <w:pPr>
              <w:spacing w:after="0" w:line="240" w:lineRule="auto"/>
              <w:ind w:right="-142"/>
              <w:jc w:val="center"/>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3</w:t>
            </w:r>
          </w:p>
        </w:tc>
        <w:tc>
          <w:tcPr>
            <w:tcW w:w="897" w:type="dxa"/>
            <w:shd w:val="clear" w:color="auto" w:fill="auto"/>
          </w:tcPr>
          <w:p w:rsidR="006F6904" w:rsidRPr="00C05D0A" w:rsidRDefault="006F6904" w:rsidP="006F6904">
            <w:pPr>
              <w:spacing w:after="0" w:line="240" w:lineRule="auto"/>
              <w:ind w:right="-142"/>
              <w:jc w:val="center"/>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4</w:t>
            </w:r>
          </w:p>
        </w:tc>
        <w:tc>
          <w:tcPr>
            <w:tcW w:w="929" w:type="dxa"/>
            <w:shd w:val="clear" w:color="auto" w:fill="auto"/>
          </w:tcPr>
          <w:p w:rsidR="006F6904" w:rsidRPr="00C05D0A" w:rsidRDefault="006F6904" w:rsidP="006F6904">
            <w:pPr>
              <w:snapToGrid w:val="0"/>
              <w:spacing w:after="0" w:line="240" w:lineRule="auto"/>
              <w:ind w:right="-142"/>
              <w:jc w:val="center"/>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5</w:t>
            </w:r>
          </w:p>
        </w:tc>
        <w:tc>
          <w:tcPr>
            <w:tcW w:w="894" w:type="dxa"/>
            <w:shd w:val="clear" w:color="auto" w:fill="auto"/>
          </w:tcPr>
          <w:p w:rsidR="006F6904" w:rsidRPr="00C05D0A" w:rsidRDefault="006F6904" w:rsidP="006F6904">
            <w:pPr>
              <w:snapToGrid w:val="0"/>
              <w:spacing w:after="0" w:line="240" w:lineRule="auto"/>
              <w:ind w:right="-142"/>
              <w:jc w:val="center"/>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6</w:t>
            </w:r>
          </w:p>
        </w:tc>
        <w:tc>
          <w:tcPr>
            <w:tcW w:w="879" w:type="dxa"/>
          </w:tcPr>
          <w:p w:rsidR="006F6904" w:rsidRPr="00C05D0A" w:rsidRDefault="006F6904" w:rsidP="006F6904">
            <w:pPr>
              <w:snapToGrid w:val="0"/>
              <w:spacing w:after="0" w:line="240" w:lineRule="auto"/>
              <w:ind w:right="-142"/>
              <w:jc w:val="center"/>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7</w:t>
            </w:r>
          </w:p>
        </w:tc>
        <w:tc>
          <w:tcPr>
            <w:tcW w:w="894" w:type="dxa"/>
            <w:shd w:val="clear" w:color="auto" w:fill="auto"/>
          </w:tcPr>
          <w:p w:rsidR="006F6904" w:rsidRPr="00C05D0A" w:rsidRDefault="006F6904" w:rsidP="006F6904">
            <w:pPr>
              <w:snapToGrid w:val="0"/>
              <w:spacing w:after="0" w:line="240" w:lineRule="auto"/>
              <w:ind w:right="-142"/>
              <w:jc w:val="center"/>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8</w:t>
            </w:r>
          </w:p>
        </w:tc>
        <w:tc>
          <w:tcPr>
            <w:tcW w:w="1089" w:type="dxa"/>
            <w:shd w:val="clear" w:color="auto" w:fill="auto"/>
          </w:tcPr>
          <w:p w:rsidR="006F6904" w:rsidRPr="00C05D0A" w:rsidRDefault="006F6904" w:rsidP="006F6904">
            <w:pPr>
              <w:snapToGrid w:val="0"/>
              <w:spacing w:after="0" w:line="240" w:lineRule="auto"/>
              <w:ind w:right="-142"/>
              <w:jc w:val="center"/>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9</w:t>
            </w:r>
          </w:p>
        </w:tc>
      </w:tr>
      <w:tr w:rsidR="006F6904" w:rsidRPr="00C05D0A" w:rsidTr="006F6904">
        <w:tc>
          <w:tcPr>
            <w:tcW w:w="1877" w:type="dxa"/>
            <w:shd w:val="clear" w:color="auto" w:fill="auto"/>
          </w:tcPr>
          <w:p w:rsidR="006F6904" w:rsidRPr="00C05D0A" w:rsidRDefault="006F6904" w:rsidP="006F6904">
            <w:pPr>
              <w:spacing w:after="0" w:line="240" w:lineRule="auto"/>
              <w:ind w:right="-142"/>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Количество учащихся</w:t>
            </w:r>
          </w:p>
        </w:tc>
        <w:tc>
          <w:tcPr>
            <w:tcW w:w="953" w:type="dxa"/>
            <w:shd w:val="clear" w:color="auto" w:fill="auto"/>
          </w:tcPr>
          <w:p w:rsidR="006F6904" w:rsidRPr="00C05D0A" w:rsidRDefault="006F6904" w:rsidP="006F6904">
            <w:pPr>
              <w:spacing w:after="0" w:line="240" w:lineRule="auto"/>
              <w:ind w:right="-14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897" w:type="dxa"/>
            <w:shd w:val="clear" w:color="auto" w:fill="auto"/>
          </w:tcPr>
          <w:p w:rsidR="006F6904" w:rsidRPr="00C05D0A" w:rsidRDefault="006F6904" w:rsidP="006F6904">
            <w:pPr>
              <w:spacing w:after="0" w:line="240" w:lineRule="auto"/>
              <w:ind w:right="-142"/>
              <w:jc w:val="center"/>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4</w:t>
            </w:r>
          </w:p>
        </w:tc>
        <w:tc>
          <w:tcPr>
            <w:tcW w:w="897" w:type="dxa"/>
            <w:shd w:val="clear" w:color="auto" w:fill="auto"/>
          </w:tcPr>
          <w:p w:rsidR="006F6904" w:rsidRPr="00C05D0A" w:rsidRDefault="006F6904" w:rsidP="006F6904">
            <w:pPr>
              <w:spacing w:after="0" w:line="240" w:lineRule="auto"/>
              <w:ind w:right="-14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897" w:type="dxa"/>
            <w:shd w:val="clear" w:color="auto" w:fill="auto"/>
          </w:tcPr>
          <w:p w:rsidR="006F6904" w:rsidRPr="00C05D0A" w:rsidRDefault="006F6904" w:rsidP="006F6904">
            <w:pPr>
              <w:spacing w:after="0" w:line="240" w:lineRule="auto"/>
              <w:ind w:right="-14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929" w:type="dxa"/>
            <w:shd w:val="clear" w:color="auto" w:fill="auto"/>
          </w:tcPr>
          <w:p w:rsidR="006F6904" w:rsidRPr="00C05D0A" w:rsidRDefault="006F6904" w:rsidP="006F6904">
            <w:pPr>
              <w:spacing w:after="0" w:line="240" w:lineRule="auto"/>
              <w:ind w:right="-14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94" w:type="dxa"/>
            <w:shd w:val="clear" w:color="auto" w:fill="auto"/>
          </w:tcPr>
          <w:p w:rsidR="006F6904" w:rsidRPr="00C05D0A" w:rsidRDefault="006F6904" w:rsidP="006F6904">
            <w:pPr>
              <w:spacing w:after="0" w:line="240" w:lineRule="auto"/>
              <w:ind w:right="-14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879" w:type="dxa"/>
          </w:tcPr>
          <w:p w:rsidR="006F6904" w:rsidRPr="00C05D0A" w:rsidRDefault="006F6904" w:rsidP="006F6904">
            <w:pPr>
              <w:spacing w:after="0" w:line="240" w:lineRule="auto"/>
              <w:ind w:right="-14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894" w:type="dxa"/>
            <w:shd w:val="clear" w:color="auto" w:fill="auto"/>
          </w:tcPr>
          <w:p w:rsidR="006F6904" w:rsidRPr="00C05D0A" w:rsidRDefault="006F6904" w:rsidP="006F6904">
            <w:pPr>
              <w:spacing w:after="0" w:line="240" w:lineRule="auto"/>
              <w:ind w:right="-14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089" w:type="dxa"/>
            <w:shd w:val="clear" w:color="auto" w:fill="auto"/>
          </w:tcPr>
          <w:p w:rsidR="006F6904" w:rsidRPr="00C05D0A" w:rsidRDefault="006F6904" w:rsidP="006F6904">
            <w:pPr>
              <w:spacing w:after="0" w:line="240" w:lineRule="auto"/>
              <w:ind w:right="-14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r>
      <w:tr w:rsidR="006F6904" w:rsidRPr="00C05D0A" w:rsidTr="006F6904">
        <w:tc>
          <w:tcPr>
            <w:tcW w:w="1877" w:type="dxa"/>
            <w:shd w:val="clear" w:color="auto" w:fill="auto"/>
          </w:tcPr>
          <w:p w:rsidR="006F6904" w:rsidRPr="00C05D0A" w:rsidRDefault="006F6904" w:rsidP="006F6904">
            <w:pPr>
              <w:spacing w:after="0" w:line="240" w:lineRule="auto"/>
              <w:ind w:right="-142"/>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Итого по ступеням:</w:t>
            </w:r>
          </w:p>
        </w:tc>
        <w:tc>
          <w:tcPr>
            <w:tcW w:w="953" w:type="dxa"/>
            <w:shd w:val="clear" w:color="auto" w:fill="auto"/>
          </w:tcPr>
          <w:p w:rsidR="006F6904" w:rsidRPr="00C05D0A" w:rsidRDefault="006F6904" w:rsidP="006F6904">
            <w:pPr>
              <w:spacing w:after="0" w:line="240" w:lineRule="auto"/>
              <w:ind w:right="-142"/>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22</w:t>
            </w:r>
          </w:p>
        </w:tc>
        <w:tc>
          <w:tcPr>
            <w:tcW w:w="897" w:type="dxa"/>
            <w:shd w:val="clear" w:color="auto" w:fill="auto"/>
          </w:tcPr>
          <w:p w:rsidR="006F6904" w:rsidRPr="00C05D0A" w:rsidRDefault="006F6904" w:rsidP="006F6904">
            <w:pPr>
              <w:spacing w:after="0" w:line="240" w:lineRule="auto"/>
              <w:ind w:right="-142"/>
              <w:jc w:val="center"/>
              <w:rPr>
                <w:rFonts w:ascii="Times New Roman" w:eastAsia="Times New Roman" w:hAnsi="Times New Roman" w:cs="Times New Roman"/>
                <w:sz w:val="20"/>
                <w:szCs w:val="20"/>
                <w:lang w:eastAsia="ru-RU"/>
              </w:rPr>
            </w:pPr>
          </w:p>
        </w:tc>
        <w:tc>
          <w:tcPr>
            <w:tcW w:w="897" w:type="dxa"/>
            <w:shd w:val="clear" w:color="auto" w:fill="auto"/>
          </w:tcPr>
          <w:p w:rsidR="006F6904" w:rsidRPr="00C05D0A" w:rsidRDefault="006F6904" w:rsidP="006F6904">
            <w:pPr>
              <w:spacing w:after="0" w:line="240" w:lineRule="auto"/>
              <w:ind w:right="-142"/>
              <w:jc w:val="center"/>
              <w:rPr>
                <w:rFonts w:ascii="Times New Roman" w:eastAsia="Times New Roman" w:hAnsi="Times New Roman" w:cs="Times New Roman"/>
                <w:sz w:val="20"/>
                <w:szCs w:val="20"/>
                <w:lang w:eastAsia="ru-RU"/>
              </w:rPr>
            </w:pPr>
          </w:p>
        </w:tc>
        <w:tc>
          <w:tcPr>
            <w:tcW w:w="897" w:type="dxa"/>
            <w:shd w:val="clear" w:color="auto" w:fill="auto"/>
          </w:tcPr>
          <w:p w:rsidR="006F6904" w:rsidRPr="00C05D0A" w:rsidRDefault="006F6904" w:rsidP="006F6904">
            <w:pPr>
              <w:spacing w:after="0" w:line="240" w:lineRule="auto"/>
              <w:ind w:right="-142"/>
              <w:jc w:val="center"/>
              <w:rPr>
                <w:rFonts w:ascii="Times New Roman" w:eastAsia="Times New Roman" w:hAnsi="Times New Roman" w:cs="Times New Roman"/>
                <w:sz w:val="20"/>
                <w:szCs w:val="20"/>
                <w:lang w:eastAsia="ru-RU"/>
              </w:rPr>
            </w:pPr>
          </w:p>
        </w:tc>
        <w:tc>
          <w:tcPr>
            <w:tcW w:w="929" w:type="dxa"/>
            <w:shd w:val="clear" w:color="auto" w:fill="auto"/>
          </w:tcPr>
          <w:p w:rsidR="006F6904" w:rsidRPr="00C05D0A" w:rsidRDefault="006F6904" w:rsidP="006F6904">
            <w:pPr>
              <w:spacing w:after="0" w:line="240" w:lineRule="auto"/>
              <w:ind w:right="-142"/>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25</w:t>
            </w:r>
          </w:p>
        </w:tc>
        <w:tc>
          <w:tcPr>
            <w:tcW w:w="894" w:type="dxa"/>
            <w:shd w:val="clear" w:color="auto" w:fill="auto"/>
          </w:tcPr>
          <w:p w:rsidR="006F6904" w:rsidRPr="00C05D0A" w:rsidRDefault="006F6904" w:rsidP="006F6904">
            <w:pPr>
              <w:spacing w:after="0" w:line="240" w:lineRule="auto"/>
              <w:ind w:right="-142"/>
              <w:jc w:val="center"/>
              <w:rPr>
                <w:rFonts w:ascii="Times New Roman" w:eastAsia="Times New Roman" w:hAnsi="Times New Roman" w:cs="Times New Roman"/>
                <w:sz w:val="20"/>
                <w:szCs w:val="20"/>
                <w:lang w:eastAsia="ru-RU"/>
              </w:rPr>
            </w:pPr>
          </w:p>
        </w:tc>
        <w:tc>
          <w:tcPr>
            <w:tcW w:w="879" w:type="dxa"/>
          </w:tcPr>
          <w:p w:rsidR="006F6904" w:rsidRPr="00C05D0A" w:rsidRDefault="006F6904" w:rsidP="006F6904">
            <w:pPr>
              <w:spacing w:after="0" w:line="240" w:lineRule="auto"/>
              <w:ind w:right="-142"/>
              <w:jc w:val="center"/>
              <w:rPr>
                <w:rFonts w:ascii="Times New Roman" w:eastAsia="Times New Roman" w:hAnsi="Times New Roman" w:cs="Times New Roman"/>
                <w:sz w:val="20"/>
                <w:szCs w:val="20"/>
                <w:lang w:eastAsia="ru-RU"/>
              </w:rPr>
            </w:pPr>
          </w:p>
        </w:tc>
        <w:tc>
          <w:tcPr>
            <w:tcW w:w="894" w:type="dxa"/>
            <w:shd w:val="clear" w:color="auto" w:fill="auto"/>
          </w:tcPr>
          <w:p w:rsidR="006F6904" w:rsidRPr="00C05D0A" w:rsidRDefault="006F6904" w:rsidP="006F6904">
            <w:pPr>
              <w:spacing w:after="0" w:line="240" w:lineRule="auto"/>
              <w:ind w:right="-142"/>
              <w:jc w:val="center"/>
              <w:rPr>
                <w:rFonts w:ascii="Times New Roman" w:eastAsia="Times New Roman" w:hAnsi="Times New Roman" w:cs="Times New Roman"/>
                <w:sz w:val="20"/>
                <w:szCs w:val="20"/>
                <w:lang w:eastAsia="ru-RU"/>
              </w:rPr>
            </w:pPr>
          </w:p>
        </w:tc>
        <w:tc>
          <w:tcPr>
            <w:tcW w:w="1089" w:type="dxa"/>
            <w:shd w:val="clear" w:color="auto" w:fill="auto"/>
          </w:tcPr>
          <w:p w:rsidR="006F6904" w:rsidRPr="00C05D0A" w:rsidRDefault="006F6904" w:rsidP="006F6904">
            <w:pPr>
              <w:spacing w:after="0" w:line="240" w:lineRule="auto"/>
              <w:ind w:right="-142"/>
              <w:jc w:val="center"/>
              <w:rPr>
                <w:rFonts w:ascii="Times New Roman" w:eastAsia="Times New Roman" w:hAnsi="Times New Roman" w:cs="Times New Roman"/>
                <w:sz w:val="20"/>
                <w:szCs w:val="20"/>
                <w:lang w:eastAsia="ru-RU"/>
              </w:rPr>
            </w:pPr>
          </w:p>
        </w:tc>
      </w:tr>
      <w:tr w:rsidR="006F6904" w:rsidRPr="00C05D0A" w:rsidTr="006F6904">
        <w:tc>
          <w:tcPr>
            <w:tcW w:w="1877" w:type="dxa"/>
            <w:shd w:val="clear" w:color="auto" w:fill="auto"/>
          </w:tcPr>
          <w:p w:rsidR="006F6904" w:rsidRPr="00C05D0A" w:rsidRDefault="006F6904" w:rsidP="006F6904">
            <w:pPr>
              <w:spacing w:after="0" w:line="240" w:lineRule="auto"/>
              <w:ind w:right="-142"/>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Итого</w:t>
            </w:r>
          </w:p>
        </w:tc>
        <w:tc>
          <w:tcPr>
            <w:tcW w:w="953" w:type="dxa"/>
            <w:shd w:val="clear" w:color="auto" w:fill="auto"/>
          </w:tcPr>
          <w:p w:rsidR="006F6904" w:rsidRPr="00C05D0A" w:rsidRDefault="006F6904" w:rsidP="006F6904">
            <w:pPr>
              <w:spacing w:after="0" w:line="240" w:lineRule="auto"/>
              <w:ind w:right="-142"/>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47</w:t>
            </w:r>
          </w:p>
        </w:tc>
        <w:tc>
          <w:tcPr>
            <w:tcW w:w="897" w:type="dxa"/>
            <w:shd w:val="clear" w:color="auto" w:fill="auto"/>
          </w:tcPr>
          <w:p w:rsidR="006F6904" w:rsidRPr="00C05D0A" w:rsidRDefault="006F6904" w:rsidP="006F6904">
            <w:pPr>
              <w:spacing w:after="0" w:line="240" w:lineRule="auto"/>
              <w:ind w:right="-142"/>
              <w:jc w:val="center"/>
              <w:rPr>
                <w:rFonts w:ascii="Times New Roman" w:eastAsia="Times New Roman" w:hAnsi="Times New Roman" w:cs="Times New Roman"/>
                <w:sz w:val="20"/>
                <w:szCs w:val="20"/>
                <w:lang w:eastAsia="ru-RU"/>
              </w:rPr>
            </w:pPr>
          </w:p>
        </w:tc>
        <w:tc>
          <w:tcPr>
            <w:tcW w:w="897" w:type="dxa"/>
            <w:shd w:val="clear" w:color="auto" w:fill="auto"/>
          </w:tcPr>
          <w:p w:rsidR="006F6904" w:rsidRPr="00C05D0A" w:rsidRDefault="006F6904" w:rsidP="006F6904">
            <w:pPr>
              <w:spacing w:after="0" w:line="240" w:lineRule="auto"/>
              <w:ind w:right="-142"/>
              <w:jc w:val="center"/>
              <w:rPr>
                <w:rFonts w:ascii="Times New Roman" w:eastAsia="Times New Roman" w:hAnsi="Times New Roman" w:cs="Times New Roman"/>
                <w:sz w:val="20"/>
                <w:szCs w:val="20"/>
                <w:lang w:eastAsia="ru-RU"/>
              </w:rPr>
            </w:pPr>
          </w:p>
        </w:tc>
        <w:tc>
          <w:tcPr>
            <w:tcW w:w="897" w:type="dxa"/>
            <w:shd w:val="clear" w:color="auto" w:fill="auto"/>
          </w:tcPr>
          <w:p w:rsidR="006F6904" w:rsidRPr="00C05D0A" w:rsidRDefault="006F6904" w:rsidP="006F6904">
            <w:pPr>
              <w:spacing w:after="0" w:line="240" w:lineRule="auto"/>
              <w:ind w:right="-142"/>
              <w:jc w:val="center"/>
              <w:rPr>
                <w:rFonts w:ascii="Times New Roman" w:eastAsia="Times New Roman" w:hAnsi="Times New Roman" w:cs="Times New Roman"/>
                <w:sz w:val="20"/>
                <w:szCs w:val="20"/>
                <w:lang w:eastAsia="ru-RU"/>
              </w:rPr>
            </w:pPr>
          </w:p>
        </w:tc>
        <w:tc>
          <w:tcPr>
            <w:tcW w:w="929" w:type="dxa"/>
            <w:shd w:val="clear" w:color="auto" w:fill="auto"/>
          </w:tcPr>
          <w:p w:rsidR="006F6904" w:rsidRPr="00C05D0A" w:rsidRDefault="006F6904" w:rsidP="006F6904">
            <w:pPr>
              <w:spacing w:after="0" w:line="240" w:lineRule="auto"/>
              <w:ind w:right="-142"/>
              <w:jc w:val="center"/>
              <w:rPr>
                <w:rFonts w:ascii="Times New Roman" w:eastAsia="Times New Roman" w:hAnsi="Times New Roman" w:cs="Times New Roman"/>
                <w:sz w:val="20"/>
                <w:szCs w:val="20"/>
                <w:lang w:eastAsia="ru-RU"/>
              </w:rPr>
            </w:pPr>
          </w:p>
        </w:tc>
        <w:tc>
          <w:tcPr>
            <w:tcW w:w="894" w:type="dxa"/>
            <w:shd w:val="clear" w:color="auto" w:fill="auto"/>
          </w:tcPr>
          <w:p w:rsidR="006F6904" w:rsidRPr="00C05D0A" w:rsidRDefault="006F6904" w:rsidP="006F6904">
            <w:pPr>
              <w:spacing w:after="0" w:line="240" w:lineRule="auto"/>
              <w:ind w:right="-142"/>
              <w:jc w:val="center"/>
              <w:rPr>
                <w:rFonts w:ascii="Times New Roman" w:eastAsia="Times New Roman" w:hAnsi="Times New Roman" w:cs="Times New Roman"/>
                <w:sz w:val="20"/>
                <w:szCs w:val="20"/>
                <w:lang w:eastAsia="ru-RU"/>
              </w:rPr>
            </w:pPr>
          </w:p>
        </w:tc>
        <w:tc>
          <w:tcPr>
            <w:tcW w:w="879" w:type="dxa"/>
          </w:tcPr>
          <w:p w:rsidR="006F6904" w:rsidRPr="00C05D0A" w:rsidRDefault="006F6904" w:rsidP="006F6904">
            <w:pPr>
              <w:spacing w:after="0" w:line="240" w:lineRule="auto"/>
              <w:ind w:right="-142"/>
              <w:jc w:val="center"/>
              <w:rPr>
                <w:rFonts w:ascii="Times New Roman" w:eastAsia="Times New Roman" w:hAnsi="Times New Roman" w:cs="Times New Roman"/>
                <w:sz w:val="20"/>
                <w:szCs w:val="20"/>
                <w:lang w:eastAsia="ru-RU"/>
              </w:rPr>
            </w:pPr>
          </w:p>
        </w:tc>
        <w:tc>
          <w:tcPr>
            <w:tcW w:w="894" w:type="dxa"/>
            <w:shd w:val="clear" w:color="auto" w:fill="auto"/>
          </w:tcPr>
          <w:p w:rsidR="006F6904" w:rsidRPr="00C05D0A" w:rsidRDefault="006F6904" w:rsidP="006F6904">
            <w:pPr>
              <w:spacing w:after="0" w:line="240" w:lineRule="auto"/>
              <w:ind w:right="-142"/>
              <w:jc w:val="center"/>
              <w:rPr>
                <w:rFonts w:ascii="Times New Roman" w:eastAsia="Times New Roman" w:hAnsi="Times New Roman" w:cs="Times New Roman"/>
                <w:sz w:val="20"/>
                <w:szCs w:val="20"/>
                <w:lang w:eastAsia="ru-RU"/>
              </w:rPr>
            </w:pPr>
          </w:p>
        </w:tc>
        <w:tc>
          <w:tcPr>
            <w:tcW w:w="1089" w:type="dxa"/>
            <w:shd w:val="clear" w:color="auto" w:fill="auto"/>
          </w:tcPr>
          <w:p w:rsidR="006F6904" w:rsidRPr="00C05D0A" w:rsidRDefault="006F6904" w:rsidP="006F6904">
            <w:pPr>
              <w:spacing w:after="0" w:line="240" w:lineRule="auto"/>
              <w:ind w:right="-142"/>
              <w:jc w:val="center"/>
              <w:rPr>
                <w:rFonts w:ascii="Times New Roman" w:eastAsia="Times New Roman" w:hAnsi="Times New Roman" w:cs="Times New Roman"/>
                <w:sz w:val="20"/>
                <w:szCs w:val="20"/>
                <w:lang w:eastAsia="ru-RU"/>
              </w:rPr>
            </w:pPr>
          </w:p>
        </w:tc>
      </w:tr>
    </w:tbl>
    <w:p w:rsidR="00465091" w:rsidRPr="00433290" w:rsidRDefault="00341BC0" w:rsidP="00D324C3">
      <w:pPr>
        <w:spacing w:after="0" w:line="240" w:lineRule="auto"/>
        <w:ind w:left="-567" w:right="-142" w:firstLine="425"/>
        <w:jc w:val="both"/>
        <w:rPr>
          <w:rFonts w:ascii="Times New Roman" w:eastAsia="Calibri" w:hAnsi="Times New Roman" w:cs="Times New Roman"/>
          <w:color w:val="000000" w:themeColor="text1"/>
          <w:sz w:val="24"/>
          <w:szCs w:val="24"/>
        </w:rPr>
      </w:pPr>
      <w:r w:rsidRPr="00433290">
        <w:rPr>
          <w:rFonts w:ascii="Times New Roman" w:eastAsia="Calibri" w:hAnsi="Times New Roman" w:cs="Times New Roman"/>
          <w:color w:val="000000" w:themeColor="text1"/>
          <w:sz w:val="24"/>
          <w:szCs w:val="24"/>
        </w:rPr>
        <w:t>- перечень реализуемых образовательных программ</w:t>
      </w:r>
      <w:r w:rsidR="00433290" w:rsidRPr="00433290">
        <w:rPr>
          <w:rFonts w:eastAsia="Calibri"/>
          <w:color w:val="000000" w:themeColor="text1"/>
        </w:rPr>
        <w:t>:</w:t>
      </w:r>
    </w:p>
    <w:p w:rsidR="00465091" w:rsidRPr="00465091" w:rsidRDefault="00465091" w:rsidP="00D324C3">
      <w:pPr>
        <w:pStyle w:val="ab"/>
        <w:spacing w:before="0" w:beforeAutospacing="0" w:after="0" w:afterAutospacing="0"/>
        <w:ind w:right="-142"/>
        <w:jc w:val="both"/>
      </w:pPr>
      <w:r w:rsidRPr="00465091">
        <w:rPr>
          <w:bCs/>
        </w:rPr>
        <w:t xml:space="preserve">1) </w:t>
      </w:r>
      <w:r w:rsidR="00433290">
        <w:t>основная</w:t>
      </w:r>
      <w:r w:rsidRPr="00465091">
        <w:t xml:space="preserve"> общеобразовательн</w:t>
      </w:r>
      <w:r w:rsidR="00433290">
        <w:t>ая</w:t>
      </w:r>
      <w:r w:rsidRPr="00465091">
        <w:t xml:space="preserve">  программ</w:t>
      </w:r>
      <w:r w:rsidR="00433290">
        <w:t>а</w:t>
      </w:r>
      <w:r w:rsidRPr="00465091">
        <w:t xml:space="preserve"> начального  общего образования;</w:t>
      </w:r>
    </w:p>
    <w:p w:rsidR="00465091" w:rsidRDefault="00465091" w:rsidP="00D324C3">
      <w:pPr>
        <w:pStyle w:val="ab"/>
        <w:spacing w:before="0" w:beforeAutospacing="0" w:after="0" w:afterAutospacing="0"/>
        <w:ind w:right="-142"/>
        <w:jc w:val="both"/>
      </w:pPr>
      <w:r w:rsidRPr="00465091">
        <w:t xml:space="preserve">2) </w:t>
      </w:r>
      <w:r w:rsidR="00433290">
        <w:t>основная</w:t>
      </w:r>
      <w:r w:rsidRPr="00465091">
        <w:t xml:space="preserve"> общеобразовательн</w:t>
      </w:r>
      <w:r w:rsidR="00433290">
        <w:t>ая</w:t>
      </w:r>
      <w:r w:rsidRPr="00465091">
        <w:t xml:space="preserve">  программ</w:t>
      </w:r>
      <w:r w:rsidR="00433290">
        <w:t>а</w:t>
      </w:r>
      <w:r w:rsidR="00E93A0A">
        <w:t xml:space="preserve"> основного  общего образования.</w:t>
      </w:r>
    </w:p>
    <w:p w:rsidR="00E93A0A" w:rsidRPr="00E93A0A" w:rsidRDefault="00E93A0A" w:rsidP="00D324C3">
      <w:pPr>
        <w:spacing w:after="0" w:line="240" w:lineRule="auto"/>
        <w:ind w:left="-567" w:right="-142" w:firstLine="425"/>
        <w:jc w:val="both"/>
        <w:rPr>
          <w:rFonts w:ascii="Times New Roman" w:hAnsi="Times New Roman" w:cs="Times New Roman"/>
          <w:sz w:val="24"/>
          <w:szCs w:val="24"/>
        </w:rPr>
      </w:pPr>
      <w:r w:rsidRPr="00E93A0A">
        <w:rPr>
          <w:rFonts w:ascii="Times New Roman" w:hAnsi="Times New Roman" w:cs="Times New Roman"/>
          <w:sz w:val="24"/>
          <w:szCs w:val="24"/>
        </w:rPr>
        <w:t xml:space="preserve">I уровень – начальное общее образование (нормативный срок освоения 4 года). </w:t>
      </w:r>
    </w:p>
    <w:p w:rsidR="00E93A0A" w:rsidRPr="00E93A0A" w:rsidRDefault="00E93A0A" w:rsidP="00D324C3">
      <w:pPr>
        <w:spacing w:after="0" w:line="240" w:lineRule="auto"/>
        <w:ind w:left="-567" w:right="-142" w:firstLine="425"/>
        <w:jc w:val="both"/>
        <w:rPr>
          <w:rFonts w:ascii="Times New Roman" w:hAnsi="Times New Roman" w:cs="Times New Roman"/>
          <w:sz w:val="24"/>
          <w:szCs w:val="24"/>
        </w:rPr>
      </w:pPr>
      <w:r w:rsidRPr="00E93A0A">
        <w:rPr>
          <w:rFonts w:ascii="Times New Roman" w:hAnsi="Times New Roman" w:cs="Times New Roman"/>
          <w:sz w:val="24"/>
          <w:szCs w:val="24"/>
        </w:rPr>
        <w:t>На данном уровне реализуются образовательные программы начального общего образования, осуществляется:</w:t>
      </w:r>
    </w:p>
    <w:p w:rsidR="00E93A0A" w:rsidRPr="00E93A0A" w:rsidRDefault="00E93A0A" w:rsidP="00D324C3">
      <w:pPr>
        <w:numPr>
          <w:ilvl w:val="0"/>
          <w:numId w:val="12"/>
        </w:numPr>
        <w:spacing w:after="0" w:line="240" w:lineRule="auto"/>
        <w:ind w:left="-567" w:right="-142" w:firstLine="425"/>
        <w:jc w:val="both"/>
        <w:rPr>
          <w:rFonts w:ascii="Times New Roman" w:hAnsi="Times New Roman" w:cs="Times New Roman"/>
          <w:sz w:val="24"/>
          <w:szCs w:val="24"/>
        </w:rPr>
      </w:pPr>
      <w:r w:rsidRPr="00E93A0A">
        <w:rPr>
          <w:rFonts w:ascii="Times New Roman" w:hAnsi="Times New Roman" w:cs="Times New Roman"/>
          <w:sz w:val="24"/>
          <w:szCs w:val="24"/>
        </w:rPr>
        <w:t xml:space="preserve">воспитание и развитие обучающихся, становление личности ребенка, целостное развитие его способностей; </w:t>
      </w:r>
    </w:p>
    <w:p w:rsidR="00E93A0A" w:rsidRPr="00E93A0A" w:rsidRDefault="00E93A0A" w:rsidP="00D324C3">
      <w:pPr>
        <w:numPr>
          <w:ilvl w:val="0"/>
          <w:numId w:val="12"/>
        </w:numPr>
        <w:spacing w:after="0" w:line="240" w:lineRule="auto"/>
        <w:ind w:left="-567" w:right="-142" w:firstLine="425"/>
        <w:jc w:val="both"/>
        <w:rPr>
          <w:rFonts w:ascii="Times New Roman" w:hAnsi="Times New Roman" w:cs="Times New Roman"/>
          <w:sz w:val="24"/>
          <w:szCs w:val="24"/>
        </w:rPr>
      </w:pPr>
      <w:r w:rsidRPr="00E93A0A">
        <w:rPr>
          <w:rFonts w:ascii="Times New Roman" w:hAnsi="Times New Roman" w:cs="Times New Roman"/>
          <w:sz w:val="24"/>
          <w:szCs w:val="24"/>
        </w:rPr>
        <w:t xml:space="preserve">формирование умения и желания учиться; овладение им чтением, письмом, счетом, основными навыками учебной деятельности, элементами теоретического мышления, простейшими навыками самоконтроля и приёмами </w:t>
      </w:r>
      <w:proofErr w:type="spellStart"/>
      <w:r w:rsidRPr="00E93A0A">
        <w:rPr>
          <w:rFonts w:ascii="Times New Roman" w:hAnsi="Times New Roman" w:cs="Times New Roman"/>
          <w:sz w:val="24"/>
          <w:szCs w:val="24"/>
        </w:rPr>
        <w:t>здоровьесбережения</w:t>
      </w:r>
      <w:proofErr w:type="spellEnd"/>
      <w:r w:rsidRPr="00E93A0A">
        <w:rPr>
          <w:rFonts w:ascii="Times New Roman" w:hAnsi="Times New Roman" w:cs="Times New Roman"/>
          <w:sz w:val="24"/>
          <w:szCs w:val="24"/>
        </w:rPr>
        <w:t xml:space="preserve">; </w:t>
      </w:r>
    </w:p>
    <w:p w:rsidR="00E93A0A" w:rsidRPr="00E93A0A" w:rsidRDefault="00E93A0A" w:rsidP="00D324C3">
      <w:pPr>
        <w:numPr>
          <w:ilvl w:val="0"/>
          <w:numId w:val="12"/>
        </w:numPr>
        <w:spacing w:after="0" w:line="240" w:lineRule="auto"/>
        <w:ind w:left="-567" w:right="-142" w:firstLine="425"/>
        <w:jc w:val="both"/>
        <w:rPr>
          <w:rFonts w:ascii="Times New Roman" w:hAnsi="Times New Roman" w:cs="Times New Roman"/>
          <w:sz w:val="24"/>
          <w:szCs w:val="24"/>
        </w:rPr>
      </w:pPr>
      <w:r w:rsidRPr="00E93A0A">
        <w:rPr>
          <w:rFonts w:ascii="Times New Roman" w:hAnsi="Times New Roman" w:cs="Times New Roman"/>
          <w:sz w:val="24"/>
          <w:szCs w:val="24"/>
        </w:rPr>
        <w:t xml:space="preserve">осваивание и систематическое использование в образовательном процессе элементов </w:t>
      </w:r>
      <w:proofErr w:type="gramStart"/>
      <w:r w:rsidRPr="00E93A0A">
        <w:rPr>
          <w:rFonts w:ascii="Times New Roman" w:hAnsi="Times New Roman" w:cs="Times New Roman"/>
          <w:sz w:val="24"/>
          <w:szCs w:val="24"/>
        </w:rPr>
        <w:t>ИКТ-компетентности</w:t>
      </w:r>
      <w:proofErr w:type="gramEnd"/>
      <w:r w:rsidRPr="00E93A0A">
        <w:rPr>
          <w:rFonts w:ascii="Times New Roman" w:hAnsi="Times New Roman" w:cs="Times New Roman"/>
          <w:sz w:val="24"/>
          <w:szCs w:val="24"/>
        </w:rPr>
        <w:t xml:space="preserve">; </w:t>
      </w:r>
    </w:p>
    <w:p w:rsidR="00E93A0A" w:rsidRPr="00E93A0A" w:rsidRDefault="00E93A0A" w:rsidP="00D324C3">
      <w:pPr>
        <w:numPr>
          <w:ilvl w:val="0"/>
          <w:numId w:val="12"/>
        </w:numPr>
        <w:spacing w:after="0" w:line="240" w:lineRule="auto"/>
        <w:ind w:left="-567" w:right="-142" w:firstLine="425"/>
        <w:jc w:val="both"/>
        <w:rPr>
          <w:rFonts w:ascii="Times New Roman" w:hAnsi="Times New Roman" w:cs="Times New Roman"/>
          <w:sz w:val="24"/>
          <w:szCs w:val="24"/>
        </w:rPr>
      </w:pPr>
      <w:r w:rsidRPr="00E93A0A">
        <w:rPr>
          <w:rFonts w:ascii="Times New Roman" w:hAnsi="Times New Roman" w:cs="Times New Roman"/>
          <w:sz w:val="24"/>
          <w:szCs w:val="24"/>
        </w:rPr>
        <w:t xml:space="preserve">овладение культурой поведения и речи, основами личной гигиены и здорового образа жизни. </w:t>
      </w:r>
    </w:p>
    <w:p w:rsidR="00E93A0A" w:rsidRPr="00E93A0A" w:rsidRDefault="00E93A0A" w:rsidP="00D324C3">
      <w:pPr>
        <w:spacing w:after="0" w:line="240" w:lineRule="auto"/>
        <w:ind w:left="-567" w:right="-142" w:firstLine="425"/>
        <w:jc w:val="both"/>
        <w:rPr>
          <w:rFonts w:ascii="Times New Roman" w:hAnsi="Times New Roman" w:cs="Times New Roman"/>
          <w:sz w:val="24"/>
          <w:szCs w:val="24"/>
        </w:rPr>
      </w:pPr>
    </w:p>
    <w:p w:rsidR="00E93A0A" w:rsidRPr="00E93A0A" w:rsidRDefault="00E93A0A" w:rsidP="00D324C3">
      <w:pPr>
        <w:spacing w:after="0" w:line="240" w:lineRule="auto"/>
        <w:ind w:left="-567" w:right="-142" w:firstLine="425"/>
        <w:jc w:val="both"/>
        <w:rPr>
          <w:rFonts w:ascii="Times New Roman" w:hAnsi="Times New Roman" w:cs="Times New Roman"/>
          <w:sz w:val="24"/>
          <w:szCs w:val="24"/>
        </w:rPr>
      </w:pPr>
      <w:r w:rsidRPr="00E93A0A">
        <w:rPr>
          <w:rFonts w:ascii="Times New Roman" w:hAnsi="Times New Roman" w:cs="Times New Roman"/>
          <w:sz w:val="24"/>
          <w:szCs w:val="24"/>
        </w:rPr>
        <w:t>Начальное общее образование является базой для получения основного общего образования.</w:t>
      </w:r>
    </w:p>
    <w:p w:rsidR="00E93A0A" w:rsidRPr="00E93A0A" w:rsidRDefault="00E93A0A" w:rsidP="00D324C3">
      <w:pPr>
        <w:spacing w:after="0" w:line="240" w:lineRule="auto"/>
        <w:ind w:left="-567" w:right="-142" w:firstLine="425"/>
        <w:jc w:val="both"/>
        <w:rPr>
          <w:rFonts w:ascii="Times New Roman" w:hAnsi="Times New Roman" w:cs="Times New Roman"/>
          <w:sz w:val="24"/>
          <w:szCs w:val="24"/>
        </w:rPr>
      </w:pPr>
      <w:r w:rsidRPr="00E93A0A">
        <w:rPr>
          <w:rFonts w:ascii="Times New Roman" w:hAnsi="Times New Roman" w:cs="Times New Roman"/>
          <w:sz w:val="24"/>
          <w:szCs w:val="24"/>
        </w:rPr>
        <w:t xml:space="preserve">II уровень – основное общее образование (нормативный срок освоения 5 лет). </w:t>
      </w:r>
    </w:p>
    <w:p w:rsidR="00E93A0A" w:rsidRPr="00E93A0A" w:rsidRDefault="00E93A0A" w:rsidP="00D324C3">
      <w:pPr>
        <w:spacing w:after="0" w:line="240" w:lineRule="auto"/>
        <w:ind w:left="-567" w:right="-142" w:firstLine="425"/>
        <w:jc w:val="both"/>
        <w:rPr>
          <w:rFonts w:ascii="Times New Roman" w:hAnsi="Times New Roman" w:cs="Times New Roman"/>
          <w:sz w:val="24"/>
          <w:szCs w:val="24"/>
        </w:rPr>
      </w:pPr>
      <w:r w:rsidRPr="00E93A0A">
        <w:rPr>
          <w:rFonts w:ascii="Times New Roman" w:hAnsi="Times New Roman" w:cs="Times New Roman"/>
          <w:sz w:val="24"/>
          <w:szCs w:val="24"/>
        </w:rPr>
        <w:t xml:space="preserve">На данном уровне реализуется основная общеобразовательная программа основного общего образования. Обучающиеся основной школы осваивают и систематически используют необходимые в образовательном процессе </w:t>
      </w:r>
      <w:proofErr w:type="spellStart"/>
      <w:r w:rsidRPr="00E93A0A">
        <w:rPr>
          <w:rFonts w:ascii="Times New Roman" w:hAnsi="Times New Roman" w:cs="Times New Roman"/>
          <w:sz w:val="24"/>
          <w:szCs w:val="24"/>
        </w:rPr>
        <w:t>общепользовательские</w:t>
      </w:r>
      <w:proofErr w:type="spellEnd"/>
      <w:r w:rsidRPr="00E93A0A">
        <w:rPr>
          <w:rFonts w:ascii="Times New Roman" w:hAnsi="Times New Roman" w:cs="Times New Roman"/>
          <w:sz w:val="24"/>
          <w:szCs w:val="24"/>
        </w:rPr>
        <w:t xml:space="preserve"> ИК</w:t>
      </w:r>
      <w:proofErr w:type="gramStart"/>
      <w:r w:rsidRPr="00E93A0A">
        <w:rPr>
          <w:rFonts w:ascii="Times New Roman" w:hAnsi="Times New Roman" w:cs="Times New Roman"/>
          <w:sz w:val="24"/>
          <w:szCs w:val="24"/>
        </w:rPr>
        <w:t>Т-</w:t>
      </w:r>
      <w:proofErr w:type="gramEnd"/>
      <w:r w:rsidRPr="00E93A0A">
        <w:rPr>
          <w:rFonts w:ascii="Times New Roman" w:hAnsi="Times New Roman" w:cs="Times New Roman"/>
          <w:sz w:val="24"/>
          <w:szCs w:val="24"/>
        </w:rPr>
        <w:t xml:space="preserve"> инструменты и общедоступные информационные источники. Задачей основного общего образования является создание условий для воспитания, развитие личности обучающегося, его склонностей, интересов и способности к самоопределению, формирование представления о природе, обществе, соответствующего современному уровню научных знаний. </w:t>
      </w:r>
    </w:p>
    <w:p w:rsidR="00341BC0" w:rsidRPr="00421F22" w:rsidRDefault="00341BC0" w:rsidP="00D324C3">
      <w:pPr>
        <w:spacing w:after="0" w:line="240" w:lineRule="auto"/>
        <w:ind w:left="-567" w:right="-142" w:firstLine="425"/>
        <w:jc w:val="both"/>
        <w:rPr>
          <w:rFonts w:ascii="Times New Roman" w:eastAsia="Calibri" w:hAnsi="Times New Roman" w:cs="Times New Roman"/>
          <w:color w:val="000000" w:themeColor="text1"/>
          <w:sz w:val="24"/>
          <w:szCs w:val="24"/>
          <w:u w:val="single"/>
        </w:rPr>
      </w:pPr>
      <w:r w:rsidRPr="00421F22">
        <w:rPr>
          <w:rFonts w:ascii="Times New Roman" w:eastAsia="Calibri" w:hAnsi="Times New Roman" w:cs="Times New Roman"/>
          <w:bCs/>
          <w:color w:val="000000" w:themeColor="text1"/>
          <w:sz w:val="24"/>
          <w:szCs w:val="24"/>
          <w:u w:val="single"/>
        </w:rPr>
        <w:t xml:space="preserve">2. </w:t>
      </w:r>
      <w:r w:rsidR="00433290" w:rsidRPr="00421F22">
        <w:rPr>
          <w:rFonts w:ascii="Times New Roman" w:eastAsia="Calibri" w:hAnsi="Times New Roman" w:cs="Times New Roman"/>
          <w:color w:val="000000" w:themeColor="text1"/>
          <w:sz w:val="24"/>
          <w:szCs w:val="24"/>
          <w:u w:val="single"/>
        </w:rPr>
        <w:t>Оценка системы управления М</w:t>
      </w:r>
      <w:r w:rsidRPr="00421F22">
        <w:rPr>
          <w:rFonts w:ascii="Times New Roman" w:eastAsia="Calibri" w:hAnsi="Times New Roman" w:cs="Times New Roman"/>
          <w:color w:val="000000" w:themeColor="text1"/>
          <w:sz w:val="24"/>
          <w:szCs w:val="24"/>
          <w:u w:val="single"/>
        </w:rPr>
        <w:t xml:space="preserve">ОУ </w:t>
      </w:r>
      <w:r w:rsidR="00433290" w:rsidRPr="00421F22">
        <w:rPr>
          <w:rFonts w:ascii="Times New Roman" w:eastAsia="Calibri" w:hAnsi="Times New Roman" w:cs="Times New Roman"/>
          <w:color w:val="000000" w:themeColor="text1"/>
          <w:sz w:val="24"/>
          <w:szCs w:val="24"/>
          <w:u w:val="single"/>
        </w:rPr>
        <w:t>«Осинцевская</w:t>
      </w:r>
      <w:r w:rsidRPr="00421F22">
        <w:rPr>
          <w:rFonts w:ascii="Times New Roman" w:eastAsia="Calibri" w:hAnsi="Times New Roman" w:cs="Times New Roman"/>
          <w:color w:val="000000" w:themeColor="text1"/>
          <w:sz w:val="24"/>
          <w:szCs w:val="24"/>
          <w:u w:val="single"/>
        </w:rPr>
        <w:t xml:space="preserve"> ООШ</w:t>
      </w:r>
      <w:r w:rsidR="00433290" w:rsidRPr="00421F22">
        <w:rPr>
          <w:rFonts w:ascii="Times New Roman" w:eastAsia="Calibri" w:hAnsi="Times New Roman" w:cs="Times New Roman"/>
          <w:color w:val="000000" w:themeColor="text1"/>
          <w:sz w:val="24"/>
          <w:szCs w:val="24"/>
          <w:u w:val="single"/>
        </w:rPr>
        <w:t>»</w:t>
      </w:r>
      <w:r w:rsidRPr="00421F22">
        <w:rPr>
          <w:rFonts w:ascii="Times New Roman" w:eastAsia="Calibri" w:hAnsi="Times New Roman" w:cs="Times New Roman"/>
          <w:bCs/>
          <w:color w:val="000000" w:themeColor="text1"/>
          <w:sz w:val="24"/>
          <w:szCs w:val="24"/>
          <w:u w:val="single"/>
        </w:rPr>
        <w:t>:</w:t>
      </w:r>
    </w:p>
    <w:p w:rsidR="004650A4" w:rsidRDefault="004650A4" w:rsidP="00D324C3">
      <w:pPr>
        <w:spacing w:after="0" w:line="240" w:lineRule="auto"/>
        <w:ind w:left="-540" w:right="-142" w:firstLine="398"/>
        <w:contextualSpacing/>
        <w:jc w:val="both"/>
        <w:rPr>
          <w:rFonts w:ascii="Times New Roman" w:hAnsi="Times New Roman" w:cs="Times New Roman"/>
          <w:sz w:val="24"/>
          <w:szCs w:val="24"/>
        </w:rPr>
      </w:pPr>
      <w:r>
        <w:t xml:space="preserve">  </w:t>
      </w:r>
      <w:r w:rsidRPr="004650A4">
        <w:rPr>
          <w:rFonts w:ascii="Times New Roman" w:hAnsi="Times New Roman" w:cs="Times New Roman"/>
          <w:sz w:val="24"/>
          <w:szCs w:val="24"/>
        </w:rPr>
        <w:t xml:space="preserve">Администрация школы создает условия для реализации обучающимися права на получение общедоступного образования всех ступеней обучения. </w:t>
      </w:r>
      <w:r w:rsidRPr="008A78A1">
        <w:rPr>
          <w:rFonts w:ascii="Times New Roman" w:hAnsi="Times New Roman" w:cs="Times New Roman"/>
          <w:color w:val="000000" w:themeColor="text1"/>
          <w:sz w:val="24"/>
          <w:szCs w:val="24"/>
        </w:rPr>
        <w:t xml:space="preserve">Управление Учреждением </w:t>
      </w:r>
      <w:r w:rsidRPr="004650A4">
        <w:rPr>
          <w:rFonts w:ascii="Times New Roman" w:hAnsi="Times New Roman" w:cs="Times New Roman"/>
          <w:sz w:val="24"/>
          <w:szCs w:val="24"/>
        </w:rPr>
        <w:t>основывается на принципах демократии, гуманизма и открытости</w:t>
      </w:r>
      <w:r w:rsidRPr="004650A4">
        <w:rPr>
          <w:rFonts w:ascii="Times New Roman" w:hAnsi="Times New Roman" w:cs="Times New Roman"/>
          <w:color w:val="000000" w:themeColor="text1"/>
          <w:sz w:val="24"/>
          <w:szCs w:val="24"/>
        </w:rPr>
        <w:t xml:space="preserve"> </w:t>
      </w:r>
      <w:r w:rsidRPr="008A78A1">
        <w:rPr>
          <w:rFonts w:ascii="Times New Roman" w:hAnsi="Times New Roman" w:cs="Times New Roman"/>
          <w:color w:val="000000" w:themeColor="text1"/>
          <w:sz w:val="24"/>
          <w:szCs w:val="24"/>
        </w:rPr>
        <w:t>осуществляется в соответствии с законодательством Российской Федерации, на основе сочетания принципов единоначалия и коллегиальности</w:t>
      </w:r>
      <w:r w:rsidRPr="004650A4">
        <w:rPr>
          <w:rFonts w:ascii="Times New Roman" w:hAnsi="Times New Roman" w:cs="Times New Roman"/>
          <w:sz w:val="24"/>
          <w:szCs w:val="24"/>
        </w:rPr>
        <w:t xml:space="preserve">. </w:t>
      </w:r>
    </w:p>
    <w:tbl>
      <w:tblPr>
        <w:tblStyle w:val="a4"/>
        <w:tblW w:w="10429" w:type="dxa"/>
        <w:tblInd w:w="-540" w:type="dxa"/>
        <w:tblLook w:val="04A0" w:firstRow="1" w:lastRow="0" w:firstColumn="1" w:lastColumn="0" w:noHBand="0" w:noVBand="1"/>
      </w:tblPr>
      <w:tblGrid>
        <w:gridCol w:w="4927"/>
        <w:gridCol w:w="5502"/>
      </w:tblGrid>
      <w:tr w:rsidR="00421F22" w:rsidTr="00C369F6">
        <w:tc>
          <w:tcPr>
            <w:tcW w:w="4927" w:type="dxa"/>
          </w:tcPr>
          <w:p w:rsidR="00421F22" w:rsidRPr="00421F22" w:rsidRDefault="00421F22" w:rsidP="008236E2">
            <w:pPr>
              <w:widowControl w:val="0"/>
              <w:autoSpaceDE w:val="0"/>
              <w:autoSpaceDN w:val="0"/>
              <w:adjustRightInd w:val="0"/>
              <w:jc w:val="both"/>
              <w:rPr>
                <w:rFonts w:ascii="Times New Roman" w:hAnsi="Times New Roman" w:cs="Times New Roman"/>
              </w:rPr>
            </w:pPr>
            <w:r w:rsidRPr="00421F22">
              <w:rPr>
                <w:rFonts w:ascii="Times New Roman" w:hAnsi="Times New Roman" w:cs="Times New Roman"/>
              </w:rPr>
              <w:t>Директор школы</w:t>
            </w:r>
          </w:p>
        </w:tc>
        <w:tc>
          <w:tcPr>
            <w:tcW w:w="5502" w:type="dxa"/>
          </w:tcPr>
          <w:p w:rsidR="00421F22" w:rsidRPr="00421F22" w:rsidRDefault="00421F22" w:rsidP="008236E2">
            <w:pPr>
              <w:pStyle w:val="ParagraphStyle"/>
              <w:ind w:firstLine="252"/>
              <w:jc w:val="both"/>
              <w:rPr>
                <w:rFonts w:ascii="Times New Roman" w:hAnsi="Times New Roman" w:cs="Times New Roman"/>
                <w:sz w:val="22"/>
                <w:szCs w:val="22"/>
              </w:rPr>
            </w:pPr>
            <w:r w:rsidRPr="00421F22">
              <w:rPr>
                <w:rFonts w:ascii="Times New Roman" w:hAnsi="Times New Roman" w:cs="Times New Roman"/>
                <w:color w:val="000000" w:themeColor="text1"/>
                <w:sz w:val="22"/>
                <w:szCs w:val="22"/>
              </w:rPr>
              <w:t>Единоличным исполнительным органом Учреждения является директор,</w:t>
            </w:r>
            <w:r w:rsidRPr="00421F22">
              <w:rPr>
                <w:rFonts w:ascii="Times New Roman" w:hAnsi="Times New Roman" w:cs="Times New Roman"/>
                <w:sz w:val="22"/>
                <w:szCs w:val="22"/>
              </w:rPr>
              <w:t xml:space="preserve"> к компетенции которого относится осуществление текущего руководства его деятельностью, в том числе:</w:t>
            </w:r>
          </w:p>
          <w:p w:rsidR="00421F22" w:rsidRPr="00421F22" w:rsidRDefault="00421F22" w:rsidP="008236E2">
            <w:pPr>
              <w:pStyle w:val="ParagraphStyle"/>
              <w:ind w:firstLine="252"/>
              <w:jc w:val="both"/>
              <w:rPr>
                <w:rFonts w:ascii="Times New Roman" w:hAnsi="Times New Roman" w:cs="Times New Roman"/>
                <w:sz w:val="22"/>
                <w:szCs w:val="22"/>
              </w:rPr>
            </w:pPr>
            <w:r w:rsidRPr="00421F22">
              <w:rPr>
                <w:rFonts w:ascii="Times New Roman" w:hAnsi="Times New Roman" w:cs="Times New Roman"/>
                <w:sz w:val="22"/>
                <w:szCs w:val="22"/>
              </w:rPr>
              <w:t xml:space="preserve">организация осуществления в соответствии с требованиями нормативных правовых актов образовательной и иной деятельности Учреждения; </w:t>
            </w:r>
          </w:p>
          <w:p w:rsidR="00421F22" w:rsidRPr="00421F22" w:rsidRDefault="00421F22" w:rsidP="008236E2">
            <w:pPr>
              <w:pStyle w:val="ParagraphStyle"/>
              <w:ind w:firstLine="252"/>
              <w:jc w:val="both"/>
              <w:rPr>
                <w:rFonts w:ascii="Times New Roman" w:hAnsi="Times New Roman" w:cs="Times New Roman"/>
                <w:sz w:val="22"/>
                <w:szCs w:val="22"/>
              </w:rPr>
            </w:pPr>
            <w:r w:rsidRPr="00421F22">
              <w:rPr>
                <w:rFonts w:ascii="Times New Roman" w:hAnsi="Times New Roman" w:cs="Times New Roman"/>
                <w:sz w:val="22"/>
                <w:szCs w:val="22"/>
              </w:rPr>
              <w:t>организация обеспечения прав участников образовательного процесса в Учреждении;</w:t>
            </w:r>
          </w:p>
          <w:p w:rsidR="00421F22" w:rsidRPr="00421F22" w:rsidRDefault="00421F22" w:rsidP="008236E2">
            <w:pPr>
              <w:pStyle w:val="ParagraphStyle"/>
              <w:ind w:firstLine="252"/>
              <w:jc w:val="both"/>
              <w:rPr>
                <w:rFonts w:ascii="Times New Roman" w:hAnsi="Times New Roman" w:cs="Times New Roman"/>
                <w:sz w:val="22"/>
                <w:szCs w:val="22"/>
              </w:rPr>
            </w:pPr>
            <w:r w:rsidRPr="00421F22">
              <w:rPr>
                <w:rFonts w:ascii="Times New Roman" w:hAnsi="Times New Roman" w:cs="Times New Roman"/>
                <w:sz w:val="22"/>
                <w:szCs w:val="22"/>
              </w:rPr>
              <w:lastRenderedPageBreak/>
              <w:t>организация разработки и принятие локальных нормативных актов, индивидуальных распорядительных актов;</w:t>
            </w:r>
          </w:p>
          <w:p w:rsidR="00421F22" w:rsidRPr="00421F22" w:rsidRDefault="00421F22" w:rsidP="008236E2">
            <w:pPr>
              <w:pStyle w:val="ParagraphStyle"/>
              <w:ind w:firstLine="252"/>
              <w:jc w:val="both"/>
              <w:rPr>
                <w:rFonts w:ascii="Times New Roman" w:hAnsi="Times New Roman" w:cs="Times New Roman"/>
                <w:sz w:val="22"/>
                <w:szCs w:val="22"/>
              </w:rPr>
            </w:pPr>
            <w:r w:rsidRPr="00421F22">
              <w:rPr>
                <w:rFonts w:ascii="Times New Roman" w:hAnsi="Times New Roman" w:cs="Times New Roman"/>
                <w:sz w:val="22"/>
                <w:szCs w:val="22"/>
              </w:rPr>
              <w:t>организация и контроль работы административно-управленческого аппарата;</w:t>
            </w:r>
          </w:p>
          <w:p w:rsidR="00421F22" w:rsidRPr="00421F22" w:rsidRDefault="00421F22" w:rsidP="008236E2">
            <w:pPr>
              <w:pStyle w:val="ParagraphStyle"/>
              <w:ind w:firstLine="252"/>
              <w:jc w:val="both"/>
              <w:rPr>
                <w:rFonts w:ascii="Times New Roman" w:hAnsi="Times New Roman" w:cs="Times New Roman"/>
                <w:sz w:val="22"/>
                <w:szCs w:val="22"/>
              </w:rPr>
            </w:pPr>
            <w:r w:rsidRPr="00421F22">
              <w:rPr>
                <w:rFonts w:ascii="Times New Roman" w:hAnsi="Times New Roman" w:cs="Times New Roman"/>
                <w:sz w:val="22"/>
                <w:szCs w:val="22"/>
              </w:rPr>
              <w:t xml:space="preserve">установление штатного расписания; </w:t>
            </w:r>
          </w:p>
          <w:p w:rsidR="00421F22" w:rsidRPr="00421F22" w:rsidRDefault="00421F22" w:rsidP="008236E2">
            <w:pPr>
              <w:pStyle w:val="ParagraphStyle"/>
              <w:ind w:firstLine="252"/>
              <w:jc w:val="both"/>
              <w:rPr>
                <w:rFonts w:ascii="Times New Roman" w:hAnsi="Times New Roman" w:cs="Times New Roman"/>
                <w:sz w:val="22"/>
                <w:szCs w:val="22"/>
              </w:rPr>
            </w:pPr>
            <w:r w:rsidRPr="00421F22">
              <w:rPr>
                <w:rFonts w:ascii="Times New Roman" w:hAnsi="Times New Roman" w:cs="Times New Roman"/>
                <w:sz w:val="22"/>
                <w:szCs w:val="22"/>
              </w:rPr>
              <w:t>прием на работу работников, заключение и расторжение с ними трудовых договоров, распределение должностных обязанностей;</w:t>
            </w:r>
          </w:p>
          <w:p w:rsidR="00421F22" w:rsidRPr="00421F22" w:rsidRDefault="00421F22" w:rsidP="008236E2">
            <w:pPr>
              <w:pStyle w:val="ParagraphStyle"/>
              <w:ind w:firstLine="252"/>
              <w:jc w:val="both"/>
              <w:rPr>
                <w:rFonts w:ascii="Times New Roman" w:hAnsi="Times New Roman" w:cs="Times New Roman"/>
                <w:sz w:val="22"/>
                <w:szCs w:val="22"/>
              </w:rPr>
            </w:pPr>
            <w:r w:rsidRPr="00421F22">
              <w:rPr>
                <w:rFonts w:ascii="Times New Roman" w:hAnsi="Times New Roman" w:cs="Times New Roman"/>
                <w:sz w:val="22"/>
                <w:szCs w:val="22"/>
              </w:rPr>
              <w:t>создание условий и организация дополнительного профессионального образования работников;</w:t>
            </w:r>
          </w:p>
          <w:p w:rsidR="00421F22" w:rsidRPr="00421F22" w:rsidRDefault="00421F22" w:rsidP="008236E2">
            <w:pPr>
              <w:pStyle w:val="ParagraphStyle"/>
              <w:ind w:firstLine="252"/>
              <w:jc w:val="both"/>
              <w:rPr>
                <w:rFonts w:ascii="Times New Roman" w:hAnsi="Times New Roman" w:cs="Times New Roman"/>
                <w:sz w:val="22"/>
                <w:szCs w:val="22"/>
              </w:rPr>
            </w:pPr>
            <w:r w:rsidRPr="00421F22">
              <w:rPr>
                <w:rFonts w:ascii="Times New Roman" w:hAnsi="Times New Roman" w:cs="Times New Roman"/>
                <w:sz w:val="22"/>
                <w:szCs w:val="22"/>
              </w:rPr>
              <w:t>решение иных вопросов, которые не составляют исключительную компетенцию коллегиальных органов управления Учреждения, определенную настоящим Уставом.</w:t>
            </w:r>
          </w:p>
          <w:p w:rsidR="00421F22" w:rsidRPr="00421F22" w:rsidRDefault="00421F22" w:rsidP="008236E2">
            <w:pPr>
              <w:pStyle w:val="ParagraphStyle"/>
              <w:ind w:firstLine="252"/>
              <w:jc w:val="both"/>
              <w:rPr>
                <w:rFonts w:ascii="Times New Roman" w:hAnsi="Times New Roman" w:cs="Times New Roman"/>
                <w:sz w:val="22"/>
                <w:szCs w:val="22"/>
              </w:rPr>
            </w:pPr>
            <w:r w:rsidRPr="00421F22">
              <w:rPr>
                <w:rFonts w:ascii="Times New Roman" w:hAnsi="Times New Roman" w:cs="Times New Roman"/>
                <w:sz w:val="22"/>
                <w:szCs w:val="22"/>
              </w:rPr>
              <w:t xml:space="preserve">Директор принимает решения самостоятельно, если иное не установлено настоящей главой, и выступает от имени Учреждения без доверенности. </w:t>
            </w:r>
          </w:p>
          <w:p w:rsidR="00421F22" w:rsidRPr="00421F22" w:rsidRDefault="00421F22" w:rsidP="008236E2">
            <w:pPr>
              <w:pStyle w:val="ParagraphStyle"/>
              <w:ind w:firstLine="252"/>
              <w:jc w:val="both"/>
              <w:rPr>
                <w:rFonts w:ascii="Times New Roman" w:hAnsi="Times New Roman" w:cs="Times New Roman"/>
                <w:sz w:val="22"/>
                <w:szCs w:val="22"/>
              </w:rPr>
            </w:pPr>
            <w:r w:rsidRPr="00421F22">
              <w:rPr>
                <w:rFonts w:ascii="Times New Roman" w:hAnsi="Times New Roman" w:cs="Times New Roman"/>
                <w:sz w:val="22"/>
                <w:szCs w:val="22"/>
              </w:rPr>
              <w:t>Локальные нормативные акты директора Учреждения издаются в форме приказов по основной деятельности, по личному составу, по  составу обучающихся. Приказами директора школы утверждаются положения, правила, порядки, инструкции, регламенты и иные документы.</w:t>
            </w:r>
          </w:p>
          <w:p w:rsidR="00421F22" w:rsidRPr="00421F22" w:rsidRDefault="00421F22" w:rsidP="008236E2">
            <w:pPr>
              <w:widowControl w:val="0"/>
              <w:autoSpaceDE w:val="0"/>
              <w:autoSpaceDN w:val="0"/>
              <w:adjustRightInd w:val="0"/>
              <w:ind w:firstLine="252"/>
              <w:jc w:val="both"/>
              <w:rPr>
                <w:rFonts w:ascii="Times New Roman" w:hAnsi="Times New Roman" w:cs="Times New Roman"/>
              </w:rPr>
            </w:pPr>
            <w:r w:rsidRPr="00421F22">
              <w:rPr>
                <w:rFonts w:ascii="Times New Roman" w:hAnsi="Times New Roman" w:cs="Times New Roman"/>
              </w:rPr>
              <w:t xml:space="preserve"> Директор назначается на  должность и освобождается от нее начальником Управления образования </w:t>
            </w:r>
            <w:proofErr w:type="spellStart"/>
            <w:r w:rsidRPr="00421F22">
              <w:rPr>
                <w:rFonts w:ascii="Times New Roman" w:hAnsi="Times New Roman" w:cs="Times New Roman"/>
              </w:rPr>
              <w:t>Ирбитского</w:t>
            </w:r>
            <w:proofErr w:type="spellEnd"/>
            <w:r w:rsidRPr="00421F22">
              <w:rPr>
                <w:rFonts w:ascii="Times New Roman" w:hAnsi="Times New Roman" w:cs="Times New Roman"/>
              </w:rPr>
              <w:t xml:space="preserve"> муниципального образования. </w:t>
            </w:r>
          </w:p>
        </w:tc>
      </w:tr>
      <w:tr w:rsidR="00090E49" w:rsidTr="00C369F6">
        <w:tc>
          <w:tcPr>
            <w:tcW w:w="4927" w:type="dxa"/>
          </w:tcPr>
          <w:p w:rsidR="00090E49" w:rsidRPr="004650A4" w:rsidRDefault="00090E49" w:rsidP="008236E2">
            <w:pPr>
              <w:widowControl w:val="0"/>
              <w:autoSpaceDE w:val="0"/>
              <w:autoSpaceDN w:val="0"/>
              <w:adjustRightInd w:val="0"/>
              <w:rPr>
                <w:rFonts w:ascii="Times New Roman" w:hAnsi="Times New Roman" w:cs="Times New Roman"/>
              </w:rPr>
            </w:pPr>
            <w:r w:rsidRPr="004650A4">
              <w:rPr>
                <w:rFonts w:ascii="Times New Roman" w:hAnsi="Times New Roman" w:cs="Times New Roman"/>
              </w:rPr>
              <w:lastRenderedPageBreak/>
              <w:t>Заместитель директора по учебно-воспитательной работе</w:t>
            </w:r>
          </w:p>
        </w:tc>
        <w:tc>
          <w:tcPr>
            <w:tcW w:w="5502" w:type="dxa"/>
          </w:tcPr>
          <w:p w:rsidR="00090E49" w:rsidRPr="004650A4" w:rsidRDefault="00090E49" w:rsidP="008236E2">
            <w:pPr>
              <w:jc w:val="both"/>
              <w:rPr>
                <w:rFonts w:ascii="Times New Roman" w:hAnsi="Times New Roman" w:cs="Times New Roman"/>
                <w:color w:val="000000"/>
              </w:rPr>
            </w:pPr>
            <w:r w:rsidRPr="004650A4">
              <w:rPr>
                <w:rFonts w:ascii="Times New Roman" w:hAnsi="Times New Roman" w:cs="Times New Roman"/>
                <w:color w:val="000000"/>
              </w:rPr>
              <w:t>Организация учебно-</w:t>
            </w:r>
            <w:r w:rsidRPr="004650A4">
              <w:rPr>
                <w:rFonts w:ascii="Times New Roman" w:hAnsi="Times New Roman" w:cs="Times New Roman"/>
                <w:color w:val="000000"/>
              </w:rPr>
              <w:softHyphen/>
              <w:t xml:space="preserve">воспитательного процесса в школе, руководство и </w:t>
            </w:r>
            <w:proofErr w:type="gramStart"/>
            <w:r w:rsidRPr="004650A4">
              <w:rPr>
                <w:rFonts w:ascii="Times New Roman" w:hAnsi="Times New Roman" w:cs="Times New Roman"/>
                <w:color w:val="000000"/>
              </w:rPr>
              <w:t>контроль за</w:t>
            </w:r>
            <w:proofErr w:type="gramEnd"/>
            <w:r w:rsidRPr="004650A4">
              <w:rPr>
                <w:rFonts w:ascii="Times New Roman" w:hAnsi="Times New Roman" w:cs="Times New Roman"/>
                <w:color w:val="000000"/>
              </w:rPr>
              <w:t xml:space="preserve"> развитием этого процесса. Методическое руководство педагогическим коллективом.</w:t>
            </w:r>
          </w:p>
        </w:tc>
      </w:tr>
      <w:tr w:rsidR="00090E49" w:rsidTr="00C369F6">
        <w:tc>
          <w:tcPr>
            <w:tcW w:w="4927" w:type="dxa"/>
          </w:tcPr>
          <w:p w:rsidR="00090E49" w:rsidRPr="004650A4" w:rsidRDefault="00090E49" w:rsidP="008236E2">
            <w:pPr>
              <w:widowControl w:val="0"/>
              <w:autoSpaceDE w:val="0"/>
              <w:autoSpaceDN w:val="0"/>
              <w:adjustRightInd w:val="0"/>
              <w:jc w:val="both"/>
              <w:rPr>
                <w:rFonts w:ascii="Times New Roman" w:hAnsi="Times New Roman" w:cs="Times New Roman"/>
              </w:rPr>
            </w:pPr>
            <w:r w:rsidRPr="004650A4">
              <w:rPr>
                <w:rFonts w:ascii="Times New Roman" w:hAnsi="Times New Roman" w:cs="Times New Roman"/>
              </w:rPr>
              <w:t>Заместитель директора по воспитательной работе</w:t>
            </w:r>
          </w:p>
        </w:tc>
        <w:tc>
          <w:tcPr>
            <w:tcW w:w="5502" w:type="dxa"/>
          </w:tcPr>
          <w:p w:rsidR="00090E49" w:rsidRPr="004650A4" w:rsidRDefault="00090E49" w:rsidP="008236E2">
            <w:pPr>
              <w:jc w:val="both"/>
              <w:rPr>
                <w:rFonts w:ascii="Times New Roman" w:hAnsi="Times New Roman" w:cs="Times New Roman"/>
              </w:rPr>
            </w:pPr>
            <w:r w:rsidRPr="004650A4">
              <w:rPr>
                <w:rFonts w:ascii="Times New Roman" w:hAnsi="Times New Roman" w:cs="Times New Roman"/>
                <w:color w:val="000000"/>
              </w:rPr>
              <w:t xml:space="preserve">Организация </w:t>
            </w:r>
            <w:r w:rsidRPr="004650A4">
              <w:rPr>
                <w:rFonts w:ascii="Times New Roman" w:hAnsi="Times New Roman" w:cs="Times New Roman"/>
                <w:color w:val="000000"/>
              </w:rPr>
              <w:softHyphen/>
              <w:t xml:space="preserve">воспитательного процесса в школе, руководство и </w:t>
            </w:r>
            <w:proofErr w:type="gramStart"/>
            <w:r w:rsidRPr="004650A4">
              <w:rPr>
                <w:rFonts w:ascii="Times New Roman" w:hAnsi="Times New Roman" w:cs="Times New Roman"/>
                <w:color w:val="000000"/>
              </w:rPr>
              <w:t>контроль за</w:t>
            </w:r>
            <w:proofErr w:type="gramEnd"/>
            <w:r w:rsidRPr="004650A4">
              <w:rPr>
                <w:rFonts w:ascii="Times New Roman" w:hAnsi="Times New Roman" w:cs="Times New Roman"/>
                <w:color w:val="000000"/>
              </w:rPr>
              <w:t xml:space="preserve"> развитием этого процесса. Методическое руководство педагогическим коллективом и классными руководителями.</w:t>
            </w:r>
            <w:r w:rsidRPr="004650A4">
              <w:rPr>
                <w:rFonts w:ascii="Times New Roman" w:hAnsi="Times New Roman" w:cs="Times New Roman"/>
              </w:rPr>
              <w:t xml:space="preserve"> Организует культурно-массовую, внеклассную работу. Оказывает помощь </w:t>
            </w:r>
            <w:proofErr w:type="gramStart"/>
            <w:r w:rsidRPr="004650A4">
              <w:rPr>
                <w:rFonts w:ascii="Times New Roman" w:hAnsi="Times New Roman" w:cs="Times New Roman"/>
              </w:rPr>
              <w:t>обучающимся</w:t>
            </w:r>
            <w:proofErr w:type="gramEnd"/>
            <w:r w:rsidRPr="004650A4">
              <w:rPr>
                <w:rFonts w:ascii="Times New Roman" w:hAnsi="Times New Roman" w:cs="Times New Roman"/>
              </w:rPr>
              <w:t xml:space="preserve"> в проведении культурно-просветительских и оздоровительных мероприятий. </w:t>
            </w:r>
          </w:p>
        </w:tc>
      </w:tr>
      <w:tr w:rsidR="00090E49" w:rsidTr="00C369F6">
        <w:tc>
          <w:tcPr>
            <w:tcW w:w="4927" w:type="dxa"/>
          </w:tcPr>
          <w:p w:rsidR="00090E49" w:rsidRPr="004650A4" w:rsidRDefault="00090E49" w:rsidP="008236E2">
            <w:pPr>
              <w:widowControl w:val="0"/>
              <w:autoSpaceDE w:val="0"/>
              <w:autoSpaceDN w:val="0"/>
              <w:adjustRightInd w:val="0"/>
              <w:jc w:val="both"/>
              <w:rPr>
                <w:rFonts w:ascii="Times New Roman" w:hAnsi="Times New Roman" w:cs="Times New Roman"/>
              </w:rPr>
            </w:pPr>
            <w:r w:rsidRPr="004650A4">
              <w:rPr>
                <w:rFonts w:ascii="Times New Roman" w:hAnsi="Times New Roman" w:cs="Times New Roman"/>
              </w:rPr>
              <w:t>Заведующий хозяйством</w:t>
            </w:r>
          </w:p>
        </w:tc>
        <w:tc>
          <w:tcPr>
            <w:tcW w:w="5502" w:type="dxa"/>
          </w:tcPr>
          <w:p w:rsidR="00090E49" w:rsidRPr="004650A4" w:rsidRDefault="00090E49" w:rsidP="008236E2">
            <w:pPr>
              <w:jc w:val="both"/>
              <w:rPr>
                <w:rFonts w:ascii="Times New Roman" w:hAnsi="Times New Roman" w:cs="Times New Roman"/>
              </w:rPr>
            </w:pPr>
            <w:r w:rsidRPr="004650A4">
              <w:rPr>
                <w:rFonts w:ascii="Times New Roman" w:hAnsi="Times New Roman" w:cs="Times New Roman"/>
              </w:rPr>
              <w:t xml:space="preserve">Осуществляет руководство хозяйственной деятельностью образовательного учреждения. Осуществляет </w:t>
            </w:r>
            <w:proofErr w:type="gramStart"/>
            <w:r w:rsidRPr="004650A4">
              <w:rPr>
                <w:rFonts w:ascii="Times New Roman" w:hAnsi="Times New Roman" w:cs="Times New Roman"/>
              </w:rPr>
              <w:t>контроль за</w:t>
            </w:r>
            <w:proofErr w:type="gramEnd"/>
            <w:r w:rsidRPr="004650A4">
              <w:rPr>
                <w:rFonts w:ascii="Times New Roman" w:hAnsi="Times New Roman" w:cs="Times New Roman"/>
              </w:rPr>
              <w:t xml:space="preserve"> хозяйственным обслуживанием и надлежащим состоянием образовательного учреждения. Организует </w:t>
            </w:r>
            <w:proofErr w:type="gramStart"/>
            <w:r w:rsidRPr="004650A4">
              <w:rPr>
                <w:rFonts w:ascii="Times New Roman" w:hAnsi="Times New Roman" w:cs="Times New Roman"/>
              </w:rPr>
              <w:t>контроль за</w:t>
            </w:r>
            <w:proofErr w:type="gramEnd"/>
            <w:r w:rsidRPr="004650A4">
              <w:rPr>
                <w:rFonts w:ascii="Times New Roman" w:hAnsi="Times New Roman" w:cs="Times New Roman"/>
              </w:rPr>
              <w:t xml:space="preserve"> рациональным расходованием материалов и финансовых средств образовательного учреждения</w:t>
            </w:r>
          </w:p>
        </w:tc>
      </w:tr>
      <w:tr w:rsidR="00090E49" w:rsidTr="00C369F6">
        <w:tc>
          <w:tcPr>
            <w:tcW w:w="10429" w:type="dxa"/>
            <w:gridSpan w:val="2"/>
          </w:tcPr>
          <w:p w:rsidR="00090E49" w:rsidRPr="00421F22" w:rsidRDefault="00090E49" w:rsidP="00090E49">
            <w:pPr>
              <w:pStyle w:val="ae"/>
              <w:spacing w:line="274" w:lineRule="exact"/>
              <w:ind w:firstLine="560"/>
              <w:jc w:val="both"/>
              <w:rPr>
                <w:b w:val="0"/>
                <w:sz w:val="22"/>
                <w:szCs w:val="22"/>
              </w:rPr>
            </w:pPr>
            <w:r w:rsidRPr="00421F22">
              <w:rPr>
                <w:b w:val="0"/>
                <w:color w:val="000000"/>
                <w:sz w:val="22"/>
                <w:szCs w:val="22"/>
              </w:rPr>
              <w:t>В своей деятельности директор и его заместители руководствуются:</w:t>
            </w:r>
          </w:p>
          <w:p w:rsidR="00090E49" w:rsidRPr="00421F22" w:rsidRDefault="00090E49" w:rsidP="00090E49">
            <w:pPr>
              <w:pStyle w:val="ae"/>
              <w:widowControl w:val="0"/>
              <w:numPr>
                <w:ilvl w:val="0"/>
                <w:numId w:val="14"/>
              </w:numPr>
              <w:tabs>
                <w:tab w:val="left" w:pos="690"/>
              </w:tabs>
              <w:suppressAutoHyphens w:val="0"/>
              <w:spacing w:line="274" w:lineRule="exact"/>
              <w:ind w:firstLine="560"/>
              <w:jc w:val="both"/>
              <w:rPr>
                <w:b w:val="0"/>
                <w:sz w:val="22"/>
                <w:szCs w:val="22"/>
              </w:rPr>
            </w:pPr>
            <w:r w:rsidRPr="00421F22">
              <w:rPr>
                <w:b w:val="0"/>
                <w:color w:val="000000"/>
                <w:sz w:val="22"/>
                <w:szCs w:val="22"/>
              </w:rPr>
              <w:t>Конституцией Российской Федерации;</w:t>
            </w:r>
          </w:p>
          <w:p w:rsidR="00090E49" w:rsidRPr="00421F22" w:rsidRDefault="00090E49" w:rsidP="00090E49">
            <w:pPr>
              <w:pStyle w:val="ae"/>
              <w:widowControl w:val="0"/>
              <w:numPr>
                <w:ilvl w:val="0"/>
                <w:numId w:val="14"/>
              </w:numPr>
              <w:tabs>
                <w:tab w:val="left" w:pos="758"/>
              </w:tabs>
              <w:suppressAutoHyphens w:val="0"/>
              <w:spacing w:line="274" w:lineRule="exact"/>
              <w:ind w:firstLine="560"/>
              <w:jc w:val="both"/>
              <w:rPr>
                <w:b w:val="0"/>
                <w:sz w:val="22"/>
                <w:szCs w:val="22"/>
              </w:rPr>
            </w:pPr>
            <w:r w:rsidRPr="00421F22">
              <w:rPr>
                <w:b w:val="0"/>
                <w:color w:val="000000"/>
                <w:sz w:val="22"/>
                <w:szCs w:val="22"/>
              </w:rPr>
              <w:t>Федеральным законом от 29 декабря 2012 года №273 «Об образовании в Российской Федерации»;</w:t>
            </w:r>
          </w:p>
          <w:p w:rsidR="00090E49" w:rsidRPr="00421F22" w:rsidRDefault="00090E49" w:rsidP="00090E49">
            <w:pPr>
              <w:pStyle w:val="ae"/>
              <w:widowControl w:val="0"/>
              <w:numPr>
                <w:ilvl w:val="0"/>
                <w:numId w:val="14"/>
              </w:numPr>
              <w:tabs>
                <w:tab w:val="left" w:pos="758"/>
              </w:tabs>
              <w:suppressAutoHyphens w:val="0"/>
              <w:spacing w:line="274" w:lineRule="exact"/>
              <w:ind w:firstLine="560"/>
              <w:jc w:val="both"/>
              <w:rPr>
                <w:b w:val="0"/>
                <w:sz w:val="22"/>
                <w:szCs w:val="22"/>
              </w:rPr>
            </w:pPr>
            <w:r w:rsidRPr="00421F22">
              <w:rPr>
                <w:b w:val="0"/>
                <w:color w:val="000000"/>
                <w:sz w:val="22"/>
                <w:szCs w:val="22"/>
              </w:rPr>
              <w:t>Приказами Министерства образования  и науки Российской Федерации</w:t>
            </w:r>
          </w:p>
          <w:p w:rsidR="00090E49" w:rsidRPr="00421F22" w:rsidRDefault="00090E49" w:rsidP="00090E49">
            <w:pPr>
              <w:pStyle w:val="ae"/>
              <w:widowControl w:val="0"/>
              <w:numPr>
                <w:ilvl w:val="0"/>
                <w:numId w:val="14"/>
              </w:numPr>
              <w:tabs>
                <w:tab w:val="left" w:pos="758"/>
              </w:tabs>
              <w:suppressAutoHyphens w:val="0"/>
              <w:spacing w:line="274" w:lineRule="exact"/>
              <w:ind w:firstLine="560"/>
              <w:jc w:val="both"/>
              <w:rPr>
                <w:b w:val="0"/>
                <w:sz w:val="22"/>
                <w:szCs w:val="22"/>
              </w:rPr>
            </w:pPr>
            <w:r w:rsidRPr="00421F22">
              <w:rPr>
                <w:b w:val="0"/>
                <w:color w:val="000000"/>
                <w:sz w:val="22"/>
                <w:szCs w:val="22"/>
              </w:rPr>
              <w:t>Приказами Министерства общего и профессионального образования Свердловской области</w:t>
            </w:r>
          </w:p>
          <w:p w:rsidR="00090E49" w:rsidRPr="00421F22" w:rsidRDefault="00090E49" w:rsidP="00090E49">
            <w:pPr>
              <w:pStyle w:val="ae"/>
              <w:widowControl w:val="0"/>
              <w:numPr>
                <w:ilvl w:val="0"/>
                <w:numId w:val="14"/>
              </w:numPr>
              <w:tabs>
                <w:tab w:val="left" w:pos="859"/>
              </w:tabs>
              <w:suppressAutoHyphens w:val="0"/>
              <w:spacing w:line="274" w:lineRule="exact"/>
              <w:ind w:firstLine="560"/>
              <w:jc w:val="both"/>
              <w:rPr>
                <w:b w:val="0"/>
                <w:sz w:val="22"/>
                <w:szCs w:val="22"/>
              </w:rPr>
            </w:pPr>
            <w:r w:rsidRPr="00421F22">
              <w:rPr>
                <w:b w:val="0"/>
                <w:color w:val="000000"/>
                <w:sz w:val="22"/>
                <w:szCs w:val="22"/>
              </w:rPr>
              <w:t xml:space="preserve">СанПиН 2.4.2.2821-10 «Санитарно-эпидемиологические требования к условиям и организации обучения в общеобразовательных учреждениях» (утв. постановлением Главного государственного санитарного врача РФ от 29.12.2010 г. </w:t>
            </w:r>
            <w:r w:rsidRPr="00421F22">
              <w:rPr>
                <w:b w:val="0"/>
                <w:color w:val="000000"/>
                <w:sz w:val="22"/>
                <w:szCs w:val="22"/>
                <w:lang w:val="en-US" w:eastAsia="en-US"/>
              </w:rPr>
              <w:t>N</w:t>
            </w:r>
            <w:r w:rsidRPr="00421F22">
              <w:rPr>
                <w:b w:val="0"/>
                <w:color w:val="000000"/>
                <w:sz w:val="22"/>
                <w:szCs w:val="22"/>
                <w:lang w:eastAsia="en-US"/>
              </w:rPr>
              <w:t xml:space="preserve"> </w:t>
            </w:r>
            <w:r w:rsidRPr="00421F22">
              <w:rPr>
                <w:b w:val="0"/>
                <w:color w:val="000000"/>
                <w:sz w:val="22"/>
                <w:szCs w:val="22"/>
              </w:rPr>
              <w:t>189);</w:t>
            </w:r>
          </w:p>
          <w:p w:rsidR="00090E49" w:rsidRPr="00090E49" w:rsidRDefault="00090E49" w:rsidP="00090E49">
            <w:pPr>
              <w:jc w:val="both"/>
              <w:rPr>
                <w:rFonts w:ascii="Times New Roman" w:hAnsi="Times New Roman" w:cs="Times New Roman"/>
                <w:sz w:val="24"/>
                <w:szCs w:val="24"/>
              </w:rPr>
            </w:pPr>
            <w:r w:rsidRPr="00090E49">
              <w:rPr>
                <w:rFonts w:ascii="Times New Roman" w:hAnsi="Times New Roman" w:cs="Times New Roman"/>
                <w:sz w:val="24"/>
                <w:szCs w:val="24"/>
              </w:rPr>
              <w:t>Уставом МКОУ Осинцевской ООШ</w:t>
            </w:r>
          </w:p>
        </w:tc>
      </w:tr>
    </w:tbl>
    <w:p w:rsidR="00D324C3" w:rsidRPr="00D324C3" w:rsidRDefault="00D324C3" w:rsidP="00D324C3">
      <w:pPr>
        <w:pStyle w:val="ConsPlusNonformat"/>
        <w:ind w:left="-540" w:right="-142" w:firstLine="398"/>
        <w:jc w:val="both"/>
        <w:rPr>
          <w:rFonts w:ascii="Times New Roman" w:hAnsi="Times New Roman" w:cs="Times New Roman"/>
          <w:sz w:val="24"/>
          <w:szCs w:val="24"/>
        </w:rPr>
      </w:pPr>
      <w:r w:rsidRPr="00D324C3">
        <w:rPr>
          <w:rFonts w:ascii="Times New Roman" w:hAnsi="Times New Roman" w:cs="Times New Roman"/>
          <w:b/>
          <w:sz w:val="24"/>
          <w:szCs w:val="24"/>
        </w:rPr>
        <w:t>Органами коллегиального управления</w:t>
      </w:r>
      <w:r w:rsidRPr="00D324C3">
        <w:rPr>
          <w:rFonts w:ascii="Times New Roman" w:hAnsi="Times New Roman" w:cs="Times New Roman"/>
          <w:sz w:val="24"/>
          <w:szCs w:val="24"/>
        </w:rPr>
        <w:t xml:space="preserve"> </w:t>
      </w:r>
      <w:r w:rsidRPr="00D324C3">
        <w:rPr>
          <w:rFonts w:ascii="Times New Roman" w:hAnsi="Times New Roman" w:cs="Times New Roman"/>
          <w:b/>
          <w:sz w:val="24"/>
          <w:szCs w:val="24"/>
        </w:rPr>
        <w:t>Учреждением</w:t>
      </w:r>
      <w:r w:rsidRPr="00D324C3">
        <w:rPr>
          <w:rFonts w:ascii="Times New Roman" w:hAnsi="Times New Roman" w:cs="Times New Roman"/>
          <w:sz w:val="24"/>
          <w:szCs w:val="24"/>
        </w:rPr>
        <w:t xml:space="preserve"> являются:</w:t>
      </w:r>
    </w:p>
    <w:p w:rsidR="00D324C3" w:rsidRPr="00D324C3" w:rsidRDefault="00D324C3" w:rsidP="00D324C3">
      <w:pPr>
        <w:pStyle w:val="ParagraphStyle"/>
        <w:ind w:left="-540" w:right="-142" w:firstLine="398"/>
        <w:jc w:val="both"/>
        <w:rPr>
          <w:rFonts w:ascii="Times New Roman" w:hAnsi="Times New Roman" w:cs="Times New Roman"/>
        </w:rPr>
      </w:pPr>
      <w:r w:rsidRPr="00D324C3">
        <w:rPr>
          <w:rFonts w:ascii="Times New Roman" w:hAnsi="Times New Roman" w:cs="Times New Roman"/>
        </w:rPr>
        <w:t>Общее собрание работников Учреждения;</w:t>
      </w:r>
    </w:p>
    <w:p w:rsidR="00D324C3" w:rsidRPr="00D324C3" w:rsidRDefault="00D324C3" w:rsidP="00D324C3">
      <w:pPr>
        <w:pStyle w:val="ParagraphStyle"/>
        <w:ind w:left="-540" w:right="-142" w:firstLine="398"/>
        <w:jc w:val="both"/>
        <w:rPr>
          <w:rFonts w:ascii="Times New Roman" w:hAnsi="Times New Roman" w:cs="Times New Roman"/>
        </w:rPr>
      </w:pPr>
      <w:r w:rsidRPr="00D324C3">
        <w:rPr>
          <w:rFonts w:ascii="Times New Roman" w:hAnsi="Times New Roman" w:cs="Times New Roman"/>
        </w:rPr>
        <w:t>Совет школы;</w:t>
      </w:r>
    </w:p>
    <w:p w:rsidR="00D324C3" w:rsidRPr="00D324C3" w:rsidRDefault="00D324C3" w:rsidP="00D324C3">
      <w:pPr>
        <w:pStyle w:val="ParagraphStyle"/>
        <w:ind w:left="-540" w:right="-142" w:firstLine="398"/>
        <w:jc w:val="both"/>
        <w:rPr>
          <w:rFonts w:ascii="Times New Roman" w:hAnsi="Times New Roman" w:cs="Times New Roman"/>
        </w:rPr>
      </w:pPr>
      <w:r w:rsidRPr="00D324C3">
        <w:rPr>
          <w:rFonts w:ascii="Times New Roman" w:hAnsi="Times New Roman" w:cs="Times New Roman"/>
        </w:rPr>
        <w:t>Педагогический совет.</w:t>
      </w:r>
    </w:p>
    <w:p w:rsidR="00D324C3" w:rsidRPr="00D324C3" w:rsidRDefault="00D324C3" w:rsidP="00D324C3">
      <w:pPr>
        <w:autoSpaceDE w:val="0"/>
        <w:autoSpaceDN w:val="0"/>
        <w:adjustRightInd w:val="0"/>
        <w:spacing w:after="0" w:line="240" w:lineRule="auto"/>
        <w:ind w:left="-540" w:right="-142" w:firstLine="398"/>
        <w:jc w:val="both"/>
        <w:rPr>
          <w:rFonts w:ascii="Times New Roman" w:hAnsi="Times New Roman" w:cs="Times New Roman"/>
          <w:sz w:val="24"/>
          <w:szCs w:val="24"/>
        </w:rPr>
      </w:pPr>
      <w:proofErr w:type="gramStart"/>
      <w:r w:rsidRPr="00D324C3">
        <w:rPr>
          <w:rFonts w:ascii="Times New Roman" w:hAnsi="Times New Roman" w:cs="Times New Roman"/>
          <w:sz w:val="24"/>
          <w:szCs w:val="24"/>
        </w:rPr>
        <w:lastRenderedPageBreak/>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 создаются Совет обучающихся,</w:t>
      </w:r>
      <w:r w:rsidRPr="00D324C3">
        <w:rPr>
          <w:rFonts w:ascii="Times New Roman" w:hAnsi="Times New Roman" w:cs="Times New Roman"/>
          <w:color w:val="0000CC"/>
          <w:sz w:val="24"/>
          <w:szCs w:val="24"/>
        </w:rPr>
        <w:t xml:space="preserve"> </w:t>
      </w:r>
      <w:r w:rsidRPr="00D324C3">
        <w:rPr>
          <w:rFonts w:ascii="Times New Roman" w:hAnsi="Times New Roman" w:cs="Times New Roman"/>
          <w:sz w:val="24"/>
          <w:szCs w:val="24"/>
        </w:rPr>
        <w:t>совет родителей</w:t>
      </w:r>
      <w:r w:rsidRPr="00D324C3">
        <w:rPr>
          <w:rFonts w:ascii="Times New Roman" w:hAnsi="Times New Roman" w:cs="Times New Roman"/>
          <w:color w:val="0000CC"/>
          <w:sz w:val="24"/>
          <w:szCs w:val="24"/>
        </w:rPr>
        <w:t xml:space="preserve"> </w:t>
      </w:r>
      <w:r w:rsidRPr="00D324C3">
        <w:rPr>
          <w:rFonts w:ascii="Times New Roman" w:hAnsi="Times New Roman" w:cs="Times New Roman"/>
          <w:sz w:val="24"/>
          <w:szCs w:val="24"/>
        </w:rPr>
        <w:t>(законных представителей) несовершеннолетних обучающихся, структура, компетенция и срок полномочий которых определяется положением</w:t>
      </w:r>
      <w:proofErr w:type="gramEnd"/>
      <w:r w:rsidRPr="00D324C3">
        <w:rPr>
          <w:rFonts w:ascii="Times New Roman" w:hAnsi="Times New Roman" w:cs="Times New Roman"/>
          <w:sz w:val="24"/>
          <w:szCs w:val="24"/>
        </w:rPr>
        <w:t xml:space="preserve"> о соответствующем совете. </w:t>
      </w:r>
    </w:p>
    <w:p w:rsidR="00D324C3" w:rsidRPr="00D324C3" w:rsidRDefault="00D324C3" w:rsidP="00D324C3">
      <w:pPr>
        <w:autoSpaceDE w:val="0"/>
        <w:autoSpaceDN w:val="0"/>
        <w:adjustRightInd w:val="0"/>
        <w:spacing w:after="0" w:line="240" w:lineRule="auto"/>
        <w:ind w:left="-540" w:right="-142" w:firstLine="398"/>
        <w:jc w:val="both"/>
        <w:rPr>
          <w:rFonts w:ascii="Times New Roman" w:hAnsi="Times New Roman" w:cs="Times New Roman"/>
          <w:sz w:val="24"/>
          <w:szCs w:val="24"/>
        </w:rPr>
      </w:pPr>
      <w:r w:rsidRPr="00D324C3">
        <w:rPr>
          <w:rFonts w:ascii="Times New Roman" w:hAnsi="Times New Roman" w:cs="Times New Roman"/>
          <w:sz w:val="24"/>
          <w:szCs w:val="24"/>
        </w:rPr>
        <w:t xml:space="preserve">Локальные нормативные акты утверждаются директором Учреждения и принимаются коллегиальными органами Учреждения в соответствии со своей компетенцией и положениями о коллегиальных органах. </w:t>
      </w:r>
    </w:p>
    <w:p w:rsidR="00D324C3" w:rsidRPr="00D324C3" w:rsidRDefault="00D324C3" w:rsidP="00D324C3">
      <w:pPr>
        <w:spacing w:after="0" w:line="240" w:lineRule="auto"/>
        <w:ind w:left="-540" w:right="-142" w:firstLine="398"/>
        <w:jc w:val="both"/>
        <w:rPr>
          <w:rFonts w:ascii="Times New Roman" w:hAnsi="Times New Roman" w:cs="Times New Roman"/>
          <w:sz w:val="24"/>
          <w:szCs w:val="24"/>
        </w:rPr>
      </w:pPr>
      <w:r w:rsidRPr="00D324C3">
        <w:rPr>
          <w:rFonts w:ascii="Times New Roman" w:hAnsi="Times New Roman" w:cs="Times New Roman"/>
          <w:sz w:val="24"/>
          <w:szCs w:val="24"/>
        </w:rPr>
        <w:t xml:space="preserve">Координацию и взаимодействие по актуальным школьным проблемам осуществляет Совет школы. В него входят члены Совета </w:t>
      </w:r>
      <w:proofErr w:type="gramStart"/>
      <w:r w:rsidRPr="00D324C3">
        <w:rPr>
          <w:rFonts w:ascii="Times New Roman" w:hAnsi="Times New Roman" w:cs="Times New Roman"/>
          <w:sz w:val="24"/>
          <w:szCs w:val="24"/>
        </w:rPr>
        <w:t>обучающихся</w:t>
      </w:r>
      <w:proofErr w:type="gramEnd"/>
      <w:r w:rsidRPr="00D324C3">
        <w:rPr>
          <w:rFonts w:ascii="Times New Roman" w:hAnsi="Times New Roman" w:cs="Times New Roman"/>
          <w:sz w:val="24"/>
          <w:szCs w:val="24"/>
        </w:rPr>
        <w:t xml:space="preserve">,   педагоги школы,  представители родительской общественности, 1 кооптированный член. На заседании Совета  анализируется работа ученического самоуправления, педагогического самоуправления, родительского самоуправления. С отчетом выступают директор, педагоги, обучающиеся и родители. </w:t>
      </w:r>
    </w:p>
    <w:p w:rsidR="00D324C3" w:rsidRPr="00D324C3" w:rsidRDefault="00D324C3" w:rsidP="00D324C3">
      <w:pPr>
        <w:ind w:left="-540" w:right="-142" w:firstLine="398"/>
        <w:jc w:val="both"/>
        <w:rPr>
          <w:rFonts w:ascii="Times New Roman" w:hAnsi="Times New Roman" w:cs="Times New Roman"/>
          <w:sz w:val="24"/>
          <w:szCs w:val="24"/>
        </w:rPr>
      </w:pPr>
      <w:r w:rsidRPr="00D324C3">
        <w:rPr>
          <w:rFonts w:ascii="Times New Roman" w:hAnsi="Times New Roman" w:cs="Times New Roman"/>
          <w:sz w:val="24"/>
          <w:szCs w:val="24"/>
        </w:rPr>
        <w:t xml:space="preserve">      За истекший год прошло </w:t>
      </w:r>
      <w:r>
        <w:rPr>
          <w:rFonts w:ascii="Times New Roman" w:hAnsi="Times New Roman" w:cs="Times New Roman"/>
          <w:sz w:val="24"/>
          <w:szCs w:val="24"/>
        </w:rPr>
        <w:t>4 заседания</w:t>
      </w:r>
      <w:r w:rsidRPr="00D324C3">
        <w:rPr>
          <w:rFonts w:ascii="Times New Roman" w:hAnsi="Times New Roman" w:cs="Times New Roman"/>
          <w:sz w:val="24"/>
          <w:szCs w:val="24"/>
        </w:rPr>
        <w:t xml:space="preserve">  Совета, на которых рассматривались следующие вопросы:</w:t>
      </w:r>
    </w:p>
    <w:p w:rsidR="00D324C3" w:rsidRPr="00D324C3" w:rsidRDefault="00D324C3" w:rsidP="00D324C3">
      <w:pPr>
        <w:numPr>
          <w:ilvl w:val="0"/>
          <w:numId w:val="15"/>
        </w:numPr>
        <w:tabs>
          <w:tab w:val="clear" w:pos="720"/>
          <w:tab w:val="num" w:pos="-284"/>
          <w:tab w:val="left" w:pos="360"/>
        </w:tabs>
        <w:spacing w:after="0" w:line="240" w:lineRule="auto"/>
        <w:ind w:left="-540" w:right="-142" w:firstLine="398"/>
        <w:jc w:val="both"/>
        <w:rPr>
          <w:rFonts w:ascii="Times New Roman" w:hAnsi="Times New Roman" w:cs="Times New Roman"/>
          <w:sz w:val="24"/>
          <w:szCs w:val="24"/>
        </w:rPr>
      </w:pPr>
      <w:r w:rsidRPr="00D324C3">
        <w:rPr>
          <w:rFonts w:ascii="Times New Roman" w:hAnsi="Times New Roman" w:cs="Times New Roman"/>
          <w:sz w:val="24"/>
          <w:szCs w:val="24"/>
        </w:rPr>
        <w:t>Отчет о финансовой деятельности и согласование бюджетной сметы ОУ</w:t>
      </w:r>
    </w:p>
    <w:p w:rsidR="00D324C3" w:rsidRPr="00D324C3" w:rsidRDefault="00D324C3" w:rsidP="00D324C3">
      <w:pPr>
        <w:numPr>
          <w:ilvl w:val="0"/>
          <w:numId w:val="15"/>
        </w:numPr>
        <w:tabs>
          <w:tab w:val="clear" w:pos="720"/>
          <w:tab w:val="num" w:pos="-284"/>
          <w:tab w:val="left" w:pos="360"/>
        </w:tabs>
        <w:spacing w:after="0" w:line="240" w:lineRule="auto"/>
        <w:ind w:left="-540" w:right="-142" w:firstLine="398"/>
        <w:jc w:val="both"/>
        <w:rPr>
          <w:rFonts w:ascii="Times New Roman" w:hAnsi="Times New Roman" w:cs="Times New Roman"/>
          <w:sz w:val="24"/>
          <w:szCs w:val="24"/>
        </w:rPr>
      </w:pPr>
      <w:r w:rsidRPr="00D324C3">
        <w:rPr>
          <w:rFonts w:ascii="Times New Roman" w:hAnsi="Times New Roman" w:cs="Times New Roman"/>
          <w:sz w:val="24"/>
          <w:szCs w:val="24"/>
        </w:rPr>
        <w:t>Организация подготовки к ГИА</w:t>
      </w:r>
    </w:p>
    <w:p w:rsidR="00D324C3" w:rsidRPr="00D324C3" w:rsidRDefault="00D324C3" w:rsidP="00D324C3">
      <w:pPr>
        <w:numPr>
          <w:ilvl w:val="0"/>
          <w:numId w:val="15"/>
        </w:numPr>
        <w:tabs>
          <w:tab w:val="clear" w:pos="720"/>
          <w:tab w:val="num" w:pos="-284"/>
          <w:tab w:val="left" w:pos="360"/>
        </w:tabs>
        <w:spacing w:after="0" w:line="240" w:lineRule="auto"/>
        <w:ind w:left="-540" w:right="-142" w:firstLine="398"/>
        <w:jc w:val="both"/>
        <w:rPr>
          <w:rFonts w:ascii="Times New Roman" w:hAnsi="Times New Roman" w:cs="Times New Roman"/>
          <w:sz w:val="24"/>
          <w:szCs w:val="24"/>
        </w:rPr>
      </w:pPr>
      <w:r w:rsidRPr="00D324C3">
        <w:rPr>
          <w:rFonts w:ascii="Times New Roman" w:hAnsi="Times New Roman" w:cs="Times New Roman"/>
          <w:sz w:val="24"/>
          <w:szCs w:val="24"/>
        </w:rPr>
        <w:t>О результатах  ИА выпускников 2017г.</w:t>
      </w:r>
    </w:p>
    <w:p w:rsidR="00D324C3" w:rsidRPr="00D324C3" w:rsidRDefault="00D324C3" w:rsidP="00D324C3">
      <w:pPr>
        <w:numPr>
          <w:ilvl w:val="0"/>
          <w:numId w:val="15"/>
        </w:numPr>
        <w:tabs>
          <w:tab w:val="clear" w:pos="720"/>
          <w:tab w:val="num" w:pos="-284"/>
          <w:tab w:val="left" w:pos="360"/>
        </w:tabs>
        <w:spacing w:after="0" w:line="240" w:lineRule="auto"/>
        <w:ind w:left="-540" w:right="-142" w:firstLine="398"/>
        <w:jc w:val="both"/>
        <w:rPr>
          <w:rFonts w:ascii="Times New Roman" w:hAnsi="Times New Roman" w:cs="Times New Roman"/>
          <w:sz w:val="24"/>
          <w:szCs w:val="24"/>
        </w:rPr>
      </w:pPr>
      <w:r w:rsidRPr="00D324C3">
        <w:rPr>
          <w:rFonts w:ascii="Times New Roman" w:hAnsi="Times New Roman" w:cs="Times New Roman"/>
          <w:sz w:val="24"/>
          <w:szCs w:val="24"/>
        </w:rPr>
        <w:t>О согласовании размеров стимулирующих выплат работникам образовательной организации</w:t>
      </w:r>
    </w:p>
    <w:p w:rsidR="00D324C3" w:rsidRPr="00D324C3" w:rsidRDefault="00D324C3" w:rsidP="00D324C3">
      <w:pPr>
        <w:numPr>
          <w:ilvl w:val="0"/>
          <w:numId w:val="15"/>
        </w:numPr>
        <w:tabs>
          <w:tab w:val="clear" w:pos="720"/>
          <w:tab w:val="num" w:pos="-284"/>
          <w:tab w:val="left" w:pos="360"/>
        </w:tabs>
        <w:spacing w:after="0" w:line="240" w:lineRule="auto"/>
        <w:ind w:left="-540" w:right="-142" w:firstLine="398"/>
        <w:jc w:val="both"/>
        <w:rPr>
          <w:rFonts w:ascii="Times New Roman" w:hAnsi="Times New Roman" w:cs="Times New Roman"/>
          <w:sz w:val="24"/>
          <w:szCs w:val="24"/>
        </w:rPr>
      </w:pPr>
      <w:r w:rsidRPr="00D324C3">
        <w:rPr>
          <w:rFonts w:ascii="Times New Roman" w:hAnsi="Times New Roman" w:cs="Times New Roman"/>
          <w:sz w:val="24"/>
          <w:szCs w:val="24"/>
        </w:rPr>
        <w:t>Об общественных наблюдателях</w:t>
      </w:r>
    </w:p>
    <w:p w:rsidR="00D324C3" w:rsidRPr="00D324C3" w:rsidRDefault="00D324C3" w:rsidP="00D324C3">
      <w:pPr>
        <w:numPr>
          <w:ilvl w:val="0"/>
          <w:numId w:val="15"/>
        </w:numPr>
        <w:tabs>
          <w:tab w:val="clear" w:pos="720"/>
          <w:tab w:val="num" w:pos="-284"/>
          <w:tab w:val="left" w:pos="360"/>
        </w:tabs>
        <w:spacing w:after="0" w:line="240" w:lineRule="auto"/>
        <w:ind w:left="-540" w:right="-142" w:firstLine="398"/>
        <w:jc w:val="both"/>
        <w:rPr>
          <w:rFonts w:ascii="Times New Roman" w:hAnsi="Times New Roman" w:cs="Times New Roman"/>
          <w:sz w:val="24"/>
          <w:szCs w:val="24"/>
        </w:rPr>
      </w:pPr>
      <w:r w:rsidRPr="00D324C3">
        <w:rPr>
          <w:rFonts w:ascii="Times New Roman" w:hAnsi="Times New Roman" w:cs="Times New Roman"/>
          <w:sz w:val="24"/>
          <w:szCs w:val="24"/>
        </w:rPr>
        <w:t xml:space="preserve">О результатах </w:t>
      </w:r>
      <w:proofErr w:type="spellStart"/>
      <w:r w:rsidRPr="00D324C3">
        <w:rPr>
          <w:rFonts w:ascii="Times New Roman" w:hAnsi="Times New Roman" w:cs="Times New Roman"/>
          <w:sz w:val="24"/>
          <w:szCs w:val="24"/>
        </w:rPr>
        <w:t>самообследования</w:t>
      </w:r>
      <w:proofErr w:type="spellEnd"/>
      <w:r w:rsidRPr="00D324C3">
        <w:rPr>
          <w:rFonts w:ascii="Times New Roman" w:hAnsi="Times New Roman" w:cs="Times New Roman"/>
          <w:sz w:val="24"/>
          <w:szCs w:val="24"/>
        </w:rPr>
        <w:t xml:space="preserve"> школы</w:t>
      </w:r>
    </w:p>
    <w:p w:rsidR="00D324C3" w:rsidRPr="00D324C3" w:rsidRDefault="00D324C3" w:rsidP="00D324C3">
      <w:pPr>
        <w:numPr>
          <w:ilvl w:val="0"/>
          <w:numId w:val="15"/>
        </w:numPr>
        <w:tabs>
          <w:tab w:val="clear" w:pos="720"/>
          <w:tab w:val="num" w:pos="-284"/>
          <w:tab w:val="left" w:pos="360"/>
        </w:tabs>
        <w:spacing w:after="0" w:line="240" w:lineRule="auto"/>
        <w:ind w:left="-540" w:right="-142" w:firstLine="398"/>
        <w:jc w:val="both"/>
        <w:rPr>
          <w:rFonts w:ascii="Times New Roman" w:hAnsi="Times New Roman" w:cs="Times New Roman"/>
          <w:sz w:val="24"/>
          <w:szCs w:val="24"/>
        </w:rPr>
      </w:pPr>
      <w:r w:rsidRPr="00D324C3">
        <w:rPr>
          <w:rFonts w:ascii="Times New Roman" w:hAnsi="Times New Roman" w:cs="Times New Roman"/>
          <w:sz w:val="24"/>
          <w:szCs w:val="24"/>
        </w:rPr>
        <w:t xml:space="preserve">Об организации питания </w:t>
      </w:r>
    </w:p>
    <w:p w:rsidR="00D324C3" w:rsidRPr="00D324C3" w:rsidRDefault="00D324C3" w:rsidP="00D324C3">
      <w:pPr>
        <w:numPr>
          <w:ilvl w:val="0"/>
          <w:numId w:val="15"/>
        </w:numPr>
        <w:tabs>
          <w:tab w:val="clear" w:pos="720"/>
          <w:tab w:val="num" w:pos="-284"/>
          <w:tab w:val="left" w:pos="360"/>
        </w:tabs>
        <w:spacing w:after="0" w:line="240" w:lineRule="auto"/>
        <w:ind w:left="-540" w:right="-142" w:firstLine="398"/>
        <w:jc w:val="both"/>
        <w:rPr>
          <w:rFonts w:ascii="Times New Roman" w:hAnsi="Times New Roman" w:cs="Times New Roman"/>
          <w:sz w:val="24"/>
          <w:szCs w:val="24"/>
        </w:rPr>
      </w:pPr>
      <w:r w:rsidRPr="00D324C3">
        <w:rPr>
          <w:rFonts w:ascii="Times New Roman" w:hAnsi="Times New Roman" w:cs="Times New Roman"/>
          <w:sz w:val="24"/>
          <w:szCs w:val="24"/>
        </w:rPr>
        <w:t>Работа ОУ по организации внеурочной деятельности</w:t>
      </w:r>
    </w:p>
    <w:p w:rsidR="00D324C3" w:rsidRPr="00D324C3" w:rsidRDefault="00D324C3" w:rsidP="00D324C3">
      <w:pPr>
        <w:numPr>
          <w:ilvl w:val="0"/>
          <w:numId w:val="15"/>
        </w:numPr>
        <w:tabs>
          <w:tab w:val="clear" w:pos="720"/>
          <w:tab w:val="num" w:pos="-284"/>
          <w:tab w:val="left" w:pos="360"/>
        </w:tabs>
        <w:spacing w:after="0" w:line="240" w:lineRule="auto"/>
        <w:ind w:left="-540" w:right="-142" w:firstLine="398"/>
        <w:jc w:val="both"/>
        <w:rPr>
          <w:rFonts w:ascii="Times New Roman" w:hAnsi="Times New Roman" w:cs="Times New Roman"/>
          <w:sz w:val="24"/>
          <w:szCs w:val="24"/>
        </w:rPr>
      </w:pPr>
      <w:r w:rsidRPr="00D324C3">
        <w:rPr>
          <w:rFonts w:ascii="Times New Roman" w:hAnsi="Times New Roman" w:cs="Times New Roman"/>
          <w:sz w:val="24"/>
          <w:szCs w:val="24"/>
        </w:rPr>
        <w:t xml:space="preserve">Об организации летнего труда и отдыха </w:t>
      </w:r>
      <w:proofErr w:type="gramStart"/>
      <w:r w:rsidRPr="00D324C3">
        <w:rPr>
          <w:rFonts w:ascii="Times New Roman" w:hAnsi="Times New Roman" w:cs="Times New Roman"/>
          <w:sz w:val="24"/>
          <w:szCs w:val="24"/>
        </w:rPr>
        <w:t>обучающихся</w:t>
      </w:r>
      <w:proofErr w:type="gramEnd"/>
      <w:r w:rsidRPr="00D324C3">
        <w:rPr>
          <w:rFonts w:ascii="Times New Roman" w:hAnsi="Times New Roman" w:cs="Times New Roman"/>
          <w:sz w:val="24"/>
          <w:szCs w:val="24"/>
        </w:rPr>
        <w:t xml:space="preserve"> </w:t>
      </w:r>
    </w:p>
    <w:p w:rsidR="00D324C3" w:rsidRPr="00D324C3" w:rsidRDefault="00D324C3" w:rsidP="00D324C3">
      <w:pPr>
        <w:numPr>
          <w:ilvl w:val="0"/>
          <w:numId w:val="15"/>
        </w:numPr>
        <w:tabs>
          <w:tab w:val="clear" w:pos="720"/>
          <w:tab w:val="num" w:pos="-284"/>
          <w:tab w:val="left" w:pos="360"/>
        </w:tabs>
        <w:spacing w:after="0" w:line="240" w:lineRule="auto"/>
        <w:ind w:left="-540" w:right="-142" w:firstLine="398"/>
        <w:jc w:val="both"/>
        <w:rPr>
          <w:rFonts w:ascii="Times New Roman" w:hAnsi="Times New Roman" w:cs="Times New Roman"/>
          <w:sz w:val="24"/>
          <w:szCs w:val="24"/>
        </w:rPr>
      </w:pPr>
      <w:r w:rsidRPr="00D324C3">
        <w:rPr>
          <w:rFonts w:ascii="Times New Roman" w:hAnsi="Times New Roman" w:cs="Times New Roman"/>
          <w:sz w:val="24"/>
          <w:szCs w:val="24"/>
        </w:rPr>
        <w:t>Принятие локальных актов и др.</w:t>
      </w:r>
    </w:p>
    <w:p w:rsidR="00D324C3" w:rsidRPr="00D324C3" w:rsidRDefault="00D324C3" w:rsidP="00D324C3">
      <w:pPr>
        <w:pStyle w:val="af0"/>
        <w:ind w:left="-540" w:right="-142" w:firstLine="398"/>
        <w:jc w:val="both"/>
      </w:pPr>
    </w:p>
    <w:p w:rsidR="00D324C3" w:rsidRPr="00D324C3" w:rsidRDefault="00D324C3" w:rsidP="00D324C3">
      <w:pPr>
        <w:pStyle w:val="af0"/>
        <w:ind w:left="-540" w:right="-142" w:firstLine="398"/>
        <w:jc w:val="both"/>
      </w:pPr>
      <w:proofErr w:type="gramStart"/>
      <w:r w:rsidRPr="00D324C3">
        <w:t xml:space="preserve">Совет обучающихся </w:t>
      </w:r>
      <w:r>
        <w:t>создан с целью</w:t>
      </w:r>
      <w:r w:rsidRPr="00D324C3">
        <w:t xml:space="preserve"> учета их мнения  по вопросам управления учреждением, при принятии учреждением локальных нормативных актов, затрагивающих их права и закон</w:t>
      </w:r>
      <w:r>
        <w:t>ны</w:t>
      </w:r>
      <w:r w:rsidR="00BB5F46">
        <w:t>е интересы.</w:t>
      </w:r>
      <w:proofErr w:type="gramEnd"/>
      <w:r w:rsidR="00BB5F46">
        <w:t xml:space="preserve"> С</w:t>
      </w:r>
      <w:r w:rsidRPr="00D324C3">
        <w:t>обирается не реже 1 раза в месяц. На совете решаются различные вопросы: планирование, организация и проведение дня самоуправления, конкурсов и игр, анализ общешкольных мероприятий, подготовка положений о конкурсах, подведение итогов с</w:t>
      </w:r>
      <w:r w:rsidR="00BB5F46">
        <w:t>оревнований между классами</w:t>
      </w:r>
      <w:r w:rsidRPr="00D324C3">
        <w:t xml:space="preserve">.  </w:t>
      </w:r>
    </w:p>
    <w:p w:rsidR="00D324C3" w:rsidRPr="00D324C3" w:rsidRDefault="00D324C3" w:rsidP="00C369F6">
      <w:pPr>
        <w:spacing w:after="0"/>
        <w:ind w:left="-540" w:right="-142" w:firstLine="398"/>
        <w:jc w:val="both"/>
        <w:rPr>
          <w:rFonts w:ascii="Times New Roman" w:hAnsi="Times New Roman" w:cs="Times New Roman"/>
          <w:sz w:val="24"/>
          <w:szCs w:val="24"/>
        </w:rPr>
      </w:pPr>
      <w:r w:rsidRPr="00D324C3">
        <w:rPr>
          <w:rFonts w:ascii="Times New Roman" w:hAnsi="Times New Roman" w:cs="Times New Roman"/>
          <w:sz w:val="24"/>
          <w:szCs w:val="24"/>
        </w:rPr>
        <w:t>Совет родителей в 2017 году рассматривал проекты локальных нормативных актов учреждения, затрагивающие права обучающихся учреждения.</w:t>
      </w:r>
    </w:p>
    <w:p w:rsidR="00D324C3" w:rsidRPr="00D324C3" w:rsidRDefault="00D324C3" w:rsidP="00C369F6">
      <w:pPr>
        <w:tabs>
          <w:tab w:val="num" w:pos="-180"/>
        </w:tabs>
        <w:spacing w:after="0" w:line="240" w:lineRule="auto"/>
        <w:ind w:left="-540" w:right="-142" w:firstLine="398"/>
        <w:jc w:val="both"/>
        <w:rPr>
          <w:rFonts w:ascii="Times New Roman" w:hAnsi="Times New Roman" w:cs="Times New Roman"/>
          <w:sz w:val="24"/>
          <w:szCs w:val="24"/>
        </w:rPr>
      </w:pPr>
      <w:r w:rsidRPr="00D324C3">
        <w:rPr>
          <w:rFonts w:ascii="Times New Roman" w:hAnsi="Times New Roman" w:cs="Times New Roman"/>
          <w:sz w:val="24"/>
          <w:szCs w:val="24"/>
        </w:rPr>
        <w:tab/>
      </w:r>
      <w:r w:rsidR="00BB5F46">
        <w:rPr>
          <w:rFonts w:ascii="Times New Roman" w:hAnsi="Times New Roman" w:cs="Times New Roman"/>
          <w:sz w:val="24"/>
          <w:szCs w:val="24"/>
        </w:rPr>
        <w:t xml:space="preserve">Совет школы активно участвует в проведении родительских собраний. </w:t>
      </w:r>
      <w:r w:rsidRPr="00D324C3">
        <w:rPr>
          <w:rFonts w:ascii="Times New Roman" w:hAnsi="Times New Roman" w:cs="Times New Roman"/>
          <w:sz w:val="24"/>
          <w:szCs w:val="24"/>
        </w:rPr>
        <w:t xml:space="preserve">В 2017 учебном году  поведены  родительские собрания </w:t>
      </w:r>
      <w:r w:rsidR="00BB5F46">
        <w:rPr>
          <w:rFonts w:ascii="Times New Roman" w:hAnsi="Times New Roman" w:cs="Times New Roman"/>
          <w:sz w:val="24"/>
          <w:szCs w:val="24"/>
        </w:rPr>
        <w:t xml:space="preserve"> в 9 классе</w:t>
      </w:r>
      <w:r w:rsidRPr="00D324C3">
        <w:rPr>
          <w:rFonts w:ascii="Times New Roman" w:hAnsi="Times New Roman" w:cs="Times New Roman"/>
          <w:sz w:val="24"/>
          <w:szCs w:val="24"/>
        </w:rPr>
        <w:t xml:space="preserve"> в рамах подготовки  к государственной итоговой аттестации:  </w:t>
      </w:r>
    </w:p>
    <w:p w:rsidR="00D324C3" w:rsidRPr="00D324C3" w:rsidRDefault="00D324C3" w:rsidP="00BB5F46">
      <w:pPr>
        <w:tabs>
          <w:tab w:val="num" w:pos="-180"/>
        </w:tabs>
        <w:spacing w:after="0" w:line="240" w:lineRule="auto"/>
        <w:ind w:left="-540" w:right="-142" w:firstLine="398"/>
        <w:jc w:val="both"/>
        <w:rPr>
          <w:rFonts w:ascii="Times New Roman" w:hAnsi="Times New Roman" w:cs="Times New Roman"/>
          <w:sz w:val="24"/>
          <w:szCs w:val="24"/>
        </w:rPr>
      </w:pPr>
      <w:r w:rsidRPr="00D324C3">
        <w:rPr>
          <w:rFonts w:ascii="Times New Roman" w:hAnsi="Times New Roman" w:cs="Times New Roman"/>
          <w:sz w:val="24"/>
          <w:szCs w:val="24"/>
        </w:rPr>
        <w:t>- Ознакомление  с  порядком проведения ГИА</w:t>
      </w:r>
    </w:p>
    <w:p w:rsidR="00BB5F46" w:rsidRDefault="00D324C3" w:rsidP="00BB5F46">
      <w:pPr>
        <w:tabs>
          <w:tab w:val="num" w:pos="-180"/>
        </w:tabs>
        <w:spacing w:after="0" w:line="240" w:lineRule="auto"/>
        <w:ind w:left="-540" w:right="-142" w:firstLine="398"/>
        <w:jc w:val="both"/>
        <w:rPr>
          <w:rFonts w:ascii="Times New Roman" w:hAnsi="Times New Roman" w:cs="Times New Roman"/>
          <w:sz w:val="24"/>
          <w:szCs w:val="24"/>
        </w:rPr>
      </w:pPr>
      <w:r w:rsidRPr="00D324C3">
        <w:rPr>
          <w:rFonts w:ascii="Times New Roman" w:hAnsi="Times New Roman" w:cs="Times New Roman"/>
          <w:sz w:val="24"/>
          <w:szCs w:val="24"/>
        </w:rPr>
        <w:t>- Права и обязанности участников ГИА</w:t>
      </w:r>
    </w:p>
    <w:p w:rsidR="00BB5F46" w:rsidRDefault="00D324C3" w:rsidP="00BB5F46">
      <w:pPr>
        <w:tabs>
          <w:tab w:val="num" w:pos="-180"/>
        </w:tabs>
        <w:spacing w:after="0" w:line="240" w:lineRule="auto"/>
        <w:ind w:left="-540" w:right="-142" w:firstLine="398"/>
        <w:jc w:val="both"/>
        <w:rPr>
          <w:rFonts w:ascii="Times New Roman" w:hAnsi="Times New Roman" w:cs="Times New Roman"/>
          <w:b/>
          <w:sz w:val="24"/>
          <w:szCs w:val="24"/>
          <w:u w:val="single"/>
        </w:rPr>
      </w:pPr>
      <w:r w:rsidRPr="00BB5F46">
        <w:rPr>
          <w:rFonts w:ascii="Times New Roman" w:hAnsi="Times New Roman" w:cs="Times New Roman"/>
          <w:sz w:val="24"/>
          <w:szCs w:val="24"/>
        </w:rPr>
        <w:t xml:space="preserve">Режим управления </w:t>
      </w:r>
      <w:r w:rsidRPr="00BB5F46">
        <w:rPr>
          <w:rFonts w:ascii="Times New Roman" w:hAnsi="Times New Roman" w:cs="Times New Roman"/>
          <w:color w:val="000000"/>
          <w:sz w:val="24"/>
          <w:szCs w:val="24"/>
        </w:rPr>
        <w:t xml:space="preserve">МОУ </w:t>
      </w:r>
      <w:r w:rsidR="00BB5F46">
        <w:rPr>
          <w:rFonts w:ascii="Times New Roman" w:hAnsi="Times New Roman" w:cs="Times New Roman"/>
          <w:color w:val="000000"/>
          <w:sz w:val="24"/>
          <w:szCs w:val="24"/>
        </w:rPr>
        <w:t>«Осинцевская ОО</w:t>
      </w:r>
      <w:r w:rsidRPr="00BB5F46">
        <w:rPr>
          <w:rFonts w:ascii="Times New Roman" w:hAnsi="Times New Roman" w:cs="Times New Roman"/>
          <w:color w:val="000000"/>
          <w:sz w:val="24"/>
          <w:szCs w:val="24"/>
        </w:rPr>
        <w:t xml:space="preserve">Ш» </w:t>
      </w:r>
      <w:r w:rsidRPr="00BB5F46">
        <w:rPr>
          <w:rFonts w:ascii="Times New Roman" w:hAnsi="Times New Roman" w:cs="Times New Roman"/>
          <w:sz w:val="24"/>
          <w:szCs w:val="24"/>
        </w:rPr>
        <w:t>находится в режиме функционирования.</w:t>
      </w:r>
    </w:p>
    <w:p w:rsidR="00BB5F46" w:rsidRDefault="00D324C3" w:rsidP="00BB5F46">
      <w:pPr>
        <w:tabs>
          <w:tab w:val="num" w:pos="-180"/>
        </w:tabs>
        <w:spacing w:after="0" w:line="240" w:lineRule="auto"/>
        <w:ind w:left="-540" w:right="-142" w:firstLine="398"/>
        <w:jc w:val="both"/>
        <w:rPr>
          <w:rFonts w:ascii="Times New Roman" w:hAnsi="Times New Roman" w:cs="Times New Roman"/>
          <w:sz w:val="24"/>
          <w:szCs w:val="24"/>
        </w:rPr>
      </w:pPr>
      <w:r w:rsidRPr="00BB5F46">
        <w:rPr>
          <w:rFonts w:ascii="Times New Roman" w:hAnsi="Times New Roman" w:cs="Times New Roman"/>
          <w:sz w:val="24"/>
          <w:szCs w:val="24"/>
        </w:rPr>
        <w:t>Приоритеты развития системы управления образовательной организацией:</w:t>
      </w:r>
    </w:p>
    <w:p w:rsidR="00BB5F46" w:rsidRDefault="00D324C3" w:rsidP="00BB5F46">
      <w:pPr>
        <w:tabs>
          <w:tab w:val="num" w:pos="-180"/>
        </w:tabs>
        <w:spacing w:after="0" w:line="240" w:lineRule="auto"/>
        <w:ind w:left="-540" w:right="-142" w:firstLine="398"/>
        <w:jc w:val="both"/>
        <w:rPr>
          <w:rFonts w:ascii="Times New Roman" w:hAnsi="Times New Roman" w:cs="Times New Roman"/>
          <w:sz w:val="24"/>
          <w:szCs w:val="24"/>
        </w:rPr>
      </w:pPr>
      <w:r w:rsidRPr="00BB5F46">
        <w:rPr>
          <w:rFonts w:ascii="Times New Roman" w:hAnsi="Times New Roman" w:cs="Times New Roman"/>
          <w:sz w:val="24"/>
          <w:szCs w:val="24"/>
        </w:rPr>
        <w:t>- Обеспечение доступности качественного образования</w:t>
      </w:r>
    </w:p>
    <w:p w:rsidR="00BB5F46" w:rsidRDefault="00D324C3" w:rsidP="00BB5F46">
      <w:pPr>
        <w:tabs>
          <w:tab w:val="num" w:pos="-180"/>
        </w:tabs>
        <w:spacing w:after="0" w:line="240" w:lineRule="auto"/>
        <w:ind w:left="-540" w:right="-142" w:firstLine="398"/>
        <w:jc w:val="both"/>
        <w:rPr>
          <w:rFonts w:ascii="Times New Roman" w:hAnsi="Times New Roman" w:cs="Times New Roman"/>
          <w:sz w:val="24"/>
          <w:szCs w:val="24"/>
        </w:rPr>
      </w:pPr>
      <w:r w:rsidRPr="00BB5F46">
        <w:rPr>
          <w:rFonts w:ascii="Times New Roman" w:hAnsi="Times New Roman" w:cs="Times New Roman"/>
          <w:sz w:val="24"/>
          <w:szCs w:val="24"/>
        </w:rPr>
        <w:t>- Внедрение в практику различных моделей построения индивидуальных образовательных маршрутов обучающихся</w:t>
      </w:r>
    </w:p>
    <w:p w:rsidR="00BB5F46" w:rsidRDefault="00D324C3" w:rsidP="00BB5F46">
      <w:pPr>
        <w:tabs>
          <w:tab w:val="num" w:pos="-180"/>
        </w:tabs>
        <w:spacing w:after="0" w:line="240" w:lineRule="auto"/>
        <w:ind w:left="-540" w:right="-142" w:firstLine="398"/>
        <w:jc w:val="both"/>
        <w:rPr>
          <w:rFonts w:ascii="Times New Roman" w:hAnsi="Times New Roman" w:cs="Times New Roman"/>
          <w:sz w:val="24"/>
          <w:szCs w:val="24"/>
        </w:rPr>
      </w:pPr>
      <w:r w:rsidRPr="00BB5F46">
        <w:rPr>
          <w:rFonts w:ascii="Times New Roman" w:hAnsi="Times New Roman" w:cs="Times New Roman"/>
          <w:sz w:val="24"/>
          <w:szCs w:val="24"/>
        </w:rPr>
        <w:t>- Дальнейшее развитие независимой системы оценки качества образовательных результатов</w:t>
      </w:r>
    </w:p>
    <w:p w:rsidR="00D324C3" w:rsidRPr="00BB5F46" w:rsidRDefault="00D324C3" w:rsidP="00BB5F46">
      <w:pPr>
        <w:tabs>
          <w:tab w:val="num" w:pos="-180"/>
        </w:tabs>
        <w:spacing w:after="0" w:line="240" w:lineRule="auto"/>
        <w:ind w:left="-540" w:right="-142" w:firstLine="398"/>
        <w:jc w:val="both"/>
        <w:rPr>
          <w:rFonts w:ascii="Times New Roman" w:hAnsi="Times New Roman" w:cs="Times New Roman"/>
          <w:sz w:val="24"/>
          <w:szCs w:val="24"/>
        </w:rPr>
      </w:pPr>
      <w:r w:rsidRPr="00BB5F46">
        <w:rPr>
          <w:rFonts w:ascii="Times New Roman" w:hAnsi="Times New Roman" w:cs="Times New Roman"/>
          <w:sz w:val="24"/>
          <w:szCs w:val="24"/>
        </w:rPr>
        <w:t>- Усиление роли общественной составляющей в управлении образовательными системами</w:t>
      </w:r>
    </w:p>
    <w:p w:rsidR="00BB5F46" w:rsidRDefault="00BB5F46" w:rsidP="00BB5F46">
      <w:pPr>
        <w:ind w:left="-567" w:firstLine="567"/>
        <w:jc w:val="both"/>
        <w:rPr>
          <w:rFonts w:ascii="Times New Roman" w:hAnsi="Times New Roman" w:cs="Times New Roman"/>
          <w:sz w:val="24"/>
          <w:szCs w:val="24"/>
        </w:rPr>
      </w:pPr>
      <w:r w:rsidRPr="00BB5F46">
        <w:rPr>
          <w:rFonts w:ascii="Times New Roman" w:hAnsi="Times New Roman" w:cs="Times New Roman"/>
          <w:sz w:val="24"/>
          <w:szCs w:val="24"/>
        </w:rPr>
        <w:t>Для обеспечения образовательной деятельности организовано взаимодействие с организациями-партнерами:</w:t>
      </w:r>
    </w:p>
    <w:tbl>
      <w:tblPr>
        <w:tblW w:w="1027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816"/>
        <w:gridCol w:w="3658"/>
        <w:gridCol w:w="3295"/>
      </w:tblGrid>
      <w:tr w:rsidR="00BB5F46" w:rsidRPr="00BB5F46" w:rsidTr="00445318">
        <w:trPr>
          <w:trHeight w:val="498"/>
        </w:trPr>
        <w:tc>
          <w:tcPr>
            <w:tcW w:w="503" w:type="dxa"/>
            <w:shd w:val="clear" w:color="auto" w:fill="auto"/>
          </w:tcPr>
          <w:p w:rsidR="00BB5F46" w:rsidRPr="00BB5F46" w:rsidRDefault="00BB5F46" w:rsidP="008236E2">
            <w:pPr>
              <w:pStyle w:val="a9"/>
              <w:suppressAutoHyphens/>
              <w:jc w:val="center"/>
              <w:rPr>
                <w:b/>
                <w:bCs/>
                <w:sz w:val="20"/>
                <w:szCs w:val="20"/>
              </w:rPr>
            </w:pPr>
            <w:r w:rsidRPr="00BB5F46">
              <w:rPr>
                <w:b/>
                <w:bCs/>
                <w:sz w:val="20"/>
                <w:szCs w:val="20"/>
              </w:rPr>
              <w:lastRenderedPageBreak/>
              <w:t xml:space="preserve">№ </w:t>
            </w:r>
            <w:proofErr w:type="gramStart"/>
            <w:r w:rsidRPr="00BB5F46">
              <w:rPr>
                <w:b/>
                <w:bCs/>
                <w:sz w:val="20"/>
                <w:szCs w:val="20"/>
              </w:rPr>
              <w:t>п</w:t>
            </w:r>
            <w:proofErr w:type="gramEnd"/>
            <w:r w:rsidRPr="00BB5F46">
              <w:rPr>
                <w:b/>
                <w:bCs/>
                <w:sz w:val="20"/>
                <w:szCs w:val="20"/>
              </w:rPr>
              <w:t>/п</w:t>
            </w:r>
          </w:p>
        </w:tc>
        <w:tc>
          <w:tcPr>
            <w:tcW w:w="2816" w:type="dxa"/>
            <w:shd w:val="clear" w:color="auto" w:fill="auto"/>
          </w:tcPr>
          <w:p w:rsidR="00BB5F46" w:rsidRPr="00BB5F46" w:rsidRDefault="00BB5F46" w:rsidP="008236E2">
            <w:pPr>
              <w:pStyle w:val="a9"/>
              <w:suppressAutoHyphens/>
              <w:ind w:right="-108"/>
              <w:jc w:val="center"/>
              <w:rPr>
                <w:b/>
                <w:sz w:val="20"/>
                <w:szCs w:val="20"/>
              </w:rPr>
            </w:pPr>
            <w:r w:rsidRPr="00BB5F46">
              <w:rPr>
                <w:b/>
                <w:sz w:val="20"/>
                <w:szCs w:val="20"/>
              </w:rPr>
              <w:t>Наименование организации</w:t>
            </w:r>
          </w:p>
        </w:tc>
        <w:tc>
          <w:tcPr>
            <w:tcW w:w="3658" w:type="dxa"/>
            <w:shd w:val="clear" w:color="auto" w:fill="auto"/>
          </w:tcPr>
          <w:p w:rsidR="00BB5F46" w:rsidRPr="00BB5F46" w:rsidRDefault="00BB5F46" w:rsidP="008236E2">
            <w:pPr>
              <w:pStyle w:val="a9"/>
              <w:suppressAutoHyphens/>
              <w:jc w:val="center"/>
              <w:rPr>
                <w:b/>
                <w:sz w:val="20"/>
                <w:szCs w:val="20"/>
              </w:rPr>
            </w:pPr>
            <w:r w:rsidRPr="00BB5F46">
              <w:rPr>
                <w:b/>
                <w:sz w:val="20"/>
                <w:szCs w:val="20"/>
              </w:rPr>
              <w:t xml:space="preserve">Предмет договора, </w:t>
            </w:r>
          </w:p>
          <w:p w:rsidR="00BB5F46" w:rsidRPr="00BB5F46" w:rsidRDefault="00BB5F46" w:rsidP="008236E2">
            <w:pPr>
              <w:pStyle w:val="a9"/>
              <w:suppressAutoHyphens/>
              <w:jc w:val="center"/>
              <w:rPr>
                <w:b/>
                <w:sz w:val="20"/>
                <w:szCs w:val="20"/>
              </w:rPr>
            </w:pPr>
            <w:r w:rsidRPr="00BB5F46">
              <w:rPr>
                <w:b/>
                <w:sz w:val="20"/>
                <w:szCs w:val="20"/>
              </w:rPr>
              <w:t>цель сотрудничества</w:t>
            </w:r>
          </w:p>
        </w:tc>
        <w:tc>
          <w:tcPr>
            <w:tcW w:w="3295" w:type="dxa"/>
            <w:shd w:val="clear" w:color="auto" w:fill="auto"/>
          </w:tcPr>
          <w:p w:rsidR="00BB5F46" w:rsidRPr="00BB5F46" w:rsidRDefault="00BB5F46" w:rsidP="008236E2">
            <w:pPr>
              <w:pStyle w:val="a9"/>
              <w:suppressAutoHyphens/>
              <w:jc w:val="center"/>
              <w:rPr>
                <w:b/>
                <w:sz w:val="20"/>
                <w:szCs w:val="20"/>
              </w:rPr>
            </w:pPr>
            <w:r w:rsidRPr="00BB5F46">
              <w:rPr>
                <w:b/>
                <w:sz w:val="20"/>
                <w:szCs w:val="20"/>
              </w:rPr>
              <w:t>Совместно реализуемые мероприятия</w:t>
            </w:r>
          </w:p>
        </w:tc>
      </w:tr>
      <w:tr w:rsidR="00BB5F46" w:rsidRPr="00BB5F46" w:rsidTr="00445318">
        <w:trPr>
          <w:trHeight w:val="352"/>
        </w:trPr>
        <w:tc>
          <w:tcPr>
            <w:tcW w:w="503" w:type="dxa"/>
            <w:shd w:val="clear" w:color="auto" w:fill="auto"/>
          </w:tcPr>
          <w:p w:rsidR="00BB5F46" w:rsidRPr="00BB5F46" w:rsidRDefault="00BB5F46" w:rsidP="008236E2">
            <w:pPr>
              <w:pStyle w:val="a9"/>
              <w:suppressAutoHyphens/>
              <w:rPr>
                <w:b/>
                <w:bCs/>
                <w:sz w:val="20"/>
                <w:szCs w:val="20"/>
              </w:rPr>
            </w:pPr>
            <w:r w:rsidRPr="00BB5F46">
              <w:rPr>
                <w:b/>
                <w:bCs/>
                <w:sz w:val="20"/>
                <w:szCs w:val="20"/>
              </w:rPr>
              <w:t>1.</w:t>
            </w:r>
          </w:p>
        </w:tc>
        <w:tc>
          <w:tcPr>
            <w:tcW w:w="2816" w:type="dxa"/>
            <w:shd w:val="clear" w:color="auto" w:fill="auto"/>
          </w:tcPr>
          <w:p w:rsidR="00BB5F46" w:rsidRPr="00BB5F46" w:rsidRDefault="00BB5F46" w:rsidP="008236E2">
            <w:pPr>
              <w:pStyle w:val="a9"/>
              <w:suppressAutoHyphens/>
              <w:rPr>
                <w:sz w:val="20"/>
                <w:szCs w:val="20"/>
              </w:rPr>
            </w:pPr>
            <w:r>
              <w:rPr>
                <w:sz w:val="20"/>
                <w:szCs w:val="20"/>
              </w:rPr>
              <w:t xml:space="preserve">МДОУ </w:t>
            </w:r>
            <w:proofErr w:type="spellStart"/>
            <w:r>
              <w:rPr>
                <w:sz w:val="20"/>
                <w:szCs w:val="20"/>
              </w:rPr>
              <w:t>Осинцевский</w:t>
            </w:r>
            <w:proofErr w:type="spellEnd"/>
            <w:r w:rsidRPr="00BB5F46">
              <w:rPr>
                <w:sz w:val="20"/>
                <w:szCs w:val="20"/>
              </w:rPr>
              <w:t xml:space="preserve"> детский сад</w:t>
            </w:r>
          </w:p>
        </w:tc>
        <w:tc>
          <w:tcPr>
            <w:tcW w:w="3658" w:type="dxa"/>
            <w:shd w:val="clear" w:color="auto" w:fill="auto"/>
          </w:tcPr>
          <w:p w:rsidR="00BB5F46" w:rsidRPr="00BB5F46" w:rsidRDefault="00BB5F46" w:rsidP="008236E2">
            <w:pPr>
              <w:pStyle w:val="a9"/>
              <w:suppressAutoHyphens/>
              <w:jc w:val="both"/>
              <w:rPr>
                <w:sz w:val="20"/>
                <w:szCs w:val="20"/>
              </w:rPr>
            </w:pPr>
            <w:r w:rsidRPr="00BB5F46">
              <w:rPr>
                <w:sz w:val="20"/>
                <w:szCs w:val="20"/>
              </w:rPr>
              <w:t>Сотрудничество для обеспечения преемственности дошкольного и начального общего образования</w:t>
            </w:r>
          </w:p>
        </w:tc>
        <w:tc>
          <w:tcPr>
            <w:tcW w:w="3295" w:type="dxa"/>
            <w:shd w:val="clear" w:color="auto" w:fill="auto"/>
          </w:tcPr>
          <w:p w:rsidR="00BB5F46" w:rsidRPr="00BB5F46" w:rsidRDefault="00BB5F46" w:rsidP="00BB5F46">
            <w:pPr>
              <w:pStyle w:val="a9"/>
              <w:suppressAutoHyphens/>
              <w:rPr>
                <w:sz w:val="20"/>
                <w:szCs w:val="20"/>
              </w:rPr>
            </w:pPr>
            <w:r w:rsidRPr="00BB5F46">
              <w:rPr>
                <w:sz w:val="20"/>
                <w:szCs w:val="20"/>
              </w:rPr>
              <w:t xml:space="preserve"> </w:t>
            </w:r>
            <w:r>
              <w:rPr>
                <w:sz w:val="20"/>
                <w:szCs w:val="20"/>
              </w:rPr>
              <w:t>День защиты детей</w:t>
            </w:r>
          </w:p>
        </w:tc>
      </w:tr>
      <w:tr w:rsidR="00BB5F46" w:rsidRPr="00BB5F46" w:rsidTr="00445318">
        <w:trPr>
          <w:trHeight w:val="564"/>
        </w:trPr>
        <w:tc>
          <w:tcPr>
            <w:tcW w:w="503" w:type="dxa"/>
            <w:shd w:val="clear" w:color="auto" w:fill="auto"/>
          </w:tcPr>
          <w:p w:rsidR="00BB5F46" w:rsidRPr="00BB5F46" w:rsidRDefault="00BB5F46" w:rsidP="008236E2">
            <w:pPr>
              <w:pStyle w:val="a9"/>
              <w:suppressAutoHyphens/>
              <w:rPr>
                <w:b/>
                <w:bCs/>
                <w:sz w:val="20"/>
                <w:szCs w:val="20"/>
              </w:rPr>
            </w:pPr>
            <w:r w:rsidRPr="00BB5F46">
              <w:rPr>
                <w:b/>
                <w:bCs/>
                <w:sz w:val="20"/>
                <w:szCs w:val="20"/>
              </w:rPr>
              <w:t xml:space="preserve">2. </w:t>
            </w:r>
          </w:p>
        </w:tc>
        <w:tc>
          <w:tcPr>
            <w:tcW w:w="2816" w:type="dxa"/>
            <w:shd w:val="clear" w:color="auto" w:fill="auto"/>
          </w:tcPr>
          <w:p w:rsidR="00BB5F46" w:rsidRPr="00BB5F46" w:rsidRDefault="00BB5F46" w:rsidP="008236E2">
            <w:pPr>
              <w:pStyle w:val="a9"/>
              <w:suppressAutoHyphens/>
              <w:rPr>
                <w:sz w:val="20"/>
                <w:szCs w:val="20"/>
              </w:rPr>
            </w:pPr>
            <w:r w:rsidRPr="00BB5F46">
              <w:rPr>
                <w:sz w:val="20"/>
                <w:szCs w:val="20"/>
              </w:rPr>
              <w:t>Центр внешкольной работы</w:t>
            </w:r>
          </w:p>
        </w:tc>
        <w:tc>
          <w:tcPr>
            <w:tcW w:w="3658" w:type="dxa"/>
            <w:shd w:val="clear" w:color="auto" w:fill="auto"/>
          </w:tcPr>
          <w:p w:rsidR="00BB5F46" w:rsidRPr="00BB5F46" w:rsidRDefault="00BB5F46" w:rsidP="008236E2">
            <w:pPr>
              <w:pStyle w:val="a9"/>
              <w:suppressAutoHyphens/>
              <w:rPr>
                <w:sz w:val="20"/>
                <w:szCs w:val="20"/>
              </w:rPr>
            </w:pPr>
            <w:r w:rsidRPr="00BB5F46">
              <w:rPr>
                <w:sz w:val="20"/>
                <w:szCs w:val="20"/>
              </w:rPr>
              <w:t xml:space="preserve">Организация дополнительного образования </w:t>
            </w:r>
          </w:p>
        </w:tc>
        <w:tc>
          <w:tcPr>
            <w:tcW w:w="3295" w:type="dxa"/>
            <w:shd w:val="clear" w:color="auto" w:fill="auto"/>
          </w:tcPr>
          <w:p w:rsidR="00BB5F46" w:rsidRPr="00BB5F46" w:rsidRDefault="00BB5F46" w:rsidP="008236E2">
            <w:pPr>
              <w:pStyle w:val="a9"/>
              <w:suppressAutoHyphens/>
              <w:rPr>
                <w:sz w:val="20"/>
                <w:szCs w:val="20"/>
              </w:rPr>
            </w:pPr>
            <w:r w:rsidRPr="00BB5F46">
              <w:rPr>
                <w:sz w:val="20"/>
                <w:szCs w:val="20"/>
              </w:rPr>
              <w:t>Районные мероприятия и конкурсы</w:t>
            </w:r>
          </w:p>
        </w:tc>
      </w:tr>
      <w:tr w:rsidR="00BB5F46" w:rsidRPr="00BB5F46" w:rsidTr="00445318">
        <w:trPr>
          <w:trHeight w:val="1063"/>
        </w:trPr>
        <w:tc>
          <w:tcPr>
            <w:tcW w:w="503" w:type="dxa"/>
            <w:shd w:val="clear" w:color="auto" w:fill="auto"/>
          </w:tcPr>
          <w:p w:rsidR="00BB5F46" w:rsidRPr="00BB5F46" w:rsidRDefault="00BB5F46" w:rsidP="008236E2">
            <w:pPr>
              <w:pStyle w:val="a9"/>
              <w:suppressAutoHyphens/>
              <w:rPr>
                <w:b/>
                <w:bCs/>
                <w:sz w:val="20"/>
                <w:szCs w:val="20"/>
              </w:rPr>
            </w:pPr>
            <w:r w:rsidRPr="00BB5F46">
              <w:rPr>
                <w:b/>
                <w:bCs/>
                <w:sz w:val="20"/>
                <w:szCs w:val="20"/>
              </w:rPr>
              <w:t>3.</w:t>
            </w:r>
          </w:p>
        </w:tc>
        <w:tc>
          <w:tcPr>
            <w:tcW w:w="2816" w:type="dxa"/>
            <w:shd w:val="clear" w:color="auto" w:fill="auto"/>
          </w:tcPr>
          <w:p w:rsidR="00BB5F46" w:rsidRPr="00BB5F46" w:rsidRDefault="00BB5F46" w:rsidP="008236E2">
            <w:pPr>
              <w:pStyle w:val="a9"/>
              <w:suppressAutoHyphens/>
              <w:rPr>
                <w:sz w:val="20"/>
                <w:szCs w:val="20"/>
              </w:rPr>
            </w:pPr>
            <w:r w:rsidRPr="00BB5F46">
              <w:rPr>
                <w:sz w:val="20"/>
                <w:szCs w:val="20"/>
              </w:rPr>
              <w:t>ГБУЗ СО «</w:t>
            </w:r>
            <w:proofErr w:type="spellStart"/>
            <w:r w:rsidRPr="00BB5F46">
              <w:rPr>
                <w:sz w:val="20"/>
                <w:szCs w:val="20"/>
              </w:rPr>
              <w:t>Ирбитская</w:t>
            </w:r>
            <w:proofErr w:type="spellEnd"/>
            <w:r w:rsidRPr="00BB5F46">
              <w:rPr>
                <w:sz w:val="20"/>
                <w:szCs w:val="20"/>
              </w:rPr>
              <w:t xml:space="preserve"> центральная городская больница»</w:t>
            </w:r>
          </w:p>
          <w:p w:rsidR="00BB5F46" w:rsidRPr="00BB5F46" w:rsidRDefault="00BB5F46" w:rsidP="008236E2">
            <w:pPr>
              <w:pStyle w:val="a9"/>
              <w:suppressAutoHyphens/>
              <w:rPr>
                <w:sz w:val="20"/>
                <w:szCs w:val="20"/>
              </w:rPr>
            </w:pPr>
            <w:r w:rsidRPr="00BB5F46">
              <w:rPr>
                <w:sz w:val="20"/>
                <w:szCs w:val="20"/>
              </w:rPr>
              <w:t>(ФАП)</w:t>
            </w:r>
          </w:p>
        </w:tc>
        <w:tc>
          <w:tcPr>
            <w:tcW w:w="3658" w:type="dxa"/>
            <w:shd w:val="clear" w:color="auto" w:fill="auto"/>
          </w:tcPr>
          <w:p w:rsidR="00BB5F46" w:rsidRPr="00BB5F46" w:rsidRDefault="00BB5F46" w:rsidP="008236E2">
            <w:pPr>
              <w:pStyle w:val="a9"/>
              <w:suppressAutoHyphens/>
              <w:rPr>
                <w:sz w:val="20"/>
                <w:szCs w:val="20"/>
              </w:rPr>
            </w:pPr>
            <w:r w:rsidRPr="00BB5F46">
              <w:rPr>
                <w:sz w:val="20"/>
                <w:szCs w:val="20"/>
              </w:rPr>
              <w:t xml:space="preserve">Профилактика, </w:t>
            </w:r>
          </w:p>
          <w:p w:rsidR="00BB5F46" w:rsidRPr="00BB5F46" w:rsidRDefault="00BB5F46" w:rsidP="008236E2">
            <w:pPr>
              <w:pStyle w:val="a9"/>
              <w:suppressAutoHyphens/>
              <w:rPr>
                <w:sz w:val="20"/>
                <w:szCs w:val="20"/>
              </w:rPr>
            </w:pPr>
            <w:r w:rsidRPr="00BB5F46">
              <w:rPr>
                <w:sz w:val="20"/>
                <w:szCs w:val="20"/>
              </w:rPr>
              <w:t xml:space="preserve">оказание индивидуальной помощи </w:t>
            </w:r>
            <w:proofErr w:type="gramStart"/>
            <w:r w:rsidRPr="00BB5F46">
              <w:rPr>
                <w:sz w:val="20"/>
                <w:szCs w:val="20"/>
              </w:rPr>
              <w:t>обучающимся</w:t>
            </w:r>
            <w:proofErr w:type="gramEnd"/>
          </w:p>
        </w:tc>
        <w:tc>
          <w:tcPr>
            <w:tcW w:w="3295" w:type="dxa"/>
            <w:shd w:val="clear" w:color="auto" w:fill="auto"/>
          </w:tcPr>
          <w:p w:rsidR="00BB5F46" w:rsidRPr="00BB5F46" w:rsidRDefault="00BB5F46" w:rsidP="008236E2">
            <w:pPr>
              <w:pStyle w:val="a9"/>
              <w:suppressAutoHyphens/>
              <w:jc w:val="both"/>
              <w:rPr>
                <w:sz w:val="20"/>
                <w:szCs w:val="20"/>
              </w:rPr>
            </w:pPr>
            <w:r w:rsidRPr="00BB5F46">
              <w:rPr>
                <w:sz w:val="20"/>
                <w:szCs w:val="20"/>
              </w:rPr>
              <w:t>Медицинское обслуживание детей.</w:t>
            </w:r>
          </w:p>
          <w:p w:rsidR="00BB5F46" w:rsidRPr="00BB5F46" w:rsidRDefault="00BB5F46" w:rsidP="008236E2">
            <w:pPr>
              <w:pStyle w:val="a9"/>
              <w:suppressAutoHyphens/>
              <w:jc w:val="both"/>
              <w:rPr>
                <w:sz w:val="20"/>
                <w:szCs w:val="20"/>
              </w:rPr>
            </w:pPr>
            <w:r w:rsidRPr="00BB5F46">
              <w:rPr>
                <w:sz w:val="20"/>
                <w:szCs w:val="20"/>
              </w:rPr>
              <w:t>Лекции, беседы для обучающихся  и родителей</w:t>
            </w:r>
          </w:p>
        </w:tc>
      </w:tr>
      <w:tr w:rsidR="00BB5F46" w:rsidRPr="00BB5F46" w:rsidTr="00445318">
        <w:trPr>
          <w:trHeight w:val="418"/>
        </w:trPr>
        <w:tc>
          <w:tcPr>
            <w:tcW w:w="503" w:type="dxa"/>
            <w:shd w:val="clear" w:color="auto" w:fill="auto"/>
          </w:tcPr>
          <w:p w:rsidR="00BB5F46" w:rsidRPr="00BB5F46" w:rsidRDefault="00BB5F46" w:rsidP="008236E2">
            <w:pPr>
              <w:pStyle w:val="a9"/>
              <w:suppressAutoHyphens/>
              <w:rPr>
                <w:b/>
                <w:bCs/>
                <w:sz w:val="20"/>
                <w:szCs w:val="20"/>
              </w:rPr>
            </w:pPr>
            <w:r w:rsidRPr="00BB5F46">
              <w:rPr>
                <w:b/>
                <w:bCs/>
                <w:sz w:val="20"/>
                <w:szCs w:val="20"/>
              </w:rPr>
              <w:t xml:space="preserve">4. </w:t>
            </w:r>
          </w:p>
        </w:tc>
        <w:tc>
          <w:tcPr>
            <w:tcW w:w="2816" w:type="dxa"/>
            <w:shd w:val="clear" w:color="auto" w:fill="auto"/>
          </w:tcPr>
          <w:p w:rsidR="00BB5F46" w:rsidRPr="00BB5F46" w:rsidRDefault="00BB5F46" w:rsidP="008236E2">
            <w:pPr>
              <w:pStyle w:val="a9"/>
              <w:suppressAutoHyphens/>
              <w:ind w:left="49" w:right="-108" w:hanging="191"/>
              <w:rPr>
                <w:sz w:val="20"/>
                <w:szCs w:val="20"/>
              </w:rPr>
            </w:pPr>
            <w:r w:rsidRPr="00BB5F46">
              <w:rPr>
                <w:sz w:val="20"/>
                <w:szCs w:val="20"/>
              </w:rPr>
              <w:t xml:space="preserve">   Детская          юношеская спортивная школа </w:t>
            </w:r>
          </w:p>
        </w:tc>
        <w:tc>
          <w:tcPr>
            <w:tcW w:w="3658" w:type="dxa"/>
            <w:shd w:val="clear" w:color="auto" w:fill="auto"/>
          </w:tcPr>
          <w:p w:rsidR="00BB5F46" w:rsidRPr="00BB5F46" w:rsidRDefault="00BB5F46" w:rsidP="008236E2">
            <w:pPr>
              <w:pStyle w:val="a9"/>
              <w:suppressAutoHyphens/>
              <w:rPr>
                <w:sz w:val="20"/>
                <w:szCs w:val="20"/>
              </w:rPr>
            </w:pPr>
            <w:r w:rsidRPr="00BB5F46">
              <w:rPr>
                <w:sz w:val="20"/>
                <w:szCs w:val="20"/>
              </w:rPr>
              <w:t>Организация дополнительного образования</w:t>
            </w:r>
          </w:p>
        </w:tc>
        <w:tc>
          <w:tcPr>
            <w:tcW w:w="3295" w:type="dxa"/>
            <w:shd w:val="clear" w:color="auto" w:fill="auto"/>
          </w:tcPr>
          <w:p w:rsidR="00BB5F46" w:rsidRPr="00BB5F46" w:rsidRDefault="00BB5F46" w:rsidP="008236E2">
            <w:pPr>
              <w:pStyle w:val="a9"/>
              <w:suppressAutoHyphens/>
              <w:rPr>
                <w:sz w:val="20"/>
                <w:szCs w:val="20"/>
              </w:rPr>
            </w:pPr>
            <w:r w:rsidRPr="00BB5F46">
              <w:rPr>
                <w:sz w:val="20"/>
                <w:szCs w:val="20"/>
              </w:rPr>
              <w:t>Районные спортивные мероприятия</w:t>
            </w:r>
          </w:p>
        </w:tc>
      </w:tr>
      <w:tr w:rsidR="00BB5F46" w:rsidRPr="00BB5F46" w:rsidTr="00445318">
        <w:trPr>
          <w:trHeight w:val="313"/>
        </w:trPr>
        <w:tc>
          <w:tcPr>
            <w:tcW w:w="503" w:type="dxa"/>
            <w:shd w:val="clear" w:color="auto" w:fill="auto"/>
          </w:tcPr>
          <w:p w:rsidR="00BB5F46" w:rsidRPr="00BB5F46" w:rsidRDefault="00BB5F46" w:rsidP="008236E2">
            <w:pPr>
              <w:pStyle w:val="a9"/>
              <w:suppressAutoHyphens/>
              <w:rPr>
                <w:b/>
                <w:bCs/>
                <w:sz w:val="20"/>
                <w:szCs w:val="20"/>
              </w:rPr>
            </w:pPr>
            <w:r w:rsidRPr="00BB5F46">
              <w:rPr>
                <w:b/>
                <w:bCs/>
                <w:sz w:val="20"/>
                <w:szCs w:val="20"/>
              </w:rPr>
              <w:t>5.</w:t>
            </w:r>
          </w:p>
        </w:tc>
        <w:tc>
          <w:tcPr>
            <w:tcW w:w="2816" w:type="dxa"/>
            <w:shd w:val="clear" w:color="auto" w:fill="auto"/>
          </w:tcPr>
          <w:p w:rsidR="00BB5F46" w:rsidRPr="00BB5F46" w:rsidRDefault="00BB5F46" w:rsidP="008236E2">
            <w:pPr>
              <w:pStyle w:val="a9"/>
              <w:suppressAutoHyphens/>
              <w:rPr>
                <w:sz w:val="20"/>
                <w:szCs w:val="20"/>
              </w:rPr>
            </w:pPr>
            <w:r>
              <w:rPr>
                <w:sz w:val="20"/>
                <w:szCs w:val="20"/>
              </w:rPr>
              <w:t>ООО «Агрофирма «Заря»»</w:t>
            </w:r>
          </w:p>
        </w:tc>
        <w:tc>
          <w:tcPr>
            <w:tcW w:w="3658" w:type="dxa"/>
            <w:shd w:val="clear" w:color="auto" w:fill="auto"/>
          </w:tcPr>
          <w:p w:rsidR="00BB5F46" w:rsidRPr="00BB5F46" w:rsidRDefault="00C966E2" w:rsidP="00C966E2">
            <w:pPr>
              <w:pStyle w:val="a9"/>
              <w:suppressAutoHyphens/>
              <w:jc w:val="both"/>
              <w:rPr>
                <w:sz w:val="20"/>
                <w:szCs w:val="20"/>
              </w:rPr>
            </w:pPr>
            <w:r>
              <w:rPr>
                <w:sz w:val="20"/>
                <w:szCs w:val="20"/>
              </w:rPr>
              <w:t>Оказание спонсорской помощи</w:t>
            </w:r>
          </w:p>
        </w:tc>
        <w:tc>
          <w:tcPr>
            <w:tcW w:w="3295" w:type="dxa"/>
            <w:shd w:val="clear" w:color="auto" w:fill="auto"/>
          </w:tcPr>
          <w:p w:rsidR="00BB5F46" w:rsidRPr="00BB5F46" w:rsidRDefault="00C966E2" w:rsidP="008236E2">
            <w:pPr>
              <w:pStyle w:val="a9"/>
              <w:suppressAutoHyphens/>
              <w:jc w:val="both"/>
              <w:rPr>
                <w:sz w:val="20"/>
                <w:szCs w:val="20"/>
              </w:rPr>
            </w:pPr>
            <w:r>
              <w:rPr>
                <w:sz w:val="20"/>
                <w:szCs w:val="20"/>
              </w:rPr>
              <w:t>Новогодние праздники</w:t>
            </w:r>
          </w:p>
        </w:tc>
      </w:tr>
      <w:tr w:rsidR="00BB5F46" w:rsidRPr="00BB5F46" w:rsidTr="00445318">
        <w:trPr>
          <w:trHeight w:val="1077"/>
        </w:trPr>
        <w:tc>
          <w:tcPr>
            <w:tcW w:w="503" w:type="dxa"/>
            <w:shd w:val="clear" w:color="auto" w:fill="auto"/>
          </w:tcPr>
          <w:p w:rsidR="00BB5F46" w:rsidRPr="00BB5F46" w:rsidRDefault="00BB5F46" w:rsidP="008236E2">
            <w:pPr>
              <w:pStyle w:val="a9"/>
              <w:suppressAutoHyphens/>
              <w:rPr>
                <w:b/>
                <w:bCs/>
                <w:sz w:val="20"/>
                <w:szCs w:val="20"/>
              </w:rPr>
            </w:pPr>
            <w:r w:rsidRPr="00BB5F46">
              <w:rPr>
                <w:b/>
                <w:bCs/>
                <w:sz w:val="20"/>
                <w:szCs w:val="20"/>
              </w:rPr>
              <w:t>6.</w:t>
            </w:r>
          </w:p>
        </w:tc>
        <w:tc>
          <w:tcPr>
            <w:tcW w:w="2816" w:type="dxa"/>
            <w:shd w:val="clear" w:color="auto" w:fill="auto"/>
          </w:tcPr>
          <w:p w:rsidR="00BB5F46" w:rsidRPr="00BB5F46" w:rsidRDefault="00BB5F46" w:rsidP="008236E2">
            <w:pPr>
              <w:pStyle w:val="a9"/>
              <w:suppressAutoHyphens/>
              <w:rPr>
                <w:sz w:val="20"/>
                <w:szCs w:val="20"/>
              </w:rPr>
            </w:pPr>
            <w:r w:rsidRPr="00BB5F46">
              <w:rPr>
                <w:sz w:val="20"/>
                <w:szCs w:val="20"/>
              </w:rPr>
              <w:t>ОВД</w:t>
            </w:r>
          </w:p>
        </w:tc>
        <w:tc>
          <w:tcPr>
            <w:tcW w:w="3658" w:type="dxa"/>
            <w:shd w:val="clear" w:color="auto" w:fill="auto"/>
          </w:tcPr>
          <w:p w:rsidR="00BB5F46" w:rsidRPr="00BB5F46" w:rsidRDefault="00BB5F46" w:rsidP="008236E2">
            <w:pPr>
              <w:pStyle w:val="a9"/>
              <w:suppressAutoHyphens/>
              <w:jc w:val="both"/>
              <w:rPr>
                <w:sz w:val="20"/>
                <w:szCs w:val="20"/>
              </w:rPr>
            </w:pPr>
            <w:r w:rsidRPr="00BB5F46">
              <w:rPr>
                <w:sz w:val="20"/>
                <w:szCs w:val="20"/>
              </w:rPr>
              <w:t xml:space="preserve">Сотрудничество в  организации профилактики безнадзорности и правонарушений </w:t>
            </w:r>
            <w:proofErr w:type="spellStart"/>
            <w:proofErr w:type="gramStart"/>
            <w:r w:rsidRPr="00BB5F46">
              <w:rPr>
                <w:sz w:val="20"/>
                <w:szCs w:val="20"/>
              </w:rPr>
              <w:t>несовершеннолет</w:t>
            </w:r>
            <w:proofErr w:type="spellEnd"/>
            <w:r w:rsidRPr="00BB5F46">
              <w:rPr>
                <w:sz w:val="20"/>
                <w:szCs w:val="20"/>
              </w:rPr>
              <w:t>-ними</w:t>
            </w:r>
            <w:proofErr w:type="gramEnd"/>
          </w:p>
        </w:tc>
        <w:tc>
          <w:tcPr>
            <w:tcW w:w="3295" w:type="dxa"/>
            <w:shd w:val="clear" w:color="auto" w:fill="auto"/>
          </w:tcPr>
          <w:p w:rsidR="00BB5F46" w:rsidRPr="00BB5F46" w:rsidRDefault="00BB5F46" w:rsidP="008236E2">
            <w:pPr>
              <w:pStyle w:val="a9"/>
              <w:suppressAutoHyphens/>
              <w:jc w:val="both"/>
              <w:rPr>
                <w:sz w:val="20"/>
                <w:szCs w:val="20"/>
              </w:rPr>
            </w:pPr>
            <w:r w:rsidRPr="00BB5F46">
              <w:rPr>
                <w:sz w:val="20"/>
                <w:szCs w:val="20"/>
              </w:rPr>
              <w:t>Рейды  по семьям социального риска, беседы с учащимися школы</w:t>
            </w:r>
          </w:p>
        </w:tc>
      </w:tr>
      <w:tr w:rsidR="00BB5F46" w:rsidRPr="00BB5F46" w:rsidTr="00445318">
        <w:trPr>
          <w:trHeight w:val="544"/>
        </w:trPr>
        <w:tc>
          <w:tcPr>
            <w:tcW w:w="503" w:type="dxa"/>
            <w:shd w:val="clear" w:color="auto" w:fill="auto"/>
          </w:tcPr>
          <w:p w:rsidR="00BB5F46" w:rsidRPr="00BB5F46" w:rsidRDefault="00BB5F46" w:rsidP="008236E2">
            <w:pPr>
              <w:pStyle w:val="a9"/>
              <w:suppressAutoHyphens/>
              <w:rPr>
                <w:b/>
                <w:bCs/>
                <w:sz w:val="20"/>
                <w:szCs w:val="20"/>
              </w:rPr>
            </w:pPr>
            <w:r w:rsidRPr="00BB5F46">
              <w:rPr>
                <w:b/>
                <w:bCs/>
                <w:sz w:val="20"/>
                <w:szCs w:val="20"/>
              </w:rPr>
              <w:t>7.</w:t>
            </w:r>
          </w:p>
        </w:tc>
        <w:tc>
          <w:tcPr>
            <w:tcW w:w="2816" w:type="dxa"/>
            <w:shd w:val="clear" w:color="auto" w:fill="auto"/>
          </w:tcPr>
          <w:p w:rsidR="00BB5F46" w:rsidRPr="00BB5F46" w:rsidRDefault="00C966E2" w:rsidP="008236E2">
            <w:pPr>
              <w:pStyle w:val="a9"/>
              <w:suppressAutoHyphens/>
              <w:rPr>
                <w:sz w:val="20"/>
                <w:szCs w:val="20"/>
              </w:rPr>
            </w:pPr>
            <w:proofErr w:type="spellStart"/>
            <w:r>
              <w:rPr>
                <w:sz w:val="20"/>
                <w:szCs w:val="20"/>
              </w:rPr>
              <w:t>Осинцевский</w:t>
            </w:r>
            <w:proofErr w:type="spellEnd"/>
            <w:r w:rsidR="00BB5F46" w:rsidRPr="00BB5F46">
              <w:rPr>
                <w:sz w:val="20"/>
                <w:szCs w:val="20"/>
              </w:rPr>
              <w:t xml:space="preserve"> сельский дом культуры</w:t>
            </w:r>
          </w:p>
        </w:tc>
        <w:tc>
          <w:tcPr>
            <w:tcW w:w="3658" w:type="dxa"/>
            <w:shd w:val="clear" w:color="auto" w:fill="auto"/>
          </w:tcPr>
          <w:p w:rsidR="00BB5F46" w:rsidRPr="00BB5F46" w:rsidRDefault="00BB5F46" w:rsidP="008236E2">
            <w:pPr>
              <w:pStyle w:val="a9"/>
              <w:suppressAutoHyphens/>
              <w:rPr>
                <w:sz w:val="20"/>
                <w:szCs w:val="20"/>
              </w:rPr>
            </w:pPr>
            <w:r w:rsidRPr="00BB5F46">
              <w:rPr>
                <w:sz w:val="20"/>
                <w:szCs w:val="20"/>
              </w:rPr>
              <w:t xml:space="preserve">Сотрудничество по программе </w:t>
            </w:r>
          </w:p>
        </w:tc>
        <w:tc>
          <w:tcPr>
            <w:tcW w:w="3295" w:type="dxa"/>
            <w:shd w:val="clear" w:color="auto" w:fill="auto"/>
          </w:tcPr>
          <w:p w:rsidR="00BB5F46" w:rsidRPr="00BB5F46" w:rsidRDefault="00BB5F46" w:rsidP="008236E2">
            <w:pPr>
              <w:pStyle w:val="11"/>
              <w:suppressAutoHyphens/>
              <w:spacing w:line="240" w:lineRule="auto"/>
              <w:ind w:left="0"/>
              <w:jc w:val="both"/>
              <w:rPr>
                <w:rFonts w:ascii="Times New Roman" w:hAnsi="Times New Roman"/>
                <w:sz w:val="20"/>
                <w:szCs w:val="20"/>
              </w:rPr>
            </w:pPr>
          </w:p>
        </w:tc>
      </w:tr>
      <w:tr w:rsidR="00BB5F46" w:rsidRPr="00BB5F46" w:rsidTr="00445318">
        <w:trPr>
          <w:trHeight w:val="354"/>
        </w:trPr>
        <w:tc>
          <w:tcPr>
            <w:tcW w:w="503" w:type="dxa"/>
            <w:shd w:val="clear" w:color="auto" w:fill="auto"/>
          </w:tcPr>
          <w:p w:rsidR="00BB5F46" w:rsidRPr="00BB5F46" w:rsidRDefault="00BB5F46" w:rsidP="008236E2">
            <w:pPr>
              <w:pStyle w:val="a9"/>
              <w:suppressAutoHyphens/>
              <w:rPr>
                <w:b/>
                <w:bCs/>
                <w:sz w:val="20"/>
                <w:szCs w:val="20"/>
              </w:rPr>
            </w:pPr>
            <w:r w:rsidRPr="00BB5F46">
              <w:rPr>
                <w:b/>
                <w:bCs/>
                <w:sz w:val="20"/>
                <w:szCs w:val="20"/>
              </w:rPr>
              <w:t>8.</w:t>
            </w:r>
          </w:p>
        </w:tc>
        <w:tc>
          <w:tcPr>
            <w:tcW w:w="2816" w:type="dxa"/>
            <w:shd w:val="clear" w:color="auto" w:fill="auto"/>
          </w:tcPr>
          <w:p w:rsidR="00BB5F46" w:rsidRPr="00BB5F46" w:rsidRDefault="00BB5F46" w:rsidP="008236E2">
            <w:pPr>
              <w:pStyle w:val="a9"/>
              <w:suppressAutoHyphens/>
              <w:rPr>
                <w:sz w:val="20"/>
                <w:szCs w:val="20"/>
              </w:rPr>
            </w:pPr>
            <w:r w:rsidRPr="00BB5F46">
              <w:rPr>
                <w:sz w:val="20"/>
                <w:szCs w:val="20"/>
              </w:rPr>
              <w:t>Сельская библиотека</w:t>
            </w:r>
          </w:p>
        </w:tc>
        <w:tc>
          <w:tcPr>
            <w:tcW w:w="3658" w:type="dxa"/>
            <w:shd w:val="clear" w:color="auto" w:fill="auto"/>
          </w:tcPr>
          <w:p w:rsidR="00BB5F46" w:rsidRPr="00BB5F46" w:rsidRDefault="00BB5F46" w:rsidP="008236E2">
            <w:pPr>
              <w:pStyle w:val="a9"/>
              <w:suppressAutoHyphens/>
              <w:rPr>
                <w:sz w:val="20"/>
                <w:szCs w:val="20"/>
              </w:rPr>
            </w:pPr>
            <w:r w:rsidRPr="00BB5F46">
              <w:rPr>
                <w:sz w:val="20"/>
                <w:szCs w:val="20"/>
              </w:rPr>
              <w:t>Сотрудничество по программе</w:t>
            </w:r>
          </w:p>
        </w:tc>
        <w:tc>
          <w:tcPr>
            <w:tcW w:w="3295" w:type="dxa"/>
            <w:shd w:val="clear" w:color="auto" w:fill="auto"/>
          </w:tcPr>
          <w:p w:rsidR="00BB5F46" w:rsidRPr="00BB5F46" w:rsidRDefault="00BB5F46" w:rsidP="008236E2">
            <w:pPr>
              <w:pStyle w:val="11"/>
              <w:suppressAutoHyphens/>
              <w:spacing w:line="240" w:lineRule="auto"/>
              <w:ind w:left="0"/>
              <w:jc w:val="both"/>
              <w:rPr>
                <w:rFonts w:ascii="Times New Roman" w:hAnsi="Times New Roman"/>
                <w:sz w:val="20"/>
                <w:szCs w:val="20"/>
              </w:rPr>
            </w:pPr>
          </w:p>
        </w:tc>
      </w:tr>
      <w:tr w:rsidR="00BB5F46" w:rsidRPr="00BB5F46" w:rsidTr="00445318">
        <w:trPr>
          <w:trHeight w:val="1170"/>
        </w:trPr>
        <w:tc>
          <w:tcPr>
            <w:tcW w:w="503" w:type="dxa"/>
            <w:shd w:val="clear" w:color="auto" w:fill="auto"/>
          </w:tcPr>
          <w:p w:rsidR="00BB5F46" w:rsidRPr="00BB5F46" w:rsidRDefault="00BB5F46" w:rsidP="008236E2">
            <w:pPr>
              <w:pStyle w:val="11"/>
              <w:suppressAutoHyphens/>
              <w:spacing w:line="240" w:lineRule="auto"/>
              <w:ind w:left="0"/>
              <w:jc w:val="both"/>
              <w:rPr>
                <w:rFonts w:ascii="Times New Roman" w:hAnsi="Times New Roman"/>
                <w:b/>
                <w:sz w:val="20"/>
                <w:szCs w:val="20"/>
              </w:rPr>
            </w:pPr>
            <w:r w:rsidRPr="00BB5F46">
              <w:rPr>
                <w:rFonts w:ascii="Times New Roman" w:hAnsi="Times New Roman"/>
                <w:b/>
                <w:sz w:val="20"/>
                <w:szCs w:val="20"/>
              </w:rPr>
              <w:t>9</w:t>
            </w:r>
          </w:p>
        </w:tc>
        <w:tc>
          <w:tcPr>
            <w:tcW w:w="2816" w:type="dxa"/>
            <w:shd w:val="clear" w:color="auto" w:fill="auto"/>
          </w:tcPr>
          <w:p w:rsidR="00BB5F46" w:rsidRPr="00BB5F46" w:rsidRDefault="00BB5F46" w:rsidP="008236E2">
            <w:pPr>
              <w:pStyle w:val="a9"/>
              <w:suppressAutoHyphens/>
              <w:jc w:val="both"/>
              <w:rPr>
                <w:sz w:val="20"/>
                <w:szCs w:val="20"/>
              </w:rPr>
            </w:pPr>
            <w:r w:rsidRPr="00BB5F46">
              <w:rPr>
                <w:sz w:val="20"/>
                <w:szCs w:val="20"/>
              </w:rPr>
              <w:t>Территориальная комиссия по делам несовершеннолетних и защите их прав</w:t>
            </w:r>
          </w:p>
        </w:tc>
        <w:tc>
          <w:tcPr>
            <w:tcW w:w="3658" w:type="dxa"/>
            <w:shd w:val="clear" w:color="auto" w:fill="auto"/>
          </w:tcPr>
          <w:p w:rsidR="00BB5F46" w:rsidRPr="00BB5F46" w:rsidRDefault="00BB5F46" w:rsidP="008236E2">
            <w:pPr>
              <w:pStyle w:val="a9"/>
              <w:suppressAutoHyphens/>
              <w:jc w:val="both"/>
              <w:rPr>
                <w:sz w:val="20"/>
                <w:szCs w:val="20"/>
              </w:rPr>
            </w:pPr>
            <w:r w:rsidRPr="00BB5F46">
              <w:rPr>
                <w:sz w:val="20"/>
                <w:szCs w:val="20"/>
              </w:rPr>
              <w:t xml:space="preserve">Сотрудничество в  организации профилактики безнадзорности и правонарушений </w:t>
            </w:r>
            <w:proofErr w:type="spellStart"/>
            <w:proofErr w:type="gramStart"/>
            <w:r w:rsidRPr="00BB5F46">
              <w:rPr>
                <w:sz w:val="20"/>
                <w:szCs w:val="20"/>
              </w:rPr>
              <w:t>несовершеннолет</w:t>
            </w:r>
            <w:proofErr w:type="spellEnd"/>
            <w:r w:rsidRPr="00BB5F46">
              <w:rPr>
                <w:sz w:val="20"/>
                <w:szCs w:val="20"/>
              </w:rPr>
              <w:t>-ними</w:t>
            </w:r>
            <w:proofErr w:type="gramEnd"/>
          </w:p>
        </w:tc>
        <w:tc>
          <w:tcPr>
            <w:tcW w:w="3295" w:type="dxa"/>
            <w:shd w:val="clear" w:color="auto" w:fill="auto"/>
          </w:tcPr>
          <w:p w:rsidR="00BB5F46" w:rsidRPr="00BB5F46" w:rsidRDefault="00BB5F46" w:rsidP="008236E2">
            <w:pPr>
              <w:pStyle w:val="a9"/>
              <w:suppressAutoHyphens/>
              <w:jc w:val="both"/>
              <w:rPr>
                <w:sz w:val="20"/>
                <w:szCs w:val="20"/>
              </w:rPr>
            </w:pPr>
            <w:proofErr w:type="gramStart"/>
            <w:r w:rsidRPr="00BB5F46">
              <w:rPr>
                <w:sz w:val="20"/>
                <w:szCs w:val="20"/>
              </w:rPr>
              <w:t xml:space="preserve">Рейды по семьям социального риска, профилактическая </w:t>
            </w:r>
            <w:proofErr w:type="spellStart"/>
            <w:r w:rsidRPr="00BB5F46">
              <w:rPr>
                <w:sz w:val="20"/>
                <w:szCs w:val="20"/>
              </w:rPr>
              <w:t>ра</w:t>
            </w:r>
            <w:proofErr w:type="spellEnd"/>
            <w:r w:rsidRPr="00BB5F46">
              <w:rPr>
                <w:sz w:val="20"/>
                <w:szCs w:val="20"/>
              </w:rPr>
              <w:t>-бота с детьми, состоящими на учете в ПДН и школе, беседы с учащимися школы и родителями</w:t>
            </w:r>
            <w:proofErr w:type="gramEnd"/>
          </w:p>
        </w:tc>
      </w:tr>
      <w:tr w:rsidR="00BB5F46" w:rsidRPr="00BB5F46" w:rsidTr="00445318">
        <w:trPr>
          <w:trHeight w:val="486"/>
        </w:trPr>
        <w:tc>
          <w:tcPr>
            <w:tcW w:w="503" w:type="dxa"/>
            <w:shd w:val="clear" w:color="auto" w:fill="auto"/>
          </w:tcPr>
          <w:p w:rsidR="00BB5F46" w:rsidRPr="00BB5F46" w:rsidRDefault="00BB5F46" w:rsidP="008236E2">
            <w:pPr>
              <w:pStyle w:val="11"/>
              <w:suppressAutoHyphens/>
              <w:spacing w:line="240" w:lineRule="auto"/>
              <w:ind w:left="0"/>
              <w:jc w:val="both"/>
              <w:rPr>
                <w:rFonts w:ascii="Times New Roman" w:hAnsi="Times New Roman"/>
                <w:sz w:val="20"/>
                <w:szCs w:val="20"/>
              </w:rPr>
            </w:pPr>
            <w:r w:rsidRPr="00BB5F46">
              <w:rPr>
                <w:rFonts w:ascii="Times New Roman" w:hAnsi="Times New Roman"/>
                <w:sz w:val="20"/>
                <w:szCs w:val="20"/>
              </w:rPr>
              <w:t>10.</w:t>
            </w:r>
          </w:p>
        </w:tc>
        <w:tc>
          <w:tcPr>
            <w:tcW w:w="2816" w:type="dxa"/>
            <w:shd w:val="clear" w:color="auto" w:fill="auto"/>
          </w:tcPr>
          <w:p w:rsidR="00BB5F46" w:rsidRPr="00BB5F46" w:rsidRDefault="00C966E2" w:rsidP="008236E2">
            <w:pPr>
              <w:pStyle w:val="a9"/>
              <w:suppressAutoHyphens/>
              <w:rPr>
                <w:sz w:val="20"/>
                <w:szCs w:val="20"/>
              </w:rPr>
            </w:pPr>
            <w:r>
              <w:rPr>
                <w:sz w:val="20"/>
                <w:szCs w:val="20"/>
              </w:rPr>
              <w:t>Осинцевская</w:t>
            </w:r>
            <w:r w:rsidR="00BB5F46" w:rsidRPr="00BB5F46">
              <w:rPr>
                <w:sz w:val="20"/>
                <w:szCs w:val="20"/>
              </w:rPr>
              <w:t xml:space="preserve"> территориальная администрация</w:t>
            </w:r>
          </w:p>
        </w:tc>
        <w:tc>
          <w:tcPr>
            <w:tcW w:w="3658" w:type="dxa"/>
            <w:shd w:val="clear" w:color="auto" w:fill="auto"/>
          </w:tcPr>
          <w:p w:rsidR="00BB5F46" w:rsidRPr="00BB5F46" w:rsidRDefault="00BB5F46" w:rsidP="008236E2">
            <w:pPr>
              <w:pStyle w:val="a9"/>
              <w:suppressAutoHyphens/>
              <w:jc w:val="both"/>
              <w:rPr>
                <w:sz w:val="20"/>
                <w:szCs w:val="20"/>
              </w:rPr>
            </w:pPr>
            <w:r w:rsidRPr="00BB5F46">
              <w:rPr>
                <w:sz w:val="20"/>
                <w:szCs w:val="20"/>
              </w:rPr>
              <w:t xml:space="preserve">Сотрудничество в  организации профилактики безнадзорности и правонарушений </w:t>
            </w:r>
            <w:proofErr w:type="spellStart"/>
            <w:proofErr w:type="gramStart"/>
            <w:r w:rsidRPr="00BB5F46">
              <w:rPr>
                <w:sz w:val="20"/>
                <w:szCs w:val="20"/>
              </w:rPr>
              <w:t>несовершеннолет</w:t>
            </w:r>
            <w:proofErr w:type="spellEnd"/>
            <w:r w:rsidRPr="00BB5F46">
              <w:rPr>
                <w:sz w:val="20"/>
                <w:szCs w:val="20"/>
              </w:rPr>
              <w:t>-ними</w:t>
            </w:r>
            <w:proofErr w:type="gramEnd"/>
          </w:p>
        </w:tc>
        <w:tc>
          <w:tcPr>
            <w:tcW w:w="3295" w:type="dxa"/>
            <w:shd w:val="clear" w:color="auto" w:fill="auto"/>
          </w:tcPr>
          <w:p w:rsidR="00BB5F46" w:rsidRPr="00BB5F46" w:rsidRDefault="00BB5F46" w:rsidP="008236E2">
            <w:pPr>
              <w:pStyle w:val="a9"/>
              <w:suppressAutoHyphens/>
              <w:jc w:val="both"/>
              <w:rPr>
                <w:sz w:val="20"/>
                <w:szCs w:val="20"/>
              </w:rPr>
            </w:pPr>
            <w:r w:rsidRPr="00BB5F46">
              <w:rPr>
                <w:sz w:val="20"/>
                <w:szCs w:val="20"/>
              </w:rPr>
              <w:t>Рейды по семьям социаль</w:t>
            </w:r>
            <w:r w:rsidR="00C966E2">
              <w:rPr>
                <w:sz w:val="20"/>
                <w:szCs w:val="20"/>
              </w:rPr>
              <w:t>ного риска, профилактическая ра</w:t>
            </w:r>
            <w:r w:rsidRPr="00BB5F46">
              <w:rPr>
                <w:sz w:val="20"/>
                <w:szCs w:val="20"/>
              </w:rPr>
              <w:t>бота с детьми, состоящими на учете в ПДН и школе, беседы с учащимися школы и родителями</w:t>
            </w:r>
          </w:p>
        </w:tc>
      </w:tr>
    </w:tbl>
    <w:p w:rsidR="00445318" w:rsidRPr="00445318" w:rsidRDefault="00445318" w:rsidP="00445318">
      <w:pPr>
        <w:shd w:val="clear" w:color="auto" w:fill="FFFFFF"/>
        <w:spacing w:after="0" w:line="240" w:lineRule="auto"/>
        <w:ind w:left="-567" w:firstLine="425"/>
        <w:jc w:val="center"/>
        <w:textAlignment w:val="baseline"/>
        <w:rPr>
          <w:rFonts w:ascii="Times New Roman" w:hAnsi="Times New Roman" w:cs="Times New Roman"/>
          <w:b/>
          <w:sz w:val="24"/>
          <w:szCs w:val="24"/>
        </w:rPr>
      </w:pPr>
      <w:r w:rsidRPr="00445318">
        <w:rPr>
          <w:rFonts w:ascii="Times New Roman" w:hAnsi="Times New Roman" w:cs="Times New Roman"/>
          <w:b/>
          <w:sz w:val="24"/>
          <w:szCs w:val="24"/>
        </w:rPr>
        <w:t>Информационные  и коммуникационные технологии  в управлении ОУ</w:t>
      </w:r>
    </w:p>
    <w:p w:rsidR="00445318" w:rsidRPr="00445318" w:rsidRDefault="00445318" w:rsidP="00445318">
      <w:pPr>
        <w:spacing w:after="0" w:line="240" w:lineRule="auto"/>
        <w:ind w:left="-540" w:firstLine="425"/>
        <w:jc w:val="both"/>
        <w:rPr>
          <w:rFonts w:ascii="Times New Roman" w:hAnsi="Times New Roman" w:cs="Times New Roman"/>
          <w:sz w:val="24"/>
          <w:szCs w:val="24"/>
        </w:rPr>
      </w:pPr>
      <w:r w:rsidRPr="00445318">
        <w:rPr>
          <w:rFonts w:ascii="Times New Roman" w:hAnsi="Times New Roman" w:cs="Times New Roman"/>
          <w:sz w:val="24"/>
          <w:szCs w:val="24"/>
        </w:rPr>
        <w:t>Качество обучения, воспитания и развития детей требует высокопрофессиональной деятельности в управлении организационными процессами, в том числе навыков аналитической работы с информационными потоками.</w:t>
      </w:r>
    </w:p>
    <w:p w:rsidR="00445318" w:rsidRPr="00445318" w:rsidRDefault="00445318" w:rsidP="00445318">
      <w:pPr>
        <w:spacing w:after="0" w:line="240" w:lineRule="auto"/>
        <w:ind w:left="-567" w:firstLine="425"/>
        <w:jc w:val="both"/>
        <w:rPr>
          <w:rFonts w:ascii="Times New Roman" w:hAnsi="Times New Roman" w:cs="Times New Roman"/>
          <w:sz w:val="24"/>
          <w:szCs w:val="24"/>
        </w:rPr>
      </w:pPr>
      <w:r w:rsidRPr="00445318">
        <w:rPr>
          <w:rFonts w:ascii="Times New Roman" w:hAnsi="Times New Roman" w:cs="Times New Roman"/>
          <w:sz w:val="24"/>
          <w:szCs w:val="24"/>
        </w:rPr>
        <w:t xml:space="preserve">Внедрение  информационных и коммуникационных технологий в управление образовательным учреждением способствует изменению образовательной ситуации в сторону осмысленности, большей определённости и целенаправленности; высвобождению временных ресурсов всех участников учебно-воспитательного процесса; активизации познавательной деятельности учащихся и осуществлению личностно ориентированного обучения. </w:t>
      </w:r>
    </w:p>
    <w:p w:rsidR="00445318" w:rsidRPr="00445318" w:rsidRDefault="00445318" w:rsidP="00445318">
      <w:pPr>
        <w:spacing w:after="0" w:line="240" w:lineRule="auto"/>
        <w:ind w:left="-540" w:firstLine="425"/>
        <w:jc w:val="both"/>
        <w:rPr>
          <w:rFonts w:ascii="Times New Roman" w:hAnsi="Times New Roman" w:cs="Times New Roman"/>
          <w:sz w:val="24"/>
          <w:szCs w:val="24"/>
        </w:rPr>
      </w:pPr>
      <w:r w:rsidRPr="00445318">
        <w:rPr>
          <w:rFonts w:ascii="Times New Roman" w:hAnsi="Times New Roman" w:cs="Times New Roman"/>
          <w:sz w:val="24"/>
          <w:szCs w:val="24"/>
        </w:rPr>
        <w:t xml:space="preserve"> Администрация школы использует компьютер для контроля знаний учащихся, получения и работы с информацией из сети Интернет, организации учебного процесса (подготовки электронных документов, баз данных с информацией о педагогах, учениках и т.д.).</w:t>
      </w:r>
    </w:p>
    <w:p w:rsidR="00445318" w:rsidRPr="00445318" w:rsidRDefault="00445318" w:rsidP="00445318">
      <w:pPr>
        <w:spacing w:after="0" w:line="240" w:lineRule="auto"/>
        <w:ind w:left="-567" w:firstLine="425"/>
        <w:jc w:val="both"/>
        <w:rPr>
          <w:rFonts w:ascii="Times New Roman" w:hAnsi="Times New Roman" w:cs="Times New Roman"/>
          <w:sz w:val="24"/>
          <w:szCs w:val="24"/>
        </w:rPr>
      </w:pPr>
      <w:r w:rsidRPr="00445318">
        <w:rPr>
          <w:rFonts w:ascii="Times New Roman" w:hAnsi="Times New Roman" w:cs="Times New Roman"/>
          <w:sz w:val="24"/>
          <w:szCs w:val="24"/>
        </w:rPr>
        <w:t>100%  педагогов школы имеют навыки пользования персональным компьютером, владеют умениями планировать структуру действий для достижения цели, исходя из фиксированного набора средств, проводят и организуют поиск электронной информации.</w:t>
      </w:r>
    </w:p>
    <w:p w:rsidR="00C369F6" w:rsidRDefault="00445318" w:rsidP="00C369F6">
      <w:pPr>
        <w:suppressAutoHyphens/>
        <w:spacing w:after="0" w:line="240" w:lineRule="auto"/>
        <w:ind w:left="-540" w:firstLine="425"/>
        <w:jc w:val="both"/>
        <w:rPr>
          <w:rFonts w:ascii="Times New Roman" w:hAnsi="Times New Roman" w:cs="Times New Roman"/>
          <w:spacing w:val="-6"/>
          <w:sz w:val="24"/>
          <w:szCs w:val="24"/>
        </w:rPr>
      </w:pPr>
      <w:r w:rsidRPr="00445318">
        <w:rPr>
          <w:rFonts w:ascii="Times New Roman" w:hAnsi="Times New Roman" w:cs="Times New Roman"/>
          <w:sz w:val="24"/>
          <w:szCs w:val="24"/>
        </w:rPr>
        <w:t>Учителя, руководители ОУ в дистанционной форме повышают свой профессиональный уровень, участвуют в</w:t>
      </w:r>
      <w:r w:rsidRPr="00445318">
        <w:rPr>
          <w:rFonts w:ascii="Times New Roman" w:hAnsi="Times New Roman" w:cs="Times New Roman"/>
          <w:spacing w:val="-6"/>
          <w:sz w:val="24"/>
          <w:szCs w:val="24"/>
        </w:rPr>
        <w:t xml:space="preserve">  видеоконференция</w:t>
      </w:r>
      <w:r>
        <w:rPr>
          <w:rFonts w:ascii="Times New Roman" w:hAnsi="Times New Roman" w:cs="Times New Roman"/>
          <w:spacing w:val="-6"/>
          <w:sz w:val="24"/>
          <w:szCs w:val="24"/>
        </w:rPr>
        <w:t>х</w:t>
      </w:r>
      <w:r w:rsidRPr="00445318">
        <w:rPr>
          <w:rFonts w:ascii="Times New Roman" w:hAnsi="Times New Roman" w:cs="Times New Roman"/>
          <w:spacing w:val="-6"/>
          <w:sz w:val="24"/>
          <w:szCs w:val="24"/>
        </w:rPr>
        <w:t xml:space="preserve">,  </w:t>
      </w:r>
      <w:proofErr w:type="spellStart"/>
      <w:r w:rsidRPr="00445318">
        <w:rPr>
          <w:rFonts w:ascii="Times New Roman" w:hAnsi="Times New Roman" w:cs="Times New Roman"/>
          <w:spacing w:val="-6"/>
          <w:sz w:val="24"/>
          <w:szCs w:val="24"/>
        </w:rPr>
        <w:t>вебинарах</w:t>
      </w:r>
      <w:proofErr w:type="spellEnd"/>
      <w:r w:rsidRPr="00445318">
        <w:rPr>
          <w:rFonts w:ascii="Times New Roman" w:hAnsi="Times New Roman" w:cs="Times New Roman"/>
          <w:spacing w:val="-6"/>
          <w:sz w:val="24"/>
          <w:szCs w:val="24"/>
        </w:rPr>
        <w:t xml:space="preserve"> по различной тематике</w:t>
      </w:r>
      <w:r w:rsidR="00357337">
        <w:rPr>
          <w:rFonts w:ascii="Times New Roman" w:hAnsi="Times New Roman" w:cs="Times New Roman"/>
          <w:spacing w:val="-6"/>
          <w:sz w:val="24"/>
          <w:szCs w:val="24"/>
        </w:rPr>
        <w:t>.</w:t>
      </w:r>
    </w:p>
    <w:p w:rsidR="00C369F6" w:rsidRDefault="00445318" w:rsidP="00C369F6">
      <w:pPr>
        <w:suppressAutoHyphens/>
        <w:spacing w:after="0" w:line="240" w:lineRule="auto"/>
        <w:ind w:left="-540" w:firstLine="425"/>
        <w:jc w:val="both"/>
        <w:rPr>
          <w:rFonts w:ascii="Times New Roman" w:hAnsi="Times New Roman" w:cs="Times New Roman"/>
          <w:sz w:val="24"/>
          <w:szCs w:val="24"/>
        </w:rPr>
      </w:pPr>
      <w:r w:rsidRPr="00C369F6">
        <w:rPr>
          <w:rFonts w:ascii="Times New Roman" w:hAnsi="Times New Roman" w:cs="Times New Roman"/>
          <w:sz w:val="24"/>
          <w:szCs w:val="24"/>
        </w:rPr>
        <w:t xml:space="preserve">В ОУ организована работа педагогов школы с электронными журналами и электронными    дневниками в </w:t>
      </w:r>
      <w:r w:rsidRPr="00C369F6">
        <w:rPr>
          <w:rStyle w:val="header-textgray"/>
          <w:rFonts w:ascii="Times New Roman" w:hAnsi="Times New Roman" w:cs="Times New Roman"/>
          <w:bCs/>
          <w:sz w:val="24"/>
          <w:szCs w:val="24"/>
        </w:rPr>
        <w:t>единой образовательной сети</w:t>
      </w:r>
      <w:r w:rsidRPr="00C369F6">
        <w:rPr>
          <w:rFonts w:ascii="Times New Roman" w:hAnsi="Times New Roman" w:cs="Times New Roman"/>
          <w:sz w:val="24"/>
          <w:szCs w:val="24"/>
        </w:rPr>
        <w:t xml:space="preserve"> </w:t>
      </w:r>
      <w:proofErr w:type="spellStart"/>
      <w:r w:rsidRPr="00C369F6">
        <w:rPr>
          <w:rFonts w:ascii="Times New Roman" w:hAnsi="Times New Roman" w:cs="Times New Roman"/>
          <w:sz w:val="24"/>
          <w:szCs w:val="24"/>
        </w:rPr>
        <w:t>Дневник</w:t>
      </w:r>
      <w:proofErr w:type="gramStart"/>
      <w:r w:rsidRPr="00C369F6">
        <w:rPr>
          <w:rFonts w:ascii="Times New Roman" w:hAnsi="Times New Roman" w:cs="Times New Roman"/>
          <w:sz w:val="24"/>
          <w:szCs w:val="24"/>
        </w:rPr>
        <w:t>.р</w:t>
      </w:r>
      <w:proofErr w:type="gramEnd"/>
      <w:r w:rsidRPr="00C369F6">
        <w:rPr>
          <w:rFonts w:ascii="Times New Roman" w:hAnsi="Times New Roman" w:cs="Times New Roman"/>
          <w:sz w:val="24"/>
          <w:szCs w:val="24"/>
        </w:rPr>
        <w:t>у</w:t>
      </w:r>
      <w:proofErr w:type="spellEnd"/>
      <w:r w:rsidRPr="00C369F6">
        <w:rPr>
          <w:rFonts w:ascii="Times New Roman" w:hAnsi="Times New Roman" w:cs="Times New Roman"/>
          <w:sz w:val="24"/>
          <w:szCs w:val="24"/>
        </w:rPr>
        <w:t>.  Данный сайт содержит:</w:t>
      </w:r>
    </w:p>
    <w:p w:rsidR="00C369F6" w:rsidRPr="00C369F6" w:rsidRDefault="00445318" w:rsidP="00C369F6">
      <w:pPr>
        <w:suppressAutoHyphens/>
        <w:spacing w:after="0" w:line="240" w:lineRule="auto"/>
        <w:ind w:left="-540" w:firstLine="425"/>
        <w:jc w:val="both"/>
        <w:rPr>
          <w:rFonts w:ascii="Times New Roman" w:hAnsi="Times New Roman" w:cs="Times New Roman"/>
          <w:sz w:val="24"/>
          <w:szCs w:val="24"/>
        </w:rPr>
      </w:pPr>
      <w:r w:rsidRPr="00C369F6">
        <w:rPr>
          <w:rFonts w:ascii="Times New Roman" w:hAnsi="Times New Roman" w:cs="Times New Roman"/>
          <w:sz w:val="24"/>
          <w:szCs w:val="24"/>
        </w:rPr>
        <w:t xml:space="preserve">- Визитную карточку образовательной организации. </w:t>
      </w:r>
    </w:p>
    <w:p w:rsidR="00C369F6" w:rsidRPr="00C369F6" w:rsidRDefault="00445318" w:rsidP="00C369F6">
      <w:pPr>
        <w:suppressAutoHyphens/>
        <w:spacing w:after="0" w:line="240" w:lineRule="auto"/>
        <w:ind w:left="-540" w:firstLine="425"/>
        <w:jc w:val="both"/>
        <w:rPr>
          <w:rFonts w:ascii="Times New Roman" w:hAnsi="Times New Roman" w:cs="Times New Roman"/>
          <w:sz w:val="24"/>
          <w:szCs w:val="24"/>
        </w:rPr>
      </w:pPr>
      <w:r w:rsidRPr="00C369F6">
        <w:rPr>
          <w:rFonts w:ascii="Times New Roman" w:hAnsi="Times New Roman" w:cs="Times New Roman"/>
          <w:sz w:val="24"/>
          <w:szCs w:val="24"/>
        </w:rPr>
        <w:t xml:space="preserve">- Стандартный вид привычного бумажного журнала и ряд дополнительных представлений: журнал за день, журнал за неделю, страница урока. </w:t>
      </w:r>
    </w:p>
    <w:p w:rsidR="00C369F6" w:rsidRPr="00C369F6" w:rsidRDefault="00445318" w:rsidP="00C369F6">
      <w:pPr>
        <w:suppressAutoHyphens/>
        <w:spacing w:after="0" w:line="240" w:lineRule="auto"/>
        <w:ind w:left="-540" w:firstLine="425"/>
        <w:jc w:val="both"/>
        <w:rPr>
          <w:rFonts w:ascii="Times New Roman" w:hAnsi="Times New Roman" w:cs="Times New Roman"/>
          <w:sz w:val="24"/>
          <w:szCs w:val="24"/>
        </w:rPr>
      </w:pPr>
      <w:r w:rsidRPr="00C369F6">
        <w:rPr>
          <w:rFonts w:ascii="Times New Roman" w:hAnsi="Times New Roman" w:cs="Times New Roman"/>
          <w:sz w:val="24"/>
          <w:szCs w:val="24"/>
        </w:rPr>
        <w:t>-  Интерактивный модуль управления домашними заданиями позволяет выдавать их всему классу или отдельным ученикам, копировать задания для разных классов, добавлять к ним файлы и контролировать ход выполнения.</w:t>
      </w:r>
    </w:p>
    <w:p w:rsidR="00445318" w:rsidRPr="00C369F6" w:rsidRDefault="00445318" w:rsidP="00C369F6">
      <w:pPr>
        <w:suppressAutoHyphens/>
        <w:spacing w:after="0" w:line="240" w:lineRule="auto"/>
        <w:ind w:left="-540" w:firstLine="425"/>
        <w:jc w:val="both"/>
        <w:rPr>
          <w:rFonts w:ascii="Times New Roman" w:hAnsi="Times New Roman" w:cs="Times New Roman"/>
          <w:spacing w:val="-6"/>
          <w:sz w:val="24"/>
          <w:szCs w:val="24"/>
        </w:rPr>
      </w:pPr>
      <w:r w:rsidRPr="00C369F6">
        <w:rPr>
          <w:rFonts w:ascii="Times New Roman" w:hAnsi="Times New Roman" w:cs="Times New Roman"/>
          <w:sz w:val="24"/>
          <w:szCs w:val="24"/>
        </w:rPr>
        <w:lastRenderedPageBreak/>
        <w:t>Администрация ОУ может получить полную статистику, включающую  в себя как стандартные ведомости и отчёты образовательной организации, так и дополнительные. Все данные обновляются в режиме реального времени.</w:t>
      </w:r>
    </w:p>
    <w:p w:rsidR="00445318" w:rsidRPr="00445318" w:rsidRDefault="00445318" w:rsidP="00445318">
      <w:pPr>
        <w:spacing w:after="0" w:line="240" w:lineRule="auto"/>
        <w:ind w:left="-540" w:firstLine="425"/>
        <w:jc w:val="both"/>
        <w:rPr>
          <w:rFonts w:ascii="Times New Roman" w:hAnsi="Times New Roman" w:cs="Times New Roman"/>
          <w:sz w:val="24"/>
          <w:szCs w:val="24"/>
        </w:rPr>
      </w:pPr>
      <w:r w:rsidRPr="00445318">
        <w:rPr>
          <w:rFonts w:ascii="Times New Roman" w:hAnsi="Times New Roman" w:cs="Times New Roman"/>
          <w:sz w:val="24"/>
          <w:szCs w:val="24"/>
        </w:rPr>
        <w:t xml:space="preserve">В  электронном дневнике родители могут посмотреть всю информацию об учебном процессе: оценки, домашние задания, пропущенные ребенком уроки, а так же написать письмо учителю. </w:t>
      </w:r>
    </w:p>
    <w:p w:rsidR="00445318" w:rsidRPr="00445318" w:rsidRDefault="00445318" w:rsidP="00445318">
      <w:pPr>
        <w:spacing w:after="0" w:line="240" w:lineRule="auto"/>
        <w:ind w:left="-567" w:firstLine="425"/>
        <w:jc w:val="both"/>
        <w:rPr>
          <w:rFonts w:ascii="Times New Roman" w:hAnsi="Times New Roman" w:cs="Times New Roman"/>
          <w:sz w:val="24"/>
          <w:szCs w:val="24"/>
        </w:rPr>
      </w:pPr>
      <w:r w:rsidRPr="00445318">
        <w:rPr>
          <w:rFonts w:ascii="Times New Roman" w:hAnsi="Times New Roman" w:cs="Times New Roman"/>
          <w:sz w:val="24"/>
          <w:szCs w:val="24"/>
          <w:shd w:val="clear" w:color="auto" w:fill="FFFFFF"/>
        </w:rPr>
        <w:t xml:space="preserve">Сведения  об учащихся старших классов  для организации участия в Едином    Государственном  Экзамене, в соответствии с требованиями ЕГЭ, </w:t>
      </w:r>
      <w:r w:rsidRPr="00445318">
        <w:rPr>
          <w:rFonts w:ascii="Times New Roman" w:hAnsi="Times New Roman" w:cs="Times New Roman"/>
          <w:sz w:val="24"/>
          <w:szCs w:val="24"/>
        </w:rPr>
        <w:t>внесены в РИС и обновляются в соответствии с графиком.</w:t>
      </w:r>
    </w:p>
    <w:p w:rsidR="00445318" w:rsidRDefault="00445318" w:rsidP="00445318">
      <w:pPr>
        <w:spacing w:after="0" w:line="240" w:lineRule="auto"/>
        <w:ind w:left="-567" w:firstLine="567"/>
        <w:jc w:val="both"/>
        <w:rPr>
          <w:rFonts w:ascii="Times New Roman" w:hAnsi="Times New Roman" w:cs="Times New Roman"/>
          <w:sz w:val="24"/>
          <w:szCs w:val="24"/>
        </w:rPr>
      </w:pPr>
      <w:r w:rsidRPr="00445318">
        <w:rPr>
          <w:rFonts w:ascii="Times New Roman" w:hAnsi="Times New Roman" w:cs="Times New Roman"/>
          <w:sz w:val="24"/>
          <w:szCs w:val="24"/>
        </w:rPr>
        <w:t xml:space="preserve">В 2017 году ученики 2 – 4 классов  имели возможность дистанционно  участвовать во 2 Всероссийской </w:t>
      </w:r>
      <w:proofErr w:type="spellStart"/>
      <w:r w:rsidRPr="00445318">
        <w:rPr>
          <w:rFonts w:ascii="Times New Roman" w:hAnsi="Times New Roman" w:cs="Times New Roman"/>
          <w:sz w:val="24"/>
          <w:szCs w:val="24"/>
        </w:rPr>
        <w:t>метапредметной</w:t>
      </w:r>
      <w:proofErr w:type="spellEnd"/>
      <w:r w:rsidRPr="00445318">
        <w:rPr>
          <w:rFonts w:ascii="Times New Roman" w:hAnsi="Times New Roman" w:cs="Times New Roman"/>
          <w:sz w:val="24"/>
          <w:szCs w:val="24"/>
        </w:rPr>
        <w:t xml:space="preserve"> олимпиаде по ФГОС «Новые знания».</w:t>
      </w:r>
    </w:p>
    <w:p w:rsidR="00445318" w:rsidRDefault="00445318" w:rsidP="00445318">
      <w:pPr>
        <w:spacing w:after="0" w:line="240" w:lineRule="auto"/>
        <w:ind w:left="-567" w:firstLine="567"/>
        <w:jc w:val="both"/>
        <w:rPr>
          <w:rFonts w:ascii="Times New Roman" w:hAnsi="Times New Roman" w:cs="Times New Roman"/>
          <w:sz w:val="24"/>
          <w:szCs w:val="24"/>
        </w:rPr>
      </w:pPr>
      <w:r w:rsidRPr="00445318">
        <w:rPr>
          <w:rFonts w:ascii="Times New Roman" w:hAnsi="Times New Roman" w:cs="Times New Roman"/>
          <w:sz w:val="24"/>
          <w:szCs w:val="24"/>
        </w:rPr>
        <w:t>В работе школьной бухгалтерии используется  программный продукт «1С Бухгалтерия 8», созданный  для автоматизации бухгалтерского и налогового учета.</w:t>
      </w:r>
    </w:p>
    <w:p w:rsidR="00445318" w:rsidRDefault="00445318" w:rsidP="00445318">
      <w:pPr>
        <w:spacing w:after="0" w:line="240" w:lineRule="auto"/>
        <w:ind w:left="-567" w:firstLine="567"/>
        <w:jc w:val="both"/>
        <w:rPr>
          <w:rFonts w:ascii="Times New Roman" w:hAnsi="Times New Roman" w:cs="Times New Roman"/>
          <w:sz w:val="24"/>
          <w:szCs w:val="24"/>
        </w:rPr>
      </w:pPr>
      <w:r w:rsidRPr="00445318">
        <w:rPr>
          <w:rFonts w:ascii="Times New Roman" w:hAnsi="Times New Roman" w:cs="Times New Roman"/>
          <w:sz w:val="24"/>
          <w:szCs w:val="24"/>
        </w:rPr>
        <w:t>Бухгалтерский и налоговый учет в программе 1С Бухгалтерия 8 ведется в соответствии с действующим законодательством РФ.</w:t>
      </w:r>
    </w:p>
    <w:p w:rsidR="00445318" w:rsidRPr="00445318" w:rsidRDefault="00445318" w:rsidP="00445318">
      <w:pPr>
        <w:spacing w:after="0" w:line="240" w:lineRule="auto"/>
        <w:ind w:left="-567" w:firstLine="567"/>
        <w:jc w:val="both"/>
        <w:rPr>
          <w:rFonts w:ascii="Times New Roman" w:hAnsi="Times New Roman" w:cs="Times New Roman"/>
          <w:sz w:val="24"/>
          <w:szCs w:val="24"/>
        </w:rPr>
      </w:pPr>
      <w:r w:rsidRPr="00445318">
        <w:rPr>
          <w:rFonts w:ascii="Times New Roman" w:hAnsi="Times New Roman" w:cs="Times New Roman"/>
          <w:sz w:val="24"/>
          <w:szCs w:val="24"/>
        </w:rPr>
        <w:t xml:space="preserve">В состав «1С Бухгалтерии 8» включен план счетов бухгалтерского учета, соответствующий Приказу Минфина Российской Федерации «Об утверждении </w:t>
      </w:r>
      <w:proofErr w:type="gramStart"/>
      <w:r w:rsidRPr="00445318">
        <w:rPr>
          <w:rFonts w:ascii="Times New Roman" w:hAnsi="Times New Roman" w:cs="Times New Roman"/>
          <w:sz w:val="24"/>
          <w:szCs w:val="24"/>
        </w:rPr>
        <w:t>плана счетов бухгалтерского учета финансово-хозяйственной деятельности организаций</w:t>
      </w:r>
      <w:proofErr w:type="gramEnd"/>
      <w:r w:rsidRPr="00445318">
        <w:rPr>
          <w:rFonts w:ascii="Times New Roman" w:hAnsi="Times New Roman" w:cs="Times New Roman"/>
          <w:sz w:val="24"/>
          <w:szCs w:val="24"/>
        </w:rPr>
        <w:t xml:space="preserve"> и инструкции по его применению». </w:t>
      </w:r>
    </w:p>
    <w:p w:rsidR="00445318" w:rsidRPr="00445318" w:rsidRDefault="00445318" w:rsidP="00445318">
      <w:pPr>
        <w:spacing w:after="0" w:line="240" w:lineRule="auto"/>
        <w:ind w:left="-567" w:firstLine="567"/>
        <w:jc w:val="both"/>
        <w:rPr>
          <w:rFonts w:ascii="Times New Roman" w:hAnsi="Times New Roman" w:cs="Times New Roman"/>
          <w:sz w:val="24"/>
          <w:szCs w:val="24"/>
        </w:rPr>
      </w:pPr>
      <w:r w:rsidRPr="00445318">
        <w:rPr>
          <w:rFonts w:ascii="Times New Roman" w:hAnsi="Times New Roman" w:cs="Times New Roman"/>
          <w:sz w:val="24"/>
          <w:szCs w:val="24"/>
        </w:rPr>
        <w:t xml:space="preserve">Программа «1С Бухгалтерия 8»  -  это: </w:t>
      </w:r>
    </w:p>
    <w:p w:rsidR="00445318" w:rsidRPr="00445318" w:rsidRDefault="00445318" w:rsidP="00445318">
      <w:pPr>
        <w:spacing w:after="0" w:line="240" w:lineRule="auto"/>
        <w:ind w:left="-567" w:firstLine="567"/>
        <w:jc w:val="both"/>
        <w:rPr>
          <w:rFonts w:ascii="Times New Roman" w:hAnsi="Times New Roman" w:cs="Times New Roman"/>
          <w:sz w:val="24"/>
          <w:szCs w:val="24"/>
        </w:rPr>
      </w:pPr>
      <w:r w:rsidRPr="00445318">
        <w:rPr>
          <w:rFonts w:ascii="Times New Roman" w:hAnsi="Times New Roman" w:cs="Times New Roman"/>
          <w:sz w:val="24"/>
          <w:szCs w:val="24"/>
        </w:rPr>
        <w:t xml:space="preserve">- Всесторонний учет и </w:t>
      </w:r>
      <w:proofErr w:type="gramStart"/>
      <w:r w:rsidRPr="00445318">
        <w:rPr>
          <w:rFonts w:ascii="Times New Roman" w:hAnsi="Times New Roman" w:cs="Times New Roman"/>
          <w:sz w:val="24"/>
          <w:szCs w:val="24"/>
        </w:rPr>
        <w:t>контроль за</w:t>
      </w:r>
      <w:proofErr w:type="gramEnd"/>
      <w:r w:rsidRPr="00445318">
        <w:rPr>
          <w:rFonts w:ascii="Times New Roman" w:hAnsi="Times New Roman" w:cs="Times New Roman"/>
          <w:sz w:val="24"/>
          <w:szCs w:val="24"/>
        </w:rPr>
        <w:t xml:space="preserve"> соблюдением финансовых нормативов;</w:t>
      </w:r>
    </w:p>
    <w:p w:rsidR="00445318" w:rsidRPr="00445318" w:rsidRDefault="00445318" w:rsidP="00445318">
      <w:pPr>
        <w:spacing w:after="0" w:line="240" w:lineRule="auto"/>
        <w:ind w:left="-567" w:firstLine="567"/>
        <w:jc w:val="both"/>
        <w:rPr>
          <w:rFonts w:ascii="Times New Roman" w:hAnsi="Times New Roman" w:cs="Times New Roman"/>
          <w:sz w:val="24"/>
          <w:szCs w:val="24"/>
        </w:rPr>
      </w:pPr>
      <w:r w:rsidRPr="00445318">
        <w:rPr>
          <w:rFonts w:ascii="Times New Roman" w:hAnsi="Times New Roman" w:cs="Times New Roman"/>
          <w:sz w:val="24"/>
          <w:szCs w:val="24"/>
        </w:rPr>
        <w:t xml:space="preserve">- Проведение полного комплекса работ по </w:t>
      </w:r>
      <w:proofErr w:type="spellStart"/>
      <w:r w:rsidRPr="00445318">
        <w:rPr>
          <w:rFonts w:ascii="Times New Roman" w:hAnsi="Times New Roman" w:cs="Times New Roman"/>
          <w:sz w:val="24"/>
          <w:szCs w:val="24"/>
        </w:rPr>
        <w:t>тарифицированию</w:t>
      </w:r>
      <w:proofErr w:type="spellEnd"/>
      <w:r w:rsidRPr="00445318">
        <w:rPr>
          <w:rFonts w:ascii="Times New Roman" w:hAnsi="Times New Roman" w:cs="Times New Roman"/>
          <w:sz w:val="24"/>
          <w:szCs w:val="24"/>
        </w:rPr>
        <w:t xml:space="preserve"> сотрудников на основании учета распределенной педагогической нагрузки;</w:t>
      </w:r>
    </w:p>
    <w:p w:rsidR="00445318" w:rsidRPr="00445318" w:rsidRDefault="00445318" w:rsidP="00445318">
      <w:pPr>
        <w:spacing w:after="0" w:line="240" w:lineRule="auto"/>
        <w:ind w:left="-567" w:firstLine="567"/>
        <w:jc w:val="both"/>
        <w:rPr>
          <w:rFonts w:ascii="Times New Roman" w:hAnsi="Times New Roman" w:cs="Times New Roman"/>
          <w:sz w:val="24"/>
          <w:szCs w:val="24"/>
        </w:rPr>
      </w:pPr>
      <w:r w:rsidRPr="00445318">
        <w:rPr>
          <w:rFonts w:ascii="Times New Roman" w:hAnsi="Times New Roman" w:cs="Times New Roman"/>
          <w:sz w:val="24"/>
          <w:szCs w:val="24"/>
        </w:rPr>
        <w:t>- Формирование информации о материальных ценностях и подготовку инвентарных</w:t>
      </w:r>
    </w:p>
    <w:p w:rsidR="00445318" w:rsidRPr="00445318" w:rsidRDefault="00445318" w:rsidP="00445318">
      <w:pPr>
        <w:spacing w:after="0" w:line="240" w:lineRule="auto"/>
        <w:ind w:left="-567" w:firstLine="567"/>
        <w:jc w:val="both"/>
        <w:rPr>
          <w:rFonts w:ascii="Times New Roman" w:hAnsi="Times New Roman" w:cs="Times New Roman"/>
          <w:sz w:val="24"/>
          <w:szCs w:val="24"/>
        </w:rPr>
      </w:pPr>
      <w:r w:rsidRPr="00445318">
        <w:rPr>
          <w:rFonts w:ascii="Times New Roman" w:hAnsi="Times New Roman" w:cs="Times New Roman"/>
          <w:sz w:val="24"/>
          <w:szCs w:val="24"/>
        </w:rPr>
        <w:t>списков и др.</w:t>
      </w:r>
    </w:p>
    <w:p w:rsidR="00445318" w:rsidRPr="00445318" w:rsidRDefault="00445318" w:rsidP="00445318">
      <w:pPr>
        <w:spacing w:after="0" w:line="240" w:lineRule="auto"/>
        <w:ind w:left="-567" w:firstLine="425"/>
        <w:jc w:val="both"/>
        <w:rPr>
          <w:rFonts w:ascii="Times New Roman" w:hAnsi="Times New Roman" w:cs="Times New Roman"/>
          <w:sz w:val="24"/>
          <w:szCs w:val="24"/>
        </w:rPr>
      </w:pPr>
      <w:r w:rsidRPr="00445318">
        <w:rPr>
          <w:rFonts w:ascii="Times New Roman" w:hAnsi="Times New Roman" w:cs="Times New Roman"/>
          <w:sz w:val="24"/>
          <w:szCs w:val="24"/>
        </w:rPr>
        <w:t xml:space="preserve">Состав счетов, организация аналитического, валютного, количественного учета на счетах соответствуют требованиям законодательства РФ по ведению бухучета и отражению данных в отчетности. </w:t>
      </w:r>
    </w:p>
    <w:p w:rsidR="00445318" w:rsidRPr="00445318" w:rsidRDefault="00445318" w:rsidP="00445318">
      <w:pPr>
        <w:spacing w:after="0" w:line="240" w:lineRule="auto"/>
        <w:ind w:left="-567" w:firstLine="425"/>
        <w:jc w:val="both"/>
        <w:rPr>
          <w:rFonts w:ascii="Times New Roman" w:hAnsi="Times New Roman" w:cs="Times New Roman"/>
          <w:spacing w:val="-2"/>
          <w:sz w:val="24"/>
          <w:szCs w:val="24"/>
        </w:rPr>
      </w:pPr>
      <w:r w:rsidRPr="00445318">
        <w:rPr>
          <w:rFonts w:ascii="Times New Roman" w:hAnsi="Times New Roman" w:cs="Times New Roman"/>
          <w:spacing w:val="2"/>
          <w:sz w:val="24"/>
          <w:szCs w:val="24"/>
        </w:rPr>
        <w:t>Ещё одним важным направлением создания образовательной информационной среды является сайт школы</w:t>
      </w:r>
      <w:r>
        <w:rPr>
          <w:rFonts w:ascii="Times New Roman" w:hAnsi="Times New Roman" w:cs="Times New Roman"/>
          <w:spacing w:val="2"/>
          <w:sz w:val="24"/>
          <w:szCs w:val="24"/>
        </w:rPr>
        <w:t xml:space="preserve">. </w:t>
      </w:r>
      <w:r w:rsidRPr="00445318">
        <w:rPr>
          <w:rFonts w:ascii="Times New Roman" w:hAnsi="Times New Roman" w:cs="Times New Roman"/>
          <w:spacing w:val="-2"/>
          <w:sz w:val="24"/>
          <w:szCs w:val="24"/>
        </w:rPr>
        <w:t>Информация, размещенная на сайте ОУ, служит показательным материалом для профессиональной деятельности администратора и педагога, предоставляет материал для осмысления своей деятельности. Школьный сайт также рассматривается как коммуникативный инструмент не только администрации, педагогов и учеников, но и «внешних» по отношению к образовательному учреждению субъектов – родителей и работников образования. В этом качестве школьный сайт способствует повышению открытости образовательного учреждения.</w:t>
      </w:r>
    </w:p>
    <w:p w:rsidR="00445318" w:rsidRPr="00445318" w:rsidRDefault="00445318" w:rsidP="00445318">
      <w:pPr>
        <w:spacing w:after="0" w:line="240" w:lineRule="auto"/>
        <w:ind w:left="-567" w:firstLine="425"/>
        <w:jc w:val="both"/>
        <w:rPr>
          <w:rFonts w:ascii="Times New Roman" w:hAnsi="Times New Roman" w:cs="Times New Roman"/>
          <w:sz w:val="24"/>
          <w:szCs w:val="24"/>
        </w:rPr>
      </w:pPr>
      <w:r w:rsidRPr="00445318">
        <w:rPr>
          <w:rFonts w:ascii="Times New Roman" w:hAnsi="Times New Roman" w:cs="Times New Roman"/>
          <w:sz w:val="24"/>
          <w:szCs w:val="24"/>
        </w:rPr>
        <w:t>Школьный сайт является эффективным средством, позволяющим донести до аудитории необходимую информацию: расписание уроков, события школьной жизни, анонс предстоящих мероприятий, фотографии, достижения учеников и др.</w:t>
      </w:r>
    </w:p>
    <w:p w:rsidR="00445318" w:rsidRPr="00445318" w:rsidRDefault="00445318" w:rsidP="00445318">
      <w:pPr>
        <w:spacing w:after="0" w:line="240" w:lineRule="auto"/>
        <w:ind w:left="-567" w:firstLine="425"/>
        <w:jc w:val="both"/>
        <w:rPr>
          <w:rFonts w:ascii="Times New Roman" w:hAnsi="Times New Roman" w:cs="Times New Roman"/>
          <w:sz w:val="24"/>
          <w:szCs w:val="24"/>
        </w:rPr>
      </w:pPr>
      <w:r w:rsidRPr="00445318">
        <w:rPr>
          <w:rFonts w:ascii="Times New Roman" w:hAnsi="Times New Roman" w:cs="Times New Roman"/>
          <w:sz w:val="24"/>
          <w:szCs w:val="24"/>
        </w:rPr>
        <w:t xml:space="preserve">Сайт представляет возможности для обратной связи через гостевую страницу: может стать средством общения с администрацией школы. </w:t>
      </w:r>
    </w:p>
    <w:p w:rsidR="00445318" w:rsidRPr="00445318" w:rsidRDefault="00445318" w:rsidP="00445318">
      <w:pPr>
        <w:spacing w:after="0" w:line="240" w:lineRule="auto"/>
        <w:ind w:left="-567" w:firstLine="425"/>
        <w:jc w:val="both"/>
        <w:rPr>
          <w:rFonts w:ascii="Times New Roman" w:hAnsi="Times New Roman" w:cs="Times New Roman"/>
          <w:sz w:val="24"/>
          <w:szCs w:val="24"/>
        </w:rPr>
      </w:pPr>
      <w:r w:rsidRPr="00445318">
        <w:rPr>
          <w:rFonts w:ascii="Times New Roman" w:hAnsi="Times New Roman" w:cs="Times New Roman"/>
          <w:sz w:val="24"/>
          <w:szCs w:val="24"/>
        </w:rPr>
        <w:t>Родители и обучающиеся имеют возможности познакомиться с целями, задачами воспитательной работы, с локальными нормативными актами и иными нормативными документами,  получить рекомендации по подготовке к экзаменам, получить информацию  об их правах, обязанностях и ответственности в сфере образования и др</w:t>
      </w:r>
      <w:proofErr w:type="gramStart"/>
      <w:r w:rsidRPr="00445318">
        <w:rPr>
          <w:rFonts w:ascii="Times New Roman" w:hAnsi="Times New Roman" w:cs="Times New Roman"/>
          <w:sz w:val="24"/>
          <w:szCs w:val="24"/>
        </w:rPr>
        <w:t>..</w:t>
      </w:r>
      <w:proofErr w:type="gramEnd"/>
    </w:p>
    <w:p w:rsidR="006E511D" w:rsidRDefault="00341BC0" w:rsidP="00445318">
      <w:pPr>
        <w:spacing w:after="0" w:line="240" w:lineRule="auto"/>
        <w:ind w:left="-567" w:right="-284" w:firstLine="425"/>
        <w:jc w:val="both"/>
        <w:rPr>
          <w:rFonts w:ascii="Times New Roman" w:eastAsia="Calibri" w:hAnsi="Times New Roman" w:cs="Times New Roman"/>
          <w:color w:val="FF0000"/>
          <w:sz w:val="24"/>
          <w:szCs w:val="24"/>
        </w:rPr>
      </w:pPr>
      <w:r w:rsidRPr="00433290">
        <w:rPr>
          <w:rFonts w:ascii="Times New Roman" w:eastAsia="Calibri" w:hAnsi="Times New Roman" w:cs="Times New Roman"/>
          <w:bCs/>
          <w:sz w:val="24"/>
          <w:szCs w:val="24"/>
          <w:u w:val="single"/>
        </w:rPr>
        <w:t>3. Оценка с</w:t>
      </w:r>
      <w:r w:rsidRPr="00433290">
        <w:rPr>
          <w:rFonts w:ascii="Times New Roman" w:eastAsia="Calibri" w:hAnsi="Times New Roman" w:cs="Times New Roman"/>
          <w:sz w:val="24"/>
          <w:szCs w:val="24"/>
          <w:u w:val="single"/>
        </w:rPr>
        <w:t>одержания и ка</w:t>
      </w:r>
      <w:r w:rsidR="00433290">
        <w:rPr>
          <w:rFonts w:ascii="Times New Roman" w:eastAsia="Calibri" w:hAnsi="Times New Roman" w:cs="Times New Roman"/>
          <w:sz w:val="24"/>
          <w:szCs w:val="24"/>
          <w:u w:val="single"/>
        </w:rPr>
        <w:t xml:space="preserve">чества подготовки </w:t>
      </w:r>
      <w:proofErr w:type="gramStart"/>
      <w:r w:rsidR="00433290">
        <w:rPr>
          <w:rFonts w:ascii="Times New Roman" w:eastAsia="Calibri" w:hAnsi="Times New Roman" w:cs="Times New Roman"/>
          <w:sz w:val="24"/>
          <w:szCs w:val="24"/>
          <w:u w:val="single"/>
        </w:rPr>
        <w:t>обучающихся</w:t>
      </w:r>
      <w:proofErr w:type="gramEnd"/>
      <w:r w:rsidR="00433290">
        <w:rPr>
          <w:rFonts w:ascii="Times New Roman" w:eastAsia="Calibri" w:hAnsi="Times New Roman" w:cs="Times New Roman"/>
          <w:sz w:val="24"/>
          <w:szCs w:val="24"/>
          <w:u w:val="single"/>
        </w:rPr>
        <w:t xml:space="preserve"> М</w:t>
      </w:r>
      <w:r w:rsidRPr="00433290">
        <w:rPr>
          <w:rFonts w:ascii="Times New Roman" w:eastAsia="Calibri" w:hAnsi="Times New Roman" w:cs="Times New Roman"/>
          <w:sz w:val="24"/>
          <w:szCs w:val="24"/>
          <w:u w:val="single"/>
        </w:rPr>
        <w:t xml:space="preserve">ОУ </w:t>
      </w:r>
      <w:r w:rsidR="00433290">
        <w:rPr>
          <w:rFonts w:ascii="Times New Roman" w:eastAsia="Calibri" w:hAnsi="Times New Roman" w:cs="Times New Roman"/>
          <w:sz w:val="24"/>
          <w:szCs w:val="24"/>
          <w:u w:val="single"/>
        </w:rPr>
        <w:t>«Осинцевская</w:t>
      </w:r>
      <w:r w:rsidRPr="00433290">
        <w:rPr>
          <w:rFonts w:ascii="Times New Roman" w:eastAsia="Calibri" w:hAnsi="Times New Roman" w:cs="Times New Roman"/>
          <w:sz w:val="24"/>
          <w:szCs w:val="24"/>
          <w:u w:val="single"/>
        </w:rPr>
        <w:t xml:space="preserve"> ООШ</w:t>
      </w:r>
      <w:r w:rsidR="00433290">
        <w:rPr>
          <w:rFonts w:ascii="Times New Roman" w:eastAsia="Calibri" w:hAnsi="Times New Roman" w:cs="Times New Roman"/>
          <w:sz w:val="24"/>
          <w:szCs w:val="24"/>
          <w:u w:val="single"/>
        </w:rPr>
        <w:t>»</w:t>
      </w:r>
      <w:r w:rsidRPr="00433290">
        <w:rPr>
          <w:rFonts w:ascii="Times New Roman" w:eastAsia="Calibri" w:hAnsi="Times New Roman" w:cs="Times New Roman"/>
          <w:bCs/>
          <w:sz w:val="24"/>
          <w:szCs w:val="24"/>
          <w:u w:val="single"/>
        </w:rPr>
        <w:t>:</w:t>
      </w:r>
    </w:p>
    <w:p w:rsidR="006E511D" w:rsidRDefault="00341BC0" w:rsidP="006E511D">
      <w:pPr>
        <w:spacing w:after="0" w:line="240" w:lineRule="auto"/>
        <w:ind w:left="-567" w:right="-284" w:firstLine="425"/>
        <w:jc w:val="both"/>
        <w:rPr>
          <w:rFonts w:ascii="Times New Roman" w:eastAsia="Calibri" w:hAnsi="Times New Roman" w:cs="Times New Roman"/>
          <w:color w:val="FF0000"/>
          <w:sz w:val="24"/>
          <w:szCs w:val="24"/>
        </w:rPr>
      </w:pPr>
      <w:r w:rsidRPr="006E511D">
        <w:rPr>
          <w:rFonts w:ascii="Times New Roman" w:eastAsia="Calibri" w:hAnsi="Times New Roman" w:cs="Times New Roman"/>
          <w:color w:val="000000" w:themeColor="text1"/>
          <w:sz w:val="24"/>
          <w:szCs w:val="24"/>
        </w:rPr>
        <w:t>- наличие документов</w:t>
      </w:r>
      <w:r w:rsidR="00267276">
        <w:rPr>
          <w:rFonts w:ascii="Times New Roman" w:eastAsia="Calibri" w:hAnsi="Times New Roman" w:cs="Times New Roman"/>
          <w:color w:val="000000" w:themeColor="text1"/>
          <w:sz w:val="24"/>
          <w:szCs w:val="24"/>
        </w:rPr>
        <w:t>:</w:t>
      </w:r>
    </w:p>
    <w:p w:rsidR="00267276" w:rsidRDefault="00267276" w:rsidP="006E511D">
      <w:pPr>
        <w:spacing w:after="0" w:line="240" w:lineRule="auto"/>
        <w:ind w:left="-567" w:right="-284" w:firstLine="425"/>
        <w:jc w:val="both"/>
        <w:rPr>
          <w:rFonts w:ascii="Times New Roman" w:hAnsi="Times New Roman"/>
          <w:sz w:val="24"/>
          <w:szCs w:val="24"/>
        </w:rPr>
      </w:pPr>
      <w:r w:rsidRPr="00267276">
        <w:rPr>
          <w:rFonts w:ascii="Times New Roman" w:eastAsia="Calibri" w:hAnsi="Times New Roman" w:cs="Times New Roman"/>
          <w:sz w:val="24"/>
          <w:szCs w:val="24"/>
        </w:rPr>
        <w:t>Программа развития МКОУ Осинцевской ООШ на 2014-2018 гг. утверждена приказом  № 42 от 29.08.2014 г.</w:t>
      </w:r>
    </w:p>
    <w:p w:rsidR="006E511D" w:rsidRPr="00267276" w:rsidRDefault="00341BC0" w:rsidP="006E511D">
      <w:pPr>
        <w:spacing w:after="0" w:line="240" w:lineRule="auto"/>
        <w:ind w:left="-567" w:right="-284" w:firstLine="425"/>
        <w:jc w:val="both"/>
        <w:rPr>
          <w:rFonts w:ascii="Times New Roman" w:eastAsia="Calibri" w:hAnsi="Times New Roman" w:cs="Times New Roman"/>
          <w:color w:val="FF0000"/>
          <w:sz w:val="24"/>
          <w:szCs w:val="24"/>
        </w:rPr>
      </w:pPr>
      <w:proofErr w:type="gramStart"/>
      <w:r w:rsidRPr="00267276">
        <w:rPr>
          <w:rFonts w:ascii="Times New Roman" w:eastAsia="Calibri" w:hAnsi="Times New Roman" w:cs="Times New Roman"/>
          <w:sz w:val="24"/>
          <w:szCs w:val="24"/>
        </w:rPr>
        <w:t>Образовательные программы</w:t>
      </w:r>
      <w:r w:rsidR="00EC7831" w:rsidRPr="00267276">
        <w:rPr>
          <w:rFonts w:ascii="Times New Roman" w:eastAsia="Calibri" w:hAnsi="Times New Roman" w:cs="Times New Roman"/>
          <w:sz w:val="24"/>
          <w:szCs w:val="24"/>
        </w:rPr>
        <w:t xml:space="preserve"> (</w:t>
      </w:r>
      <w:r w:rsidR="00EC7831" w:rsidRPr="00267276">
        <w:rPr>
          <w:rFonts w:ascii="Times New Roman" w:eastAsia="Times New Roman" w:hAnsi="Times New Roman" w:cs="Times New Roman"/>
          <w:color w:val="000000"/>
          <w:sz w:val="24"/>
          <w:szCs w:val="24"/>
          <w:lang w:eastAsia="ar-SA"/>
        </w:rPr>
        <w:t>Образовательная программа основного общего образования</w:t>
      </w:r>
      <w:r w:rsidR="00EC7831" w:rsidRPr="00267276">
        <w:rPr>
          <w:rFonts w:ascii="Times New Roman" w:eastAsia="Times New Roman" w:hAnsi="Times New Roman" w:cs="Times New Roman"/>
          <w:sz w:val="24"/>
          <w:szCs w:val="24"/>
          <w:lang w:eastAsia="ar-SA"/>
        </w:rPr>
        <w:t xml:space="preserve"> муниципального казенного общеобразовательного учреждения Осинцевской основной общеобразовательной школы</w:t>
      </w:r>
      <w:r w:rsidR="00EC7831" w:rsidRPr="00267276">
        <w:rPr>
          <w:rFonts w:ascii="Times New Roman" w:eastAsia="Times New Roman" w:hAnsi="Times New Roman" w:cs="Times New Roman"/>
          <w:color w:val="000000"/>
          <w:sz w:val="24"/>
          <w:szCs w:val="24"/>
          <w:lang w:eastAsia="ar-SA"/>
        </w:rPr>
        <w:t>, утвержденная приказом № 42 от 29.08.2014 г. (с изменениями и дополнениями)</w:t>
      </w:r>
      <w:proofErr w:type="gramEnd"/>
    </w:p>
    <w:p w:rsidR="006E511D" w:rsidRPr="006E511D" w:rsidRDefault="006E511D" w:rsidP="006E511D">
      <w:pPr>
        <w:spacing w:after="0" w:line="240" w:lineRule="auto"/>
        <w:ind w:left="-567" w:right="-284" w:firstLine="425"/>
        <w:jc w:val="both"/>
        <w:rPr>
          <w:rFonts w:ascii="Times New Roman" w:eastAsia="Calibri" w:hAnsi="Times New Roman" w:cs="Times New Roman"/>
          <w:color w:val="FF0000"/>
          <w:sz w:val="24"/>
          <w:szCs w:val="24"/>
        </w:rPr>
      </w:pPr>
      <w:r w:rsidRPr="00433290">
        <w:rPr>
          <w:rFonts w:ascii="Times New Roman" w:eastAsia="Times New Roman" w:hAnsi="Times New Roman" w:cs="Times New Roman"/>
          <w:color w:val="000000"/>
          <w:sz w:val="24"/>
          <w:szCs w:val="24"/>
          <w:lang w:eastAsia="ar-SA"/>
        </w:rPr>
        <w:t xml:space="preserve">Основная образовательная программа начального общего образования </w:t>
      </w:r>
      <w:r w:rsidRPr="00433290">
        <w:rPr>
          <w:rFonts w:ascii="Times New Roman" w:eastAsia="Times New Roman" w:hAnsi="Times New Roman" w:cs="Times New Roman"/>
          <w:sz w:val="24"/>
          <w:szCs w:val="24"/>
          <w:lang w:eastAsia="ar-SA"/>
        </w:rPr>
        <w:t>муниципального казенного общеобразовательного учреждения Осинцевской основной общеобразовательной школы, утвержденная приказом №  35 от 20 июня 2012 г. (с изменениями и дополнениями).</w:t>
      </w:r>
    </w:p>
    <w:p w:rsidR="006E511D" w:rsidRDefault="006E511D" w:rsidP="006E511D">
      <w:pPr>
        <w:widowControl w:val="0"/>
        <w:shd w:val="clear" w:color="auto" w:fill="FFFFFF"/>
        <w:tabs>
          <w:tab w:val="left" w:pos="672"/>
        </w:tabs>
        <w:autoSpaceDE w:val="0"/>
        <w:autoSpaceDN w:val="0"/>
        <w:adjustRightInd w:val="0"/>
        <w:spacing w:before="5" w:after="0" w:line="240" w:lineRule="auto"/>
        <w:ind w:left="-567" w:right="-284" w:firstLine="425"/>
        <w:jc w:val="both"/>
        <w:rPr>
          <w:rFonts w:ascii="Times New Roman" w:eastAsia="Times New Roman" w:hAnsi="Times New Roman" w:cs="Times New Roman"/>
          <w:sz w:val="24"/>
          <w:szCs w:val="24"/>
          <w:lang w:eastAsia="ar-SA"/>
        </w:rPr>
      </w:pPr>
      <w:r w:rsidRPr="00433290">
        <w:rPr>
          <w:rFonts w:ascii="Times New Roman" w:eastAsia="Times New Roman" w:hAnsi="Times New Roman" w:cs="Times New Roman"/>
          <w:color w:val="000000"/>
          <w:sz w:val="24"/>
          <w:szCs w:val="24"/>
          <w:lang w:eastAsia="ar-SA"/>
        </w:rPr>
        <w:t xml:space="preserve"> Основная образовательная программа основного общего образования </w:t>
      </w:r>
      <w:r w:rsidRPr="00433290">
        <w:rPr>
          <w:rFonts w:ascii="Times New Roman" w:eastAsia="Times New Roman" w:hAnsi="Times New Roman" w:cs="Times New Roman"/>
          <w:sz w:val="24"/>
          <w:szCs w:val="24"/>
          <w:lang w:eastAsia="ar-SA"/>
        </w:rPr>
        <w:t xml:space="preserve">муниципального казенного общеобразовательного учреждения Осинцевской основной общеобразовательной школы, </w:t>
      </w:r>
      <w:r w:rsidRPr="00433290">
        <w:rPr>
          <w:rFonts w:ascii="Times New Roman" w:eastAsia="Times New Roman" w:hAnsi="Times New Roman" w:cs="Times New Roman"/>
          <w:sz w:val="24"/>
          <w:szCs w:val="24"/>
          <w:lang w:eastAsia="ar-SA"/>
        </w:rPr>
        <w:lastRenderedPageBreak/>
        <w:t>утвержденная приказом № 71 от  31.08. 2015 г.</w:t>
      </w:r>
    </w:p>
    <w:p w:rsidR="006E511D" w:rsidRDefault="006E511D" w:rsidP="006E511D">
      <w:pPr>
        <w:widowControl w:val="0"/>
        <w:shd w:val="clear" w:color="auto" w:fill="FFFFFF"/>
        <w:tabs>
          <w:tab w:val="left" w:pos="672"/>
        </w:tabs>
        <w:autoSpaceDE w:val="0"/>
        <w:autoSpaceDN w:val="0"/>
        <w:adjustRightInd w:val="0"/>
        <w:spacing w:before="5" w:after="0" w:line="240" w:lineRule="auto"/>
        <w:ind w:left="-567" w:right="-284" w:firstLine="425"/>
        <w:jc w:val="both"/>
        <w:rPr>
          <w:rFonts w:ascii="Times New Roman" w:eastAsia="Times New Roman" w:hAnsi="Times New Roman" w:cs="Times New Roman"/>
          <w:sz w:val="24"/>
          <w:szCs w:val="24"/>
          <w:lang w:eastAsia="ar-SA"/>
        </w:rPr>
      </w:pPr>
      <w:r w:rsidRPr="00433290">
        <w:rPr>
          <w:rFonts w:ascii="Times New Roman" w:eastAsia="Times New Roman" w:hAnsi="Times New Roman" w:cs="Times New Roman"/>
          <w:sz w:val="24"/>
          <w:szCs w:val="24"/>
          <w:lang w:eastAsia="ru-RU"/>
        </w:rPr>
        <w:t xml:space="preserve">Адаптированная основная общеобразовательная программа </w:t>
      </w:r>
      <w:proofErr w:type="gramStart"/>
      <w:r w:rsidRPr="00433290">
        <w:rPr>
          <w:rFonts w:ascii="Times New Roman" w:eastAsia="Times New Roman" w:hAnsi="Times New Roman" w:cs="Times New Roman"/>
          <w:sz w:val="24"/>
          <w:szCs w:val="24"/>
          <w:lang w:eastAsia="ru-RU"/>
        </w:rPr>
        <w:t>обучающихся</w:t>
      </w:r>
      <w:proofErr w:type="gramEnd"/>
      <w:r w:rsidRPr="00433290">
        <w:rPr>
          <w:rFonts w:ascii="Times New Roman" w:eastAsia="Times New Roman" w:hAnsi="Times New Roman" w:cs="Times New Roman"/>
          <w:sz w:val="24"/>
          <w:szCs w:val="24"/>
          <w:lang w:eastAsia="ru-RU"/>
        </w:rPr>
        <w:t xml:space="preserve"> с ограниченными возможностями здоровья, утверждена директором МКОУ Осинцевской ООШ, приказ №</w:t>
      </w:r>
      <w:r w:rsidR="00267276">
        <w:rPr>
          <w:rFonts w:ascii="Times New Roman" w:eastAsia="Times New Roman" w:hAnsi="Times New Roman" w:cs="Times New Roman"/>
          <w:sz w:val="24"/>
          <w:szCs w:val="24"/>
          <w:lang w:eastAsia="ru-RU"/>
        </w:rPr>
        <w:t xml:space="preserve"> </w:t>
      </w:r>
      <w:r w:rsidRPr="00433290">
        <w:rPr>
          <w:rFonts w:ascii="Times New Roman" w:eastAsia="Times New Roman" w:hAnsi="Times New Roman" w:cs="Times New Roman"/>
          <w:sz w:val="24"/>
          <w:szCs w:val="24"/>
          <w:lang w:eastAsia="ru-RU"/>
        </w:rPr>
        <w:t>51-од от 1 сентября 2014г.</w:t>
      </w:r>
    </w:p>
    <w:p w:rsidR="006E511D" w:rsidRDefault="00341BC0" w:rsidP="006E511D">
      <w:pPr>
        <w:widowControl w:val="0"/>
        <w:shd w:val="clear" w:color="auto" w:fill="FFFFFF"/>
        <w:tabs>
          <w:tab w:val="left" w:pos="672"/>
        </w:tabs>
        <w:autoSpaceDE w:val="0"/>
        <w:autoSpaceDN w:val="0"/>
        <w:adjustRightInd w:val="0"/>
        <w:spacing w:before="5" w:after="0" w:line="240" w:lineRule="auto"/>
        <w:ind w:left="-567" w:right="-284" w:firstLine="425"/>
        <w:jc w:val="both"/>
        <w:rPr>
          <w:rFonts w:ascii="Times New Roman" w:eastAsia="Times New Roman" w:hAnsi="Times New Roman" w:cs="Times New Roman"/>
          <w:sz w:val="24"/>
          <w:szCs w:val="24"/>
          <w:lang w:eastAsia="ar-SA"/>
        </w:rPr>
      </w:pPr>
      <w:r w:rsidRPr="00433290">
        <w:rPr>
          <w:rFonts w:ascii="Times New Roman" w:eastAsia="Calibri" w:hAnsi="Times New Roman" w:cs="Times New Roman"/>
          <w:color w:val="FF0000"/>
          <w:sz w:val="24"/>
          <w:szCs w:val="24"/>
        </w:rPr>
        <w:t>- анализ и оценка состояния воспитательной работы (социальный паспорт школы; характеристика системы воспитательной работы МКОУ Осинцевской ООШ;</w:t>
      </w:r>
    </w:p>
    <w:p w:rsidR="006E511D" w:rsidRDefault="00E64C13" w:rsidP="006E511D">
      <w:pPr>
        <w:widowControl w:val="0"/>
        <w:shd w:val="clear" w:color="auto" w:fill="FFFFFF"/>
        <w:tabs>
          <w:tab w:val="left" w:pos="672"/>
        </w:tabs>
        <w:autoSpaceDE w:val="0"/>
        <w:autoSpaceDN w:val="0"/>
        <w:adjustRightInd w:val="0"/>
        <w:spacing w:before="5" w:after="0" w:line="240" w:lineRule="auto"/>
        <w:ind w:left="-567" w:right="-284" w:firstLine="425"/>
        <w:jc w:val="both"/>
        <w:rPr>
          <w:rFonts w:ascii="Times New Roman" w:eastAsia="Times New Roman" w:hAnsi="Times New Roman" w:cs="Times New Roman"/>
          <w:sz w:val="24"/>
          <w:szCs w:val="24"/>
          <w:lang w:eastAsia="ar-SA"/>
        </w:rPr>
      </w:pPr>
      <w:r w:rsidRPr="00433290">
        <w:rPr>
          <w:rFonts w:ascii="Times New Roman" w:eastAsia="Times New Roman" w:hAnsi="Times New Roman" w:cs="Times New Roman"/>
          <w:sz w:val="24"/>
          <w:szCs w:val="24"/>
          <w:lang w:eastAsia="ru-RU"/>
        </w:rPr>
        <w:t>На базе школы осуществляют деятельность следующие органы государственно-общественного управления: родительский комитет школы, педагогический совет, детская организация «Дружные ребята».</w:t>
      </w:r>
    </w:p>
    <w:p w:rsidR="006E511D" w:rsidRDefault="00E64C13" w:rsidP="006E511D">
      <w:pPr>
        <w:widowControl w:val="0"/>
        <w:shd w:val="clear" w:color="auto" w:fill="FFFFFF"/>
        <w:tabs>
          <w:tab w:val="left" w:pos="672"/>
        </w:tabs>
        <w:autoSpaceDE w:val="0"/>
        <w:autoSpaceDN w:val="0"/>
        <w:adjustRightInd w:val="0"/>
        <w:spacing w:before="5" w:after="0" w:line="240" w:lineRule="auto"/>
        <w:ind w:left="-567" w:right="-284" w:firstLine="425"/>
        <w:jc w:val="both"/>
        <w:rPr>
          <w:rFonts w:ascii="Times New Roman" w:eastAsia="Times New Roman" w:hAnsi="Times New Roman" w:cs="Times New Roman"/>
          <w:sz w:val="24"/>
          <w:szCs w:val="24"/>
          <w:lang w:eastAsia="ar-SA"/>
        </w:rPr>
      </w:pPr>
      <w:r w:rsidRPr="00433290">
        <w:rPr>
          <w:rFonts w:ascii="Times New Roman" w:eastAsia="Times New Roman" w:hAnsi="Times New Roman" w:cs="Times New Roman"/>
          <w:color w:val="1D1B11"/>
          <w:sz w:val="24"/>
          <w:szCs w:val="24"/>
          <w:lang w:eastAsia="ar-SA"/>
        </w:rPr>
        <w:t xml:space="preserve">Работает методическое объединение классных руководителей, составляются и реализуются планы воспитательной работы, обновляются методические разработки. В школе проводятся мероприятия воспитательной направленности. Образовательное учреждение </w:t>
      </w:r>
      <w:r w:rsidRPr="00433290">
        <w:rPr>
          <w:rFonts w:ascii="Times New Roman" w:eastAsia="Times New Roman" w:hAnsi="Times New Roman" w:cs="Times New Roman"/>
          <w:sz w:val="24"/>
          <w:szCs w:val="24"/>
          <w:lang w:eastAsia="ar-SA"/>
        </w:rPr>
        <w:t>продолжает взаимо</w:t>
      </w:r>
      <w:r w:rsidR="006E511D">
        <w:rPr>
          <w:rFonts w:ascii="Times New Roman" w:eastAsia="Times New Roman" w:hAnsi="Times New Roman" w:cs="Times New Roman"/>
          <w:sz w:val="24"/>
          <w:szCs w:val="24"/>
          <w:lang w:eastAsia="ar-SA"/>
        </w:rPr>
        <w:t>действовать с семьей и социумом.</w:t>
      </w:r>
    </w:p>
    <w:p w:rsidR="006E511D" w:rsidRDefault="002609B3" w:rsidP="006E511D">
      <w:pPr>
        <w:spacing w:after="0" w:line="240" w:lineRule="auto"/>
        <w:ind w:left="-567" w:right="-284" w:firstLine="425"/>
        <w:jc w:val="both"/>
        <w:rPr>
          <w:rFonts w:ascii="Times New Roman" w:eastAsia="Times New Roman" w:hAnsi="Times New Roman" w:cs="Times New Roman"/>
          <w:sz w:val="24"/>
          <w:szCs w:val="24"/>
          <w:lang w:eastAsia="ar-SA"/>
        </w:rPr>
      </w:pPr>
      <w:r w:rsidRPr="00433290">
        <w:rPr>
          <w:rFonts w:ascii="Times New Roman" w:eastAsia="Calibri" w:hAnsi="Times New Roman" w:cs="Times New Roman"/>
          <w:sz w:val="24"/>
          <w:szCs w:val="24"/>
        </w:rPr>
        <w:t>Н</w:t>
      </w:r>
      <w:r w:rsidR="00D06CEC" w:rsidRPr="00433290">
        <w:rPr>
          <w:rFonts w:ascii="Times New Roman" w:eastAsia="Calibri" w:hAnsi="Times New Roman" w:cs="Times New Roman"/>
          <w:sz w:val="24"/>
          <w:szCs w:val="24"/>
        </w:rPr>
        <w:t>аправления внеурочной работы:</w:t>
      </w:r>
    </w:p>
    <w:p w:rsidR="00D06CEC" w:rsidRPr="006E511D" w:rsidRDefault="00D06CEC" w:rsidP="006E511D">
      <w:pPr>
        <w:spacing w:after="0" w:line="240" w:lineRule="auto"/>
        <w:ind w:left="-567" w:right="-284" w:firstLine="425"/>
        <w:jc w:val="both"/>
        <w:rPr>
          <w:rFonts w:ascii="Times New Roman" w:eastAsia="Times New Roman" w:hAnsi="Times New Roman" w:cs="Times New Roman"/>
          <w:sz w:val="24"/>
          <w:szCs w:val="24"/>
          <w:lang w:eastAsia="ar-SA"/>
        </w:rPr>
      </w:pPr>
      <w:r w:rsidRPr="00433290">
        <w:rPr>
          <w:rFonts w:ascii="Times New Roman" w:eastAsia="Calibri" w:hAnsi="Times New Roman" w:cs="Times New Roman"/>
          <w:sz w:val="24"/>
          <w:szCs w:val="24"/>
        </w:rPr>
        <w:t>- гражда</w:t>
      </w:r>
      <w:r w:rsidR="006E511D">
        <w:rPr>
          <w:rFonts w:ascii="Times New Roman" w:eastAsia="Calibri" w:hAnsi="Times New Roman" w:cs="Times New Roman"/>
          <w:sz w:val="24"/>
          <w:szCs w:val="24"/>
        </w:rPr>
        <w:t>нско-патриотическое</w:t>
      </w:r>
      <w:r w:rsidRPr="00433290">
        <w:rPr>
          <w:rFonts w:ascii="Times New Roman" w:eastAsia="Calibri" w:hAnsi="Times New Roman" w:cs="Times New Roman"/>
          <w:sz w:val="24"/>
          <w:szCs w:val="24"/>
        </w:rPr>
        <w:t>;</w:t>
      </w:r>
    </w:p>
    <w:p w:rsidR="00D06CEC" w:rsidRPr="00433290" w:rsidRDefault="00D06CEC" w:rsidP="006E511D">
      <w:pPr>
        <w:spacing w:after="0" w:line="240" w:lineRule="auto"/>
        <w:ind w:left="-567" w:right="-284" w:firstLine="425"/>
        <w:jc w:val="both"/>
        <w:rPr>
          <w:rFonts w:ascii="Times New Roman" w:eastAsia="Calibri" w:hAnsi="Times New Roman" w:cs="Times New Roman"/>
          <w:sz w:val="24"/>
          <w:szCs w:val="24"/>
        </w:rPr>
      </w:pPr>
      <w:r w:rsidRPr="00433290">
        <w:rPr>
          <w:rFonts w:ascii="Times New Roman" w:eastAsia="Calibri" w:hAnsi="Times New Roman" w:cs="Times New Roman"/>
          <w:sz w:val="24"/>
          <w:szCs w:val="24"/>
        </w:rPr>
        <w:t>-экологическое;</w:t>
      </w:r>
    </w:p>
    <w:p w:rsidR="00D06CEC" w:rsidRPr="00433290" w:rsidRDefault="00D06CEC" w:rsidP="006E511D">
      <w:pPr>
        <w:spacing w:after="0" w:line="240" w:lineRule="auto"/>
        <w:ind w:left="-567" w:right="-284" w:firstLine="425"/>
        <w:jc w:val="both"/>
        <w:rPr>
          <w:rFonts w:ascii="Times New Roman" w:eastAsia="Calibri" w:hAnsi="Times New Roman" w:cs="Times New Roman"/>
          <w:sz w:val="24"/>
          <w:szCs w:val="24"/>
        </w:rPr>
      </w:pPr>
      <w:r w:rsidRPr="00433290">
        <w:rPr>
          <w:rFonts w:ascii="Times New Roman" w:eastAsia="Calibri" w:hAnsi="Times New Roman" w:cs="Times New Roman"/>
          <w:sz w:val="24"/>
          <w:szCs w:val="24"/>
        </w:rPr>
        <w:t>-духовно-нравственное;</w:t>
      </w:r>
    </w:p>
    <w:p w:rsidR="00D06CEC" w:rsidRPr="00433290" w:rsidRDefault="00D06CEC" w:rsidP="006E511D">
      <w:pPr>
        <w:spacing w:after="0" w:line="240" w:lineRule="auto"/>
        <w:ind w:left="-567" w:right="-284" w:firstLine="425"/>
        <w:jc w:val="both"/>
        <w:rPr>
          <w:rFonts w:ascii="Times New Roman" w:eastAsia="Calibri" w:hAnsi="Times New Roman" w:cs="Times New Roman"/>
          <w:sz w:val="24"/>
          <w:szCs w:val="24"/>
        </w:rPr>
      </w:pPr>
      <w:r w:rsidRPr="00433290">
        <w:rPr>
          <w:rFonts w:ascii="Times New Roman" w:eastAsia="Calibri" w:hAnsi="Times New Roman" w:cs="Times New Roman"/>
          <w:sz w:val="24"/>
          <w:szCs w:val="24"/>
        </w:rPr>
        <w:t>-</w:t>
      </w:r>
      <w:proofErr w:type="spellStart"/>
      <w:r w:rsidRPr="00433290">
        <w:rPr>
          <w:rFonts w:ascii="Times New Roman" w:eastAsia="Calibri" w:hAnsi="Times New Roman" w:cs="Times New Roman"/>
          <w:sz w:val="24"/>
          <w:szCs w:val="24"/>
        </w:rPr>
        <w:t>здоровьесберегающее</w:t>
      </w:r>
      <w:proofErr w:type="spellEnd"/>
      <w:r w:rsidRPr="00433290">
        <w:rPr>
          <w:rFonts w:ascii="Times New Roman" w:eastAsia="Calibri" w:hAnsi="Times New Roman" w:cs="Times New Roman"/>
          <w:sz w:val="24"/>
          <w:szCs w:val="24"/>
        </w:rPr>
        <w:t>;</w:t>
      </w:r>
    </w:p>
    <w:p w:rsidR="00D06CEC" w:rsidRPr="00433290" w:rsidRDefault="006E511D" w:rsidP="006E511D">
      <w:pPr>
        <w:spacing w:after="0" w:line="240" w:lineRule="auto"/>
        <w:ind w:left="-567" w:right="-284" w:firstLine="425"/>
        <w:jc w:val="both"/>
        <w:rPr>
          <w:rFonts w:ascii="Times New Roman" w:eastAsia="Calibri" w:hAnsi="Times New Roman" w:cs="Times New Roman"/>
          <w:sz w:val="24"/>
          <w:szCs w:val="24"/>
        </w:rPr>
      </w:pPr>
      <w:r>
        <w:rPr>
          <w:rFonts w:ascii="Times New Roman" w:eastAsia="Calibri" w:hAnsi="Times New Roman" w:cs="Times New Roman"/>
          <w:sz w:val="24"/>
          <w:szCs w:val="24"/>
        </w:rPr>
        <w:t>-социальное</w:t>
      </w:r>
      <w:r w:rsidR="00D06CEC" w:rsidRPr="00433290">
        <w:rPr>
          <w:rFonts w:ascii="Times New Roman" w:eastAsia="Calibri" w:hAnsi="Times New Roman" w:cs="Times New Roman"/>
          <w:sz w:val="24"/>
          <w:szCs w:val="24"/>
        </w:rPr>
        <w:t>;</w:t>
      </w:r>
    </w:p>
    <w:p w:rsidR="00D06CEC" w:rsidRPr="00433290" w:rsidRDefault="00D06CEC" w:rsidP="006E511D">
      <w:pPr>
        <w:spacing w:after="0" w:line="240" w:lineRule="auto"/>
        <w:ind w:left="-567" w:right="-284" w:firstLine="425"/>
        <w:jc w:val="both"/>
        <w:rPr>
          <w:rFonts w:ascii="Times New Roman" w:eastAsia="Calibri" w:hAnsi="Times New Roman" w:cs="Times New Roman"/>
          <w:sz w:val="24"/>
          <w:szCs w:val="24"/>
        </w:rPr>
      </w:pPr>
      <w:r w:rsidRPr="00433290">
        <w:rPr>
          <w:rFonts w:ascii="Times New Roman" w:eastAsia="Calibri" w:hAnsi="Times New Roman" w:cs="Times New Roman"/>
          <w:sz w:val="24"/>
          <w:szCs w:val="24"/>
        </w:rPr>
        <w:t>-трудовое;</w:t>
      </w:r>
    </w:p>
    <w:p w:rsidR="00D06CEC" w:rsidRPr="00433290" w:rsidRDefault="00D06CEC" w:rsidP="006E511D">
      <w:pPr>
        <w:spacing w:after="0" w:line="240" w:lineRule="auto"/>
        <w:ind w:left="-567" w:right="-284" w:firstLine="425"/>
        <w:jc w:val="both"/>
        <w:rPr>
          <w:rFonts w:ascii="Times New Roman" w:eastAsia="Calibri" w:hAnsi="Times New Roman" w:cs="Times New Roman"/>
          <w:sz w:val="24"/>
          <w:szCs w:val="24"/>
        </w:rPr>
      </w:pPr>
      <w:r w:rsidRPr="00433290">
        <w:rPr>
          <w:rFonts w:ascii="Times New Roman" w:eastAsia="Calibri" w:hAnsi="Times New Roman" w:cs="Times New Roman"/>
          <w:sz w:val="24"/>
          <w:szCs w:val="24"/>
        </w:rPr>
        <w:t>-семейное воспитание.</w:t>
      </w:r>
    </w:p>
    <w:p w:rsidR="00D06CEC" w:rsidRPr="00433290" w:rsidRDefault="00D06CEC" w:rsidP="006E511D">
      <w:pPr>
        <w:spacing w:after="0" w:line="240" w:lineRule="auto"/>
        <w:ind w:left="-567" w:right="-284" w:firstLine="425"/>
        <w:jc w:val="both"/>
        <w:rPr>
          <w:rFonts w:ascii="Times New Roman" w:eastAsia="Calibri" w:hAnsi="Times New Roman" w:cs="Times New Roman"/>
          <w:sz w:val="24"/>
          <w:szCs w:val="24"/>
        </w:rPr>
      </w:pPr>
      <w:r w:rsidRPr="00433290">
        <w:rPr>
          <w:rFonts w:ascii="Times New Roman" w:eastAsia="Calibri" w:hAnsi="Times New Roman" w:cs="Times New Roman"/>
          <w:sz w:val="24"/>
          <w:szCs w:val="24"/>
        </w:rPr>
        <w:t>Работа ведется в различных формах.</w:t>
      </w:r>
    </w:p>
    <w:p w:rsidR="00047216" w:rsidRPr="00433290" w:rsidRDefault="00D06CEC" w:rsidP="006E511D">
      <w:pPr>
        <w:spacing w:after="0" w:line="240" w:lineRule="auto"/>
        <w:ind w:left="-567" w:right="-284" w:firstLine="425"/>
        <w:jc w:val="both"/>
        <w:rPr>
          <w:rFonts w:ascii="Times New Roman" w:eastAsia="Calibri" w:hAnsi="Times New Roman" w:cs="Times New Roman"/>
          <w:sz w:val="24"/>
          <w:szCs w:val="24"/>
        </w:rPr>
      </w:pPr>
      <w:r w:rsidRPr="00433290">
        <w:rPr>
          <w:rFonts w:ascii="Times New Roman" w:eastAsia="Calibri" w:hAnsi="Times New Roman" w:cs="Times New Roman"/>
          <w:sz w:val="24"/>
          <w:szCs w:val="24"/>
        </w:rPr>
        <w:t xml:space="preserve"> Правонарушений</w:t>
      </w:r>
      <w:r w:rsidR="00341BC0" w:rsidRPr="00433290">
        <w:rPr>
          <w:rFonts w:ascii="Times New Roman" w:eastAsia="Calibri" w:hAnsi="Times New Roman" w:cs="Times New Roman"/>
          <w:sz w:val="24"/>
          <w:szCs w:val="24"/>
        </w:rPr>
        <w:t xml:space="preserve"> </w:t>
      </w:r>
      <w:proofErr w:type="gramStart"/>
      <w:r w:rsidR="00341BC0" w:rsidRPr="00433290">
        <w:rPr>
          <w:rFonts w:ascii="Times New Roman" w:eastAsia="Calibri" w:hAnsi="Times New Roman" w:cs="Times New Roman"/>
          <w:sz w:val="24"/>
          <w:szCs w:val="24"/>
        </w:rPr>
        <w:t>среди</w:t>
      </w:r>
      <w:proofErr w:type="gramEnd"/>
      <w:r w:rsidR="00341BC0" w:rsidRPr="00433290">
        <w:rPr>
          <w:rFonts w:ascii="Times New Roman" w:eastAsia="Calibri" w:hAnsi="Times New Roman" w:cs="Times New Roman"/>
          <w:sz w:val="24"/>
          <w:szCs w:val="24"/>
        </w:rPr>
        <w:t xml:space="preserve"> обучающихся</w:t>
      </w:r>
      <w:r w:rsidRPr="00433290">
        <w:rPr>
          <w:rFonts w:ascii="Times New Roman" w:eastAsia="Calibri" w:hAnsi="Times New Roman" w:cs="Times New Roman"/>
          <w:sz w:val="24"/>
          <w:szCs w:val="24"/>
        </w:rPr>
        <w:t xml:space="preserve"> нет.</w:t>
      </w:r>
      <w:r w:rsidR="006E511D">
        <w:rPr>
          <w:rFonts w:ascii="Times New Roman" w:eastAsia="Calibri" w:hAnsi="Times New Roman" w:cs="Times New Roman"/>
          <w:sz w:val="24"/>
          <w:szCs w:val="24"/>
        </w:rPr>
        <w:t xml:space="preserve"> </w:t>
      </w:r>
      <w:r w:rsidRPr="00433290">
        <w:rPr>
          <w:rFonts w:ascii="Times New Roman" w:eastAsia="Calibri" w:hAnsi="Times New Roman" w:cs="Times New Roman"/>
          <w:sz w:val="24"/>
          <w:szCs w:val="24"/>
        </w:rPr>
        <w:t>Проводятся различные м</w:t>
      </w:r>
      <w:r w:rsidR="00341BC0" w:rsidRPr="00433290">
        <w:rPr>
          <w:rFonts w:ascii="Times New Roman" w:eastAsia="Calibri" w:hAnsi="Times New Roman" w:cs="Times New Roman"/>
          <w:sz w:val="24"/>
          <w:szCs w:val="24"/>
        </w:rPr>
        <w:t>ероприятия, направленные на повышение эффектив</w:t>
      </w:r>
      <w:r w:rsidRPr="00433290">
        <w:rPr>
          <w:rFonts w:ascii="Times New Roman" w:eastAsia="Calibri" w:hAnsi="Times New Roman" w:cs="Times New Roman"/>
          <w:sz w:val="24"/>
          <w:szCs w:val="24"/>
        </w:rPr>
        <w:t xml:space="preserve">ности воспитательного процесса, так же </w:t>
      </w:r>
      <w:r w:rsidR="002609B3" w:rsidRPr="00433290">
        <w:rPr>
          <w:rFonts w:ascii="Times New Roman" w:eastAsia="Calibri" w:hAnsi="Times New Roman" w:cs="Times New Roman"/>
          <w:sz w:val="24"/>
          <w:szCs w:val="24"/>
        </w:rPr>
        <w:t>проходят участия</w:t>
      </w:r>
      <w:r w:rsidR="00341BC0" w:rsidRPr="00433290">
        <w:rPr>
          <w:rFonts w:ascii="Times New Roman" w:eastAsia="Calibri" w:hAnsi="Times New Roman" w:cs="Times New Roman"/>
          <w:sz w:val="24"/>
          <w:szCs w:val="24"/>
        </w:rPr>
        <w:t xml:space="preserve"> в благотворительны</w:t>
      </w:r>
      <w:r w:rsidR="002609B3" w:rsidRPr="00433290">
        <w:rPr>
          <w:rFonts w:ascii="Times New Roman" w:eastAsia="Calibri" w:hAnsi="Times New Roman" w:cs="Times New Roman"/>
          <w:sz w:val="24"/>
          <w:szCs w:val="24"/>
        </w:rPr>
        <w:t>х акциях и общественных работах.</w:t>
      </w:r>
    </w:p>
    <w:p w:rsidR="00E64C13" w:rsidRPr="00433290" w:rsidRDefault="00047216" w:rsidP="006E511D">
      <w:pPr>
        <w:spacing w:after="0" w:line="240" w:lineRule="auto"/>
        <w:ind w:left="-567" w:right="-284" w:firstLine="425"/>
        <w:jc w:val="both"/>
        <w:rPr>
          <w:rFonts w:ascii="Times New Roman" w:eastAsia="Times New Roman" w:hAnsi="Times New Roman" w:cs="Times New Roman"/>
          <w:sz w:val="24"/>
          <w:szCs w:val="24"/>
          <w:lang w:eastAsia="ru-RU"/>
        </w:rPr>
      </w:pPr>
      <w:r w:rsidRPr="00433290">
        <w:rPr>
          <w:rFonts w:ascii="Times New Roman" w:eastAsia="Times New Roman" w:hAnsi="Times New Roman" w:cs="Times New Roman"/>
          <w:sz w:val="24"/>
          <w:szCs w:val="24"/>
          <w:lang w:eastAsia="ru-RU"/>
        </w:rPr>
        <w:t>Итоги</w:t>
      </w:r>
      <w:r w:rsidR="00E64C13" w:rsidRPr="00433290">
        <w:rPr>
          <w:rFonts w:ascii="Times New Roman" w:eastAsia="Times New Roman" w:hAnsi="Times New Roman" w:cs="Times New Roman"/>
          <w:sz w:val="24"/>
          <w:szCs w:val="24"/>
          <w:lang w:eastAsia="ru-RU"/>
        </w:rPr>
        <w:t xml:space="preserve"> участия в районных мероприятиях:</w:t>
      </w:r>
    </w:p>
    <w:p w:rsidR="00E64C13" w:rsidRPr="006E511D" w:rsidRDefault="00E64C13" w:rsidP="006E511D">
      <w:pPr>
        <w:shd w:val="clear" w:color="auto" w:fill="FFFFFF"/>
        <w:spacing w:after="0" w:line="317" w:lineRule="exact"/>
        <w:ind w:left="-567" w:right="-284" w:firstLine="425"/>
        <w:jc w:val="both"/>
        <w:rPr>
          <w:rFonts w:ascii="Times New Roman" w:eastAsia="Times New Roman" w:hAnsi="Times New Roman" w:cs="Times New Roman"/>
          <w:sz w:val="24"/>
          <w:szCs w:val="24"/>
          <w:lang w:eastAsia="ru-RU"/>
        </w:rPr>
      </w:pPr>
      <w:r w:rsidRPr="006E511D">
        <w:rPr>
          <w:rFonts w:ascii="Times New Roman" w:eastAsia="Times New Roman" w:hAnsi="Times New Roman" w:cs="Times New Roman"/>
          <w:sz w:val="24"/>
          <w:szCs w:val="24"/>
          <w:lang w:eastAsia="ru-RU"/>
        </w:rPr>
        <w:t>Муниципальный уровень:</w:t>
      </w:r>
    </w:p>
    <w:p w:rsidR="00E64C13" w:rsidRPr="00433290" w:rsidRDefault="00E64C13" w:rsidP="00433290">
      <w:pPr>
        <w:shd w:val="clear" w:color="auto" w:fill="FFFFFF"/>
        <w:spacing w:after="0" w:line="317" w:lineRule="exact"/>
        <w:ind w:left="-567" w:right="-284" w:firstLine="425"/>
        <w:jc w:val="both"/>
        <w:rPr>
          <w:rFonts w:ascii="Times New Roman" w:eastAsia="Times New Roman" w:hAnsi="Times New Roman" w:cs="Times New Roman"/>
          <w:sz w:val="24"/>
          <w:szCs w:val="24"/>
          <w:lang w:eastAsia="ru-RU"/>
        </w:rPr>
      </w:pPr>
      <w:r w:rsidRPr="006E511D">
        <w:rPr>
          <w:rFonts w:ascii="Times New Roman" w:eastAsia="Times New Roman" w:hAnsi="Times New Roman" w:cs="Times New Roman"/>
          <w:sz w:val="24"/>
          <w:szCs w:val="24"/>
          <w:lang w:eastAsia="ru-RU"/>
        </w:rPr>
        <w:t xml:space="preserve">Аникина Альбина, Замараев Александр, </w:t>
      </w:r>
      <w:proofErr w:type="spellStart"/>
      <w:r w:rsidRPr="006E511D">
        <w:rPr>
          <w:rFonts w:ascii="Times New Roman" w:eastAsia="Times New Roman" w:hAnsi="Times New Roman" w:cs="Times New Roman"/>
          <w:sz w:val="24"/>
          <w:szCs w:val="24"/>
          <w:lang w:eastAsia="ru-RU"/>
        </w:rPr>
        <w:t>Краснопёрова</w:t>
      </w:r>
      <w:proofErr w:type="spellEnd"/>
      <w:r w:rsidRPr="006E511D">
        <w:rPr>
          <w:rFonts w:ascii="Times New Roman" w:eastAsia="Times New Roman" w:hAnsi="Times New Roman" w:cs="Times New Roman"/>
          <w:sz w:val="24"/>
          <w:szCs w:val="24"/>
          <w:lang w:eastAsia="ru-RU"/>
        </w:rPr>
        <w:t xml:space="preserve"> Диана, </w:t>
      </w:r>
      <w:proofErr w:type="spellStart"/>
      <w:r w:rsidRPr="006E511D">
        <w:rPr>
          <w:rFonts w:ascii="Times New Roman" w:eastAsia="Times New Roman" w:hAnsi="Times New Roman" w:cs="Times New Roman"/>
          <w:sz w:val="24"/>
          <w:szCs w:val="24"/>
          <w:lang w:eastAsia="ru-RU"/>
        </w:rPr>
        <w:t>Лебёдкина</w:t>
      </w:r>
      <w:proofErr w:type="spellEnd"/>
      <w:r w:rsidRPr="006E511D">
        <w:rPr>
          <w:rFonts w:ascii="Times New Roman" w:eastAsia="Times New Roman" w:hAnsi="Times New Roman" w:cs="Times New Roman"/>
          <w:sz w:val="24"/>
          <w:szCs w:val="24"/>
          <w:lang w:eastAsia="ru-RU"/>
        </w:rPr>
        <w:t xml:space="preserve"> Дарья, </w:t>
      </w:r>
      <w:proofErr w:type="spellStart"/>
      <w:r w:rsidRPr="006E511D">
        <w:rPr>
          <w:rFonts w:ascii="Times New Roman" w:eastAsia="Times New Roman" w:hAnsi="Times New Roman" w:cs="Times New Roman"/>
          <w:sz w:val="24"/>
          <w:szCs w:val="24"/>
          <w:lang w:eastAsia="ru-RU"/>
        </w:rPr>
        <w:t>Меркушина</w:t>
      </w:r>
      <w:proofErr w:type="spellEnd"/>
      <w:r w:rsidRPr="006E511D">
        <w:rPr>
          <w:rFonts w:ascii="Times New Roman" w:eastAsia="Times New Roman" w:hAnsi="Times New Roman" w:cs="Times New Roman"/>
          <w:sz w:val="24"/>
          <w:szCs w:val="24"/>
          <w:lang w:eastAsia="ru-RU"/>
        </w:rPr>
        <w:t xml:space="preserve"> Мария, Наумова Яна, Рогачева Алина</w:t>
      </w:r>
      <w:r w:rsidRPr="00433290">
        <w:rPr>
          <w:rFonts w:ascii="Times New Roman" w:eastAsia="Times New Roman" w:hAnsi="Times New Roman" w:cs="Times New Roman"/>
          <w:b/>
          <w:sz w:val="24"/>
          <w:szCs w:val="24"/>
          <w:lang w:eastAsia="ru-RU"/>
        </w:rPr>
        <w:t xml:space="preserve"> </w:t>
      </w:r>
      <w:r w:rsidR="006E511D">
        <w:rPr>
          <w:rFonts w:ascii="Times New Roman" w:eastAsia="Times New Roman" w:hAnsi="Times New Roman" w:cs="Times New Roman"/>
          <w:b/>
          <w:sz w:val="24"/>
          <w:szCs w:val="24"/>
          <w:lang w:eastAsia="ru-RU"/>
        </w:rPr>
        <w:t xml:space="preserve">- </w:t>
      </w:r>
      <w:r w:rsidR="006E511D" w:rsidRPr="00433290">
        <w:rPr>
          <w:rFonts w:ascii="Times New Roman" w:eastAsia="Times New Roman" w:hAnsi="Times New Roman" w:cs="Times New Roman"/>
          <w:sz w:val="24"/>
          <w:szCs w:val="24"/>
          <w:lang w:eastAsia="ru-RU"/>
        </w:rPr>
        <w:t xml:space="preserve">призёры </w:t>
      </w:r>
      <w:r w:rsidR="006E511D">
        <w:rPr>
          <w:rFonts w:ascii="Times New Roman" w:eastAsia="Times New Roman" w:hAnsi="Times New Roman" w:cs="Times New Roman"/>
          <w:sz w:val="24"/>
          <w:szCs w:val="24"/>
          <w:lang w:eastAsia="ru-RU"/>
        </w:rPr>
        <w:t>к</w:t>
      </w:r>
      <w:r w:rsidRPr="00433290">
        <w:rPr>
          <w:rFonts w:ascii="Times New Roman" w:eastAsia="Times New Roman" w:hAnsi="Times New Roman" w:cs="Times New Roman"/>
          <w:sz w:val="24"/>
          <w:szCs w:val="24"/>
          <w:lang w:eastAsia="ru-RU"/>
        </w:rPr>
        <w:t>онкурс</w:t>
      </w:r>
      <w:r w:rsidR="006E511D">
        <w:rPr>
          <w:rFonts w:ascii="Times New Roman" w:eastAsia="Times New Roman" w:hAnsi="Times New Roman" w:cs="Times New Roman"/>
          <w:sz w:val="24"/>
          <w:szCs w:val="24"/>
          <w:lang w:eastAsia="ru-RU"/>
        </w:rPr>
        <w:t>а</w:t>
      </w:r>
      <w:r w:rsidRPr="00433290">
        <w:rPr>
          <w:rFonts w:ascii="Times New Roman" w:eastAsia="Times New Roman" w:hAnsi="Times New Roman" w:cs="Times New Roman"/>
          <w:sz w:val="24"/>
          <w:szCs w:val="24"/>
          <w:lang w:eastAsia="ru-RU"/>
        </w:rPr>
        <w:t xml:space="preserve"> творческих выступлений юных ин</w:t>
      </w:r>
      <w:r w:rsidR="006E511D">
        <w:rPr>
          <w:rFonts w:ascii="Times New Roman" w:eastAsia="Times New Roman" w:hAnsi="Times New Roman" w:cs="Times New Roman"/>
          <w:sz w:val="24"/>
          <w:szCs w:val="24"/>
          <w:lang w:eastAsia="ru-RU"/>
        </w:rPr>
        <w:t>спекторов дорожного движения</w:t>
      </w:r>
      <w:r w:rsidRPr="00433290">
        <w:rPr>
          <w:rFonts w:ascii="Times New Roman" w:eastAsia="Times New Roman" w:hAnsi="Times New Roman" w:cs="Times New Roman"/>
          <w:sz w:val="24"/>
          <w:szCs w:val="24"/>
          <w:lang w:eastAsia="ru-RU"/>
        </w:rPr>
        <w:t>;</w:t>
      </w:r>
    </w:p>
    <w:p w:rsidR="00E64C13" w:rsidRPr="00433290" w:rsidRDefault="00E64C13" w:rsidP="00433290">
      <w:pPr>
        <w:shd w:val="clear" w:color="auto" w:fill="FFFFFF"/>
        <w:spacing w:after="0" w:line="317" w:lineRule="exact"/>
        <w:ind w:left="-567" w:right="-284" w:firstLine="425"/>
        <w:jc w:val="both"/>
        <w:rPr>
          <w:rFonts w:ascii="Times New Roman" w:eastAsia="Times New Roman" w:hAnsi="Times New Roman" w:cs="Times New Roman"/>
          <w:sz w:val="24"/>
          <w:szCs w:val="24"/>
          <w:lang w:eastAsia="ru-RU"/>
        </w:rPr>
      </w:pPr>
      <w:r w:rsidRPr="006E511D">
        <w:rPr>
          <w:rFonts w:ascii="Times New Roman" w:eastAsia="Times New Roman" w:hAnsi="Times New Roman" w:cs="Times New Roman"/>
          <w:sz w:val="24"/>
          <w:szCs w:val="24"/>
          <w:lang w:eastAsia="ru-RU"/>
        </w:rPr>
        <w:t>Костина Дана</w:t>
      </w:r>
      <w:r w:rsidR="006E511D">
        <w:rPr>
          <w:rFonts w:ascii="Times New Roman" w:eastAsia="Times New Roman" w:hAnsi="Times New Roman" w:cs="Times New Roman"/>
          <w:sz w:val="24"/>
          <w:szCs w:val="24"/>
          <w:lang w:eastAsia="ru-RU"/>
        </w:rPr>
        <w:t>,</w:t>
      </w:r>
      <w:r w:rsidRPr="006E511D">
        <w:rPr>
          <w:rFonts w:ascii="Times New Roman" w:eastAsia="Times New Roman" w:hAnsi="Times New Roman" w:cs="Times New Roman"/>
          <w:sz w:val="24"/>
          <w:szCs w:val="24"/>
          <w:lang w:eastAsia="ru-RU"/>
        </w:rPr>
        <w:t xml:space="preserve"> 7 класс</w:t>
      </w:r>
      <w:r w:rsidRPr="00433290">
        <w:rPr>
          <w:rFonts w:ascii="Times New Roman" w:eastAsia="Times New Roman" w:hAnsi="Times New Roman" w:cs="Times New Roman"/>
          <w:sz w:val="24"/>
          <w:szCs w:val="24"/>
          <w:lang w:eastAsia="ru-RU"/>
        </w:rPr>
        <w:t xml:space="preserve"> </w:t>
      </w:r>
      <w:r w:rsidR="006E511D" w:rsidRPr="00433290">
        <w:rPr>
          <w:rFonts w:ascii="Times New Roman" w:eastAsia="Times New Roman" w:hAnsi="Times New Roman" w:cs="Times New Roman"/>
          <w:iCs/>
          <w:sz w:val="24"/>
          <w:szCs w:val="24"/>
          <w:lang w:eastAsia="ru-RU"/>
        </w:rPr>
        <w:t>– 1 место</w:t>
      </w:r>
      <w:r w:rsidR="006E511D" w:rsidRPr="00433290">
        <w:rPr>
          <w:rFonts w:ascii="Times New Roman" w:eastAsia="Times New Roman" w:hAnsi="Times New Roman" w:cs="Times New Roman"/>
          <w:sz w:val="24"/>
          <w:szCs w:val="24"/>
          <w:lang w:eastAsia="ru-RU"/>
        </w:rPr>
        <w:t xml:space="preserve"> </w:t>
      </w:r>
      <w:r w:rsidR="006E511D">
        <w:rPr>
          <w:rFonts w:ascii="Times New Roman" w:eastAsia="Times New Roman" w:hAnsi="Times New Roman" w:cs="Times New Roman"/>
          <w:sz w:val="24"/>
          <w:szCs w:val="24"/>
          <w:lang w:eastAsia="ru-RU"/>
        </w:rPr>
        <w:t xml:space="preserve">в </w:t>
      </w:r>
      <w:r w:rsidRPr="00433290">
        <w:rPr>
          <w:rFonts w:ascii="Times New Roman" w:eastAsia="Times New Roman" w:hAnsi="Times New Roman" w:cs="Times New Roman"/>
          <w:sz w:val="24"/>
          <w:szCs w:val="24"/>
          <w:lang w:eastAsia="ru-RU"/>
        </w:rPr>
        <w:t>конкурс</w:t>
      </w:r>
      <w:r w:rsidR="006E511D">
        <w:rPr>
          <w:rFonts w:ascii="Times New Roman" w:eastAsia="Times New Roman" w:hAnsi="Times New Roman" w:cs="Times New Roman"/>
          <w:sz w:val="24"/>
          <w:szCs w:val="24"/>
          <w:lang w:eastAsia="ru-RU"/>
        </w:rPr>
        <w:t>е</w:t>
      </w:r>
      <w:r w:rsidRPr="00433290">
        <w:rPr>
          <w:rFonts w:ascii="Times New Roman" w:eastAsia="Times New Roman" w:hAnsi="Times New Roman" w:cs="Times New Roman"/>
          <w:sz w:val="24"/>
          <w:szCs w:val="24"/>
          <w:lang w:eastAsia="ru-RU"/>
        </w:rPr>
        <w:t xml:space="preserve"> детского творчества </w:t>
      </w:r>
      <w:r w:rsidRPr="00433290">
        <w:rPr>
          <w:rFonts w:ascii="Times New Roman" w:eastAsia="Times New Roman" w:hAnsi="Times New Roman" w:cs="Times New Roman"/>
          <w:iCs/>
          <w:sz w:val="24"/>
          <w:szCs w:val="24"/>
          <w:lang w:eastAsia="ru-RU"/>
        </w:rPr>
        <w:t>Калейдоскоп фантазии;</w:t>
      </w:r>
    </w:p>
    <w:p w:rsidR="00E64C13" w:rsidRPr="00433290" w:rsidRDefault="00E64C13" w:rsidP="00433290">
      <w:pPr>
        <w:spacing w:after="0" w:line="240" w:lineRule="auto"/>
        <w:ind w:left="-567" w:right="-284" w:firstLine="425"/>
        <w:jc w:val="both"/>
        <w:rPr>
          <w:rFonts w:ascii="Times New Roman" w:eastAsia="Times New Roman" w:hAnsi="Times New Roman" w:cs="Times New Roman"/>
          <w:iCs/>
          <w:sz w:val="24"/>
          <w:szCs w:val="24"/>
          <w:lang w:eastAsia="ru-RU"/>
        </w:rPr>
      </w:pPr>
      <w:r w:rsidRPr="006E511D">
        <w:rPr>
          <w:rFonts w:ascii="Times New Roman" w:eastAsia="Times New Roman" w:hAnsi="Times New Roman" w:cs="Times New Roman"/>
          <w:iCs/>
          <w:sz w:val="24"/>
          <w:szCs w:val="24"/>
          <w:lang w:eastAsia="ru-RU"/>
        </w:rPr>
        <w:t>Замятина Мария</w:t>
      </w:r>
      <w:r w:rsidR="006E511D" w:rsidRPr="006E511D">
        <w:rPr>
          <w:rFonts w:ascii="Times New Roman" w:eastAsia="Times New Roman" w:hAnsi="Times New Roman" w:cs="Times New Roman"/>
          <w:iCs/>
          <w:sz w:val="24"/>
          <w:szCs w:val="24"/>
          <w:lang w:eastAsia="ru-RU"/>
        </w:rPr>
        <w:t>,</w:t>
      </w:r>
      <w:r w:rsidRPr="006E511D">
        <w:rPr>
          <w:rFonts w:ascii="Times New Roman" w:eastAsia="Times New Roman" w:hAnsi="Times New Roman" w:cs="Times New Roman"/>
          <w:iCs/>
          <w:sz w:val="24"/>
          <w:szCs w:val="24"/>
          <w:lang w:eastAsia="ru-RU"/>
        </w:rPr>
        <w:t xml:space="preserve"> 9 класс</w:t>
      </w:r>
      <w:r w:rsidRPr="00433290">
        <w:rPr>
          <w:rFonts w:ascii="Times New Roman" w:eastAsia="Times New Roman" w:hAnsi="Times New Roman" w:cs="Times New Roman"/>
          <w:iCs/>
          <w:sz w:val="24"/>
          <w:szCs w:val="24"/>
          <w:lang w:eastAsia="ru-RU"/>
        </w:rPr>
        <w:t xml:space="preserve"> </w:t>
      </w:r>
      <w:r w:rsidR="006E511D" w:rsidRPr="00433290">
        <w:rPr>
          <w:rFonts w:ascii="Times New Roman" w:eastAsia="Times New Roman" w:hAnsi="Times New Roman" w:cs="Times New Roman"/>
          <w:iCs/>
          <w:sz w:val="24"/>
          <w:szCs w:val="24"/>
          <w:lang w:eastAsia="ru-RU"/>
        </w:rPr>
        <w:t>– 1 место</w:t>
      </w:r>
      <w:r w:rsidR="006E511D" w:rsidRPr="00433290">
        <w:rPr>
          <w:rFonts w:ascii="Times New Roman" w:eastAsia="Times New Roman" w:hAnsi="Times New Roman" w:cs="Times New Roman"/>
          <w:sz w:val="24"/>
          <w:szCs w:val="24"/>
          <w:lang w:eastAsia="ru-RU"/>
        </w:rPr>
        <w:t xml:space="preserve"> </w:t>
      </w:r>
      <w:r w:rsidR="006E511D">
        <w:rPr>
          <w:rFonts w:ascii="Times New Roman" w:eastAsia="Times New Roman" w:hAnsi="Times New Roman" w:cs="Times New Roman"/>
          <w:sz w:val="24"/>
          <w:szCs w:val="24"/>
          <w:lang w:eastAsia="ru-RU"/>
        </w:rPr>
        <w:t xml:space="preserve">в </w:t>
      </w:r>
      <w:r w:rsidRPr="00433290">
        <w:rPr>
          <w:rFonts w:ascii="Times New Roman" w:eastAsia="Times New Roman" w:hAnsi="Times New Roman" w:cs="Times New Roman"/>
          <w:sz w:val="24"/>
          <w:szCs w:val="24"/>
          <w:lang w:eastAsia="ru-RU"/>
        </w:rPr>
        <w:t>конкурс</w:t>
      </w:r>
      <w:r w:rsidR="006E511D">
        <w:rPr>
          <w:rFonts w:ascii="Times New Roman" w:eastAsia="Times New Roman" w:hAnsi="Times New Roman" w:cs="Times New Roman"/>
          <w:sz w:val="24"/>
          <w:szCs w:val="24"/>
          <w:lang w:eastAsia="ru-RU"/>
        </w:rPr>
        <w:t>е</w:t>
      </w:r>
      <w:r w:rsidRPr="00433290">
        <w:rPr>
          <w:rFonts w:ascii="Times New Roman" w:eastAsia="Times New Roman" w:hAnsi="Times New Roman" w:cs="Times New Roman"/>
          <w:sz w:val="24"/>
          <w:szCs w:val="24"/>
          <w:lang w:eastAsia="ru-RU"/>
        </w:rPr>
        <w:t xml:space="preserve"> детского творчества </w:t>
      </w:r>
      <w:r w:rsidRPr="00433290">
        <w:rPr>
          <w:rFonts w:ascii="Times New Roman" w:eastAsia="Times New Roman" w:hAnsi="Times New Roman" w:cs="Times New Roman"/>
          <w:iCs/>
          <w:sz w:val="24"/>
          <w:szCs w:val="24"/>
          <w:lang w:eastAsia="ru-RU"/>
        </w:rPr>
        <w:t>Калейдоскоп фантазии;</w:t>
      </w:r>
    </w:p>
    <w:p w:rsidR="00E64C13" w:rsidRPr="00433290" w:rsidRDefault="00E64C13" w:rsidP="00433290">
      <w:pPr>
        <w:spacing w:after="0" w:line="240" w:lineRule="auto"/>
        <w:ind w:left="-567" w:right="-284" w:firstLine="425"/>
        <w:jc w:val="both"/>
        <w:rPr>
          <w:rFonts w:ascii="Times New Roman" w:eastAsia="Times New Roman" w:hAnsi="Times New Roman" w:cs="Times New Roman"/>
          <w:iCs/>
          <w:sz w:val="24"/>
          <w:szCs w:val="24"/>
          <w:lang w:eastAsia="ru-RU"/>
        </w:rPr>
      </w:pPr>
      <w:r w:rsidRPr="006E511D">
        <w:rPr>
          <w:rFonts w:ascii="Times New Roman" w:eastAsia="Times New Roman" w:hAnsi="Times New Roman" w:cs="Times New Roman"/>
          <w:iCs/>
          <w:sz w:val="24"/>
          <w:szCs w:val="24"/>
          <w:lang w:eastAsia="ru-RU"/>
        </w:rPr>
        <w:t>Воротников Илья</w:t>
      </w:r>
      <w:r w:rsidR="006E511D">
        <w:rPr>
          <w:rFonts w:ascii="Times New Roman" w:eastAsia="Times New Roman" w:hAnsi="Times New Roman" w:cs="Times New Roman"/>
          <w:iCs/>
          <w:sz w:val="24"/>
          <w:szCs w:val="24"/>
          <w:lang w:eastAsia="ru-RU"/>
        </w:rPr>
        <w:t>,</w:t>
      </w:r>
      <w:r w:rsidRPr="006E511D">
        <w:rPr>
          <w:rFonts w:ascii="Times New Roman" w:eastAsia="Times New Roman" w:hAnsi="Times New Roman" w:cs="Times New Roman"/>
          <w:iCs/>
          <w:sz w:val="24"/>
          <w:szCs w:val="24"/>
          <w:lang w:eastAsia="ru-RU"/>
        </w:rPr>
        <w:t xml:space="preserve"> 8 класс</w:t>
      </w:r>
      <w:r w:rsidRPr="00433290">
        <w:rPr>
          <w:rFonts w:ascii="Times New Roman" w:eastAsia="Times New Roman" w:hAnsi="Times New Roman" w:cs="Times New Roman"/>
          <w:iCs/>
          <w:sz w:val="24"/>
          <w:szCs w:val="24"/>
          <w:lang w:eastAsia="ru-RU"/>
        </w:rPr>
        <w:t xml:space="preserve"> </w:t>
      </w:r>
      <w:r w:rsidR="006E511D" w:rsidRPr="00433290">
        <w:rPr>
          <w:rFonts w:ascii="Times New Roman" w:eastAsia="Times New Roman" w:hAnsi="Times New Roman" w:cs="Times New Roman"/>
          <w:iCs/>
          <w:sz w:val="24"/>
          <w:szCs w:val="24"/>
          <w:lang w:eastAsia="ru-RU"/>
        </w:rPr>
        <w:t xml:space="preserve">- 2 место </w:t>
      </w:r>
      <w:r w:rsidR="006E511D">
        <w:rPr>
          <w:rFonts w:ascii="Times New Roman" w:eastAsia="Times New Roman" w:hAnsi="Times New Roman" w:cs="Times New Roman"/>
          <w:iCs/>
          <w:sz w:val="24"/>
          <w:szCs w:val="24"/>
          <w:lang w:eastAsia="ru-RU"/>
        </w:rPr>
        <w:t>в к</w:t>
      </w:r>
      <w:r w:rsidRPr="00433290">
        <w:rPr>
          <w:rFonts w:ascii="Times New Roman" w:eastAsia="Times New Roman" w:hAnsi="Times New Roman" w:cs="Times New Roman"/>
          <w:iCs/>
          <w:sz w:val="24"/>
          <w:szCs w:val="24"/>
          <w:lang w:eastAsia="ru-RU"/>
        </w:rPr>
        <w:t>онкурс</w:t>
      </w:r>
      <w:r w:rsidR="006E511D">
        <w:rPr>
          <w:rFonts w:ascii="Times New Roman" w:eastAsia="Times New Roman" w:hAnsi="Times New Roman" w:cs="Times New Roman"/>
          <w:iCs/>
          <w:sz w:val="24"/>
          <w:szCs w:val="24"/>
          <w:lang w:eastAsia="ru-RU"/>
        </w:rPr>
        <w:t>е</w:t>
      </w:r>
      <w:r w:rsidRPr="00433290">
        <w:rPr>
          <w:rFonts w:ascii="Times New Roman" w:eastAsia="Times New Roman" w:hAnsi="Times New Roman" w:cs="Times New Roman"/>
          <w:iCs/>
          <w:sz w:val="24"/>
          <w:szCs w:val="24"/>
          <w:lang w:eastAsia="ru-RU"/>
        </w:rPr>
        <w:t xml:space="preserve"> агитационных плакатов «Защитим зелёную красавицу» в рамках эколого-социальной акции «</w:t>
      </w:r>
      <w:proofErr w:type="spellStart"/>
      <w:r w:rsidRPr="00433290">
        <w:rPr>
          <w:rFonts w:ascii="Times New Roman" w:eastAsia="Times New Roman" w:hAnsi="Times New Roman" w:cs="Times New Roman"/>
          <w:iCs/>
          <w:sz w:val="24"/>
          <w:szCs w:val="24"/>
          <w:lang w:eastAsia="ru-RU"/>
        </w:rPr>
        <w:t>Экоёлка</w:t>
      </w:r>
      <w:proofErr w:type="spellEnd"/>
      <w:r w:rsidRPr="00433290">
        <w:rPr>
          <w:rFonts w:ascii="Times New Roman" w:eastAsia="Times New Roman" w:hAnsi="Times New Roman" w:cs="Times New Roman"/>
          <w:iCs/>
          <w:sz w:val="24"/>
          <w:szCs w:val="24"/>
          <w:lang w:eastAsia="ru-RU"/>
        </w:rPr>
        <w:t>»;</w:t>
      </w:r>
    </w:p>
    <w:p w:rsidR="00E64C13" w:rsidRPr="00433290" w:rsidRDefault="00E64C13" w:rsidP="00433290">
      <w:pPr>
        <w:spacing w:after="0" w:line="240" w:lineRule="auto"/>
        <w:ind w:left="-567" w:right="-284" w:firstLine="425"/>
        <w:jc w:val="both"/>
        <w:rPr>
          <w:rFonts w:ascii="Times New Roman" w:eastAsia="Times New Roman" w:hAnsi="Times New Roman" w:cs="Times New Roman"/>
          <w:iCs/>
          <w:sz w:val="24"/>
          <w:szCs w:val="24"/>
          <w:lang w:eastAsia="ru-RU"/>
        </w:rPr>
      </w:pPr>
      <w:r w:rsidRPr="006E511D">
        <w:rPr>
          <w:rFonts w:ascii="Times New Roman" w:eastAsia="Times New Roman" w:hAnsi="Times New Roman" w:cs="Times New Roman"/>
          <w:iCs/>
          <w:sz w:val="24"/>
          <w:szCs w:val="24"/>
          <w:lang w:eastAsia="ru-RU"/>
        </w:rPr>
        <w:t>Костина Дана</w:t>
      </w:r>
      <w:r w:rsidR="006E511D" w:rsidRPr="006E511D">
        <w:rPr>
          <w:rFonts w:ascii="Times New Roman" w:eastAsia="Times New Roman" w:hAnsi="Times New Roman" w:cs="Times New Roman"/>
          <w:iCs/>
          <w:sz w:val="24"/>
          <w:szCs w:val="24"/>
          <w:lang w:eastAsia="ru-RU"/>
        </w:rPr>
        <w:t>,</w:t>
      </w:r>
      <w:r w:rsidRPr="006E511D">
        <w:rPr>
          <w:rFonts w:ascii="Times New Roman" w:eastAsia="Times New Roman" w:hAnsi="Times New Roman" w:cs="Times New Roman"/>
          <w:iCs/>
          <w:sz w:val="24"/>
          <w:szCs w:val="24"/>
          <w:lang w:eastAsia="ru-RU"/>
        </w:rPr>
        <w:t xml:space="preserve"> 7 класс</w:t>
      </w:r>
      <w:r w:rsidRPr="00433290">
        <w:rPr>
          <w:rFonts w:ascii="Times New Roman" w:eastAsia="Times New Roman" w:hAnsi="Times New Roman" w:cs="Times New Roman"/>
          <w:iCs/>
          <w:sz w:val="24"/>
          <w:szCs w:val="24"/>
          <w:lang w:eastAsia="ru-RU"/>
        </w:rPr>
        <w:t xml:space="preserve"> </w:t>
      </w:r>
      <w:r w:rsidR="006E511D" w:rsidRPr="00433290">
        <w:rPr>
          <w:rFonts w:ascii="Times New Roman" w:eastAsia="Times New Roman" w:hAnsi="Times New Roman" w:cs="Times New Roman"/>
          <w:iCs/>
          <w:sz w:val="24"/>
          <w:szCs w:val="24"/>
          <w:lang w:eastAsia="ru-RU"/>
        </w:rPr>
        <w:t xml:space="preserve">- участие </w:t>
      </w:r>
      <w:r w:rsidR="006E511D">
        <w:rPr>
          <w:rFonts w:ascii="Times New Roman" w:eastAsia="Times New Roman" w:hAnsi="Times New Roman" w:cs="Times New Roman"/>
          <w:iCs/>
          <w:sz w:val="24"/>
          <w:szCs w:val="24"/>
          <w:lang w:eastAsia="ru-RU"/>
        </w:rPr>
        <w:t>в к</w:t>
      </w:r>
      <w:r w:rsidRPr="00433290">
        <w:rPr>
          <w:rFonts w:ascii="Times New Roman" w:eastAsia="Times New Roman" w:hAnsi="Times New Roman" w:cs="Times New Roman"/>
          <w:iCs/>
          <w:sz w:val="24"/>
          <w:szCs w:val="24"/>
          <w:lang w:eastAsia="ru-RU"/>
        </w:rPr>
        <w:t>онкурс</w:t>
      </w:r>
      <w:r w:rsidR="006E511D">
        <w:rPr>
          <w:rFonts w:ascii="Times New Roman" w:eastAsia="Times New Roman" w:hAnsi="Times New Roman" w:cs="Times New Roman"/>
          <w:iCs/>
          <w:sz w:val="24"/>
          <w:szCs w:val="24"/>
          <w:lang w:eastAsia="ru-RU"/>
        </w:rPr>
        <w:t>е</w:t>
      </w:r>
      <w:r w:rsidRPr="00433290">
        <w:rPr>
          <w:rFonts w:ascii="Times New Roman" w:eastAsia="Times New Roman" w:hAnsi="Times New Roman" w:cs="Times New Roman"/>
          <w:iCs/>
          <w:sz w:val="24"/>
          <w:szCs w:val="24"/>
          <w:lang w:eastAsia="ru-RU"/>
        </w:rPr>
        <w:t xml:space="preserve"> агитационных плакатов «Защитим зелёную красавицу» в рамках эколого-социальной акции «</w:t>
      </w:r>
      <w:proofErr w:type="spellStart"/>
      <w:r w:rsidRPr="00433290">
        <w:rPr>
          <w:rFonts w:ascii="Times New Roman" w:eastAsia="Times New Roman" w:hAnsi="Times New Roman" w:cs="Times New Roman"/>
          <w:iCs/>
          <w:sz w:val="24"/>
          <w:szCs w:val="24"/>
          <w:lang w:eastAsia="ru-RU"/>
        </w:rPr>
        <w:t>Экоёлка</w:t>
      </w:r>
      <w:proofErr w:type="spellEnd"/>
      <w:r w:rsidRPr="00433290">
        <w:rPr>
          <w:rFonts w:ascii="Times New Roman" w:eastAsia="Times New Roman" w:hAnsi="Times New Roman" w:cs="Times New Roman"/>
          <w:iCs/>
          <w:sz w:val="24"/>
          <w:szCs w:val="24"/>
          <w:lang w:eastAsia="ru-RU"/>
        </w:rPr>
        <w:t>»;</w:t>
      </w:r>
    </w:p>
    <w:p w:rsidR="00E64C13" w:rsidRPr="00433290" w:rsidRDefault="00E64C13" w:rsidP="00433290">
      <w:pPr>
        <w:spacing w:after="0" w:line="240" w:lineRule="auto"/>
        <w:ind w:left="-567" w:right="-284" w:firstLine="425"/>
        <w:jc w:val="both"/>
        <w:rPr>
          <w:rFonts w:ascii="Times New Roman" w:eastAsia="Times New Roman" w:hAnsi="Times New Roman" w:cs="Times New Roman"/>
          <w:iCs/>
          <w:sz w:val="24"/>
          <w:szCs w:val="24"/>
          <w:lang w:eastAsia="ru-RU"/>
        </w:rPr>
      </w:pPr>
      <w:proofErr w:type="spellStart"/>
      <w:r w:rsidRPr="00D66EA0">
        <w:rPr>
          <w:rFonts w:ascii="Times New Roman" w:eastAsia="Times New Roman" w:hAnsi="Times New Roman" w:cs="Times New Roman"/>
          <w:iCs/>
          <w:sz w:val="24"/>
          <w:szCs w:val="24"/>
          <w:lang w:eastAsia="ru-RU"/>
        </w:rPr>
        <w:t>Ширшев</w:t>
      </w:r>
      <w:proofErr w:type="spellEnd"/>
      <w:r w:rsidRPr="00D66EA0">
        <w:rPr>
          <w:rFonts w:ascii="Times New Roman" w:eastAsia="Times New Roman" w:hAnsi="Times New Roman" w:cs="Times New Roman"/>
          <w:iCs/>
          <w:sz w:val="24"/>
          <w:szCs w:val="24"/>
          <w:lang w:eastAsia="ru-RU"/>
        </w:rPr>
        <w:t xml:space="preserve"> Кирилл</w:t>
      </w:r>
      <w:r w:rsidR="00D66EA0">
        <w:rPr>
          <w:rFonts w:ascii="Times New Roman" w:eastAsia="Times New Roman" w:hAnsi="Times New Roman" w:cs="Times New Roman"/>
          <w:iCs/>
          <w:sz w:val="24"/>
          <w:szCs w:val="24"/>
          <w:lang w:eastAsia="ru-RU"/>
        </w:rPr>
        <w:t>,</w:t>
      </w:r>
      <w:r w:rsidRPr="00D66EA0">
        <w:rPr>
          <w:rFonts w:ascii="Times New Roman" w:eastAsia="Times New Roman" w:hAnsi="Times New Roman" w:cs="Times New Roman"/>
          <w:iCs/>
          <w:sz w:val="24"/>
          <w:szCs w:val="24"/>
          <w:lang w:eastAsia="ru-RU"/>
        </w:rPr>
        <w:t xml:space="preserve"> 8 класс</w:t>
      </w:r>
      <w:r w:rsidRPr="00433290">
        <w:rPr>
          <w:rFonts w:ascii="Times New Roman" w:eastAsia="Times New Roman" w:hAnsi="Times New Roman" w:cs="Times New Roman"/>
          <w:iCs/>
          <w:sz w:val="24"/>
          <w:szCs w:val="24"/>
          <w:lang w:eastAsia="ru-RU"/>
        </w:rPr>
        <w:t xml:space="preserve"> </w:t>
      </w:r>
      <w:r w:rsidR="00D66EA0" w:rsidRPr="00433290">
        <w:rPr>
          <w:rFonts w:ascii="Times New Roman" w:eastAsia="Times New Roman" w:hAnsi="Times New Roman" w:cs="Times New Roman"/>
          <w:iCs/>
          <w:sz w:val="24"/>
          <w:szCs w:val="24"/>
          <w:lang w:eastAsia="ru-RU"/>
        </w:rPr>
        <w:t xml:space="preserve">- участие </w:t>
      </w:r>
      <w:r w:rsidR="00D66EA0">
        <w:rPr>
          <w:rFonts w:ascii="Times New Roman" w:eastAsia="Times New Roman" w:hAnsi="Times New Roman" w:cs="Times New Roman"/>
          <w:iCs/>
          <w:sz w:val="24"/>
          <w:szCs w:val="24"/>
          <w:lang w:eastAsia="ru-RU"/>
        </w:rPr>
        <w:t>в к</w:t>
      </w:r>
      <w:r w:rsidRPr="00433290">
        <w:rPr>
          <w:rFonts w:ascii="Times New Roman" w:eastAsia="Times New Roman" w:hAnsi="Times New Roman" w:cs="Times New Roman"/>
          <w:iCs/>
          <w:sz w:val="24"/>
          <w:szCs w:val="24"/>
          <w:lang w:eastAsia="ru-RU"/>
        </w:rPr>
        <w:t>онкурс</w:t>
      </w:r>
      <w:r w:rsidR="00D66EA0">
        <w:rPr>
          <w:rFonts w:ascii="Times New Roman" w:eastAsia="Times New Roman" w:hAnsi="Times New Roman" w:cs="Times New Roman"/>
          <w:iCs/>
          <w:sz w:val="24"/>
          <w:szCs w:val="24"/>
          <w:lang w:eastAsia="ru-RU"/>
        </w:rPr>
        <w:t>е</w:t>
      </w:r>
      <w:r w:rsidRPr="00433290">
        <w:rPr>
          <w:rFonts w:ascii="Times New Roman" w:eastAsia="Times New Roman" w:hAnsi="Times New Roman" w:cs="Times New Roman"/>
          <w:iCs/>
          <w:sz w:val="24"/>
          <w:szCs w:val="24"/>
          <w:lang w:eastAsia="ru-RU"/>
        </w:rPr>
        <w:t xml:space="preserve"> агитационных плакатов «Защитим зелёную красавицу» в рамках эколого-социальной акции «</w:t>
      </w:r>
      <w:proofErr w:type="spellStart"/>
      <w:r w:rsidRPr="00433290">
        <w:rPr>
          <w:rFonts w:ascii="Times New Roman" w:eastAsia="Times New Roman" w:hAnsi="Times New Roman" w:cs="Times New Roman"/>
          <w:iCs/>
          <w:sz w:val="24"/>
          <w:szCs w:val="24"/>
          <w:lang w:eastAsia="ru-RU"/>
        </w:rPr>
        <w:t>Экоёлка</w:t>
      </w:r>
      <w:proofErr w:type="spellEnd"/>
      <w:r w:rsidRPr="00433290">
        <w:rPr>
          <w:rFonts w:ascii="Times New Roman" w:eastAsia="Times New Roman" w:hAnsi="Times New Roman" w:cs="Times New Roman"/>
          <w:iCs/>
          <w:sz w:val="24"/>
          <w:szCs w:val="24"/>
          <w:lang w:eastAsia="ru-RU"/>
        </w:rPr>
        <w:t>»;</w:t>
      </w:r>
    </w:p>
    <w:p w:rsidR="00D66EA0" w:rsidRDefault="00AB634D" w:rsidP="00D66EA0">
      <w:pPr>
        <w:spacing w:after="0" w:line="240" w:lineRule="auto"/>
        <w:ind w:left="-567" w:right="-284" w:firstLine="425"/>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Красноперов Руслан, </w:t>
      </w:r>
      <w:r w:rsidR="00E64C13" w:rsidRPr="00D66EA0">
        <w:rPr>
          <w:rFonts w:ascii="Times New Roman" w:eastAsia="Times New Roman" w:hAnsi="Times New Roman" w:cs="Times New Roman"/>
          <w:iCs/>
          <w:sz w:val="24"/>
          <w:szCs w:val="24"/>
          <w:lang w:eastAsia="ru-RU"/>
        </w:rPr>
        <w:t>Костин Савели</w:t>
      </w:r>
      <w:r w:rsidR="00357337">
        <w:rPr>
          <w:rFonts w:ascii="Times New Roman" w:eastAsia="Times New Roman" w:hAnsi="Times New Roman" w:cs="Times New Roman"/>
          <w:iCs/>
          <w:sz w:val="24"/>
          <w:szCs w:val="24"/>
          <w:lang w:eastAsia="ru-RU"/>
        </w:rPr>
        <w:t xml:space="preserve">й, Дрокина </w:t>
      </w:r>
      <w:proofErr w:type="spellStart"/>
      <w:r w:rsidR="00357337">
        <w:rPr>
          <w:rFonts w:ascii="Times New Roman" w:eastAsia="Times New Roman" w:hAnsi="Times New Roman" w:cs="Times New Roman"/>
          <w:iCs/>
          <w:sz w:val="24"/>
          <w:szCs w:val="24"/>
          <w:lang w:eastAsia="ru-RU"/>
        </w:rPr>
        <w:t>Таяна</w:t>
      </w:r>
      <w:proofErr w:type="spellEnd"/>
      <w:r>
        <w:rPr>
          <w:rFonts w:ascii="Times New Roman" w:eastAsia="Times New Roman" w:hAnsi="Times New Roman" w:cs="Times New Roman"/>
          <w:iCs/>
          <w:sz w:val="24"/>
          <w:szCs w:val="24"/>
          <w:lang w:eastAsia="ru-RU"/>
        </w:rPr>
        <w:t xml:space="preserve"> из 4 класса и Замятин Григорий из 3 класса приняли </w:t>
      </w:r>
      <w:r w:rsidR="00D66EA0" w:rsidRPr="00433290">
        <w:rPr>
          <w:rFonts w:ascii="Times New Roman" w:eastAsia="Times New Roman" w:hAnsi="Times New Roman" w:cs="Times New Roman"/>
          <w:iCs/>
          <w:sz w:val="24"/>
          <w:szCs w:val="24"/>
          <w:lang w:eastAsia="ru-RU"/>
        </w:rPr>
        <w:t xml:space="preserve">участие </w:t>
      </w:r>
      <w:r w:rsidR="00D66EA0">
        <w:rPr>
          <w:rFonts w:ascii="Times New Roman" w:eastAsia="Times New Roman" w:hAnsi="Times New Roman" w:cs="Times New Roman"/>
          <w:iCs/>
          <w:sz w:val="24"/>
          <w:szCs w:val="24"/>
          <w:lang w:eastAsia="ru-RU"/>
        </w:rPr>
        <w:t>в интеллектуально-познавательной игре</w:t>
      </w:r>
      <w:r w:rsidR="00E64C13" w:rsidRPr="00433290">
        <w:rPr>
          <w:rFonts w:ascii="Times New Roman" w:eastAsia="Times New Roman" w:hAnsi="Times New Roman" w:cs="Times New Roman"/>
          <w:iCs/>
          <w:sz w:val="24"/>
          <w:szCs w:val="24"/>
          <w:lang w:eastAsia="ru-RU"/>
        </w:rPr>
        <w:t xml:space="preserve"> "Пут</w:t>
      </w:r>
      <w:r w:rsidR="00D66EA0">
        <w:rPr>
          <w:rFonts w:ascii="Times New Roman" w:eastAsia="Times New Roman" w:hAnsi="Times New Roman" w:cs="Times New Roman"/>
          <w:iCs/>
          <w:sz w:val="24"/>
          <w:szCs w:val="24"/>
          <w:lang w:eastAsia="ru-RU"/>
        </w:rPr>
        <w:t>ешествие в страну "</w:t>
      </w:r>
      <w:proofErr w:type="spellStart"/>
      <w:r w:rsidR="00D66EA0">
        <w:rPr>
          <w:rFonts w:ascii="Times New Roman" w:eastAsia="Times New Roman" w:hAnsi="Times New Roman" w:cs="Times New Roman"/>
          <w:iCs/>
          <w:sz w:val="24"/>
          <w:szCs w:val="24"/>
          <w:lang w:eastAsia="ru-RU"/>
        </w:rPr>
        <w:t>Сообразилия</w:t>
      </w:r>
      <w:proofErr w:type="spellEnd"/>
      <w:r w:rsidR="00D66EA0">
        <w:rPr>
          <w:rFonts w:ascii="Times New Roman" w:eastAsia="Times New Roman" w:hAnsi="Times New Roman" w:cs="Times New Roman"/>
          <w:iCs/>
          <w:sz w:val="24"/>
          <w:szCs w:val="24"/>
          <w:lang w:eastAsia="ru-RU"/>
        </w:rPr>
        <w:t>"</w:t>
      </w:r>
      <w:r w:rsidR="00E64C13" w:rsidRPr="00433290">
        <w:rPr>
          <w:rFonts w:ascii="Times New Roman" w:eastAsia="Times New Roman" w:hAnsi="Times New Roman" w:cs="Times New Roman"/>
          <w:iCs/>
          <w:sz w:val="24"/>
          <w:szCs w:val="24"/>
          <w:lang w:eastAsia="ru-RU"/>
        </w:rPr>
        <w:t>;</w:t>
      </w:r>
    </w:p>
    <w:p w:rsidR="00AB634D" w:rsidRDefault="00AB634D" w:rsidP="00D66EA0">
      <w:pPr>
        <w:spacing w:after="0" w:line="240" w:lineRule="auto"/>
        <w:ind w:left="-567" w:right="-284" w:firstLine="425"/>
        <w:jc w:val="both"/>
        <w:rPr>
          <w:rFonts w:ascii="Times New Roman" w:eastAsia="Times New Roman" w:hAnsi="Times New Roman" w:cs="Times New Roman"/>
          <w:iCs/>
          <w:sz w:val="24"/>
          <w:szCs w:val="24"/>
          <w:lang w:eastAsia="ru-RU"/>
        </w:rPr>
      </w:pPr>
      <w:proofErr w:type="gramStart"/>
      <w:r>
        <w:rPr>
          <w:rFonts w:ascii="Times New Roman" w:eastAsia="Times New Roman" w:hAnsi="Times New Roman" w:cs="Times New Roman"/>
          <w:iCs/>
          <w:sz w:val="24"/>
          <w:szCs w:val="24"/>
          <w:lang w:eastAsia="ru-RU"/>
        </w:rPr>
        <w:t>В районном эта</w:t>
      </w:r>
      <w:r w:rsidR="00357337">
        <w:rPr>
          <w:rFonts w:ascii="Times New Roman" w:eastAsia="Times New Roman" w:hAnsi="Times New Roman" w:cs="Times New Roman"/>
          <w:iCs/>
          <w:sz w:val="24"/>
          <w:szCs w:val="24"/>
          <w:lang w:eastAsia="ru-RU"/>
        </w:rPr>
        <w:t>пе международного конкурса «Пода</w:t>
      </w:r>
      <w:r>
        <w:rPr>
          <w:rFonts w:ascii="Times New Roman" w:eastAsia="Times New Roman" w:hAnsi="Times New Roman" w:cs="Times New Roman"/>
          <w:iCs/>
          <w:sz w:val="24"/>
          <w:szCs w:val="24"/>
          <w:lang w:eastAsia="ru-RU"/>
        </w:rPr>
        <w:t>рок для ёлки</w:t>
      </w:r>
      <w:r w:rsidR="00357337">
        <w:rPr>
          <w:rFonts w:ascii="Times New Roman" w:eastAsia="Times New Roman" w:hAnsi="Times New Roman" w:cs="Times New Roman"/>
          <w:iCs/>
          <w:sz w:val="24"/>
          <w:szCs w:val="24"/>
          <w:lang w:eastAsia="ru-RU"/>
        </w:rPr>
        <w:t>» приняли участие 3 обучающиеся, есть второе  призовое место.</w:t>
      </w:r>
      <w:proofErr w:type="gramEnd"/>
    </w:p>
    <w:p w:rsidR="00AB634D" w:rsidRDefault="00AB634D" w:rsidP="00D66EA0">
      <w:pPr>
        <w:spacing w:after="0" w:line="240" w:lineRule="auto"/>
        <w:ind w:left="-567" w:right="-284" w:firstLine="425"/>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Районный творческий конкурс «Символ года 2018</w:t>
      </w:r>
      <w:r w:rsidR="00357337">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 xml:space="preserve"> 1 место</w:t>
      </w:r>
      <w:r w:rsidR="00357337">
        <w:rPr>
          <w:rFonts w:ascii="Times New Roman" w:eastAsia="Times New Roman" w:hAnsi="Times New Roman" w:cs="Times New Roman"/>
          <w:iCs/>
          <w:sz w:val="24"/>
          <w:szCs w:val="24"/>
          <w:lang w:eastAsia="ru-RU"/>
        </w:rPr>
        <w:t>;</w:t>
      </w:r>
    </w:p>
    <w:p w:rsidR="0064381B" w:rsidRDefault="0064381B" w:rsidP="00D66EA0">
      <w:pPr>
        <w:spacing w:after="0" w:line="240" w:lineRule="auto"/>
        <w:ind w:left="-567" w:right="-284" w:firstLine="425"/>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Международный интернет-конкурс «Красот</w:t>
      </w:r>
      <w:r w:rsidR="00310EF0">
        <w:rPr>
          <w:rFonts w:ascii="Times New Roman" w:eastAsia="Times New Roman" w:hAnsi="Times New Roman" w:cs="Times New Roman"/>
          <w:iCs/>
          <w:sz w:val="24"/>
          <w:szCs w:val="24"/>
          <w:lang w:eastAsia="ru-RU"/>
        </w:rPr>
        <w:t>а божьего мира» (6</w:t>
      </w:r>
      <w:r w:rsidR="00357337">
        <w:rPr>
          <w:rFonts w:ascii="Times New Roman" w:eastAsia="Times New Roman" w:hAnsi="Times New Roman" w:cs="Times New Roman"/>
          <w:iCs/>
          <w:sz w:val="24"/>
          <w:szCs w:val="24"/>
          <w:lang w:eastAsia="ru-RU"/>
        </w:rPr>
        <w:t xml:space="preserve"> участников);</w:t>
      </w:r>
    </w:p>
    <w:p w:rsidR="00310EF0" w:rsidRDefault="00310EF0" w:rsidP="00D66EA0">
      <w:pPr>
        <w:spacing w:after="0" w:line="240" w:lineRule="auto"/>
        <w:ind w:left="-567" w:right="-284" w:firstLine="425"/>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Творческий  интернет-конкурс «Новогодняя игрушка из бросового материала» - 2 участника;</w:t>
      </w:r>
    </w:p>
    <w:p w:rsidR="0064381B" w:rsidRDefault="0064381B" w:rsidP="00D66EA0">
      <w:pPr>
        <w:spacing w:after="0" w:line="240" w:lineRule="auto"/>
        <w:ind w:left="-567" w:right="-284" w:firstLine="425"/>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 участника в пр</w:t>
      </w:r>
      <w:r w:rsidR="00357337">
        <w:rPr>
          <w:rFonts w:ascii="Times New Roman" w:eastAsia="Times New Roman" w:hAnsi="Times New Roman" w:cs="Times New Roman"/>
          <w:iCs/>
          <w:sz w:val="24"/>
          <w:szCs w:val="24"/>
          <w:lang w:eastAsia="ru-RU"/>
        </w:rPr>
        <w:t>офильном лагере 2017 г по математике;</w:t>
      </w:r>
    </w:p>
    <w:p w:rsidR="0064381B" w:rsidRDefault="0064381B" w:rsidP="00D66EA0">
      <w:pPr>
        <w:spacing w:after="0" w:line="240" w:lineRule="auto"/>
        <w:ind w:left="-567" w:right="-284" w:firstLine="425"/>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Легкоатлетический кросс -7 участников</w:t>
      </w:r>
      <w:r w:rsidR="00357337">
        <w:rPr>
          <w:rFonts w:ascii="Times New Roman" w:eastAsia="Times New Roman" w:hAnsi="Times New Roman" w:cs="Times New Roman"/>
          <w:iCs/>
          <w:sz w:val="24"/>
          <w:szCs w:val="24"/>
          <w:lang w:eastAsia="ru-RU"/>
        </w:rPr>
        <w:t>;</w:t>
      </w:r>
    </w:p>
    <w:p w:rsidR="0064381B" w:rsidRDefault="0064381B" w:rsidP="00D66EA0">
      <w:pPr>
        <w:spacing w:after="0" w:line="240" w:lineRule="auto"/>
        <w:ind w:left="-567" w:right="-284" w:firstLine="425"/>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Всероссийский конкурс сочинений</w:t>
      </w:r>
      <w:r w:rsidR="00357337">
        <w:rPr>
          <w:rFonts w:ascii="Times New Roman" w:eastAsia="Times New Roman" w:hAnsi="Times New Roman" w:cs="Times New Roman"/>
          <w:iCs/>
          <w:sz w:val="24"/>
          <w:szCs w:val="24"/>
          <w:lang w:eastAsia="ru-RU"/>
        </w:rPr>
        <w:t xml:space="preserve"> (муниципальный этап) – 3 участника, есть </w:t>
      </w:r>
      <w:r>
        <w:rPr>
          <w:rFonts w:ascii="Times New Roman" w:eastAsia="Times New Roman" w:hAnsi="Times New Roman" w:cs="Times New Roman"/>
          <w:iCs/>
          <w:sz w:val="24"/>
          <w:szCs w:val="24"/>
          <w:lang w:eastAsia="ru-RU"/>
        </w:rPr>
        <w:t>3 место.</w:t>
      </w:r>
    </w:p>
    <w:p w:rsidR="00341BC0" w:rsidRPr="00433290" w:rsidRDefault="00E64C13" w:rsidP="00D66EA0">
      <w:pPr>
        <w:spacing w:after="0" w:line="240" w:lineRule="auto"/>
        <w:ind w:left="-567" w:right="-284" w:firstLine="425"/>
        <w:jc w:val="both"/>
        <w:rPr>
          <w:rFonts w:ascii="Times New Roman" w:eastAsia="Times New Roman" w:hAnsi="Times New Roman" w:cs="Times New Roman"/>
          <w:iCs/>
          <w:sz w:val="24"/>
          <w:szCs w:val="24"/>
          <w:lang w:eastAsia="ru-RU"/>
        </w:rPr>
      </w:pPr>
      <w:r w:rsidRPr="00433290">
        <w:rPr>
          <w:rFonts w:ascii="Times New Roman" w:eastAsia="Times New Roman" w:hAnsi="Times New Roman" w:cs="Times New Roman"/>
          <w:iCs/>
          <w:sz w:val="24"/>
          <w:szCs w:val="24"/>
          <w:lang w:eastAsia="ru-RU"/>
        </w:rPr>
        <w:t xml:space="preserve">В 2016-2017 учебном году 9 </w:t>
      </w:r>
      <w:proofErr w:type="gramStart"/>
      <w:r w:rsidRPr="00433290">
        <w:rPr>
          <w:rFonts w:ascii="Times New Roman" w:eastAsia="Times New Roman" w:hAnsi="Times New Roman" w:cs="Times New Roman"/>
          <w:iCs/>
          <w:sz w:val="24"/>
          <w:szCs w:val="24"/>
          <w:lang w:eastAsia="ru-RU"/>
        </w:rPr>
        <w:t>обучающихся</w:t>
      </w:r>
      <w:proofErr w:type="gramEnd"/>
      <w:r w:rsidRPr="00433290">
        <w:rPr>
          <w:rFonts w:ascii="Times New Roman" w:eastAsia="Times New Roman" w:hAnsi="Times New Roman" w:cs="Times New Roman"/>
          <w:iCs/>
          <w:sz w:val="24"/>
          <w:szCs w:val="24"/>
          <w:lang w:eastAsia="ru-RU"/>
        </w:rPr>
        <w:t xml:space="preserve"> начальной школы участвовали во II Всероссийской </w:t>
      </w:r>
      <w:proofErr w:type="spellStart"/>
      <w:r w:rsidRPr="00433290">
        <w:rPr>
          <w:rFonts w:ascii="Times New Roman" w:eastAsia="Times New Roman" w:hAnsi="Times New Roman" w:cs="Times New Roman"/>
          <w:iCs/>
          <w:sz w:val="24"/>
          <w:szCs w:val="24"/>
          <w:lang w:eastAsia="ru-RU"/>
        </w:rPr>
        <w:t>метапредметной</w:t>
      </w:r>
      <w:proofErr w:type="spellEnd"/>
      <w:r w:rsidRPr="00433290">
        <w:rPr>
          <w:rFonts w:ascii="Times New Roman" w:eastAsia="Times New Roman" w:hAnsi="Times New Roman" w:cs="Times New Roman"/>
          <w:iCs/>
          <w:sz w:val="24"/>
          <w:szCs w:val="24"/>
          <w:lang w:eastAsia="ru-RU"/>
        </w:rPr>
        <w:t xml:space="preserve"> олимпиаде по ФГОС "Новые знания". Ученицы 5 класса </w:t>
      </w:r>
      <w:r w:rsidRPr="00D66EA0">
        <w:rPr>
          <w:rFonts w:ascii="Times New Roman" w:eastAsia="Times New Roman" w:hAnsi="Times New Roman" w:cs="Times New Roman"/>
          <w:iCs/>
          <w:sz w:val="24"/>
          <w:szCs w:val="24"/>
          <w:lang w:eastAsia="ru-RU"/>
        </w:rPr>
        <w:t xml:space="preserve">Аникина Альбина, Наумова Яна </w:t>
      </w:r>
      <w:r w:rsidRPr="00433290">
        <w:rPr>
          <w:rFonts w:ascii="Times New Roman" w:eastAsia="Times New Roman" w:hAnsi="Times New Roman" w:cs="Times New Roman"/>
          <w:iCs/>
          <w:sz w:val="24"/>
          <w:szCs w:val="24"/>
          <w:lang w:eastAsia="ru-RU"/>
        </w:rPr>
        <w:t xml:space="preserve">приняли участие в </w:t>
      </w:r>
      <w:proofErr w:type="gramStart"/>
      <w:r w:rsidRPr="00433290">
        <w:rPr>
          <w:rFonts w:ascii="Times New Roman" w:eastAsia="Times New Roman" w:hAnsi="Times New Roman" w:cs="Times New Roman"/>
          <w:iCs/>
          <w:sz w:val="24"/>
          <w:szCs w:val="24"/>
          <w:lang w:eastAsia="ru-RU"/>
        </w:rPr>
        <w:t>интернет-проекте</w:t>
      </w:r>
      <w:proofErr w:type="gramEnd"/>
      <w:r w:rsidRPr="00433290">
        <w:rPr>
          <w:rFonts w:ascii="Times New Roman" w:eastAsia="Times New Roman" w:hAnsi="Times New Roman" w:cs="Times New Roman"/>
          <w:iCs/>
          <w:sz w:val="24"/>
          <w:szCs w:val="24"/>
          <w:lang w:eastAsia="ru-RU"/>
        </w:rPr>
        <w:t xml:space="preserve"> о чтении художественной литературы "Страна читающая" - "Читаем Крылова".</w:t>
      </w:r>
      <w:r w:rsidRPr="00433290">
        <w:rPr>
          <w:rFonts w:ascii="Times New Roman" w:eastAsia="Calibri" w:hAnsi="Times New Roman" w:cs="Times New Roman"/>
          <w:color w:val="FF0000"/>
          <w:sz w:val="24"/>
          <w:szCs w:val="24"/>
        </w:rPr>
        <w:t xml:space="preserve"> </w:t>
      </w:r>
    </w:p>
    <w:p w:rsidR="00D66EA0" w:rsidRDefault="002C4925" w:rsidP="00D66EA0">
      <w:pPr>
        <w:suppressAutoHyphens/>
        <w:spacing w:after="0" w:line="240" w:lineRule="auto"/>
        <w:ind w:left="-567" w:right="-284" w:firstLine="425"/>
        <w:jc w:val="both"/>
        <w:rPr>
          <w:rFonts w:ascii="Times New Roman" w:eastAsia="Calibri" w:hAnsi="Times New Roman" w:cs="Times New Roman"/>
          <w:sz w:val="24"/>
          <w:szCs w:val="24"/>
        </w:rPr>
      </w:pPr>
      <w:r w:rsidRPr="00433290">
        <w:rPr>
          <w:rFonts w:ascii="Times New Roman" w:eastAsia="Calibri" w:hAnsi="Times New Roman" w:cs="Times New Roman"/>
          <w:sz w:val="24"/>
          <w:szCs w:val="24"/>
        </w:rPr>
        <w:lastRenderedPageBreak/>
        <w:t>В общеобразовательном уч</w:t>
      </w:r>
      <w:r w:rsidR="00341BC0" w:rsidRPr="00433290">
        <w:rPr>
          <w:rFonts w:ascii="Times New Roman" w:eastAsia="Calibri" w:hAnsi="Times New Roman" w:cs="Times New Roman"/>
          <w:sz w:val="24"/>
          <w:szCs w:val="24"/>
        </w:rPr>
        <w:t>р</w:t>
      </w:r>
      <w:r w:rsidRPr="00433290">
        <w:rPr>
          <w:rFonts w:ascii="Times New Roman" w:eastAsia="Calibri" w:hAnsi="Times New Roman" w:cs="Times New Roman"/>
          <w:sz w:val="24"/>
          <w:szCs w:val="24"/>
        </w:rPr>
        <w:t>еждении ведется р</w:t>
      </w:r>
      <w:r w:rsidR="00341BC0" w:rsidRPr="00433290">
        <w:rPr>
          <w:rFonts w:ascii="Times New Roman" w:eastAsia="Calibri" w:hAnsi="Times New Roman" w:cs="Times New Roman"/>
          <w:sz w:val="24"/>
          <w:szCs w:val="24"/>
        </w:rPr>
        <w:t>абота по воспитанию здорового образа жизни (антиалкогольная, антиникотиновая, ан</w:t>
      </w:r>
      <w:r w:rsidRPr="00433290">
        <w:rPr>
          <w:rFonts w:ascii="Times New Roman" w:eastAsia="Calibri" w:hAnsi="Times New Roman" w:cs="Times New Roman"/>
          <w:sz w:val="24"/>
          <w:szCs w:val="24"/>
        </w:rPr>
        <w:t>тинаркотическая деятельность,</w:t>
      </w:r>
      <w:r w:rsidR="00D66EA0">
        <w:rPr>
          <w:rFonts w:ascii="Times New Roman" w:eastAsia="Calibri" w:hAnsi="Times New Roman" w:cs="Times New Roman"/>
          <w:sz w:val="24"/>
          <w:szCs w:val="24"/>
        </w:rPr>
        <w:t xml:space="preserve"> </w:t>
      </w:r>
      <w:r w:rsidRPr="00433290">
        <w:rPr>
          <w:rFonts w:ascii="Times New Roman" w:eastAsia="Calibri" w:hAnsi="Times New Roman" w:cs="Times New Roman"/>
          <w:sz w:val="24"/>
          <w:szCs w:val="24"/>
        </w:rPr>
        <w:t>которая соответствует  современным требованиям).</w:t>
      </w:r>
    </w:p>
    <w:p w:rsidR="00E64C13" w:rsidRPr="00D66EA0" w:rsidRDefault="00E64C13" w:rsidP="00D66EA0">
      <w:pPr>
        <w:suppressAutoHyphens/>
        <w:spacing w:after="0" w:line="240" w:lineRule="auto"/>
        <w:ind w:left="-567" w:right="-284" w:firstLine="425"/>
        <w:jc w:val="both"/>
        <w:rPr>
          <w:rFonts w:ascii="Times New Roman" w:eastAsia="Calibri" w:hAnsi="Times New Roman" w:cs="Times New Roman"/>
          <w:sz w:val="24"/>
          <w:szCs w:val="24"/>
        </w:rPr>
      </w:pPr>
      <w:r w:rsidRPr="00433290">
        <w:rPr>
          <w:rFonts w:ascii="Times New Roman" w:eastAsia="Times New Roman" w:hAnsi="Times New Roman" w:cs="Times New Roman"/>
          <w:sz w:val="24"/>
          <w:szCs w:val="24"/>
          <w:lang w:eastAsia="ar-SA"/>
        </w:rPr>
        <w:t>Продолжается</w:t>
      </w:r>
      <w:r w:rsidRPr="00433290">
        <w:rPr>
          <w:rFonts w:ascii="Times New Roman" w:eastAsia="Times New Roman" w:hAnsi="Times New Roman" w:cs="Times New Roman"/>
          <w:color w:val="1D1B11"/>
          <w:sz w:val="24"/>
          <w:szCs w:val="24"/>
          <w:lang w:eastAsia="ar-SA"/>
        </w:rPr>
        <w:t xml:space="preserve"> сотрудничество школы с медицинскими работниками </w:t>
      </w:r>
      <w:proofErr w:type="spellStart"/>
      <w:r w:rsidRPr="00433290">
        <w:rPr>
          <w:rFonts w:ascii="Times New Roman" w:eastAsia="Times New Roman" w:hAnsi="Times New Roman" w:cs="Times New Roman"/>
          <w:color w:val="1D1B11"/>
          <w:sz w:val="24"/>
          <w:szCs w:val="24"/>
          <w:lang w:eastAsia="ar-SA"/>
        </w:rPr>
        <w:t>Осинцевского</w:t>
      </w:r>
      <w:proofErr w:type="spellEnd"/>
      <w:r w:rsidRPr="00433290">
        <w:rPr>
          <w:rFonts w:ascii="Times New Roman" w:eastAsia="Times New Roman" w:hAnsi="Times New Roman" w:cs="Times New Roman"/>
          <w:color w:val="1D1B11"/>
          <w:sz w:val="24"/>
          <w:szCs w:val="24"/>
          <w:lang w:eastAsia="ar-SA"/>
        </w:rPr>
        <w:t xml:space="preserve"> </w:t>
      </w:r>
      <w:proofErr w:type="spellStart"/>
      <w:r w:rsidRPr="00433290">
        <w:rPr>
          <w:rFonts w:ascii="Times New Roman" w:eastAsia="Times New Roman" w:hAnsi="Times New Roman" w:cs="Times New Roman"/>
          <w:color w:val="1D1B11"/>
          <w:sz w:val="24"/>
          <w:szCs w:val="24"/>
          <w:lang w:eastAsia="ar-SA"/>
        </w:rPr>
        <w:t>ФАПа</w:t>
      </w:r>
      <w:proofErr w:type="spellEnd"/>
      <w:r w:rsidRPr="00433290">
        <w:rPr>
          <w:rFonts w:ascii="Times New Roman" w:eastAsia="Times New Roman" w:hAnsi="Times New Roman" w:cs="Times New Roman"/>
          <w:color w:val="1D1B11"/>
          <w:sz w:val="24"/>
          <w:szCs w:val="24"/>
          <w:lang w:eastAsia="ar-SA"/>
        </w:rPr>
        <w:t>. Проводятся беседы с учащимися по профилактике заболеваемости и по пропаганде здорового образа жизни. Вакцинация учащихся проводится регулярно и в сроки. Случаев школьного травматизма в текущем учебном году не наблюдалось.</w:t>
      </w:r>
    </w:p>
    <w:p w:rsidR="00C369F6" w:rsidRPr="00C369F6" w:rsidRDefault="00C369F6" w:rsidP="00C369F6">
      <w:pPr>
        <w:spacing w:after="0" w:line="240" w:lineRule="auto"/>
        <w:ind w:left="-540" w:firstLine="540"/>
        <w:jc w:val="center"/>
        <w:rPr>
          <w:rFonts w:ascii="Times New Roman" w:hAnsi="Times New Roman" w:cs="Times New Roman"/>
          <w:b/>
          <w:sz w:val="24"/>
          <w:szCs w:val="24"/>
        </w:rPr>
      </w:pPr>
      <w:r w:rsidRPr="00C369F6">
        <w:rPr>
          <w:rFonts w:ascii="Times New Roman" w:hAnsi="Times New Roman" w:cs="Times New Roman"/>
          <w:b/>
          <w:sz w:val="24"/>
          <w:szCs w:val="24"/>
        </w:rPr>
        <w:t>Физкультурно-оздоровительные мероприятия</w:t>
      </w:r>
    </w:p>
    <w:p w:rsidR="00C369F6" w:rsidRPr="00C369F6" w:rsidRDefault="00C369F6" w:rsidP="00C369F6">
      <w:pPr>
        <w:spacing w:after="0" w:line="240" w:lineRule="auto"/>
        <w:ind w:left="-540" w:firstLine="540"/>
        <w:jc w:val="both"/>
        <w:rPr>
          <w:rFonts w:ascii="Times New Roman" w:hAnsi="Times New Roman" w:cs="Times New Roman"/>
          <w:sz w:val="24"/>
          <w:szCs w:val="24"/>
        </w:rPr>
      </w:pPr>
      <w:r w:rsidRPr="00C369F6">
        <w:rPr>
          <w:rFonts w:ascii="Times New Roman" w:hAnsi="Times New Roman" w:cs="Times New Roman"/>
          <w:sz w:val="24"/>
          <w:szCs w:val="24"/>
        </w:rPr>
        <w:t xml:space="preserve">Физкультурно-оздоровительные мероприятия в </w:t>
      </w:r>
      <w:r w:rsidRPr="00C369F6">
        <w:rPr>
          <w:rFonts w:ascii="Times New Roman" w:hAnsi="Times New Roman" w:cs="Times New Roman"/>
          <w:color w:val="000000"/>
          <w:sz w:val="24"/>
          <w:szCs w:val="24"/>
        </w:rPr>
        <w:t xml:space="preserve">МОУ </w:t>
      </w:r>
      <w:r>
        <w:rPr>
          <w:rFonts w:ascii="Times New Roman" w:hAnsi="Times New Roman" w:cs="Times New Roman"/>
          <w:color w:val="000000"/>
          <w:sz w:val="24"/>
          <w:szCs w:val="24"/>
        </w:rPr>
        <w:t>«Осинцевская О</w:t>
      </w:r>
      <w:r w:rsidRPr="00C369F6">
        <w:rPr>
          <w:rFonts w:ascii="Times New Roman" w:hAnsi="Times New Roman" w:cs="Times New Roman"/>
          <w:color w:val="000000"/>
          <w:sz w:val="24"/>
          <w:szCs w:val="24"/>
        </w:rPr>
        <w:t xml:space="preserve">ОШ» </w:t>
      </w:r>
      <w:r w:rsidRPr="00C369F6">
        <w:rPr>
          <w:rFonts w:ascii="Times New Roman" w:hAnsi="Times New Roman" w:cs="Times New Roman"/>
          <w:sz w:val="24"/>
          <w:szCs w:val="24"/>
        </w:rPr>
        <w:t>проводятся в режиме учебного дня. С целью предупреждения утомления и восстановления работоспособности учащихся на уроках проводятся физкультурные паузы в течение 3-5 минут, комплекс состоит из 5-7 упражнений, проводят учителя - предметники.</w:t>
      </w:r>
    </w:p>
    <w:p w:rsidR="009D33FE" w:rsidRDefault="009D33FE" w:rsidP="00C369F6">
      <w:pPr>
        <w:spacing w:after="0" w:line="240" w:lineRule="auto"/>
        <w:ind w:left="-54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369F6" w:rsidRPr="00C369F6">
        <w:rPr>
          <w:rFonts w:ascii="Times New Roman" w:hAnsi="Times New Roman" w:cs="Times New Roman"/>
          <w:sz w:val="24"/>
          <w:szCs w:val="24"/>
        </w:rPr>
        <w:t xml:space="preserve">Во внеурочное время </w:t>
      </w:r>
      <w:r>
        <w:rPr>
          <w:rFonts w:ascii="Times New Roman" w:hAnsi="Times New Roman" w:cs="Times New Roman"/>
          <w:sz w:val="24"/>
          <w:szCs w:val="24"/>
        </w:rPr>
        <w:t xml:space="preserve">для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начальной школы 2 раза в неделю</w:t>
      </w:r>
      <w:r w:rsidRPr="00C369F6">
        <w:rPr>
          <w:rFonts w:ascii="Times New Roman" w:hAnsi="Times New Roman" w:cs="Times New Roman"/>
          <w:sz w:val="24"/>
          <w:szCs w:val="24"/>
        </w:rPr>
        <w:t xml:space="preserve"> </w:t>
      </w:r>
      <w:r>
        <w:rPr>
          <w:rFonts w:ascii="Times New Roman" w:hAnsi="Times New Roman" w:cs="Times New Roman"/>
          <w:sz w:val="24"/>
          <w:szCs w:val="24"/>
        </w:rPr>
        <w:t xml:space="preserve">ведется кружок «Спортивные и подвижные игры». </w:t>
      </w:r>
    </w:p>
    <w:p w:rsidR="009D33FE" w:rsidRDefault="00C369F6" w:rsidP="00C369F6">
      <w:pPr>
        <w:spacing w:after="0" w:line="240" w:lineRule="auto"/>
        <w:ind w:left="-540" w:firstLine="540"/>
        <w:jc w:val="both"/>
      </w:pPr>
      <w:r w:rsidRPr="00C369F6">
        <w:rPr>
          <w:rFonts w:ascii="Times New Roman" w:hAnsi="Times New Roman" w:cs="Times New Roman"/>
          <w:sz w:val="24"/>
          <w:szCs w:val="24"/>
        </w:rPr>
        <w:t>Для проведения уроков по физической культуре имеется спортивный зал</w:t>
      </w:r>
      <w:r w:rsidR="009D33FE">
        <w:rPr>
          <w:rFonts w:ascii="Times New Roman" w:hAnsi="Times New Roman" w:cs="Times New Roman"/>
          <w:sz w:val="24"/>
          <w:szCs w:val="24"/>
        </w:rPr>
        <w:t xml:space="preserve"> (требует ремонта)</w:t>
      </w:r>
      <w:r w:rsidRPr="00C369F6">
        <w:rPr>
          <w:rFonts w:ascii="Times New Roman" w:hAnsi="Times New Roman" w:cs="Times New Roman"/>
          <w:sz w:val="24"/>
          <w:szCs w:val="24"/>
        </w:rPr>
        <w:t>, лыжная база, ст</w:t>
      </w:r>
      <w:r w:rsidR="009D33FE">
        <w:rPr>
          <w:rFonts w:ascii="Times New Roman" w:hAnsi="Times New Roman" w:cs="Times New Roman"/>
          <w:sz w:val="24"/>
          <w:szCs w:val="24"/>
        </w:rPr>
        <w:t xml:space="preserve">адион, </w:t>
      </w:r>
      <w:r w:rsidRPr="00C369F6">
        <w:rPr>
          <w:rFonts w:ascii="Times New Roman" w:hAnsi="Times New Roman" w:cs="Times New Roman"/>
          <w:sz w:val="24"/>
          <w:szCs w:val="24"/>
        </w:rPr>
        <w:t>необходимый  спортивный инвентарь.</w:t>
      </w:r>
      <w:r w:rsidR="009D33FE" w:rsidRPr="009D33FE">
        <w:t xml:space="preserve"> </w:t>
      </w:r>
    </w:p>
    <w:p w:rsidR="00C369F6" w:rsidRPr="009D33FE" w:rsidRDefault="009D33FE" w:rsidP="00C369F6">
      <w:pPr>
        <w:spacing w:after="0" w:line="240" w:lineRule="auto"/>
        <w:ind w:left="-540" w:firstLine="540"/>
        <w:jc w:val="both"/>
        <w:rPr>
          <w:rFonts w:ascii="Times New Roman" w:hAnsi="Times New Roman" w:cs="Times New Roman"/>
          <w:sz w:val="24"/>
          <w:szCs w:val="24"/>
        </w:rPr>
      </w:pPr>
      <w:r w:rsidRPr="009D33FE">
        <w:rPr>
          <w:rFonts w:ascii="Times New Roman" w:hAnsi="Times New Roman" w:cs="Times New Roman"/>
          <w:sz w:val="24"/>
          <w:szCs w:val="24"/>
        </w:rPr>
        <w:t>В течение учебного года проводятся спортивно-массовые мероприятия на школьном и муниципальном уровне</w:t>
      </w:r>
      <w:r w:rsidR="00DC6D90">
        <w:rPr>
          <w:rFonts w:ascii="Times New Roman" w:hAnsi="Times New Roman" w:cs="Times New Roman"/>
          <w:sz w:val="24"/>
          <w:szCs w:val="24"/>
        </w:rPr>
        <w:t>.</w:t>
      </w:r>
    </w:p>
    <w:p w:rsidR="00C369F6" w:rsidRPr="00C369F6" w:rsidRDefault="00C369F6" w:rsidP="00C369F6">
      <w:pPr>
        <w:spacing w:after="0" w:line="240" w:lineRule="auto"/>
        <w:ind w:left="-540" w:firstLine="540"/>
        <w:jc w:val="both"/>
        <w:rPr>
          <w:rFonts w:ascii="Times New Roman" w:hAnsi="Times New Roman" w:cs="Times New Roman"/>
          <w:sz w:val="24"/>
          <w:szCs w:val="24"/>
        </w:rPr>
      </w:pPr>
      <w:r w:rsidRPr="00C369F6">
        <w:rPr>
          <w:rFonts w:ascii="Times New Roman" w:hAnsi="Times New Roman" w:cs="Times New Roman"/>
          <w:sz w:val="24"/>
          <w:szCs w:val="24"/>
        </w:rPr>
        <w:t xml:space="preserve">Уровень физической подготовленности учащихся проверяется в начале и в конце учебного года. </w:t>
      </w:r>
    </w:p>
    <w:p w:rsidR="009D33FE" w:rsidRPr="00712258" w:rsidRDefault="009D33FE" w:rsidP="009D33FE">
      <w:pPr>
        <w:spacing w:after="0" w:line="240" w:lineRule="auto"/>
        <w:ind w:left="-567" w:right="-284" w:firstLine="425"/>
        <w:jc w:val="both"/>
        <w:rPr>
          <w:rFonts w:ascii="Times New Roman" w:eastAsia="Calibri" w:hAnsi="Times New Roman" w:cs="Times New Roman"/>
          <w:b/>
          <w:sz w:val="24"/>
          <w:szCs w:val="24"/>
        </w:rPr>
      </w:pPr>
      <w:r w:rsidRPr="00712258">
        <w:rPr>
          <w:rFonts w:ascii="Times New Roman" w:eastAsia="Calibri" w:hAnsi="Times New Roman" w:cs="Times New Roman"/>
          <w:sz w:val="24"/>
          <w:szCs w:val="24"/>
        </w:rPr>
        <w:t>Р</w:t>
      </w:r>
      <w:r w:rsidRPr="00712258">
        <w:rPr>
          <w:rFonts w:ascii="Times New Roman" w:eastAsia="Calibri" w:hAnsi="Times New Roman" w:cs="Times New Roman"/>
          <w:b/>
          <w:sz w:val="24"/>
          <w:szCs w:val="24"/>
        </w:rPr>
        <w:t xml:space="preserve">аспределение </w:t>
      </w:r>
      <w:proofErr w:type="gramStart"/>
      <w:r w:rsidRPr="00712258">
        <w:rPr>
          <w:rFonts w:ascii="Times New Roman" w:eastAsia="Calibri" w:hAnsi="Times New Roman" w:cs="Times New Roman"/>
          <w:b/>
          <w:sz w:val="24"/>
          <w:szCs w:val="24"/>
        </w:rPr>
        <w:t>обучающихся</w:t>
      </w:r>
      <w:proofErr w:type="gramEnd"/>
      <w:r w:rsidRPr="00712258">
        <w:rPr>
          <w:rFonts w:ascii="Times New Roman" w:eastAsia="Calibri" w:hAnsi="Times New Roman" w:cs="Times New Roman"/>
          <w:b/>
          <w:sz w:val="24"/>
          <w:szCs w:val="24"/>
        </w:rPr>
        <w:t xml:space="preserve"> по группам здоровья</w:t>
      </w:r>
    </w:p>
    <w:p w:rsidR="009D33FE" w:rsidRPr="00E33E51" w:rsidRDefault="009D33FE" w:rsidP="009D33FE">
      <w:pPr>
        <w:spacing w:after="0" w:line="240" w:lineRule="auto"/>
        <w:ind w:left="-567" w:right="-143" w:firstLine="425"/>
        <w:jc w:val="both"/>
        <w:rPr>
          <w:rFonts w:ascii="Times New Roman" w:hAnsi="Times New Roman" w:cs="Times New Roman"/>
          <w:sz w:val="24"/>
          <w:szCs w:val="24"/>
        </w:rPr>
      </w:pPr>
      <w:r>
        <w:rPr>
          <w:rFonts w:ascii="Times New Roman" w:hAnsi="Times New Roman" w:cs="Times New Roman"/>
          <w:sz w:val="24"/>
          <w:szCs w:val="24"/>
        </w:rPr>
        <w:t>В МОУ «Осинцевская ООШ»</w:t>
      </w:r>
      <w:r w:rsidRPr="00E33E51">
        <w:rPr>
          <w:rFonts w:ascii="Times New Roman" w:hAnsi="Times New Roman" w:cs="Times New Roman"/>
          <w:sz w:val="24"/>
          <w:szCs w:val="24"/>
        </w:rPr>
        <w:t xml:space="preserve"> медицинское обслуживание осуществляется медицинским работником </w:t>
      </w:r>
      <w:proofErr w:type="spellStart"/>
      <w:r>
        <w:rPr>
          <w:rFonts w:ascii="Times New Roman" w:hAnsi="Times New Roman" w:cs="Times New Roman"/>
          <w:sz w:val="24"/>
          <w:szCs w:val="24"/>
        </w:rPr>
        <w:t>ФАПа</w:t>
      </w:r>
      <w:proofErr w:type="spellEnd"/>
      <w:r>
        <w:rPr>
          <w:rFonts w:ascii="Times New Roman" w:hAnsi="Times New Roman" w:cs="Times New Roman"/>
          <w:sz w:val="24"/>
          <w:szCs w:val="24"/>
        </w:rPr>
        <w:t xml:space="preserve"> с.</w:t>
      </w:r>
      <w:r w:rsidR="0064381B">
        <w:rPr>
          <w:rFonts w:ascii="Times New Roman" w:hAnsi="Times New Roman" w:cs="Times New Roman"/>
          <w:sz w:val="24"/>
          <w:szCs w:val="24"/>
        </w:rPr>
        <w:t xml:space="preserve"> </w:t>
      </w:r>
      <w:proofErr w:type="spellStart"/>
      <w:r>
        <w:rPr>
          <w:rFonts w:ascii="Times New Roman" w:hAnsi="Times New Roman" w:cs="Times New Roman"/>
          <w:sz w:val="24"/>
          <w:szCs w:val="24"/>
        </w:rPr>
        <w:t>Осинцевское</w:t>
      </w:r>
      <w:proofErr w:type="spellEnd"/>
      <w:r w:rsidRPr="00E33E51">
        <w:rPr>
          <w:rFonts w:ascii="Times New Roman" w:hAnsi="Times New Roman" w:cs="Times New Roman"/>
          <w:sz w:val="24"/>
          <w:szCs w:val="24"/>
        </w:rPr>
        <w:t xml:space="preserve"> на основании договора. Основными задачами медицинского обслуживания являются организация профилактической работы, оказание медицинской помощи учащимся и персоналу, </w:t>
      </w:r>
      <w:proofErr w:type="gramStart"/>
      <w:r w:rsidRPr="00E33E51">
        <w:rPr>
          <w:rFonts w:ascii="Times New Roman" w:hAnsi="Times New Roman" w:cs="Times New Roman"/>
          <w:sz w:val="24"/>
          <w:szCs w:val="24"/>
        </w:rPr>
        <w:t>контроль за</w:t>
      </w:r>
      <w:proofErr w:type="gramEnd"/>
      <w:r w:rsidRPr="00E33E51">
        <w:rPr>
          <w:rFonts w:ascii="Times New Roman" w:hAnsi="Times New Roman" w:cs="Times New Roman"/>
          <w:sz w:val="24"/>
          <w:szCs w:val="24"/>
        </w:rPr>
        <w:t xml:space="preserve"> организацией питания.</w:t>
      </w:r>
    </w:p>
    <w:p w:rsidR="009D33FE" w:rsidRPr="00E33E51" w:rsidRDefault="009D33FE" w:rsidP="009D33FE">
      <w:pPr>
        <w:spacing w:after="0" w:line="240" w:lineRule="auto"/>
        <w:ind w:left="-567" w:right="-143" w:firstLine="425"/>
        <w:jc w:val="both"/>
        <w:rPr>
          <w:rFonts w:ascii="Times New Roman" w:hAnsi="Times New Roman" w:cs="Times New Roman"/>
          <w:sz w:val="24"/>
          <w:szCs w:val="24"/>
        </w:rPr>
      </w:pPr>
      <w:r w:rsidRPr="00E33E51">
        <w:rPr>
          <w:rFonts w:ascii="Times New Roman" w:hAnsi="Times New Roman" w:cs="Times New Roman"/>
          <w:sz w:val="24"/>
          <w:szCs w:val="24"/>
        </w:rPr>
        <w:t>В течение учебного года с детьми проводится санитарно-просветительная работа (беседа о гигиенических навыках, о половом развитии, о вреде курения, алкоголизма, наркомании, о профилактике инфекционных болезней и т.д.).</w:t>
      </w:r>
    </w:p>
    <w:p w:rsidR="009D33FE" w:rsidRPr="00E33E51" w:rsidRDefault="009D33FE" w:rsidP="009D33FE">
      <w:pPr>
        <w:spacing w:after="0" w:line="240" w:lineRule="auto"/>
        <w:ind w:left="-567" w:right="-143" w:firstLine="425"/>
        <w:jc w:val="both"/>
        <w:rPr>
          <w:rFonts w:ascii="Times New Roman" w:hAnsi="Times New Roman" w:cs="Times New Roman"/>
          <w:sz w:val="24"/>
          <w:szCs w:val="24"/>
        </w:rPr>
      </w:pPr>
      <w:r w:rsidRPr="00E33E51">
        <w:rPr>
          <w:rFonts w:ascii="Times New Roman" w:hAnsi="Times New Roman" w:cs="Times New Roman"/>
          <w:sz w:val="24"/>
          <w:szCs w:val="24"/>
        </w:rPr>
        <w:t>В начале учебного года медицинский работник осуществляет антропометрические измерения всех учащихся, оценивает физическое развитие и его гармоничность.</w:t>
      </w:r>
    </w:p>
    <w:p w:rsidR="009D33FE" w:rsidRPr="00E33E51" w:rsidRDefault="009D33FE" w:rsidP="009D33FE">
      <w:pPr>
        <w:spacing w:after="0" w:line="240" w:lineRule="auto"/>
        <w:ind w:left="-567" w:right="-143" w:firstLine="425"/>
        <w:jc w:val="both"/>
        <w:rPr>
          <w:rFonts w:ascii="Times New Roman" w:hAnsi="Times New Roman" w:cs="Times New Roman"/>
          <w:sz w:val="24"/>
          <w:szCs w:val="24"/>
        </w:rPr>
      </w:pPr>
      <w:r w:rsidRPr="00E33E51">
        <w:rPr>
          <w:rFonts w:ascii="Times New Roman" w:hAnsi="Times New Roman" w:cs="Times New Roman"/>
          <w:sz w:val="24"/>
          <w:szCs w:val="24"/>
        </w:rPr>
        <w:t>Определение группы здоровья и физкультурной группы позволяет учителю физкультуры дозировать физическую нагрузку для каждого учащегося индивидуально. Все данные о здоровье ребенка заносятся в медицинскую карту ребенка и листок здоровья в классном журнале.</w:t>
      </w:r>
    </w:p>
    <w:p w:rsidR="009D33FE" w:rsidRPr="00E33E51" w:rsidRDefault="009D33FE" w:rsidP="009D33FE">
      <w:pPr>
        <w:spacing w:after="0" w:line="240" w:lineRule="auto"/>
        <w:ind w:left="-567" w:right="-143" w:firstLine="425"/>
        <w:jc w:val="both"/>
        <w:rPr>
          <w:rFonts w:ascii="Times New Roman" w:hAnsi="Times New Roman" w:cs="Times New Roman"/>
          <w:sz w:val="24"/>
          <w:szCs w:val="24"/>
        </w:rPr>
      </w:pPr>
      <w:r w:rsidRPr="00E33E51">
        <w:rPr>
          <w:rFonts w:ascii="Times New Roman" w:hAnsi="Times New Roman" w:cs="Times New Roman"/>
          <w:sz w:val="24"/>
          <w:szCs w:val="24"/>
        </w:rPr>
        <w:t>Ежегодно в школе бригадой врачей районной детской поликлиники проводится школьная диспансеризация. Все данные, полученные в ходе обследования, заносятся в индивидуальную медицинскую карту ребенка и доводятся до сведения учителей и родителей.</w:t>
      </w:r>
    </w:p>
    <w:p w:rsidR="009D33FE" w:rsidRDefault="009D33FE" w:rsidP="009D33FE">
      <w:pPr>
        <w:spacing w:after="0" w:line="240" w:lineRule="auto"/>
        <w:ind w:left="-567" w:right="-143" w:firstLine="425"/>
        <w:jc w:val="both"/>
        <w:rPr>
          <w:rFonts w:ascii="Times New Roman" w:hAnsi="Times New Roman" w:cs="Times New Roman"/>
          <w:sz w:val="24"/>
          <w:szCs w:val="24"/>
        </w:rPr>
      </w:pPr>
      <w:r w:rsidRPr="00E33E51">
        <w:rPr>
          <w:rFonts w:ascii="Times New Roman" w:hAnsi="Times New Roman" w:cs="Times New Roman"/>
          <w:sz w:val="24"/>
          <w:szCs w:val="24"/>
        </w:rPr>
        <w:t xml:space="preserve">Для детей, состоящих на диспансерном учете, организуется профилактическое лечение во время летней оздоровительной кампании. </w:t>
      </w:r>
    </w:p>
    <w:p w:rsidR="009D33FE" w:rsidRDefault="009D33FE" w:rsidP="009D33FE">
      <w:pPr>
        <w:spacing w:after="0" w:line="240" w:lineRule="auto"/>
        <w:ind w:left="-567" w:right="-143" w:firstLine="425"/>
        <w:jc w:val="both"/>
        <w:rPr>
          <w:rFonts w:ascii="Times New Roman" w:hAnsi="Times New Roman" w:cs="Times New Roman"/>
          <w:sz w:val="24"/>
          <w:szCs w:val="24"/>
        </w:rPr>
      </w:pPr>
      <w:r w:rsidRPr="00712258">
        <w:rPr>
          <w:rFonts w:ascii="Times New Roman" w:eastAsia="Times New Roman" w:hAnsi="Times New Roman" w:cs="Times New Roman"/>
          <w:color w:val="1D1B11"/>
          <w:sz w:val="24"/>
          <w:szCs w:val="24"/>
          <w:lang w:eastAsia="ar-SA"/>
        </w:rPr>
        <w:t xml:space="preserve">Уровень физического здоровья детей средний (36 учащихся – </w:t>
      </w:r>
      <w:r w:rsidRPr="00712258">
        <w:rPr>
          <w:rFonts w:ascii="Times New Roman" w:eastAsia="Times New Roman" w:hAnsi="Times New Roman" w:cs="Times New Roman"/>
          <w:sz w:val="24"/>
          <w:szCs w:val="24"/>
          <w:lang w:eastAsia="ar-SA"/>
        </w:rPr>
        <w:t>75</w:t>
      </w:r>
      <w:r w:rsidRPr="00712258">
        <w:rPr>
          <w:rFonts w:ascii="Times New Roman" w:eastAsia="Times New Roman" w:hAnsi="Times New Roman" w:cs="Times New Roman"/>
          <w:color w:val="1D1B11"/>
          <w:sz w:val="24"/>
          <w:szCs w:val="24"/>
          <w:lang w:eastAsia="ar-SA"/>
        </w:rPr>
        <w:t>%), 12 учащихся – с высоким уровнем здоровья (</w:t>
      </w:r>
      <w:r w:rsidRPr="00712258">
        <w:rPr>
          <w:rFonts w:ascii="Times New Roman" w:eastAsia="Times New Roman" w:hAnsi="Times New Roman" w:cs="Times New Roman"/>
          <w:sz w:val="24"/>
          <w:szCs w:val="24"/>
          <w:lang w:eastAsia="ar-SA"/>
        </w:rPr>
        <w:t>25</w:t>
      </w:r>
      <w:r w:rsidRPr="00712258">
        <w:rPr>
          <w:rFonts w:ascii="Times New Roman" w:eastAsia="Times New Roman" w:hAnsi="Times New Roman" w:cs="Times New Roman"/>
          <w:color w:val="1D1B11"/>
          <w:sz w:val="24"/>
          <w:szCs w:val="24"/>
          <w:lang w:eastAsia="ar-SA"/>
        </w:rPr>
        <w:t>%),  учащихся с низким уровнем здоровья нет.</w:t>
      </w:r>
      <w:r w:rsidRPr="00E33E51">
        <w:rPr>
          <w:sz w:val="28"/>
          <w:szCs w:val="28"/>
        </w:rPr>
        <w:t xml:space="preserve"> </w:t>
      </w:r>
    </w:p>
    <w:p w:rsidR="009D33FE" w:rsidRPr="00E33E51" w:rsidRDefault="009D33FE" w:rsidP="009D33FE">
      <w:pPr>
        <w:spacing w:after="0" w:line="240" w:lineRule="auto"/>
        <w:ind w:left="-567" w:right="-143" w:firstLine="425"/>
        <w:jc w:val="both"/>
        <w:rPr>
          <w:rFonts w:ascii="Times New Roman" w:hAnsi="Times New Roman" w:cs="Times New Roman"/>
          <w:sz w:val="24"/>
          <w:szCs w:val="24"/>
        </w:rPr>
      </w:pPr>
      <w:r w:rsidRPr="00E33E51">
        <w:rPr>
          <w:rFonts w:ascii="Times New Roman" w:hAnsi="Times New Roman" w:cs="Times New Roman"/>
          <w:sz w:val="24"/>
          <w:szCs w:val="24"/>
        </w:rPr>
        <w:t xml:space="preserve">С целью предупреждения распространения инфекционных заболеваний учащимся и сотрудникам школы проводится </w:t>
      </w:r>
      <w:proofErr w:type="gramStart"/>
      <w:r w:rsidRPr="00E33E51">
        <w:rPr>
          <w:rFonts w:ascii="Times New Roman" w:hAnsi="Times New Roman" w:cs="Times New Roman"/>
          <w:sz w:val="24"/>
          <w:szCs w:val="24"/>
        </w:rPr>
        <w:t>плановая</w:t>
      </w:r>
      <w:proofErr w:type="gramEnd"/>
      <w:r w:rsidRPr="00E33E51">
        <w:rPr>
          <w:rFonts w:ascii="Times New Roman" w:hAnsi="Times New Roman" w:cs="Times New Roman"/>
          <w:sz w:val="24"/>
          <w:szCs w:val="24"/>
        </w:rPr>
        <w:t xml:space="preserve"> вакцинопрофилактика. </w:t>
      </w:r>
    </w:p>
    <w:p w:rsidR="00047216" w:rsidRPr="00433290" w:rsidRDefault="00341BC0" w:rsidP="00D66EA0">
      <w:pPr>
        <w:suppressAutoHyphens/>
        <w:spacing w:after="0" w:line="240" w:lineRule="auto"/>
        <w:ind w:left="-567" w:right="-284" w:firstLine="425"/>
        <w:jc w:val="both"/>
        <w:rPr>
          <w:rFonts w:ascii="Times New Roman" w:eastAsia="Calibri" w:hAnsi="Times New Roman" w:cs="Times New Roman"/>
          <w:color w:val="FF0000"/>
          <w:sz w:val="24"/>
          <w:szCs w:val="24"/>
        </w:rPr>
      </w:pPr>
      <w:proofErr w:type="gramStart"/>
      <w:r w:rsidRPr="00433290">
        <w:rPr>
          <w:rFonts w:ascii="Times New Roman" w:eastAsia="Calibri" w:hAnsi="Times New Roman" w:cs="Times New Roman"/>
          <w:color w:val="FF0000"/>
          <w:sz w:val="24"/>
          <w:szCs w:val="24"/>
        </w:rPr>
        <w:t>- анализ и оценка состояния дополнительного образования (наличие дополнительных общеобразовательных программ</w:t>
      </w:r>
      <w:r w:rsidR="00E64C13" w:rsidRPr="00433290">
        <w:rPr>
          <w:rFonts w:ascii="Times New Roman" w:eastAsia="Calibri" w:hAnsi="Times New Roman" w:cs="Times New Roman"/>
          <w:color w:val="FF0000"/>
          <w:sz w:val="24"/>
          <w:szCs w:val="24"/>
        </w:rPr>
        <w:t xml:space="preserve"> </w:t>
      </w:r>
      <w:proofErr w:type="gramEnd"/>
    </w:p>
    <w:p w:rsidR="00E64C13" w:rsidRPr="00433290" w:rsidRDefault="00E64C13" w:rsidP="00D66EA0">
      <w:pPr>
        <w:suppressAutoHyphens/>
        <w:spacing w:after="0" w:line="240" w:lineRule="auto"/>
        <w:ind w:left="-567" w:right="-284" w:firstLine="425"/>
        <w:jc w:val="both"/>
        <w:rPr>
          <w:rFonts w:ascii="Times New Roman" w:eastAsia="Times New Roman" w:hAnsi="Times New Roman" w:cs="Times New Roman"/>
          <w:color w:val="1D1B11"/>
          <w:sz w:val="24"/>
          <w:szCs w:val="24"/>
          <w:lang w:eastAsia="ar-SA"/>
        </w:rPr>
      </w:pPr>
      <w:r w:rsidRPr="00433290">
        <w:rPr>
          <w:rFonts w:ascii="Times New Roman" w:eastAsia="Times New Roman" w:hAnsi="Times New Roman" w:cs="Times New Roman"/>
          <w:color w:val="1D1B11"/>
          <w:sz w:val="24"/>
          <w:szCs w:val="24"/>
          <w:lang w:eastAsia="ar-SA"/>
        </w:rPr>
        <w:t xml:space="preserve">В школе ведутся кружки для учащихся: «Юный интеллектуал», </w:t>
      </w:r>
      <w:r w:rsidR="007D2414">
        <w:rPr>
          <w:rFonts w:ascii="Times New Roman" w:eastAsia="Times New Roman" w:hAnsi="Times New Roman" w:cs="Times New Roman"/>
          <w:color w:val="1D1B11"/>
          <w:sz w:val="24"/>
          <w:szCs w:val="24"/>
          <w:lang w:eastAsia="ar-SA"/>
        </w:rPr>
        <w:t xml:space="preserve">«Юный эколог», «Подвижные игры», </w:t>
      </w:r>
      <w:r w:rsidRPr="00433290">
        <w:rPr>
          <w:rFonts w:ascii="Times New Roman" w:eastAsia="Times New Roman" w:hAnsi="Times New Roman" w:cs="Times New Roman"/>
          <w:color w:val="1D1B11"/>
          <w:sz w:val="24"/>
          <w:szCs w:val="24"/>
          <w:lang w:eastAsia="ar-SA"/>
        </w:rPr>
        <w:t>«Юные</w:t>
      </w:r>
      <w:r w:rsidR="007D2414">
        <w:rPr>
          <w:rFonts w:ascii="Times New Roman" w:eastAsia="Times New Roman" w:hAnsi="Times New Roman" w:cs="Times New Roman"/>
          <w:color w:val="1D1B11"/>
          <w:sz w:val="24"/>
          <w:szCs w:val="24"/>
          <w:lang w:eastAsia="ar-SA"/>
        </w:rPr>
        <w:t xml:space="preserve"> инспектора дорожного движения», «Рукодельница»</w:t>
      </w:r>
      <w:r w:rsidRPr="00433290">
        <w:rPr>
          <w:rFonts w:ascii="Times New Roman" w:eastAsia="Times New Roman" w:hAnsi="Times New Roman" w:cs="Times New Roman"/>
          <w:color w:val="1D1B11"/>
          <w:sz w:val="24"/>
          <w:szCs w:val="24"/>
          <w:lang w:eastAsia="ar-SA"/>
        </w:rPr>
        <w:t xml:space="preserve"> </w:t>
      </w:r>
    </w:p>
    <w:p w:rsidR="00364855" w:rsidRPr="003C1D1C" w:rsidRDefault="007D2414" w:rsidP="00D66EA0">
      <w:pPr>
        <w:spacing w:after="0" w:line="240" w:lineRule="auto"/>
        <w:ind w:left="-567" w:right="-284" w:firstLine="425"/>
        <w:jc w:val="both"/>
        <w:rPr>
          <w:rFonts w:ascii="Times New Roman" w:eastAsia="Calibri" w:hAnsi="Times New Roman" w:cs="Times New Roman"/>
          <w:sz w:val="24"/>
          <w:szCs w:val="24"/>
        </w:rPr>
      </w:pPr>
      <w:r w:rsidRPr="007D2414">
        <w:rPr>
          <w:rFonts w:ascii="Times New Roman" w:eastAsia="Calibri" w:hAnsi="Times New Roman" w:cs="Times New Roman"/>
          <w:sz w:val="24"/>
          <w:szCs w:val="24"/>
        </w:rPr>
        <w:t xml:space="preserve">В школе созданы </w:t>
      </w:r>
      <w:r w:rsidR="00341BC0" w:rsidRPr="007D2414">
        <w:rPr>
          <w:rFonts w:ascii="Times New Roman" w:eastAsia="Calibri" w:hAnsi="Times New Roman" w:cs="Times New Roman"/>
          <w:sz w:val="24"/>
          <w:szCs w:val="24"/>
        </w:rPr>
        <w:t xml:space="preserve"> нео</w:t>
      </w:r>
      <w:r w:rsidRPr="007D2414">
        <w:rPr>
          <w:rFonts w:ascii="Times New Roman" w:eastAsia="Calibri" w:hAnsi="Times New Roman" w:cs="Times New Roman"/>
          <w:sz w:val="24"/>
          <w:szCs w:val="24"/>
        </w:rPr>
        <w:t>бходимые условия, материально-техническое, программно-методическое, кадровое обеспечение</w:t>
      </w:r>
      <w:r w:rsidR="00341BC0" w:rsidRPr="007D2414">
        <w:rPr>
          <w:rFonts w:ascii="Times New Roman" w:eastAsia="Calibri" w:hAnsi="Times New Roman" w:cs="Times New Roman"/>
          <w:sz w:val="24"/>
          <w:szCs w:val="24"/>
        </w:rPr>
        <w:t xml:space="preserve"> для реализации прогр</w:t>
      </w:r>
      <w:r w:rsidRPr="007D2414">
        <w:rPr>
          <w:rFonts w:ascii="Times New Roman" w:eastAsia="Calibri" w:hAnsi="Times New Roman" w:cs="Times New Roman"/>
          <w:sz w:val="24"/>
          <w:szCs w:val="24"/>
        </w:rPr>
        <w:t>амм дополнительного образования.</w:t>
      </w:r>
      <w:r w:rsidR="00341BC0" w:rsidRPr="00433290">
        <w:rPr>
          <w:rFonts w:ascii="Times New Roman" w:eastAsia="Calibri" w:hAnsi="Times New Roman" w:cs="Times New Roman"/>
          <w:color w:val="FF0000"/>
          <w:sz w:val="24"/>
          <w:szCs w:val="24"/>
        </w:rPr>
        <w:t xml:space="preserve"> </w:t>
      </w:r>
      <w:r w:rsidRPr="003C1D1C">
        <w:rPr>
          <w:rFonts w:ascii="Times New Roman" w:eastAsia="Calibri" w:hAnsi="Times New Roman" w:cs="Times New Roman"/>
          <w:sz w:val="24"/>
          <w:szCs w:val="24"/>
        </w:rPr>
        <w:t xml:space="preserve">Дополнительные общеобразовательные программы реализуются по  направленностям: </w:t>
      </w:r>
      <w:proofErr w:type="gramStart"/>
      <w:r w:rsidRPr="003C1D1C">
        <w:rPr>
          <w:rFonts w:ascii="Times New Roman" w:eastAsia="Calibri" w:hAnsi="Times New Roman" w:cs="Times New Roman"/>
          <w:sz w:val="24"/>
          <w:szCs w:val="24"/>
        </w:rPr>
        <w:t>физкультурно-спортивная</w:t>
      </w:r>
      <w:proofErr w:type="gramEnd"/>
      <w:r w:rsidRPr="003C1D1C">
        <w:rPr>
          <w:rFonts w:ascii="Times New Roman" w:eastAsia="Calibri" w:hAnsi="Times New Roman" w:cs="Times New Roman"/>
          <w:sz w:val="24"/>
          <w:szCs w:val="24"/>
        </w:rPr>
        <w:t xml:space="preserve"> и социально-педагогическая</w:t>
      </w:r>
      <w:r w:rsidR="00341BC0" w:rsidRPr="003C1D1C">
        <w:rPr>
          <w:rFonts w:ascii="Times New Roman" w:eastAsia="Calibri" w:hAnsi="Times New Roman" w:cs="Times New Roman"/>
          <w:sz w:val="24"/>
          <w:szCs w:val="24"/>
        </w:rPr>
        <w:t xml:space="preserve">; </w:t>
      </w:r>
      <w:r w:rsidRPr="003C1D1C">
        <w:rPr>
          <w:rFonts w:ascii="Times New Roman" w:eastAsia="Calibri" w:hAnsi="Times New Roman" w:cs="Times New Roman"/>
          <w:sz w:val="24"/>
          <w:szCs w:val="24"/>
        </w:rPr>
        <w:t xml:space="preserve">дополнительным образованием охвачено 100% </w:t>
      </w:r>
      <w:r w:rsidR="00341BC0" w:rsidRPr="003C1D1C">
        <w:rPr>
          <w:rFonts w:ascii="Times New Roman" w:eastAsia="Calibri" w:hAnsi="Times New Roman" w:cs="Times New Roman"/>
          <w:sz w:val="24"/>
          <w:szCs w:val="24"/>
        </w:rPr>
        <w:t xml:space="preserve"> обучающихся</w:t>
      </w:r>
      <w:r w:rsidRPr="003C1D1C">
        <w:rPr>
          <w:rFonts w:ascii="Times New Roman" w:eastAsia="Calibri" w:hAnsi="Times New Roman" w:cs="Times New Roman"/>
          <w:sz w:val="24"/>
          <w:szCs w:val="24"/>
        </w:rPr>
        <w:t>.</w:t>
      </w:r>
      <w:r w:rsidR="00341BC0" w:rsidRPr="003C1D1C">
        <w:rPr>
          <w:rFonts w:ascii="Times New Roman" w:eastAsia="Calibri" w:hAnsi="Times New Roman" w:cs="Times New Roman"/>
          <w:sz w:val="24"/>
          <w:szCs w:val="24"/>
        </w:rPr>
        <w:t xml:space="preserve"> </w:t>
      </w:r>
      <w:r w:rsidR="003C1D1C" w:rsidRPr="003C1D1C">
        <w:rPr>
          <w:rFonts w:ascii="Times New Roman" w:eastAsia="Calibri" w:hAnsi="Times New Roman" w:cs="Times New Roman"/>
          <w:sz w:val="24"/>
          <w:szCs w:val="24"/>
        </w:rPr>
        <w:t xml:space="preserve">Обучающиеся  </w:t>
      </w:r>
      <w:proofErr w:type="gramStart"/>
      <w:r w:rsidR="003C1D1C" w:rsidRPr="003C1D1C">
        <w:rPr>
          <w:rFonts w:ascii="Times New Roman" w:eastAsia="Calibri" w:hAnsi="Times New Roman" w:cs="Times New Roman"/>
          <w:sz w:val="24"/>
          <w:szCs w:val="24"/>
        </w:rPr>
        <w:t>принимают</w:t>
      </w:r>
      <w:proofErr w:type="gramEnd"/>
      <w:r w:rsidR="003C1D1C" w:rsidRPr="003C1D1C">
        <w:rPr>
          <w:rFonts w:ascii="Times New Roman" w:eastAsia="Calibri" w:hAnsi="Times New Roman" w:cs="Times New Roman"/>
          <w:sz w:val="24"/>
          <w:szCs w:val="24"/>
        </w:rPr>
        <w:t xml:space="preserve"> участвуют в районных интеллектуально-творческих </w:t>
      </w:r>
      <w:r w:rsidR="00341BC0" w:rsidRPr="003C1D1C">
        <w:rPr>
          <w:rFonts w:ascii="Times New Roman" w:eastAsia="Calibri" w:hAnsi="Times New Roman" w:cs="Times New Roman"/>
          <w:sz w:val="24"/>
          <w:szCs w:val="24"/>
        </w:rPr>
        <w:t xml:space="preserve"> конк</w:t>
      </w:r>
      <w:r w:rsidR="003C1D1C" w:rsidRPr="003C1D1C">
        <w:rPr>
          <w:rFonts w:ascii="Times New Roman" w:eastAsia="Calibri" w:hAnsi="Times New Roman" w:cs="Times New Roman"/>
          <w:sz w:val="24"/>
          <w:szCs w:val="24"/>
        </w:rPr>
        <w:t xml:space="preserve">урсах и спортивных состязаниях, а также ежегодно принимают участие в смотре-конкурсе </w:t>
      </w:r>
      <w:proofErr w:type="spellStart"/>
      <w:r w:rsidR="003C1D1C" w:rsidRPr="003C1D1C">
        <w:rPr>
          <w:rFonts w:ascii="Times New Roman" w:eastAsia="Calibri" w:hAnsi="Times New Roman" w:cs="Times New Roman"/>
          <w:sz w:val="24"/>
          <w:szCs w:val="24"/>
        </w:rPr>
        <w:t>агидбригад</w:t>
      </w:r>
      <w:proofErr w:type="spellEnd"/>
      <w:r w:rsidR="003C1D1C" w:rsidRPr="003C1D1C">
        <w:rPr>
          <w:rFonts w:ascii="Times New Roman" w:eastAsia="Calibri" w:hAnsi="Times New Roman" w:cs="Times New Roman"/>
          <w:sz w:val="24"/>
          <w:szCs w:val="24"/>
        </w:rPr>
        <w:t xml:space="preserve"> по правилам дорожного движения.</w:t>
      </w:r>
    </w:p>
    <w:p w:rsidR="00364855" w:rsidRPr="00433290" w:rsidRDefault="00364855" w:rsidP="00D66EA0">
      <w:pPr>
        <w:spacing w:after="0" w:line="240" w:lineRule="auto"/>
        <w:ind w:left="-567" w:right="-284" w:firstLine="425"/>
        <w:jc w:val="both"/>
        <w:rPr>
          <w:rFonts w:ascii="Times New Roman" w:eastAsia="Calibri" w:hAnsi="Times New Roman" w:cs="Times New Roman"/>
          <w:color w:val="FF0000"/>
          <w:sz w:val="24"/>
          <w:szCs w:val="24"/>
        </w:rPr>
      </w:pPr>
    </w:p>
    <w:p w:rsidR="00341BC0" w:rsidRPr="00433290" w:rsidRDefault="00364855" w:rsidP="00D66EA0">
      <w:pPr>
        <w:spacing w:after="0" w:line="240" w:lineRule="auto"/>
        <w:ind w:left="-567" w:right="-284" w:firstLine="425"/>
        <w:jc w:val="center"/>
        <w:rPr>
          <w:rFonts w:ascii="Times New Roman" w:eastAsia="Calibri" w:hAnsi="Times New Roman" w:cs="Times New Roman"/>
          <w:b/>
          <w:sz w:val="24"/>
          <w:szCs w:val="24"/>
        </w:rPr>
      </w:pPr>
      <w:r w:rsidRPr="00433290">
        <w:rPr>
          <w:rFonts w:ascii="Times New Roman" w:eastAsia="Calibri" w:hAnsi="Times New Roman" w:cs="Times New Roman"/>
          <w:b/>
          <w:sz w:val="24"/>
          <w:szCs w:val="24"/>
        </w:rPr>
        <w:lastRenderedPageBreak/>
        <w:t>Ф</w:t>
      </w:r>
      <w:r w:rsidR="00341BC0" w:rsidRPr="00433290">
        <w:rPr>
          <w:rFonts w:ascii="Times New Roman" w:eastAsia="Calibri" w:hAnsi="Times New Roman" w:cs="Times New Roman"/>
          <w:b/>
          <w:sz w:val="24"/>
          <w:szCs w:val="24"/>
        </w:rPr>
        <w:t xml:space="preserve">ормы проведения текущего контроля успеваемости и промежуточной </w:t>
      </w:r>
      <w:proofErr w:type="gramStart"/>
      <w:r w:rsidR="00341BC0" w:rsidRPr="00433290">
        <w:rPr>
          <w:rFonts w:ascii="Times New Roman" w:eastAsia="Calibri" w:hAnsi="Times New Roman" w:cs="Times New Roman"/>
          <w:b/>
          <w:sz w:val="24"/>
          <w:szCs w:val="24"/>
        </w:rPr>
        <w:t>аттестации</w:t>
      </w:r>
      <w:proofErr w:type="gramEnd"/>
      <w:r w:rsidR="00341BC0" w:rsidRPr="00433290">
        <w:rPr>
          <w:rFonts w:ascii="Times New Roman" w:eastAsia="Calibri" w:hAnsi="Times New Roman" w:cs="Times New Roman"/>
          <w:b/>
          <w:sz w:val="24"/>
          <w:szCs w:val="24"/>
        </w:rPr>
        <w:t xml:space="preserve"> обучающихся и результаты промежуточной аттеста</w:t>
      </w:r>
      <w:r w:rsidRPr="00433290">
        <w:rPr>
          <w:rFonts w:ascii="Times New Roman" w:eastAsia="Calibri" w:hAnsi="Times New Roman" w:cs="Times New Roman"/>
          <w:b/>
          <w:sz w:val="24"/>
          <w:szCs w:val="24"/>
        </w:rPr>
        <w:t>ции обучающихся</w:t>
      </w:r>
    </w:p>
    <w:p w:rsidR="00364855" w:rsidRPr="00433290" w:rsidRDefault="00364855" w:rsidP="00D66EA0">
      <w:pPr>
        <w:spacing w:after="0" w:line="240" w:lineRule="auto"/>
        <w:ind w:left="-567" w:right="-284" w:firstLine="425"/>
        <w:jc w:val="both"/>
        <w:rPr>
          <w:rFonts w:ascii="Times New Roman" w:eastAsia="Calibri" w:hAnsi="Times New Roman" w:cs="Times New Roman"/>
          <w:sz w:val="24"/>
          <w:szCs w:val="24"/>
        </w:rPr>
      </w:pPr>
      <w:r w:rsidRPr="00433290">
        <w:rPr>
          <w:rFonts w:ascii="Times New Roman" w:eastAsia="Calibri" w:hAnsi="Times New Roman" w:cs="Times New Roman"/>
          <w:sz w:val="24"/>
          <w:szCs w:val="24"/>
        </w:rPr>
        <w:t xml:space="preserve">Формами промежуточной аттестации является оценивание </w:t>
      </w:r>
      <w:proofErr w:type="gramStart"/>
      <w:r w:rsidRPr="00433290">
        <w:rPr>
          <w:rFonts w:ascii="Times New Roman" w:eastAsia="Calibri" w:hAnsi="Times New Roman" w:cs="Times New Roman"/>
          <w:sz w:val="24"/>
          <w:szCs w:val="24"/>
        </w:rPr>
        <w:t>обучающихся</w:t>
      </w:r>
      <w:proofErr w:type="gramEnd"/>
      <w:r w:rsidRPr="00433290">
        <w:rPr>
          <w:rFonts w:ascii="Times New Roman" w:eastAsia="Calibri" w:hAnsi="Times New Roman" w:cs="Times New Roman"/>
          <w:sz w:val="24"/>
          <w:szCs w:val="24"/>
        </w:rPr>
        <w:t xml:space="preserve"> по итогам учебного года по каждому учебному предмету.</w:t>
      </w:r>
    </w:p>
    <w:p w:rsidR="00364855" w:rsidRPr="00433290" w:rsidRDefault="00364855" w:rsidP="00D66EA0">
      <w:pPr>
        <w:spacing w:after="0" w:line="240" w:lineRule="auto"/>
        <w:ind w:left="-567" w:right="-284" w:firstLine="425"/>
        <w:jc w:val="both"/>
        <w:rPr>
          <w:rFonts w:ascii="Times New Roman" w:eastAsia="Calibri" w:hAnsi="Times New Roman" w:cs="Times New Roman"/>
          <w:sz w:val="24"/>
          <w:szCs w:val="24"/>
        </w:rPr>
      </w:pPr>
      <w:r w:rsidRPr="00433290">
        <w:rPr>
          <w:rFonts w:ascii="Times New Roman" w:eastAsia="Calibri" w:hAnsi="Times New Roman" w:cs="Times New Roman"/>
          <w:sz w:val="24"/>
          <w:szCs w:val="24"/>
        </w:rPr>
        <w:t>Промежуточная аттестация во 2 – 9 классах проводится на основе результатов четвертных отметок, и представляет собой среднее арифметическое четвертных отметок. Округление результата проводится в соответствии с правилами математического округления.</w:t>
      </w:r>
    </w:p>
    <w:p w:rsidR="00364855" w:rsidRPr="00433290" w:rsidRDefault="00364855" w:rsidP="00D66EA0">
      <w:pPr>
        <w:spacing w:after="0" w:line="240" w:lineRule="auto"/>
        <w:ind w:left="-567" w:right="-284" w:firstLine="425"/>
        <w:jc w:val="both"/>
        <w:rPr>
          <w:rFonts w:ascii="Times New Roman" w:eastAsia="Calibri" w:hAnsi="Times New Roman" w:cs="Times New Roman"/>
          <w:sz w:val="24"/>
          <w:szCs w:val="24"/>
        </w:rPr>
      </w:pPr>
      <w:r w:rsidRPr="00433290">
        <w:rPr>
          <w:rFonts w:ascii="Times New Roman" w:eastAsia="Calibri" w:hAnsi="Times New Roman" w:cs="Times New Roman"/>
          <w:sz w:val="24"/>
          <w:szCs w:val="24"/>
        </w:rPr>
        <w:t xml:space="preserve">Промежуточная аттестация обучающихся 1 классов проводится на основе комплексной работы и фиксируется в виде качественной оценки успешности освоения </w:t>
      </w:r>
      <w:proofErr w:type="gramStart"/>
      <w:r w:rsidRPr="00433290">
        <w:rPr>
          <w:rFonts w:ascii="Times New Roman" w:eastAsia="Calibri" w:hAnsi="Times New Roman" w:cs="Times New Roman"/>
          <w:sz w:val="24"/>
          <w:szCs w:val="24"/>
        </w:rPr>
        <w:t>обучающимися</w:t>
      </w:r>
      <w:proofErr w:type="gramEnd"/>
      <w:r w:rsidRPr="00433290">
        <w:rPr>
          <w:rFonts w:ascii="Times New Roman" w:eastAsia="Calibri" w:hAnsi="Times New Roman" w:cs="Times New Roman"/>
          <w:sz w:val="24"/>
          <w:szCs w:val="24"/>
        </w:rPr>
        <w:t xml:space="preserve"> образовательных программ.</w:t>
      </w:r>
    </w:p>
    <w:p w:rsidR="00364855" w:rsidRPr="00433290" w:rsidRDefault="00D66EA0" w:rsidP="00D66EA0">
      <w:pPr>
        <w:widowControl w:val="0"/>
        <w:autoSpaceDE w:val="0"/>
        <w:autoSpaceDN w:val="0"/>
        <w:adjustRightInd w:val="0"/>
        <w:spacing w:after="0" w:line="240" w:lineRule="auto"/>
        <w:ind w:left="-567" w:right="-284" w:firstLine="425"/>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xml:space="preserve"> </w:t>
      </w:r>
      <w:r w:rsidR="00364855" w:rsidRPr="00433290">
        <w:rPr>
          <w:rFonts w:ascii="Times New Roman" w:eastAsia="Times New Roman" w:hAnsi="Times New Roman" w:cs="Times New Roman"/>
          <w:sz w:val="24"/>
          <w:szCs w:val="24"/>
          <w:lang w:eastAsia="ru-RU"/>
        </w:rPr>
        <w:t xml:space="preserve">Фиксация результатов промежуточной аттестации осуществляется по </w:t>
      </w:r>
      <w:proofErr w:type="spellStart"/>
      <w:r w:rsidR="00364855" w:rsidRPr="00433290">
        <w:rPr>
          <w:rFonts w:ascii="Times New Roman" w:eastAsia="Times New Roman" w:hAnsi="Times New Roman" w:cs="Times New Roman"/>
          <w:color w:val="000000"/>
          <w:sz w:val="24"/>
          <w:szCs w:val="24"/>
          <w:lang w:eastAsia="ru-RU"/>
        </w:rPr>
        <w:t>четырехбалльной</w:t>
      </w:r>
      <w:proofErr w:type="spellEnd"/>
      <w:r w:rsidR="00364855" w:rsidRPr="00433290">
        <w:rPr>
          <w:rFonts w:ascii="Times New Roman" w:eastAsia="Times New Roman" w:hAnsi="Times New Roman" w:cs="Times New Roman"/>
          <w:color w:val="000000"/>
          <w:sz w:val="24"/>
          <w:szCs w:val="24"/>
          <w:lang w:eastAsia="ru-RU"/>
        </w:rPr>
        <w:t xml:space="preserve"> </w:t>
      </w:r>
      <w:r w:rsidR="00364855" w:rsidRPr="00433290">
        <w:rPr>
          <w:rFonts w:ascii="Times New Roman" w:eastAsia="Times New Roman" w:hAnsi="Times New Roman" w:cs="Times New Roman"/>
          <w:sz w:val="24"/>
          <w:szCs w:val="24"/>
          <w:lang w:eastAsia="ru-RU"/>
        </w:rPr>
        <w:t>системе; для учебного предмета «Основы духовно-нравственной культуры народов России», «Основы религиозных культур и светской этики» -  «зачтено» - «не зачтено» без разделения на уровни; в случае, если обучающийся пропустил более 60% учебного времени и не имеет текущих оценок за четверть – «не аттестован» (н/а).</w:t>
      </w:r>
    </w:p>
    <w:p w:rsidR="00E0796A" w:rsidRPr="00433290" w:rsidRDefault="00E0796A" w:rsidP="00433290">
      <w:pPr>
        <w:shd w:val="clear" w:color="auto" w:fill="FFFFFF"/>
        <w:spacing w:after="0" w:line="317" w:lineRule="exact"/>
        <w:ind w:left="-567" w:right="-284" w:firstLine="425"/>
        <w:jc w:val="center"/>
        <w:rPr>
          <w:rFonts w:ascii="Times New Roman" w:eastAsia="Times New Roman" w:hAnsi="Times New Roman" w:cs="Times New Roman"/>
          <w:b/>
          <w:sz w:val="24"/>
          <w:szCs w:val="24"/>
          <w:lang w:eastAsia="ru-RU"/>
        </w:rPr>
      </w:pPr>
      <w:r w:rsidRPr="00433290">
        <w:rPr>
          <w:rFonts w:ascii="Times New Roman" w:eastAsia="Times New Roman" w:hAnsi="Times New Roman" w:cs="Times New Roman"/>
          <w:b/>
          <w:sz w:val="24"/>
          <w:szCs w:val="24"/>
          <w:lang w:eastAsia="ru-RU"/>
        </w:rPr>
        <w:t>Результаты промежуточной аттестации</w:t>
      </w:r>
      <w:r w:rsidR="00DC6D90">
        <w:rPr>
          <w:rFonts w:ascii="Times New Roman" w:eastAsia="Times New Roman" w:hAnsi="Times New Roman" w:cs="Times New Roman"/>
          <w:b/>
          <w:sz w:val="24"/>
          <w:szCs w:val="24"/>
          <w:lang w:eastAsia="ru-RU"/>
        </w:rPr>
        <w:t xml:space="preserve"> 2016-2017</w:t>
      </w:r>
    </w:p>
    <w:p w:rsidR="00E0796A" w:rsidRPr="00E0796A" w:rsidRDefault="00E0796A" w:rsidP="00E0796A">
      <w:pPr>
        <w:shd w:val="clear" w:color="auto" w:fill="FFFFFF"/>
        <w:tabs>
          <w:tab w:val="left" w:pos="5820"/>
        </w:tabs>
        <w:spacing w:after="0" w:line="317" w:lineRule="exact"/>
        <w:jc w:val="both"/>
        <w:rPr>
          <w:rFonts w:ascii="Times New Roman" w:eastAsia="Times New Roman" w:hAnsi="Times New Roman" w:cs="Times New Roman"/>
          <w:sz w:val="24"/>
          <w:szCs w:val="24"/>
          <w:lang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858"/>
        <w:gridCol w:w="859"/>
        <w:gridCol w:w="859"/>
        <w:gridCol w:w="859"/>
        <w:gridCol w:w="858"/>
        <w:gridCol w:w="945"/>
        <w:gridCol w:w="851"/>
        <w:gridCol w:w="859"/>
        <w:gridCol w:w="877"/>
      </w:tblGrid>
      <w:tr w:rsidR="00E0796A" w:rsidRPr="00C05D0A" w:rsidTr="0074303D">
        <w:tc>
          <w:tcPr>
            <w:tcW w:w="2205" w:type="dxa"/>
            <w:shd w:val="clear" w:color="auto" w:fill="auto"/>
          </w:tcPr>
          <w:p w:rsidR="00E0796A" w:rsidRPr="00C05D0A" w:rsidRDefault="00E0796A" w:rsidP="00D66EA0">
            <w:pPr>
              <w:spacing w:after="0" w:line="240" w:lineRule="auto"/>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Ступень</w:t>
            </w:r>
          </w:p>
        </w:tc>
        <w:tc>
          <w:tcPr>
            <w:tcW w:w="3435" w:type="dxa"/>
            <w:gridSpan w:val="4"/>
            <w:shd w:val="clear" w:color="auto" w:fill="auto"/>
          </w:tcPr>
          <w:p w:rsidR="00E0796A" w:rsidRPr="00C05D0A" w:rsidRDefault="00E0796A" w:rsidP="00D66EA0">
            <w:pPr>
              <w:snapToGrid w:val="0"/>
              <w:spacing w:after="0" w:line="240" w:lineRule="auto"/>
              <w:jc w:val="center"/>
              <w:rPr>
                <w:rFonts w:ascii="Times New Roman" w:eastAsia="Times New Roman" w:hAnsi="Times New Roman" w:cs="Times New Roman"/>
                <w:b/>
                <w:sz w:val="20"/>
                <w:szCs w:val="20"/>
                <w:lang w:eastAsia="ru-RU"/>
              </w:rPr>
            </w:pPr>
            <w:r w:rsidRPr="00C05D0A">
              <w:rPr>
                <w:rFonts w:ascii="Times New Roman" w:eastAsia="Times New Roman" w:hAnsi="Times New Roman" w:cs="Times New Roman"/>
                <w:b/>
                <w:sz w:val="20"/>
                <w:szCs w:val="20"/>
                <w:lang w:eastAsia="ru-RU"/>
              </w:rPr>
              <w:t>Школа</w:t>
            </w:r>
          </w:p>
          <w:p w:rsidR="00E0796A" w:rsidRPr="00C05D0A" w:rsidRDefault="00E0796A" w:rsidP="00D66EA0">
            <w:pPr>
              <w:spacing w:after="0" w:line="240" w:lineRule="auto"/>
              <w:jc w:val="center"/>
              <w:rPr>
                <w:rFonts w:ascii="Times New Roman" w:eastAsia="Times New Roman" w:hAnsi="Times New Roman" w:cs="Times New Roman"/>
                <w:sz w:val="20"/>
                <w:szCs w:val="20"/>
                <w:lang w:eastAsia="ru-RU"/>
              </w:rPr>
            </w:pPr>
            <w:r w:rsidRPr="00C05D0A">
              <w:rPr>
                <w:rFonts w:ascii="Times New Roman" w:eastAsia="Times New Roman" w:hAnsi="Times New Roman" w:cs="Times New Roman"/>
                <w:b/>
                <w:sz w:val="20"/>
                <w:szCs w:val="20"/>
                <w:lang w:eastAsia="ru-RU"/>
              </w:rPr>
              <w:t>первой ступени</w:t>
            </w:r>
          </w:p>
        </w:tc>
        <w:tc>
          <w:tcPr>
            <w:tcW w:w="858" w:type="dxa"/>
          </w:tcPr>
          <w:p w:rsidR="00E0796A" w:rsidRPr="00C05D0A" w:rsidRDefault="00E0796A" w:rsidP="00D66EA0">
            <w:pPr>
              <w:snapToGrid w:val="0"/>
              <w:spacing w:after="0" w:line="240" w:lineRule="auto"/>
              <w:jc w:val="center"/>
              <w:rPr>
                <w:rFonts w:ascii="Times New Roman" w:eastAsia="Times New Roman" w:hAnsi="Times New Roman" w:cs="Times New Roman"/>
                <w:b/>
                <w:sz w:val="20"/>
                <w:szCs w:val="20"/>
                <w:lang w:eastAsia="ru-RU"/>
              </w:rPr>
            </w:pPr>
          </w:p>
        </w:tc>
        <w:tc>
          <w:tcPr>
            <w:tcW w:w="3532" w:type="dxa"/>
            <w:gridSpan w:val="4"/>
            <w:shd w:val="clear" w:color="auto" w:fill="auto"/>
          </w:tcPr>
          <w:p w:rsidR="00E0796A" w:rsidRPr="00C05D0A" w:rsidRDefault="00E0796A" w:rsidP="00D66EA0">
            <w:pPr>
              <w:snapToGrid w:val="0"/>
              <w:spacing w:after="0" w:line="240" w:lineRule="auto"/>
              <w:jc w:val="center"/>
              <w:rPr>
                <w:rFonts w:ascii="Times New Roman" w:eastAsia="Times New Roman" w:hAnsi="Times New Roman" w:cs="Times New Roman"/>
                <w:b/>
                <w:sz w:val="20"/>
                <w:szCs w:val="20"/>
                <w:lang w:eastAsia="ru-RU"/>
              </w:rPr>
            </w:pPr>
            <w:r w:rsidRPr="00C05D0A">
              <w:rPr>
                <w:rFonts w:ascii="Times New Roman" w:eastAsia="Times New Roman" w:hAnsi="Times New Roman" w:cs="Times New Roman"/>
                <w:b/>
                <w:sz w:val="20"/>
                <w:szCs w:val="20"/>
                <w:lang w:eastAsia="ru-RU"/>
              </w:rPr>
              <w:t>Школа</w:t>
            </w:r>
          </w:p>
          <w:p w:rsidR="00E0796A" w:rsidRPr="00C05D0A" w:rsidRDefault="00E0796A" w:rsidP="00D66EA0">
            <w:pPr>
              <w:spacing w:after="0" w:line="240" w:lineRule="auto"/>
              <w:jc w:val="center"/>
              <w:rPr>
                <w:rFonts w:ascii="Times New Roman" w:eastAsia="Times New Roman" w:hAnsi="Times New Roman" w:cs="Times New Roman"/>
                <w:sz w:val="20"/>
                <w:szCs w:val="20"/>
                <w:lang w:eastAsia="ru-RU"/>
              </w:rPr>
            </w:pPr>
            <w:r w:rsidRPr="00C05D0A">
              <w:rPr>
                <w:rFonts w:ascii="Times New Roman" w:eastAsia="Times New Roman" w:hAnsi="Times New Roman" w:cs="Times New Roman"/>
                <w:b/>
                <w:sz w:val="20"/>
                <w:szCs w:val="20"/>
                <w:lang w:eastAsia="ru-RU"/>
              </w:rPr>
              <w:t>второй ступени</w:t>
            </w:r>
          </w:p>
        </w:tc>
      </w:tr>
      <w:tr w:rsidR="00E0796A" w:rsidRPr="00C05D0A" w:rsidTr="0074303D">
        <w:tc>
          <w:tcPr>
            <w:tcW w:w="2205" w:type="dxa"/>
            <w:shd w:val="clear" w:color="auto" w:fill="auto"/>
          </w:tcPr>
          <w:p w:rsidR="00E0796A" w:rsidRPr="00C05D0A" w:rsidRDefault="00E0796A" w:rsidP="00D66EA0">
            <w:pPr>
              <w:spacing w:after="0" w:line="240" w:lineRule="auto"/>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Класс</w:t>
            </w:r>
          </w:p>
        </w:tc>
        <w:tc>
          <w:tcPr>
            <w:tcW w:w="858" w:type="dxa"/>
            <w:shd w:val="clear" w:color="auto" w:fill="auto"/>
          </w:tcPr>
          <w:p w:rsidR="00E0796A" w:rsidRPr="00C05D0A" w:rsidRDefault="00E0796A" w:rsidP="00D66EA0">
            <w:pPr>
              <w:spacing w:after="0" w:line="240" w:lineRule="auto"/>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1</w:t>
            </w:r>
          </w:p>
        </w:tc>
        <w:tc>
          <w:tcPr>
            <w:tcW w:w="859" w:type="dxa"/>
            <w:shd w:val="clear" w:color="auto" w:fill="auto"/>
          </w:tcPr>
          <w:p w:rsidR="00E0796A" w:rsidRPr="00C05D0A" w:rsidRDefault="00E0796A" w:rsidP="00D66EA0">
            <w:pPr>
              <w:spacing w:after="0" w:line="240" w:lineRule="auto"/>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2</w:t>
            </w:r>
          </w:p>
        </w:tc>
        <w:tc>
          <w:tcPr>
            <w:tcW w:w="859" w:type="dxa"/>
            <w:shd w:val="clear" w:color="auto" w:fill="auto"/>
          </w:tcPr>
          <w:p w:rsidR="00E0796A" w:rsidRPr="00C05D0A" w:rsidRDefault="00E0796A" w:rsidP="00D66EA0">
            <w:pPr>
              <w:spacing w:after="0" w:line="240" w:lineRule="auto"/>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3</w:t>
            </w:r>
          </w:p>
        </w:tc>
        <w:tc>
          <w:tcPr>
            <w:tcW w:w="859" w:type="dxa"/>
            <w:shd w:val="clear" w:color="auto" w:fill="auto"/>
          </w:tcPr>
          <w:p w:rsidR="00E0796A" w:rsidRPr="00C05D0A" w:rsidRDefault="00E0796A" w:rsidP="00D66EA0">
            <w:pPr>
              <w:spacing w:after="0" w:line="240" w:lineRule="auto"/>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4</w:t>
            </w:r>
          </w:p>
        </w:tc>
        <w:tc>
          <w:tcPr>
            <w:tcW w:w="858" w:type="dxa"/>
            <w:shd w:val="clear" w:color="auto" w:fill="auto"/>
          </w:tcPr>
          <w:p w:rsidR="00E0796A" w:rsidRPr="00C05D0A" w:rsidRDefault="00E0796A" w:rsidP="00D66EA0">
            <w:pPr>
              <w:spacing w:after="0" w:line="240" w:lineRule="auto"/>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5</w:t>
            </w:r>
          </w:p>
        </w:tc>
        <w:tc>
          <w:tcPr>
            <w:tcW w:w="945" w:type="dxa"/>
            <w:shd w:val="clear" w:color="auto" w:fill="auto"/>
          </w:tcPr>
          <w:p w:rsidR="00E0796A" w:rsidRPr="00C05D0A" w:rsidRDefault="00E0796A" w:rsidP="00D66EA0">
            <w:pPr>
              <w:spacing w:after="0" w:line="240" w:lineRule="auto"/>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6</w:t>
            </w:r>
          </w:p>
        </w:tc>
        <w:tc>
          <w:tcPr>
            <w:tcW w:w="851" w:type="dxa"/>
          </w:tcPr>
          <w:p w:rsidR="00E0796A" w:rsidRPr="00C05D0A" w:rsidRDefault="00E0796A" w:rsidP="00D66EA0">
            <w:pPr>
              <w:spacing w:after="0" w:line="240" w:lineRule="auto"/>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7</w:t>
            </w:r>
          </w:p>
        </w:tc>
        <w:tc>
          <w:tcPr>
            <w:tcW w:w="859" w:type="dxa"/>
            <w:shd w:val="clear" w:color="auto" w:fill="auto"/>
          </w:tcPr>
          <w:p w:rsidR="00E0796A" w:rsidRPr="00C05D0A" w:rsidRDefault="00E0796A" w:rsidP="00D66EA0">
            <w:pPr>
              <w:spacing w:after="0" w:line="240" w:lineRule="auto"/>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8</w:t>
            </w:r>
          </w:p>
        </w:tc>
        <w:tc>
          <w:tcPr>
            <w:tcW w:w="877" w:type="dxa"/>
            <w:shd w:val="clear" w:color="auto" w:fill="auto"/>
          </w:tcPr>
          <w:p w:rsidR="00E0796A" w:rsidRPr="00C05D0A" w:rsidRDefault="00E0796A" w:rsidP="00D66EA0">
            <w:pPr>
              <w:spacing w:after="0" w:line="240" w:lineRule="auto"/>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9</w:t>
            </w:r>
          </w:p>
        </w:tc>
      </w:tr>
      <w:tr w:rsidR="00E0796A" w:rsidRPr="00C05D0A" w:rsidTr="0074303D">
        <w:tc>
          <w:tcPr>
            <w:tcW w:w="2205" w:type="dxa"/>
            <w:shd w:val="clear" w:color="auto" w:fill="auto"/>
          </w:tcPr>
          <w:p w:rsidR="00E0796A" w:rsidRPr="00C05D0A" w:rsidRDefault="00E0796A" w:rsidP="00D66EA0">
            <w:pPr>
              <w:spacing w:after="0" w:line="240" w:lineRule="auto"/>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Количество учащихся</w:t>
            </w:r>
          </w:p>
        </w:tc>
        <w:tc>
          <w:tcPr>
            <w:tcW w:w="858" w:type="dxa"/>
            <w:shd w:val="clear" w:color="auto" w:fill="auto"/>
          </w:tcPr>
          <w:p w:rsidR="00E0796A" w:rsidRPr="00C05D0A" w:rsidRDefault="00E0796A" w:rsidP="00D66EA0">
            <w:pPr>
              <w:spacing w:after="0" w:line="240" w:lineRule="auto"/>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5</w:t>
            </w:r>
          </w:p>
        </w:tc>
        <w:tc>
          <w:tcPr>
            <w:tcW w:w="859" w:type="dxa"/>
            <w:shd w:val="clear" w:color="auto" w:fill="auto"/>
          </w:tcPr>
          <w:p w:rsidR="00E0796A" w:rsidRPr="00C05D0A" w:rsidRDefault="00E0796A" w:rsidP="00D66EA0">
            <w:pPr>
              <w:spacing w:after="0" w:line="240" w:lineRule="auto"/>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4</w:t>
            </w:r>
          </w:p>
        </w:tc>
        <w:tc>
          <w:tcPr>
            <w:tcW w:w="859" w:type="dxa"/>
            <w:shd w:val="clear" w:color="auto" w:fill="auto"/>
          </w:tcPr>
          <w:p w:rsidR="00E0796A" w:rsidRPr="00C05D0A" w:rsidRDefault="00E0796A" w:rsidP="00D66EA0">
            <w:pPr>
              <w:spacing w:after="0" w:line="240" w:lineRule="auto"/>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6</w:t>
            </w:r>
          </w:p>
        </w:tc>
        <w:tc>
          <w:tcPr>
            <w:tcW w:w="859" w:type="dxa"/>
            <w:shd w:val="clear" w:color="auto" w:fill="auto"/>
          </w:tcPr>
          <w:p w:rsidR="00E0796A" w:rsidRPr="00C05D0A" w:rsidRDefault="00E0796A" w:rsidP="00D66EA0">
            <w:pPr>
              <w:spacing w:after="0" w:line="240" w:lineRule="auto"/>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3</w:t>
            </w:r>
          </w:p>
        </w:tc>
        <w:tc>
          <w:tcPr>
            <w:tcW w:w="858" w:type="dxa"/>
            <w:shd w:val="clear" w:color="auto" w:fill="auto"/>
          </w:tcPr>
          <w:p w:rsidR="00E0796A" w:rsidRPr="00C05D0A" w:rsidRDefault="00E0796A" w:rsidP="00D66EA0">
            <w:pPr>
              <w:spacing w:after="0" w:line="240" w:lineRule="auto"/>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7</w:t>
            </w:r>
          </w:p>
        </w:tc>
        <w:tc>
          <w:tcPr>
            <w:tcW w:w="945" w:type="dxa"/>
            <w:shd w:val="clear" w:color="auto" w:fill="auto"/>
          </w:tcPr>
          <w:p w:rsidR="00E0796A" w:rsidRPr="00C05D0A" w:rsidRDefault="00E0796A" w:rsidP="00D66EA0">
            <w:pPr>
              <w:spacing w:after="0" w:line="240" w:lineRule="auto"/>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5</w:t>
            </w:r>
          </w:p>
        </w:tc>
        <w:tc>
          <w:tcPr>
            <w:tcW w:w="851" w:type="dxa"/>
          </w:tcPr>
          <w:p w:rsidR="00E0796A" w:rsidRPr="00C05D0A" w:rsidRDefault="00E0796A" w:rsidP="00D66EA0">
            <w:pPr>
              <w:spacing w:after="0" w:line="240" w:lineRule="auto"/>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3</w:t>
            </w:r>
          </w:p>
        </w:tc>
        <w:tc>
          <w:tcPr>
            <w:tcW w:w="859" w:type="dxa"/>
            <w:shd w:val="clear" w:color="auto" w:fill="auto"/>
          </w:tcPr>
          <w:p w:rsidR="00E0796A" w:rsidRPr="00C05D0A" w:rsidRDefault="00E0796A" w:rsidP="00D66EA0">
            <w:pPr>
              <w:spacing w:after="0" w:line="240" w:lineRule="auto"/>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4</w:t>
            </w:r>
          </w:p>
        </w:tc>
        <w:tc>
          <w:tcPr>
            <w:tcW w:w="877" w:type="dxa"/>
            <w:shd w:val="clear" w:color="auto" w:fill="auto"/>
          </w:tcPr>
          <w:p w:rsidR="00E0796A" w:rsidRPr="00C05D0A" w:rsidRDefault="00E0796A" w:rsidP="00D66EA0">
            <w:pPr>
              <w:spacing w:after="0" w:line="240" w:lineRule="auto"/>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11</w:t>
            </w:r>
          </w:p>
        </w:tc>
      </w:tr>
      <w:tr w:rsidR="00E0796A" w:rsidRPr="00C05D0A" w:rsidTr="0074303D">
        <w:tc>
          <w:tcPr>
            <w:tcW w:w="2205" w:type="dxa"/>
            <w:shd w:val="clear" w:color="auto" w:fill="auto"/>
          </w:tcPr>
          <w:p w:rsidR="00E0796A" w:rsidRPr="00C05D0A" w:rsidRDefault="00E0796A" w:rsidP="00D66EA0">
            <w:pPr>
              <w:snapToGrid w:val="0"/>
              <w:spacing w:after="0" w:line="240" w:lineRule="auto"/>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Количество отличников</w:t>
            </w:r>
          </w:p>
        </w:tc>
        <w:tc>
          <w:tcPr>
            <w:tcW w:w="858" w:type="dxa"/>
            <w:shd w:val="clear" w:color="auto" w:fill="auto"/>
          </w:tcPr>
          <w:p w:rsidR="00E0796A" w:rsidRPr="00C05D0A" w:rsidRDefault="00E0796A" w:rsidP="00D66EA0">
            <w:pPr>
              <w:spacing w:after="0" w:line="240" w:lineRule="auto"/>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w:t>
            </w:r>
          </w:p>
        </w:tc>
        <w:tc>
          <w:tcPr>
            <w:tcW w:w="859" w:type="dxa"/>
            <w:shd w:val="clear" w:color="auto" w:fill="auto"/>
          </w:tcPr>
          <w:p w:rsidR="00E0796A" w:rsidRPr="00C05D0A" w:rsidRDefault="00E0796A" w:rsidP="00D66EA0">
            <w:pPr>
              <w:spacing w:after="0" w:line="240" w:lineRule="auto"/>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1</w:t>
            </w:r>
          </w:p>
        </w:tc>
        <w:tc>
          <w:tcPr>
            <w:tcW w:w="859" w:type="dxa"/>
            <w:shd w:val="clear" w:color="auto" w:fill="auto"/>
          </w:tcPr>
          <w:p w:rsidR="00E0796A" w:rsidRPr="00C05D0A" w:rsidRDefault="00E0796A" w:rsidP="00D66EA0">
            <w:pPr>
              <w:spacing w:after="0" w:line="240" w:lineRule="auto"/>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w:t>
            </w:r>
          </w:p>
        </w:tc>
        <w:tc>
          <w:tcPr>
            <w:tcW w:w="859" w:type="dxa"/>
            <w:shd w:val="clear" w:color="auto" w:fill="auto"/>
          </w:tcPr>
          <w:p w:rsidR="00E0796A" w:rsidRPr="00C05D0A" w:rsidRDefault="00E0796A" w:rsidP="00D66EA0">
            <w:pPr>
              <w:spacing w:after="0" w:line="240" w:lineRule="auto"/>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w:t>
            </w:r>
          </w:p>
        </w:tc>
        <w:tc>
          <w:tcPr>
            <w:tcW w:w="858" w:type="dxa"/>
            <w:shd w:val="clear" w:color="auto" w:fill="auto"/>
          </w:tcPr>
          <w:p w:rsidR="00E0796A" w:rsidRPr="00C05D0A" w:rsidRDefault="00E0796A" w:rsidP="00D66EA0">
            <w:pPr>
              <w:spacing w:after="0" w:line="240" w:lineRule="auto"/>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w:t>
            </w:r>
          </w:p>
        </w:tc>
        <w:tc>
          <w:tcPr>
            <w:tcW w:w="945" w:type="dxa"/>
            <w:shd w:val="clear" w:color="auto" w:fill="auto"/>
          </w:tcPr>
          <w:p w:rsidR="00E0796A" w:rsidRPr="00C05D0A" w:rsidRDefault="00E0796A" w:rsidP="00D66EA0">
            <w:pPr>
              <w:spacing w:after="0" w:line="240" w:lineRule="auto"/>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w:t>
            </w:r>
          </w:p>
        </w:tc>
        <w:tc>
          <w:tcPr>
            <w:tcW w:w="851" w:type="dxa"/>
          </w:tcPr>
          <w:p w:rsidR="00E0796A" w:rsidRPr="00C05D0A" w:rsidRDefault="00E0796A" w:rsidP="00D66EA0">
            <w:pPr>
              <w:spacing w:after="0" w:line="240" w:lineRule="auto"/>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1</w:t>
            </w:r>
          </w:p>
        </w:tc>
        <w:tc>
          <w:tcPr>
            <w:tcW w:w="859" w:type="dxa"/>
            <w:shd w:val="clear" w:color="auto" w:fill="auto"/>
          </w:tcPr>
          <w:p w:rsidR="00E0796A" w:rsidRPr="00C05D0A" w:rsidRDefault="00E0796A" w:rsidP="00D66EA0">
            <w:pPr>
              <w:spacing w:after="0" w:line="240" w:lineRule="auto"/>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w:t>
            </w:r>
          </w:p>
        </w:tc>
        <w:tc>
          <w:tcPr>
            <w:tcW w:w="877" w:type="dxa"/>
            <w:shd w:val="clear" w:color="auto" w:fill="auto"/>
          </w:tcPr>
          <w:p w:rsidR="00E0796A" w:rsidRPr="00C05D0A" w:rsidRDefault="00E0796A" w:rsidP="00D66EA0">
            <w:pPr>
              <w:spacing w:after="0" w:line="240" w:lineRule="auto"/>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1</w:t>
            </w:r>
          </w:p>
        </w:tc>
      </w:tr>
      <w:tr w:rsidR="00E0796A" w:rsidRPr="00C05D0A" w:rsidTr="0074303D">
        <w:tc>
          <w:tcPr>
            <w:tcW w:w="2205" w:type="dxa"/>
            <w:shd w:val="clear" w:color="auto" w:fill="auto"/>
          </w:tcPr>
          <w:p w:rsidR="00E0796A" w:rsidRPr="00C05D0A" w:rsidRDefault="00E0796A" w:rsidP="00D66EA0">
            <w:pPr>
              <w:snapToGrid w:val="0"/>
              <w:spacing w:after="0" w:line="240" w:lineRule="auto"/>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Количество ударников</w:t>
            </w:r>
          </w:p>
        </w:tc>
        <w:tc>
          <w:tcPr>
            <w:tcW w:w="858" w:type="dxa"/>
            <w:shd w:val="clear" w:color="auto" w:fill="auto"/>
          </w:tcPr>
          <w:p w:rsidR="00E0796A" w:rsidRPr="00C05D0A" w:rsidRDefault="00E0796A" w:rsidP="00D66EA0">
            <w:pPr>
              <w:spacing w:after="0" w:line="240" w:lineRule="auto"/>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w:t>
            </w:r>
          </w:p>
        </w:tc>
        <w:tc>
          <w:tcPr>
            <w:tcW w:w="859" w:type="dxa"/>
            <w:shd w:val="clear" w:color="auto" w:fill="auto"/>
          </w:tcPr>
          <w:p w:rsidR="00E0796A" w:rsidRPr="00C05D0A" w:rsidRDefault="00E0796A" w:rsidP="00D66EA0">
            <w:pPr>
              <w:spacing w:after="0" w:line="240" w:lineRule="auto"/>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2</w:t>
            </w:r>
          </w:p>
        </w:tc>
        <w:tc>
          <w:tcPr>
            <w:tcW w:w="859" w:type="dxa"/>
            <w:shd w:val="clear" w:color="auto" w:fill="auto"/>
          </w:tcPr>
          <w:p w:rsidR="00E0796A" w:rsidRPr="00C05D0A" w:rsidRDefault="00E0796A" w:rsidP="00D66EA0">
            <w:pPr>
              <w:spacing w:after="0" w:line="240" w:lineRule="auto"/>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4</w:t>
            </w:r>
          </w:p>
        </w:tc>
        <w:tc>
          <w:tcPr>
            <w:tcW w:w="859" w:type="dxa"/>
            <w:shd w:val="clear" w:color="auto" w:fill="auto"/>
          </w:tcPr>
          <w:p w:rsidR="00E0796A" w:rsidRPr="00C05D0A" w:rsidRDefault="00E0796A" w:rsidP="00D66EA0">
            <w:pPr>
              <w:spacing w:after="0" w:line="240" w:lineRule="auto"/>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1</w:t>
            </w:r>
          </w:p>
        </w:tc>
        <w:tc>
          <w:tcPr>
            <w:tcW w:w="858" w:type="dxa"/>
            <w:shd w:val="clear" w:color="auto" w:fill="auto"/>
          </w:tcPr>
          <w:p w:rsidR="00E0796A" w:rsidRPr="00C05D0A" w:rsidRDefault="00E0796A" w:rsidP="00D66EA0">
            <w:pPr>
              <w:spacing w:after="0" w:line="240" w:lineRule="auto"/>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5</w:t>
            </w:r>
          </w:p>
        </w:tc>
        <w:tc>
          <w:tcPr>
            <w:tcW w:w="945" w:type="dxa"/>
            <w:shd w:val="clear" w:color="auto" w:fill="auto"/>
          </w:tcPr>
          <w:p w:rsidR="00E0796A" w:rsidRPr="00C05D0A" w:rsidRDefault="00E0796A" w:rsidP="00D66EA0">
            <w:pPr>
              <w:spacing w:after="0" w:line="240" w:lineRule="auto"/>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3</w:t>
            </w:r>
          </w:p>
        </w:tc>
        <w:tc>
          <w:tcPr>
            <w:tcW w:w="851" w:type="dxa"/>
          </w:tcPr>
          <w:p w:rsidR="00E0796A" w:rsidRPr="00C05D0A" w:rsidRDefault="00E0796A" w:rsidP="00D66EA0">
            <w:pPr>
              <w:spacing w:after="0" w:line="240" w:lineRule="auto"/>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w:t>
            </w:r>
          </w:p>
        </w:tc>
        <w:tc>
          <w:tcPr>
            <w:tcW w:w="859" w:type="dxa"/>
            <w:shd w:val="clear" w:color="auto" w:fill="auto"/>
          </w:tcPr>
          <w:p w:rsidR="00E0796A" w:rsidRPr="00C05D0A" w:rsidRDefault="00E0796A" w:rsidP="00D66EA0">
            <w:pPr>
              <w:spacing w:after="0" w:line="240" w:lineRule="auto"/>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1</w:t>
            </w:r>
          </w:p>
        </w:tc>
        <w:tc>
          <w:tcPr>
            <w:tcW w:w="877" w:type="dxa"/>
            <w:shd w:val="clear" w:color="auto" w:fill="auto"/>
          </w:tcPr>
          <w:p w:rsidR="00E0796A" w:rsidRPr="00C05D0A" w:rsidRDefault="00E0796A" w:rsidP="00D66EA0">
            <w:pPr>
              <w:spacing w:after="0" w:line="240" w:lineRule="auto"/>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1</w:t>
            </w:r>
          </w:p>
        </w:tc>
      </w:tr>
      <w:tr w:rsidR="00E0796A" w:rsidRPr="00C05D0A" w:rsidTr="0074303D">
        <w:tc>
          <w:tcPr>
            <w:tcW w:w="2205" w:type="dxa"/>
            <w:shd w:val="clear" w:color="auto" w:fill="auto"/>
          </w:tcPr>
          <w:p w:rsidR="00E0796A" w:rsidRPr="00C05D0A" w:rsidRDefault="00E0796A" w:rsidP="00D66EA0">
            <w:pPr>
              <w:snapToGrid w:val="0"/>
              <w:spacing w:after="0" w:line="240" w:lineRule="auto"/>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 xml:space="preserve">Количество </w:t>
            </w:r>
            <w:proofErr w:type="gramStart"/>
            <w:r w:rsidRPr="00C05D0A">
              <w:rPr>
                <w:rFonts w:ascii="Times New Roman" w:eastAsia="Times New Roman" w:hAnsi="Times New Roman" w:cs="Times New Roman"/>
                <w:sz w:val="20"/>
                <w:szCs w:val="20"/>
                <w:lang w:eastAsia="ru-RU"/>
              </w:rPr>
              <w:t>неуспевающих</w:t>
            </w:r>
            <w:proofErr w:type="gramEnd"/>
          </w:p>
        </w:tc>
        <w:tc>
          <w:tcPr>
            <w:tcW w:w="858" w:type="dxa"/>
            <w:shd w:val="clear" w:color="auto" w:fill="auto"/>
          </w:tcPr>
          <w:p w:rsidR="00E0796A" w:rsidRPr="00C05D0A" w:rsidRDefault="00E0796A" w:rsidP="00D66EA0">
            <w:pPr>
              <w:spacing w:after="0" w:line="240" w:lineRule="auto"/>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w:t>
            </w:r>
          </w:p>
        </w:tc>
        <w:tc>
          <w:tcPr>
            <w:tcW w:w="859" w:type="dxa"/>
            <w:shd w:val="clear" w:color="auto" w:fill="auto"/>
          </w:tcPr>
          <w:p w:rsidR="00E0796A" w:rsidRPr="00C05D0A" w:rsidRDefault="00E0796A" w:rsidP="00D66EA0">
            <w:pPr>
              <w:spacing w:after="0" w:line="240" w:lineRule="auto"/>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w:t>
            </w:r>
          </w:p>
        </w:tc>
        <w:tc>
          <w:tcPr>
            <w:tcW w:w="859" w:type="dxa"/>
            <w:shd w:val="clear" w:color="auto" w:fill="auto"/>
          </w:tcPr>
          <w:p w:rsidR="00E0796A" w:rsidRPr="00C05D0A" w:rsidRDefault="00E0796A" w:rsidP="00D66EA0">
            <w:pPr>
              <w:spacing w:after="0" w:line="240" w:lineRule="auto"/>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w:t>
            </w:r>
          </w:p>
        </w:tc>
        <w:tc>
          <w:tcPr>
            <w:tcW w:w="859" w:type="dxa"/>
            <w:shd w:val="clear" w:color="auto" w:fill="auto"/>
          </w:tcPr>
          <w:p w:rsidR="00E0796A" w:rsidRPr="00C05D0A" w:rsidRDefault="00E0796A" w:rsidP="00D66EA0">
            <w:pPr>
              <w:spacing w:after="0" w:line="240" w:lineRule="auto"/>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w:t>
            </w:r>
          </w:p>
        </w:tc>
        <w:tc>
          <w:tcPr>
            <w:tcW w:w="858" w:type="dxa"/>
            <w:shd w:val="clear" w:color="auto" w:fill="auto"/>
          </w:tcPr>
          <w:p w:rsidR="00E0796A" w:rsidRPr="00C05D0A" w:rsidRDefault="00E0796A" w:rsidP="00D66EA0">
            <w:pPr>
              <w:spacing w:after="0" w:line="240" w:lineRule="auto"/>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w:t>
            </w:r>
          </w:p>
        </w:tc>
        <w:tc>
          <w:tcPr>
            <w:tcW w:w="945" w:type="dxa"/>
            <w:shd w:val="clear" w:color="auto" w:fill="auto"/>
          </w:tcPr>
          <w:p w:rsidR="00E0796A" w:rsidRPr="00C05D0A" w:rsidRDefault="00E0796A" w:rsidP="00D66EA0">
            <w:pPr>
              <w:spacing w:after="0" w:line="240" w:lineRule="auto"/>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w:t>
            </w:r>
          </w:p>
        </w:tc>
        <w:tc>
          <w:tcPr>
            <w:tcW w:w="851" w:type="dxa"/>
          </w:tcPr>
          <w:p w:rsidR="00E0796A" w:rsidRPr="00C05D0A" w:rsidRDefault="00E0796A" w:rsidP="00D66EA0">
            <w:pPr>
              <w:spacing w:after="0" w:line="240" w:lineRule="auto"/>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w:t>
            </w:r>
          </w:p>
        </w:tc>
        <w:tc>
          <w:tcPr>
            <w:tcW w:w="859" w:type="dxa"/>
            <w:shd w:val="clear" w:color="auto" w:fill="auto"/>
          </w:tcPr>
          <w:p w:rsidR="00E0796A" w:rsidRPr="00C05D0A" w:rsidRDefault="00E0796A" w:rsidP="00D66EA0">
            <w:pPr>
              <w:spacing w:after="0" w:line="240" w:lineRule="auto"/>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w:t>
            </w:r>
          </w:p>
        </w:tc>
        <w:tc>
          <w:tcPr>
            <w:tcW w:w="877" w:type="dxa"/>
            <w:shd w:val="clear" w:color="auto" w:fill="auto"/>
          </w:tcPr>
          <w:p w:rsidR="00E0796A" w:rsidRPr="00C05D0A" w:rsidRDefault="00E0796A" w:rsidP="00D66EA0">
            <w:pPr>
              <w:spacing w:after="0" w:line="240" w:lineRule="auto"/>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1</w:t>
            </w:r>
          </w:p>
        </w:tc>
      </w:tr>
      <w:tr w:rsidR="00E0796A" w:rsidRPr="00C05D0A" w:rsidTr="0074303D">
        <w:tc>
          <w:tcPr>
            <w:tcW w:w="2205" w:type="dxa"/>
            <w:shd w:val="clear" w:color="auto" w:fill="auto"/>
          </w:tcPr>
          <w:p w:rsidR="00E0796A" w:rsidRPr="00C05D0A" w:rsidRDefault="00E0796A" w:rsidP="0074303D">
            <w:pPr>
              <w:snapToGrid w:val="0"/>
              <w:spacing w:after="0" w:line="240" w:lineRule="auto"/>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Итого ударников и отличников по ступеням:</w:t>
            </w:r>
          </w:p>
        </w:tc>
        <w:tc>
          <w:tcPr>
            <w:tcW w:w="3435" w:type="dxa"/>
            <w:gridSpan w:val="4"/>
            <w:shd w:val="clear" w:color="auto" w:fill="auto"/>
          </w:tcPr>
          <w:p w:rsidR="00E0796A" w:rsidRPr="00C05D0A" w:rsidRDefault="00E0796A" w:rsidP="00D66EA0">
            <w:pPr>
              <w:spacing w:after="0" w:line="240" w:lineRule="auto"/>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8</w:t>
            </w:r>
          </w:p>
        </w:tc>
        <w:tc>
          <w:tcPr>
            <w:tcW w:w="858" w:type="dxa"/>
          </w:tcPr>
          <w:p w:rsidR="00E0796A" w:rsidRPr="00C05D0A" w:rsidRDefault="00E0796A" w:rsidP="00D66EA0">
            <w:pPr>
              <w:spacing w:after="0" w:line="240" w:lineRule="auto"/>
              <w:jc w:val="both"/>
              <w:rPr>
                <w:rFonts w:ascii="Times New Roman" w:eastAsia="Times New Roman" w:hAnsi="Times New Roman" w:cs="Times New Roman"/>
                <w:sz w:val="20"/>
                <w:szCs w:val="20"/>
                <w:lang w:eastAsia="ru-RU"/>
              </w:rPr>
            </w:pPr>
          </w:p>
        </w:tc>
        <w:tc>
          <w:tcPr>
            <w:tcW w:w="3532" w:type="dxa"/>
            <w:gridSpan w:val="4"/>
            <w:shd w:val="clear" w:color="auto" w:fill="auto"/>
          </w:tcPr>
          <w:p w:rsidR="00E0796A" w:rsidRPr="00C05D0A" w:rsidRDefault="00E0796A" w:rsidP="00D66EA0">
            <w:pPr>
              <w:spacing w:after="0" w:line="240" w:lineRule="auto"/>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12</w:t>
            </w:r>
          </w:p>
        </w:tc>
      </w:tr>
    </w:tbl>
    <w:p w:rsidR="00DC6D90" w:rsidRPr="00433290" w:rsidRDefault="00DC6D90" w:rsidP="00DC6D90">
      <w:pPr>
        <w:shd w:val="clear" w:color="auto" w:fill="FFFFFF"/>
        <w:spacing w:after="0" w:line="317" w:lineRule="exact"/>
        <w:ind w:left="-567" w:right="-284" w:firstLine="425"/>
        <w:jc w:val="center"/>
        <w:rPr>
          <w:rFonts w:ascii="Times New Roman" w:eastAsia="Times New Roman" w:hAnsi="Times New Roman" w:cs="Times New Roman"/>
          <w:b/>
          <w:sz w:val="24"/>
          <w:szCs w:val="24"/>
          <w:lang w:eastAsia="ru-RU"/>
        </w:rPr>
      </w:pPr>
      <w:r w:rsidRPr="00433290">
        <w:rPr>
          <w:rFonts w:ascii="Times New Roman" w:eastAsia="Times New Roman" w:hAnsi="Times New Roman" w:cs="Times New Roman"/>
          <w:b/>
          <w:sz w:val="24"/>
          <w:szCs w:val="24"/>
          <w:lang w:eastAsia="ru-RU"/>
        </w:rPr>
        <w:t>Результаты промежуточной аттестации</w:t>
      </w:r>
      <w:r>
        <w:rPr>
          <w:rFonts w:ascii="Times New Roman" w:eastAsia="Times New Roman" w:hAnsi="Times New Roman" w:cs="Times New Roman"/>
          <w:b/>
          <w:sz w:val="24"/>
          <w:szCs w:val="24"/>
          <w:lang w:eastAsia="ru-RU"/>
        </w:rPr>
        <w:t xml:space="preserve"> 2017-2018</w:t>
      </w:r>
    </w:p>
    <w:p w:rsidR="00DC6D90" w:rsidRPr="00E0796A" w:rsidRDefault="00DC6D90" w:rsidP="00DC6D90">
      <w:pPr>
        <w:shd w:val="clear" w:color="auto" w:fill="FFFFFF"/>
        <w:tabs>
          <w:tab w:val="left" w:pos="5820"/>
        </w:tabs>
        <w:spacing w:after="0" w:line="317" w:lineRule="exact"/>
        <w:jc w:val="both"/>
        <w:rPr>
          <w:rFonts w:ascii="Times New Roman" w:eastAsia="Times New Roman" w:hAnsi="Times New Roman" w:cs="Times New Roman"/>
          <w:sz w:val="24"/>
          <w:szCs w:val="24"/>
          <w:lang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858"/>
        <w:gridCol w:w="859"/>
        <w:gridCol w:w="859"/>
        <w:gridCol w:w="859"/>
        <w:gridCol w:w="858"/>
        <w:gridCol w:w="945"/>
        <w:gridCol w:w="851"/>
        <w:gridCol w:w="859"/>
        <w:gridCol w:w="877"/>
      </w:tblGrid>
      <w:tr w:rsidR="00DC6D90" w:rsidRPr="00C05D0A" w:rsidTr="00C659F0">
        <w:tc>
          <w:tcPr>
            <w:tcW w:w="2205" w:type="dxa"/>
            <w:shd w:val="clear" w:color="auto" w:fill="auto"/>
          </w:tcPr>
          <w:p w:rsidR="00DC6D90" w:rsidRPr="00C05D0A" w:rsidRDefault="00DC6D90" w:rsidP="00C659F0">
            <w:pPr>
              <w:spacing w:after="0" w:line="240" w:lineRule="auto"/>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Ступень</w:t>
            </w:r>
          </w:p>
        </w:tc>
        <w:tc>
          <w:tcPr>
            <w:tcW w:w="3435" w:type="dxa"/>
            <w:gridSpan w:val="4"/>
            <w:shd w:val="clear" w:color="auto" w:fill="auto"/>
          </w:tcPr>
          <w:p w:rsidR="00DC6D90" w:rsidRPr="00C05D0A" w:rsidRDefault="00DC6D90" w:rsidP="00C659F0">
            <w:pPr>
              <w:snapToGrid w:val="0"/>
              <w:spacing w:after="0" w:line="240" w:lineRule="auto"/>
              <w:jc w:val="center"/>
              <w:rPr>
                <w:rFonts w:ascii="Times New Roman" w:eastAsia="Times New Roman" w:hAnsi="Times New Roman" w:cs="Times New Roman"/>
                <w:b/>
                <w:sz w:val="20"/>
                <w:szCs w:val="20"/>
                <w:lang w:eastAsia="ru-RU"/>
              </w:rPr>
            </w:pPr>
            <w:r w:rsidRPr="00C05D0A">
              <w:rPr>
                <w:rFonts w:ascii="Times New Roman" w:eastAsia="Times New Roman" w:hAnsi="Times New Roman" w:cs="Times New Roman"/>
                <w:b/>
                <w:sz w:val="20"/>
                <w:szCs w:val="20"/>
                <w:lang w:eastAsia="ru-RU"/>
              </w:rPr>
              <w:t>Школа</w:t>
            </w:r>
          </w:p>
          <w:p w:rsidR="00DC6D90" w:rsidRPr="00C05D0A" w:rsidRDefault="00DC6D90" w:rsidP="00C659F0">
            <w:pPr>
              <w:spacing w:after="0" w:line="240" w:lineRule="auto"/>
              <w:jc w:val="center"/>
              <w:rPr>
                <w:rFonts w:ascii="Times New Roman" w:eastAsia="Times New Roman" w:hAnsi="Times New Roman" w:cs="Times New Roman"/>
                <w:sz w:val="20"/>
                <w:szCs w:val="20"/>
                <w:lang w:eastAsia="ru-RU"/>
              </w:rPr>
            </w:pPr>
            <w:r w:rsidRPr="00C05D0A">
              <w:rPr>
                <w:rFonts w:ascii="Times New Roman" w:eastAsia="Times New Roman" w:hAnsi="Times New Roman" w:cs="Times New Roman"/>
                <w:b/>
                <w:sz w:val="20"/>
                <w:szCs w:val="20"/>
                <w:lang w:eastAsia="ru-RU"/>
              </w:rPr>
              <w:t>первой ступени</w:t>
            </w:r>
          </w:p>
        </w:tc>
        <w:tc>
          <w:tcPr>
            <w:tcW w:w="858" w:type="dxa"/>
          </w:tcPr>
          <w:p w:rsidR="00DC6D90" w:rsidRPr="00C05D0A" w:rsidRDefault="00DC6D90" w:rsidP="00C659F0">
            <w:pPr>
              <w:snapToGrid w:val="0"/>
              <w:spacing w:after="0" w:line="240" w:lineRule="auto"/>
              <w:jc w:val="center"/>
              <w:rPr>
                <w:rFonts w:ascii="Times New Roman" w:eastAsia="Times New Roman" w:hAnsi="Times New Roman" w:cs="Times New Roman"/>
                <w:b/>
                <w:sz w:val="20"/>
                <w:szCs w:val="20"/>
                <w:lang w:eastAsia="ru-RU"/>
              </w:rPr>
            </w:pPr>
          </w:p>
        </w:tc>
        <w:tc>
          <w:tcPr>
            <w:tcW w:w="3532" w:type="dxa"/>
            <w:gridSpan w:val="4"/>
            <w:shd w:val="clear" w:color="auto" w:fill="auto"/>
          </w:tcPr>
          <w:p w:rsidR="00DC6D90" w:rsidRPr="00C05D0A" w:rsidRDefault="00DC6D90" w:rsidP="00C659F0">
            <w:pPr>
              <w:snapToGrid w:val="0"/>
              <w:spacing w:after="0" w:line="240" w:lineRule="auto"/>
              <w:jc w:val="center"/>
              <w:rPr>
                <w:rFonts w:ascii="Times New Roman" w:eastAsia="Times New Roman" w:hAnsi="Times New Roman" w:cs="Times New Roman"/>
                <w:b/>
                <w:sz w:val="20"/>
                <w:szCs w:val="20"/>
                <w:lang w:eastAsia="ru-RU"/>
              </w:rPr>
            </w:pPr>
            <w:r w:rsidRPr="00C05D0A">
              <w:rPr>
                <w:rFonts w:ascii="Times New Roman" w:eastAsia="Times New Roman" w:hAnsi="Times New Roman" w:cs="Times New Roman"/>
                <w:b/>
                <w:sz w:val="20"/>
                <w:szCs w:val="20"/>
                <w:lang w:eastAsia="ru-RU"/>
              </w:rPr>
              <w:t>Школа</w:t>
            </w:r>
          </w:p>
          <w:p w:rsidR="00DC6D90" w:rsidRPr="00C05D0A" w:rsidRDefault="00DC6D90" w:rsidP="00C659F0">
            <w:pPr>
              <w:spacing w:after="0" w:line="240" w:lineRule="auto"/>
              <w:jc w:val="center"/>
              <w:rPr>
                <w:rFonts w:ascii="Times New Roman" w:eastAsia="Times New Roman" w:hAnsi="Times New Roman" w:cs="Times New Roman"/>
                <w:sz w:val="20"/>
                <w:szCs w:val="20"/>
                <w:lang w:eastAsia="ru-RU"/>
              </w:rPr>
            </w:pPr>
            <w:r w:rsidRPr="00C05D0A">
              <w:rPr>
                <w:rFonts w:ascii="Times New Roman" w:eastAsia="Times New Roman" w:hAnsi="Times New Roman" w:cs="Times New Roman"/>
                <w:b/>
                <w:sz w:val="20"/>
                <w:szCs w:val="20"/>
                <w:lang w:eastAsia="ru-RU"/>
              </w:rPr>
              <w:t>второй ступени</w:t>
            </w:r>
          </w:p>
        </w:tc>
      </w:tr>
      <w:tr w:rsidR="00DC6D90" w:rsidRPr="00C05D0A" w:rsidTr="00C659F0">
        <w:tc>
          <w:tcPr>
            <w:tcW w:w="2205" w:type="dxa"/>
            <w:shd w:val="clear" w:color="auto" w:fill="auto"/>
          </w:tcPr>
          <w:p w:rsidR="00DC6D90" w:rsidRPr="00C05D0A" w:rsidRDefault="00DC6D90" w:rsidP="00C659F0">
            <w:pPr>
              <w:spacing w:after="0" w:line="240" w:lineRule="auto"/>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Класс</w:t>
            </w:r>
          </w:p>
        </w:tc>
        <w:tc>
          <w:tcPr>
            <w:tcW w:w="858" w:type="dxa"/>
            <w:shd w:val="clear" w:color="auto" w:fill="auto"/>
          </w:tcPr>
          <w:p w:rsidR="00DC6D90" w:rsidRPr="00C05D0A" w:rsidRDefault="00DC6D90" w:rsidP="00C659F0">
            <w:pPr>
              <w:spacing w:after="0" w:line="240" w:lineRule="auto"/>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1</w:t>
            </w:r>
          </w:p>
        </w:tc>
        <w:tc>
          <w:tcPr>
            <w:tcW w:w="859" w:type="dxa"/>
            <w:shd w:val="clear" w:color="auto" w:fill="auto"/>
          </w:tcPr>
          <w:p w:rsidR="00DC6D90" w:rsidRPr="00C05D0A" w:rsidRDefault="00DC6D90" w:rsidP="00C659F0">
            <w:pPr>
              <w:spacing w:after="0" w:line="240" w:lineRule="auto"/>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2</w:t>
            </w:r>
          </w:p>
        </w:tc>
        <w:tc>
          <w:tcPr>
            <w:tcW w:w="859" w:type="dxa"/>
            <w:shd w:val="clear" w:color="auto" w:fill="auto"/>
          </w:tcPr>
          <w:p w:rsidR="00DC6D90" w:rsidRPr="00C05D0A" w:rsidRDefault="00DC6D90" w:rsidP="00C659F0">
            <w:pPr>
              <w:spacing w:after="0" w:line="240" w:lineRule="auto"/>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3</w:t>
            </w:r>
          </w:p>
        </w:tc>
        <w:tc>
          <w:tcPr>
            <w:tcW w:w="859" w:type="dxa"/>
            <w:shd w:val="clear" w:color="auto" w:fill="auto"/>
          </w:tcPr>
          <w:p w:rsidR="00DC6D90" w:rsidRPr="00C05D0A" w:rsidRDefault="00DC6D90" w:rsidP="00C659F0">
            <w:pPr>
              <w:spacing w:after="0" w:line="240" w:lineRule="auto"/>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4</w:t>
            </w:r>
          </w:p>
        </w:tc>
        <w:tc>
          <w:tcPr>
            <w:tcW w:w="858" w:type="dxa"/>
            <w:shd w:val="clear" w:color="auto" w:fill="auto"/>
          </w:tcPr>
          <w:p w:rsidR="00DC6D90" w:rsidRPr="00C05D0A" w:rsidRDefault="00DC6D90" w:rsidP="00C659F0">
            <w:pPr>
              <w:spacing w:after="0" w:line="240" w:lineRule="auto"/>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5</w:t>
            </w:r>
          </w:p>
        </w:tc>
        <w:tc>
          <w:tcPr>
            <w:tcW w:w="945" w:type="dxa"/>
            <w:shd w:val="clear" w:color="auto" w:fill="auto"/>
          </w:tcPr>
          <w:p w:rsidR="00DC6D90" w:rsidRPr="00C05D0A" w:rsidRDefault="00DC6D90" w:rsidP="00C659F0">
            <w:pPr>
              <w:spacing w:after="0" w:line="240" w:lineRule="auto"/>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6</w:t>
            </w:r>
          </w:p>
        </w:tc>
        <w:tc>
          <w:tcPr>
            <w:tcW w:w="851" w:type="dxa"/>
          </w:tcPr>
          <w:p w:rsidR="00DC6D90" w:rsidRPr="00C05D0A" w:rsidRDefault="00DC6D90" w:rsidP="00C659F0">
            <w:pPr>
              <w:spacing w:after="0" w:line="240" w:lineRule="auto"/>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7</w:t>
            </w:r>
          </w:p>
        </w:tc>
        <w:tc>
          <w:tcPr>
            <w:tcW w:w="859" w:type="dxa"/>
            <w:shd w:val="clear" w:color="auto" w:fill="auto"/>
          </w:tcPr>
          <w:p w:rsidR="00DC6D90" w:rsidRPr="00C05D0A" w:rsidRDefault="00DC6D90" w:rsidP="00C659F0">
            <w:pPr>
              <w:spacing w:after="0" w:line="240" w:lineRule="auto"/>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8</w:t>
            </w:r>
          </w:p>
        </w:tc>
        <w:tc>
          <w:tcPr>
            <w:tcW w:w="877" w:type="dxa"/>
            <w:shd w:val="clear" w:color="auto" w:fill="auto"/>
          </w:tcPr>
          <w:p w:rsidR="00DC6D90" w:rsidRPr="00C05D0A" w:rsidRDefault="00DC6D90" w:rsidP="00C659F0">
            <w:pPr>
              <w:spacing w:after="0" w:line="240" w:lineRule="auto"/>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9</w:t>
            </w:r>
          </w:p>
        </w:tc>
      </w:tr>
      <w:tr w:rsidR="00DC6D90" w:rsidRPr="00C05D0A" w:rsidTr="00C659F0">
        <w:tc>
          <w:tcPr>
            <w:tcW w:w="2205" w:type="dxa"/>
            <w:shd w:val="clear" w:color="auto" w:fill="auto"/>
          </w:tcPr>
          <w:p w:rsidR="00DC6D90" w:rsidRPr="00C05D0A" w:rsidRDefault="00DC6D90" w:rsidP="00C659F0">
            <w:pPr>
              <w:spacing w:after="0" w:line="240" w:lineRule="auto"/>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Количество учащихся</w:t>
            </w:r>
          </w:p>
        </w:tc>
        <w:tc>
          <w:tcPr>
            <w:tcW w:w="858" w:type="dxa"/>
            <w:shd w:val="clear" w:color="auto" w:fill="auto"/>
          </w:tcPr>
          <w:p w:rsidR="00DC6D90" w:rsidRPr="00C05D0A" w:rsidRDefault="00DC6D90" w:rsidP="00C659F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859" w:type="dxa"/>
            <w:shd w:val="clear" w:color="auto" w:fill="auto"/>
          </w:tcPr>
          <w:p w:rsidR="00DC6D90" w:rsidRPr="00C05D0A" w:rsidRDefault="00DC6D90" w:rsidP="00C659F0">
            <w:pPr>
              <w:spacing w:after="0" w:line="240" w:lineRule="auto"/>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4</w:t>
            </w:r>
          </w:p>
        </w:tc>
        <w:tc>
          <w:tcPr>
            <w:tcW w:w="859" w:type="dxa"/>
            <w:shd w:val="clear" w:color="auto" w:fill="auto"/>
          </w:tcPr>
          <w:p w:rsidR="00DC6D90" w:rsidRPr="00C05D0A" w:rsidRDefault="00DC6D90" w:rsidP="00C659F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859" w:type="dxa"/>
            <w:shd w:val="clear" w:color="auto" w:fill="auto"/>
          </w:tcPr>
          <w:p w:rsidR="00DC6D90" w:rsidRPr="00C05D0A" w:rsidRDefault="00DC6D90" w:rsidP="00C659F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858" w:type="dxa"/>
            <w:shd w:val="clear" w:color="auto" w:fill="auto"/>
          </w:tcPr>
          <w:p w:rsidR="00DC6D90" w:rsidRPr="00C05D0A" w:rsidRDefault="00DC6D90" w:rsidP="00C659F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945" w:type="dxa"/>
            <w:shd w:val="clear" w:color="auto" w:fill="auto"/>
          </w:tcPr>
          <w:p w:rsidR="00DC6D90" w:rsidRPr="00C05D0A" w:rsidRDefault="00DC6D90" w:rsidP="00C659F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851" w:type="dxa"/>
          </w:tcPr>
          <w:p w:rsidR="00DC6D90" w:rsidRPr="00C05D0A" w:rsidRDefault="00DC6D90" w:rsidP="00C659F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859" w:type="dxa"/>
            <w:shd w:val="clear" w:color="auto" w:fill="auto"/>
          </w:tcPr>
          <w:p w:rsidR="00DC6D90" w:rsidRPr="00C05D0A" w:rsidRDefault="00DC6D90" w:rsidP="00C659F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77" w:type="dxa"/>
            <w:shd w:val="clear" w:color="auto" w:fill="auto"/>
          </w:tcPr>
          <w:p w:rsidR="00DC6D90" w:rsidRPr="00C05D0A" w:rsidRDefault="00DC6D90" w:rsidP="00C659F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r>
      <w:tr w:rsidR="00DC6D90" w:rsidRPr="00C05D0A" w:rsidTr="00C659F0">
        <w:tc>
          <w:tcPr>
            <w:tcW w:w="2205" w:type="dxa"/>
            <w:shd w:val="clear" w:color="auto" w:fill="auto"/>
          </w:tcPr>
          <w:p w:rsidR="00DC6D90" w:rsidRPr="00C05D0A" w:rsidRDefault="00DC6D90" w:rsidP="00C659F0">
            <w:pPr>
              <w:snapToGrid w:val="0"/>
              <w:spacing w:after="0" w:line="240" w:lineRule="auto"/>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Количество отличников</w:t>
            </w:r>
          </w:p>
        </w:tc>
        <w:tc>
          <w:tcPr>
            <w:tcW w:w="858" w:type="dxa"/>
            <w:shd w:val="clear" w:color="auto" w:fill="auto"/>
          </w:tcPr>
          <w:p w:rsidR="00DC6D90" w:rsidRPr="00C05D0A" w:rsidRDefault="00DC6D90" w:rsidP="00C659F0">
            <w:pPr>
              <w:spacing w:after="0" w:line="240" w:lineRule="auto"/>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w:t>
            </w:r>
          </w:p>
        </w:tc>
        <w:tc>
          <w:tcPr>
            <w:tcW w:w="859" w:type="dxa"/>
            <w:shd w:val="clear" w:color="auto" w:fill="auto"/>
          </w:tcPr>
          <w:p w:rsidR="00DC6D90" w:rsidRPr="00C05D0A" w:rsidRDefault="00DC6D90" w:rsidP="00C659F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859" w:type="dxa"/>
            <w:shd w:val="clear" w:color="auto" w:fill="auto"/>
          </w:tcPr>
          <w:p w:rsidR="00DC6D90" w:rsidRPr="00C05D0A" w:rsidRDefault="00DC6D90" w:rsidP="00C659F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59" w:type="dxa"/>
            <w:shd w:val="clear" w:color="auto" w:fill="auto"/>
          </w:tcPr>
          <w:p w:rsidR="00DC6D90" w:rsidRPr="00C05D0A" w:rsidRDefault="00DC6D90" w:rsidP="00C659F0">
            <w:pPr>
              <w:spacing w:after="0" w:line="240" w:lineRule="auto"/>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w:t>
            </w:r>
          </w:p>
        </w:tc>
        <w:tc>
          <w:tcPr>
            <w:tcW w:w="858" w:type="dxa"/>
            <w:shd w:val="clear" w:color="auto" w:fill="auto"/>
          </w:tcPr>
          <w:p w:rsidR="00DC6D90" w:rsidRPr="00C05D0A" w:rsidRDefault="00DC6D90" w:rsidP="00C659F0">
            <w:pPr>
              <w:spacing w:after="0" w:line="240" w:lineRule="auto"/>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w:t>
            </w:r>
          </w:p>
        </w:tc>
        <w:tc>
          <w:tcPr>
            <w:tcW w:w="945" w:type="dxa"/>
            <w:shd w:val="clear" w:color="auto" w:fill="auto"/>
          </w:tcPr>
          <w:p w:rsidR="00DC6D90" w:rsidRPr="00C05D0A" w:rsidRDefault="00DC6D90" w:rsidP="00C659F0">
            <w:pPr>
              <w:spacing w:after="0" w:line="240" w:lineRule="auto"/>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w:t>
            </w:r>
          </w:p>
        </w:tc>
        <w:tc>
          <w:tcPr>
            <w:tcW w:w="851" w:type="dxa"/>
          </w:tcPr>
          <w:p w:rsidR="00DC6D90" w:rsidRPr="00C05D0A" w:rsidRDefault="00DC6D90" w:rsidP="00C659F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859" w:type="dxa"/>
            <w:shd w:val="clear" w:color="auto" w:fill="auto"/>
          </w:tcPr>
          <w:p w:rsidR="00DC6D90" w:rsidRPr="00C05D0A" w:rsidRDefault="00DC6D90" w:rsidP="00C659F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77" w:type="dxa"/>
            <w:shd w:val="clear" w:color="auto" w:fill="auto"/>
          </w:tcPr>
          <w:p w:rsidR="00DC6D90" w:rsidRPr="00C05D0A" w:rsidRDefault="00DC6D90" w:rsidP="00C659F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DC6D90" w:rsidRPr="00C05D0A" w:rsidTr="00C659F0">
        <w:tc>
          <w:tcPr>
            <w:tcW w:w="2205" w:type="dxa"/>
            <w:shd w:val="clear" w:color="auto" w:fill="auto"/>
          </w:tcPr>
          <w:p w:rsidR="00DC6D90" w:rsidRPr="00C05D0A" w:rsidRDefault="00DC6D90" w:rsidP="00C659F0">
            <w:pPr>
              <w:snapToGrid w:val="0"/>
              <w:spacing w:after="0" w:line="240" w:lineRule="auto"/>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Количество ударников</w:t>
            </w:r>
          </w:p>
        </w:tc>
        <w:tc>
          <w:tcPr>
            <w:tcW w:w="858" w:type="dxa"/>
            <w:shd w:val="clear" w:color="auto" w:fill="auto"/>
          </w:tcPr>
          <w:p w:rsidR="00DC6D90" w:rsidRPr="00C05D0A" w:rsidRDefault="00DC6D90" w:rsidP="00C659F0">
            <w:pPr>
              <w:spacing w:after="0" w:line="240" w:lineRule="auto"/>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w:t>
            </w:r>
          </w:p>
        </w:tc>
        <w:tc>
          <w:tcPr>
            <w:tcW w:w="859" w:type="dxa"/>
            <w:shd w:val="clear" w:color="auto" w:fill="auto"/>
          </w:tcPr>
          <w:p w:rsidR="00DC6D90" w:rsidRPr="00C05D0A" w:rsidRDefault="00DC6D90" w:rsidP="00C659F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9" w:type="dxa"/>
            <w:shd w:val="clear" w:color="auto" w:fill="auto"/>
          </w:tcPr>
          <w:p w:rsidR="00DC6D90" w:rsidRPr="00C05D0A" w:rsidRDefault="00DC6D90" w:rsidP="00C659F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59" w:type="dxa"/>
            <w:shd w:val="clear" w:color="auto" w:fill="auto"/>
          </w:tcPr>
          <w:p w:rsidR="00DC6D90" w:rsidRPr="00C05D0A" w:rsidRDefault="00DC6D90" w:rsidP="00C659F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58" w:type="dxa"/>
            <w:shd w:val="clear" w:color="auto" w:fill="auto"/>
          </w:tcPr>
          <w:p w:rsidR="00DC6D90" w:rsidRPr="00C05D0A" w:rsidRDefault="00DC6D90" w:rsidP="00C659F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945" w:type="dxa"/>
            <w:shd w:val="clear" w:color="auto" w:fill="auto"/>
          </w:tcPr>
          <w:p w:rsidR="00DC6D90" w:rsidRPr="00C05D0A" w:rsidRDefault="00DC6D90" w:rsidP="00C659F0">
            <w:pPr>
              <w:spacing w:after="0" w:line="240" w:lineRule="auto"/>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3</w:t>
            </w:r>
          </w:p>
        </w:tc>
        <w:tc>
          <w:tcPr>
            <w:tcW w:w="851" w:type="dxa"/>
          </w:tcPr>
          <w:p w:rsidR="00DC6D90" w:rsidRPr="00C05D0A" w:rsidRDefault="00DC6D90" w:rsidP="00C659F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59" w:type="dxa"/>
            <w:shd w:val="clear" w:color="auto" w:fill="auto"/>
          </w:tcPr>
          <w:p w:rsidR="00DC6D90" w:rsidRPr="00C05D0A" w:rsidRDefault="00DC6D90" w:rsidP="00C659F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877" w:type="dxa"/>
            <w:shd w:val="clear" w:color="auto" w:fill="auto"/>
          </w:tcPr>
          <w:p w:rsidR="00DC6D90" w:rsidRPr="00C05D0A" w:rsidRDefault="00DC6D90" w:rsidP="00C659F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DC6D90" w:rsidRPr="00C05D0A" w:rsidTr="00C659F0">
        <w:tc>
          <w:tcPr>
            <w:tcW w:w="2205" w:type="dxa"/>
            <w:shd w:val="clear" w:color="auto" w:fill="auto"/>
          </w:tcPr>
          <w:p w:rsidR="00DC6D90" w:rsidRPr="00C05D0A" w:rsidRDefault="00DC6D90" w:rsidP="00C659F0">
            <w:pPr>
              <w:snapToGrid w:val="0"/>
              <w:spacing w:after="0" w:line="240" w:lineRule="auto"/>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 xml:space="preserve">Количество </w:t>
            </w:r>
            <w:proofErr w:type="gramStart"/>
            <w:r w:rsidRPr="00C05D0A">
              <w:rPr>
                <w:rFonts w:ascii="Times New Roman" w:eastAsia="Times New Roman" w:hAnsi="Times New Roman" w:cs="Times New Roman"/>
                <w:sz w:val="20"/>
                <w:szCs w:val="20"/>
                <w:lang w:eastAsia="ru-RU"/>
              </w:rPr>
              <w:t>неуспевающих</w:t>
            </w:r>
            <w:proofErr w:type="gramEnd"/>
          </w:p>
        </w:tc>
        <w:tc>
          <w:tcPr>
            <w:tcW w:w="858" w:type="dxa"/>
            <w:shd w:val="clear" w:color="auto" w:fill="auto"/>
          </w:tcPr>
          <w:p w:rsidR="00DC6D90" w:rsidRPr="00C05D0A" w:rsidRDefault="00DC6D90" w:rsidP="00C659F0">
            <w:pPr>
              <w:spacing w:after="0" w:line="240" w:lineRule="auto"/>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w:t>
            </w:r>
          </w:p>
        </w:tc>
        <w:tc>
          <w:tcPr>
            <w:tcW w:w="859" w:type="dxa"/>
            <w:shd w:val="clear" w:color="auto" w:fill="auto"/>
          </w:tcPr>
          <w:p w:rsidR="00DC6D90" w:rsidRPr="00C05D0A" w:rsidRDefault="00DC6D90" w:rsidP="00C659F0">
            <w:pPr>
              <w:spacing w:after="0" w:line="240" w:lineRule="auto"/>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w:t>
            </w:r>
          </w:p>
        </w:tc>
        <w:tc>
          <w:tcPr>
            <w:tcW w:w="859" w:type="dxa"/>
            <w:shd w:val="clear" w:color="auto" w:fill="auto"/>
          </w:tcPr>
          <w:p w:rsidR="00DC6D90" w:rsidRPr="00C05D0A" w:rsidRDefault="00DC6D90" w:rsidP="00C659F0">
            <w:pPr>
              <w:spacing w:after="0" w:line="240" w:lineRule="auto"/>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w:t>
            </w:r>
          </w:p>
        </w:tc>
        <w:tc>
          <w:tcPr>
            <w:tcW w:w="859" w:type="dxa"/>
            <w:shd w:val="clear" w:color="auto" w:fill="auto"/>
          </w:tcPr>
          <w:p w:rsidR="00DC6D90" w:rsidRPr="00C05D0A" w:rsidRDefault="00DC6D90" w:rsidP="00C659F0">
            <w:pPr>
              <w:spacing w:after="0" w:line="240" w:lineRule="auto"/>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w:t>
            </w:r>
          </w:p>
        </w:tc>
        <w:tc>
          <w:tcPr>
            <w:tcW w:w="858" w:type="dxa"/>
            <w:shd w:val="clear" w:color="auto" w:fill="auto"/>
          </w:tcPr>
          <w:p w:rsidR="00DC6D90" w:rsidRPr="00C05D0A" w:rsidRDefault="00DC6D90" w:rsidP="00C659F0">
            <w:pPr>
              <w:spacing w:after="0" w:line="240" w:lineRule="auto"/>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w:t>
            </w:r>
          </w:p>
        </w:tc>
        <w:tc>
          <w:tcPr>
            <w:tcW w:w="945" w:type="dxa"/>
            <w:shd w:val="clear" w:color="auto" w:fill="auto"/>
          </w:tcPr>
          <w:p w:rsidR="00DC6D90" w:rsidRPr="00C05D0A" w:rsidRDefault="00DC6D90" w:rsidP="00C659F0">
            <w:pPr>
              <w:spacing w:after="0" w:line="240" w:lineRule="auto"/>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w:t>
            </w:r>
          </w:p>
        </w:tc>
        <w:tc>
          <w:tcPr>
            <w:tcW w:w="851" w:type="dxa"/>
          </w:tcPr>
          <w:p w:rsidR="00DC6D90" w:rsidRPr="00C05D0A" w:rsidRDefault="00DC6D90" w:rsidP="00C659F0">
            <w:pPr>
              <w:spacing w:after="0" w:line="240" w:lineRule="auto"/>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w:t>
            </w:r>
          </w:p>
        </w:tc>
        <w:tc>
          <w:tcPr>
            <w:tcW w:w="859" w:type="dxa"/>
            <w:shd w:val="clear" w:color="auto" w:fill="auto"/>
          </w:tcPr>
          <w:p w:rsidR="00DC6D90" w:rsidRPr="00C05D0A" w:rsidRDefault="00DC6D90" w:rsidP="00C659F0">
            <w:pPr>
              <w:spacing w:after="0" w:line="240" w:lineRule="auto"/>
              <w:jc w:val="both"/>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w:t>
            </w:r>
          </w:p>
        </w:tc>
        <w:tc>
          <w:tcPr>
            <w:tcW w:w="877" w:type="dxa"/>
            <w:shd w:val="clear" w:color="auto" w:fill="auto"/>
          </w:tcPr>
          <w:p w:rsidR="00DC6D90" w:rsidRPr="00C05D0A" w:rsidRDefault="00DC6D90" w:rsidP="00C659F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DC6D90" w:rsidRPr="00C05D0A" w:rsidTr="00C659F0">
        <w:tc>
          <w:tcPr>
            <w:tcW w:w="2205" w:type="dxa"/>
            <w:shd w:val="clear" w:color="auto" w:fill="auto"/>
          </w:tcPr>
          <w:p w:rsidR="00DC6D90" w:rsidRPr="00C05D0A" w:rsidRDefault="00DC6D90" w:rsidP="00C659F0">
            <w:pPr>
              <w:snapToGrid w:val="0"/>
              <w:spacing w:after="0" w:line="240" w:lineRule="auto"/>
              <w:rPr>
                <w:rFonts w:ascii="Times New Roman" w:eastAsia="Times New Roman" w:hAnsi="Times New Roman" w:cs="Times New Roman"/>
                <w:sz w:val="20"/>
                <w:szCs w:val="20"/>
                <w:lang w:eastAsia="ru-RU"/>
              </w:rPr>
            </w:pPr>
            <w:r w:rsidRPr="00C05D0A">
              <w:rPr>
                <w:rFonts w:ascii="Times New Roman" w:eastAsia="Times New Roman" w:hAnsi="Times New Roman" w:cs="Times New Roman"/>
                <w:sz w:val="20"/>
                <w:szCs w:val="20"/>
                <w:lang w:eastAsia="ru-RU"/>
              </w:rPr>
              <w:t>Итого ударников и отличников по ступеням:</w:t>
            </w:r>
          </w:p>
        </w:tc>
        <w:tc>
          <w:tcPr>
            <w:tcW w:w="3435" w:type="dxa"/>
            <w:gridSpan w:val="4"/>
            <w:shd w:val="clear" w:color="auto" w:fill="auto"/>
          </w:tcPr>
          <w:p w:rsidR="00DC6D90" w:rsidRPr="00C05D0A" w:rsidRDefault="00DC6D90" w:rsidP="00C659F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858" w:type="dxa"/>
          </w:tcPr>
          <w:p w:rsidR="00DC6D90" w:rsidRPr="00C05D0A" w:rsidRDefault="00DC6D90" w:rsidP="00C659F0">
            <w:pPr>
              <w:spacing w:after="0" w:line="240" w:lineRule="auto"/>
              <w:jc w:val="both"/>
              <w:rPr>
                <w:rFonts w:ascii="Times New Roman" w:eastAsia="Times New Roman" w:hAnsi="Times New Roman" w:cs="Times New Roman"/>
                <w:sz w:val="20"/>
                <w:szCs w:val="20"/>
                <w:lang w:eastAsia="ru-RU"/>
              </w:rPr>
            </w:pPr>
          </w:p>
        </w:tc>
        <w:tc>
          <w:tcPr>
            <w:tcW w:w="3532" w:type="dxa"/>
            <w:gridSpan w:val="4"/>
            <w:shd w:val="clear" w:color="auto" w:fill="auto"/>
          </w:tcPr>
          <w:p w:rsidR="00DC6D90" w:rsidRPr="00C05D0A" w:rsidRDefault="00DC6D90" w:rsidP="00C659F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r>
    </w:tbl>
    <w:p w:rsidR="00364855" w:rsidRPr="00364855" w:rsidRDefault="00364855" w:rsidP="00364855">
      <w:pPr>
        <w:spacing w:after="0" w:line="240" w:lineRule="auto"/>
        <w:ind w:firstLine="709"/>
        <w:rPr>
          <w:rFonts w:ascii="Times New Roman" w:eastAsia="Calibri" w:hAnsi="Times New Roman" w:cs="Times New Roman"/>
          <w:sz w:val="28"/>
          <w:szCs w:val="28"/>
        </w:rPr>
      </w:pPr>
    </w:p>
    <w:p w:rsidR="00DC6D90" w:rsidRDefault="00DC6D90" w:rsidP="00A14423">
      <w:pPr>
        <w:spacing w:after="0" w:line="240" w:lineRule="auto"/>
        <w:ind w:left="-567" w:right="-284" w:firstLine="425"/>
        <w:jc w:val="center"/>
        <w:rPr>
          <w:rFonts w:ascii="Times New Roman" w:eastAsia="Calibri" w:hAnsi="Times New Roman" w:cs="Times New Roman"/>
          <w:b/>
          <w:sz w:val="24"/>
          <w:szCs w:val="24"/>
        </w:rPr>
      </w:pPr>
    </w:p>
    <w:p w:rsidR="00364855" w:rsidRPr="00D66EA0" w:rsidRDefault="00364855" w:rsidP="00A14423">
      <w:pPr>
        <w:spacing w:after="0" w:line="240" w:lineRule="auto"/>
        <w:ind w:left="-567" w:right="-284" w:firstLine="425"/>
        <w:jc w:val="center"/>
        <w:rPr>
          <w:rFonts w:ascii="Times New Roman" w:eastAsia="Calibri" w:hAnsi="Times New Roman" w:cs="Times New Roman"/>
          <w:b/>
          <w:sz w:val="24"/>
          <w:szCs w:val="24"/>
        </w:rPr>
      </w:pPr>
      <w:r w:rsidRPr="00D66EA0">
        <w:rPr>
          <w:rFonts w:ascii="Times New Roman" w:eastAsia="Calibri" w:hAnsi="Times New Roman" w:cs="Times New Roman"/>
          <w:b/>
          <w:sz w:val="24"/>
          <w:szCs w:val="24"/>
        </w:rPr>
        <w:t>Н</w:t>
      </w:r>
      <w:r w:rsidR="00341BC0" w:rsidRPr="00D66EA0">
        <w:rPr>
          <w:rFonts w:ascii="Times New Roman" w:eastAsia="Calibri" w:hAnsi="Times New Roman" w:cs="Times New Roman"/>
          <w:b/>
          <w:sz w:val="24"/>
          <w:szCs w:val="24"/>
        </w:rPr>
        <w:t xml:space="preserve">аличие </w:t>
      </w:r>
      <w:proofErr w:type="gramStart"/>
      <w:r w:rsidR="00341BC0" w:rsidRPr="00D66EA0">
        <w:rPr>
          <w:rFonts w:ascii="Times New Roman" w:eastAsia="Calibri" w:hAnsi="Times New Roman" w:cs="Times New Roman"/>
          <w:b/>
          <w:sz w:val="24"/>
          <w:szCs w:val="24"/>
        </w:rPr>
        <w:t>обучающихся</w:t>
      </w:r>
      <w:proofErr w:type="gramEnd"/>
      <w:r w:rsidR="00341BC0" w:rsidRPr="00D66EA0">
        <w:rPr>
          <w:rFonts w:ascii="Times New Roman" w:eastAsia="Calibri" w:hAnsi="Times New Roman" w:cs="Times New Roman"/>
          <w:b/>
          <w:sz w:val="24"/>
          <w:szCs w:val="24"/>
        </w:rPr>
        <w:t>, оставленных на повторное обучение</w:t>
      </w:r>
    </w:p>
    <w:p w:rsidR="00364855" w:rsidRPr="00D66EA0" w:rsidRDefault="00364855" w:rsidP="00A14423">
      <w:pPr>
        <w:spacing w:after="0" w:line="240" w:lineRule="auto"/>
        <w:ind w:left="-567" w:right="-284" w:firstLine="425"/>
        <w:jc w:val="both"/>
        <w:rPr>
          <w:rFonts w:ascii="Times New Roman" w:hAnsi="Times New Roman" w:cs="Times New Roman"/>
          <w:sz w:val="24"/>
          <w:szCs w:val="24"/>
        </w:rPr>
      </w:pPr>
      <w:r w:rsidRPr="00D66EA0">
        <w:rPr>
          <w:rFonts w:ascii="Times New Roman" w:hAnsi="Times New Roman" w:cs="Times New Roman"/>
          <w:sz w:val="24"/>
          <w:szCs w:val="24"/>
        </w:rPr>
        <w:t xml:space="preserve">В 2016-2017 учебном году в образовательном учреждении не допущен к ГИА один обучающийся 9 класса, </w:t>
      </w:r>
      <w:proofErr w:type="spellStart"/>
      <w:r w:rsidRPr="00D66EA0">
        <w:rPr>
          <w:rFonts w:ascii="Times New Roman" w:hAnsi="Times New Roman" w:cs="Times New Roman"/>
          <w:sz w:val="24"/>
          <w:szCs w:val="24"/>
        </w:rPr>
        <w:t>Парбузин</w:t>
      </w:r>
      <w:proofErr w:type="spellEnd"/>
      <w:r w:rsidRPr="00D66EA0">
        <w:rPr>
          <w:rFonts w:ascii="Times New Roman" w:hAnsi="Times New Roman" w:cs="Times New Roman"/>
          <w:sz w:val="24"/>
          <w:szCs w:val="24"/>
        </w:rPr>
        <w:t xml:space="preserve"> Руслан Викторович, 2001 года рождения, имеющий за учебный год неудовлетворительную оценку по химии. </w:t>
      </w:r>
    </w:p>
    <w:p w:rsidR="00364855" w:rsidRPr="00D66EA0" w:rsidRDefault="00364855" w:rsidP="00A14423">
      <w:pPr>
        <w:spacing w:after="0" w:line="240" w:lineRule="auto"/>
        <w:ind w:left="-567" w:right="-284" w:firstLine="425"/>
        <w:jc w:val="both"/>
        <w:rPr>
          <w:rFonts w:ascii="Times New Roman" w:hAnsi="Times New Roman" w:cs="Times New Roman"/>
          <w:sz w:val="24"/>
          <w:szCs w:val="24"/>
        </w:rPr>
      </w:pPr>
      <w:r w:rsidRPr="00D66EA0">
        <w:rPr>
          <w:rFonts w:ascii="Times New Roman" w:hAnsi="Times New Roman" w:cs="Times New Roman"/>
          <w:sz w:val="24"/>
          <w:szCs w:val="24"/>
        </w:rPr>
        <w:t xml:space="preserve">В связи с этим 1) </w:t>
      </w:r>
      <w:proofErr w:type="gramStart"/>
      <w:r w:rsidRPr="00D66EA0">
        <w:rPr>
          <w:rFonts w:ascii="Times New Roman" w:hAnsi="Times New Roman" w:cs="Times New Roman"/>
          <w:sz w:val="24"/>
          <w:szCs w:val="24"/>
        </w:rPr>
        <w:t>обучающийся</w:t>
      </w:r>
      <w:proofErr w:type="gramEnd"/>
      <w:r w:rsidRPr="00D66EA0">
        <w:rPr>
          <w:rFonts w:ascii="Times New Roman" w:hAnsi="Times New Roman" w:cs="Times New Roman"/>
          <w:sz w:val="24"/>
          <w:szCs w:val="24"/>
        </w:rPr>
        <w:t xml:space="preserve"> по заявлению родителей (законных представителей) зачислен на повторное обучение в МКОУ Осинцевской ООШ; 2) В начале нового 2017-2018 учебного года</w:t>
      </w:r>
      <w:r w:rsidR="00A44A87">
        <w:rPr>
          <w:rFonts w:ascii="Times New Roman" w:hAnsi="Times New Roman" w:cs="Times New Roman"/>
          <w:sz w:val="24"/>
          <w:szCs w:val="24"/>
        </w:rPr>
        <w:t xml:space="preserve"> педагоги-предметники спланировали</w:t>
      </w:r>
      <w:r w:rsidRPr="00D66EA0">
        <w:rPr>
          <w:rFonts w:ascii="Times New Roman" w:hAnsi="Times New Roman" w:cs="Times New Roman"/>
          <w:sz w:val="24"/>
          <w:szCs w:val="24"/>
        </w:rPr>
        <w:t xml:space="preserve"> индивидуальные коррекционные занятия по ликвидации пробелов знаний с</w:t>
      </w:r>
      <w:r w:rsidR="00A44A87">
        <w:rPr>
          <w:rFonts w:ascii="Times New Roman" w:hAnsi="Times New Roman" w:cs="Times New Roman"/>
          <w:sz w:val="24"/>
          <w:szCs w:val="24"/>
        </w:rPr>
        <w:t xml:space="preserve"> данным обучающимся и организовали </w:t>
      </w:r>
      <w:r w:rsidRPr="00D66EA0">
        <w:rPr>
          <w:rFonts w:ascii="Times New Roman" w:hAnsi="Times New Roman" w:cs="Times New Roman"/>
          <w:sz w:val="24"/>
          <w:szCs w:val="24"/>
        </w:rPr>
        <w:t xml:space="preserve"> работу в данном направлении в течение учебного года; 3) классный руководитель </w:t>
      </w:r>
      <w:proofErr w:type="spellStart"/>
      <w:r w:rsidR="00A44A87">
        <w:rPr>
          <w:rFonts w:ascii="Times New Roman" w:hAnsi="Times New Roman" w:cs="Times New Roman"/>
          <w:sz w:val="24"/>
          <w:szCs w:val="24"/>
        </w:rPr>
        <w:t>осуществляте</w:t>
      </w:r>
      <w:proofErr w:type="spellEnd"/>
      <w:r w:rsidRPr="00D66EA0">
        <w:rPr>
          <w:rFonts w:ascii="Times New Roman" w:hAnsi="Times New Roman" w:cs="Times New Roman"/>
          <w:sz w:val="24"/>
          <w:szCs w:val="24"/>
        </w:rPr>
        <w:t xml:space="preserve"> контроль  посещения учебных занятий, контроль  учебной деятельности обучающегося в течение учебного года; 4) В течение года будут проводиться индивидуальные консультации с учащимся и его родителями (законными представителями) с целью  информирования о состоянии учебы, о результатах работы.</w:t>
      </w:r>
    </w:p>
    <w:p w:rsidR="00341BC0" w:rsidRPr="00D66EA0" w:rsidRDefault="003B14DC" w:rsidP="00A14423">
      <w:pPr>
        <w:spacing w:after="0" w:line="240" w:lineRule="auto"/>
        <w:ind w:left="-567" w:right="-284" w:firstLine="425"/>
        <w:jc w:val="center"/>
        <w:rPr>
          <w:rFonts w:ascii="Times New Roman" w:eastAsia="Calibri" w:hAnsi="Times New Roman" w:cs="Times New Roman"/>
          <w:b/>
          <w:sz w:val="24"/>
          <w:szCs w:val="24"/>
        </w:rPr>
      </w:pPr>
      <w:r w:rsidRPr="00D66EA0">
        <w:rPr>
          <w:rFonts w:ascii="Times New Roman" w:eastAsia="Calibri" w:hAnsi="Times New Roman" w:cs="Times New Roman"/>
          <w:b/>
          <w:sz w:val="24"/>
          <w:szCs w:val="24"/>
        </w:rPr>
        <w:t>Р</w:t>
      </w:r>
      <w:r w:rsidR="00341BC0" w:rsidRPr="00D66EA0">
        <w:rPr>
          <w:rFonts w:ascii="Times New Roman" w:eastAsia="Calibri" w:hAnsi="Times New Roman" w:cs="Times New Roman"/>
          <w:b/>
          <w:sz w:val="24"/>
          <w:szCs w:val="24"/>
        </w:rPr>
        <w:t>езультаты участия обучающихся во Все</w:t>
      </w:r>
      <w:r w:rsidRPr="00D66EA0">
        <w:rPr>
          <w:rFonts w:ascii="Times New Roman" w:eastAsia="Calibri" w:hAnsi="Times New Roman" w:cs="Times New Roman"/>
          <w:b/>
          <w:sz w:val="24"/>
          <w:szCs w:val="24"/>
        </w:rPr>
        <w:t>российской олимпиаде школьников</w:t>
      </w:r>
    </w:p>
    <w:p w:rsidR="005C2905" w:rsidRPr="00D66EA0" w:rsidRDefault="005C2905" w:rsidP="00A14423">
      <w:pPr>
        <w:spacing w:before="100" w:beforeAutospacing="1" w:after="0" w:line="240" w:lineRule="auto"/>
        <w:ind w:left="-567" w:right="-284" w:firstLine="425"/>
        <w:jc w:val="both"/>
        <w:rPr>
          <w:rFonts w:ascii="Times New Roman" w:eastAsia="Times New Roman" w:hAnsi="Times New Roman" w:cs="Times New Roman"/>
          <w:color w:val="000000"/>
          <w:sz w:val="24"/>
          <w:szCs w:val="24"/>
          <w:lang w:eastAsia="ru-RU"/>
        </w:rPr>
      </w:pPr>
      <w:r w:rsidRPr="00D66EA0">
        <w:rPr>
          <w:rFonts w:ascii="Times New Roman" w:eastAsia="Times New Roman" w:hAnsi="Times New Roman" w:cs="Times New Roman"/>
          <w:color w:val="000000"/>
          <w:sz w:val="24"/>
          <w:szCs w:val="24"/>
          <w:lang w:eastAsia="ru-RU"/>
        </w:rPr>
        <w:lastRenderedPageBreak/>
        <w:t xml:space="preserve">Уровень подготовки и </w:t>
      </w:r>
      <w:proofErr w:type="gramStart"/>
      <w:r w:rsidRPr="00D66EA0">
        <w:rPr>
          <w:rFonts w:ascii="Times New Roman" w:eastAsia="Times New Roman" w:hAnsi="Times New Roman" w:cs="Times New Roman"/>
          <w:color w:val="000000"/>
          <w:sz w:val="24"/>
          <w:szCs w:val="24"/>
          <w:lang w:eastAsia="ru-RU"/>
        </w:rPr>
        <w:t>участия</w:t>
      </w:r>
      <w:proofErr w:type="gramEnd"/>
      <w:r w:rsidRPr="00D66EA0">
        <w:rPr>
          <w:rFonts w:ascii="Times New Roman" w:eastAsia="Times New Roman" w:hAnsi="Times New Roman" w:cs="Times New Roman"/>
          <w:color w:val="000000"/>
          <w:sz w:val="24"/>
          <w:szCs w:val="24"/>
          <w:lang w:eastAsia="ru-RU"/>
        </w:rPr>
        <w:t xml:space="preserve"> обучающихся во всероссийской олимпиаде – важный показатель качества образовательных услуг, предоставляемых учебным заведением.</w:t>
      </w:r>
    </w:p>
    <w:p w:rsidR="005C2905" w:rsidRPr="00D66EA0" w:rsidRDefault="005C2905" w:rsidP="00A14423">
      <w:pPr>
        <w:pStyle w:val="a3"/>
        <w:spacing w:after="0" w:line="240" w:lineRule="auto"/>
        <w:ind w:left="-567" w:right="-284" w:firstLine="425"/>
        <w:jc w:val="both"/>
        <w:rPr>
          <w:rFonts w:ascii="Times New Roman" w:hAnsi="Times New Roman" w:cs="Times New Roman"/>
          <w:sz w:val="24"/>
          <w:szCs w:val="24"/>
        </w:rPr>
      </w:pPr>
      <w:proofErr w:type="gramStart"/>
      <w:r w:rsidRPr="00D66EA0">
        <w:rPr>
          <w:rFonts w:ascii="Times New Roman" w:hAnsi="Times New Roman" w:cs="Times New Roman"/>
          <w:sz w:val="24"/>
          <w:szCs w:val="24"/>
        </w:rPr>
        <w:t xml:space="preserve">В текущем учебном году количество участников школьного этапа олимпиад снизилось по сравнению с предыдущим учебным годом по предметам: биология, информатика, история, ОБЖ, технология, физическая культура, химия; повысилось по предметам: английский язык, география, искусство, литература, математика, обществознание, русский язык. </w:t>
      </w:r>
      <w:proofErr w:type="gramEnd"/>
    </w:p>
    <w:p w:rsidR="003B14DC" w:rsidRPr="003B14DC" w:rsidRDefault="003B14DC" w:rsidP="00A14423">
      <w:pPr>
        <w:spacing w:after="0" w:line="240" w:lineRule="auto"/>
        <w:ind w:firstLine="709"/>
        <w:rPr>
          <w:rFonts w:ascii="Times New Roman" w:eastAsia="Calibri" w:hAnsi="Times New Roman" w:cs="Times New Roman"/>
          <w:b/>
          <w:sz w:val="28"/>
          <w:szCs w:val="28"/>
        </w:rPr>
      </w:pPr>
    </w:p>
    <w:tbl>
      <w:tblPr>
        <w:tblStyle w:val="a4"/>
        <w:tblW w:w="10205" w:type="dxa"/>
        <w:tblInd w:w="-459" w:type="dxa"/>
        <w:tblLook w:val="04A0" w:firstRow="1" w:lastRow="0" w:firstColumn="1" w:lastColumn="0" w:noHBand="0" w:noVBand="1"/>
      </w:tblPr>
      <w:tblGrid>
        <w:gridCol w:w="2410"/>
        <w:gridCol w:w="1559"/>
        <w:gridCol w:w="1559"/>
        <w:gridCol w:w="1559"/>
        <w:gridCol w:w="1559"/>
        <w:gridCol w:w="1559"/>
      </w:tblGrid>
      <w:tr w:rsidR="00A44A87" w:rsidRPr="00C05D0A" w:rsidTr="00A44A87">
        <w:tc>
          <w:tcPr>
            <w:tcW w:w="2410" w:type="dxa"/>
          </w:tcPr>
          <w:p w:rsidR="00A44A87" w:rsidRPr="00C05D0A" w:rsidRDefault="00A44A87" w:rsidP="008B7301">
            <w:pPr>
              <w:pStyle w:val="a3"/>
              <w:ind w:left="0"/>
              <w:jc w:val="center"/>
              <w:rPr>
                <w:rFonts w:ascii="Times New Roman" w:hAnsi="Times New Roman" w:cs="Times New Roman"/>
                <w:sz w:val="20"/>
                <w:szCs w:val="20"/>
              </w:rPr>
            </w:pPr>
            <w:r w:rsidRPr="00C05D0A">
              <w:rPr>
                <w:rFonts w:ascii="Times New Roman" w:hAnsi="Times New Roman" w:cs="Times New Roman"/>
                <w:sz w:val="20"/>
                <w:szCs w:val="20"/>
              </w:rPr>
              <w:t>Предмет</w:t>
            </w:r>
          </w:p>
        </w:tc>
        <w:tc>
          <w:tcPr>
            <w:tcW w:w="1559" w:type="dxa"/>
          </w:tcPr>
          <w:p w:rsidR="00A44A87" w:rsidRPr="00C05D0A" w:rsidRDefault="00A44A87" w:rsidP="008B7301">
            <w:pPr>
              <w:pStyle w:val="a3"/>
              <w:ind w:left="0"/>
              <w:jc w:val="center"/>
              <w:rPr>
                <w:rFonts w:ascii="Times New Roman" w:hAnsi="Times New Roman" w:cs="Times New Roman"/>
                <w:sz w:val="20"/>
                <w:szCs w:val="20"/>
              </w:rPr>
            </w:pPr>
            <w:r w:rsidRPr="00C05D0A">
              <w:rPr>
                <w:rFonts w:ascii="Times New Roman" w:hAnsi="Times New Roman" w:cs="Times New Roman"/>
                <w:sz w:val="20"/>
                <w:szCs w:val="20"/>
              </w:rPr>
              <w:t xml:space="preserve">Количество участников 2016-2017 </w:t>
            </w:r>
            <w:proofErr w:type="gramStart"/>
            <w:r w:rsidRPr="00C05D0A">
              <w:rPr>
                <w:rFonts w:ascii="Times New Roman" w:hAnsi="Times New Roman" w:cs="Times New Roman"/>
                <w:sz w:val="20"/>
                <w:szCs w:val="20"/>
              </w:rPr>
              <w:t>учебный</w:t>
            </w:r>
            <w:proofErr w:type="gramEnd"/>
            <w:r w:rsidRPr="00C05D0A">
              <w:rPr>
                <w:rFonts w:ascii="Times New Roman" w:hAnsi="Times New Roman" w:cs="Times New Roman"/>
                <w:sz w:val="20"/>
                <w:szCs w:val="20"/>
              </w:rPr>
              <w:t xml:space="preserve"> г.</w:t>
            </w:r>
          </w:p>
        </w:tc>
        <w:tc>
          <w:tcPr>
            <w:tcW w:w="1559" w:type="dxa"/>
          </w:tcPr>
          <w:p w:rsidR="00A44A87" w:rsidRPr="00C05D0A" w:rsidRDefault="00A44A87" w:rsidP="008B7301">
            <w:pPr>
              <w:pStyle w:val="a3"/>
              <w:ind w:left="0"/>
              <w:jc w:val="center"/>
              <w:rPr>
                <w:rFonts w:ascii="Times New Roman" w:hAnsi="Times New Roman" w:cs="Times New Roman"/>
                <w:sz w:val="20"/>
                <w:szCs w:val="20"/>
              </w:rPr>
            </w:pPr>
            <w:r w:rsidRPr="00C05D0A">
              <w:rPr>
                <w:rFonts w:ascii="Times New Roman" w:hAnsi="Times New Roman" w:cs="Times New Roman"/>
                <w:sz w:val="20"/>
                <w:szCs w:val="20"/>
              </w:rPr>
              <w:t>% от общего количества учащихся</w:t>
            </w:r>
          </w:p>
        </w:tc>
        <w:tc>
          <w:tcPr>
            <w:tcW w:w="1559" w:type="dxa"/>
          </w:tcPr>
          <w:p w:rsidR="00A44A87" w:rsidRPr="00C05D0A" w:rsidRDefault="00A44A87" w:rsidP="008B7301">
            <w:pPr>
              <w:pStyle w:val="a3"/>
              <w:ind w:left="0"/>
              <w:jc w:val="center"/>
              <w:rPr>
                <w:rFonts w:ascii="Times New Roman" w:hAnsi="Times New Roman" w:cs="Times New Roman"/>
                <w:sz w:val="20"/>
                <w:szCs w:val="20"/>
              </w:rPr>
            </w:pPr>
            <w:r>
              <w:rPr>
                <w:rFonts w:ascii="Times New Roman" w:hAnsi="Times New Roman" w:cs="Times New Roman"/>
                <w:sz w:val="20"/>
                <w:szCs w:val="20"/>
              </w:rPr>
              <w:t>Количество участников 2017-2018</w:t>
            </w:r>
            <w:r w:rsidRPr="00C05D0A">
              <w:rPr>
                <w:rFonts w:ascii="Times New Roman" w:hAnsi="Times New Roman" w:cs="Times New Roman"/>
                <w:sz w:val="20"/>
                <w:szCs w:val="20"/>
              </w:rPr>
              <w:t xml:space="preserve"> </w:t>
            </w:r>
            <w:proofErr w:type="gramStart"/>
            <w:r w:rsidRPr="00C05D0A">
              <w:rPr>
                <w:rFonts w:ascii="Times New Roman" w:hAnsi="Times New Roman" w:cs="Times New Roman"/>
                <w:sz w:val="20"/>
                <w:szCs w:val="20"/>
              </w:rPr>
              <w:t>учебный</w:t>
            </w:r>
            <w:proofErr w:type="gramEnd"/>
            <w:r w:rsidRPr="00C05D0A">
              <w:rPr>
                <w:rFonts w:ascii="Times New Roman" w:hAnsi="Times New Roman" w:cs="Times New Roman"/>
                <w:sz w:val="20"/>
                <w:szCs w:val="20"/>
              </w:rPr>
              <w:t xml:space="preserve"> г.</w:t>
            </w:r>
          </w:p>
        </w:tc>
        <w:tc>
          <w:tcPr>
            <w:tcW w:w="1559" w:type="dxa"/>
          </w:tcPr>
          <w:p w:rsidR="00A44A87" w:rsidRPr="00C05D0A" w:rsidRDefault="00A44A87" w:rsidP="008B7301">
            <w:pPr>
              <w:pStyle w:val="a3"/>
              <w:ind w:left="0"/>
              <w:jc w:val="center"/>
              <w:rPr>
                <w:rFonts w:ascii="Times New Roman" w:hAnsi="Times New Roman" w:cs="Times New Roman"/>
                <w:sz w:val="20"/>
                <w:szCs w:val="20"/>
              </w:rPr>
            </w:pPr>
            <w:r w:rsidRPr="00C05D0A">
              <w:rPr>
                <w:rFonts w:ascii="Times New Roman" w:hAnsi="Times New Roman" w:cs="Times New Roman"/>
                <w:sz w:val="20"/>
                <w:szCs w:val="20"/>
              </w:rPr>
              <w:t>% от общего количества учащихся</w:t>
            </w:r>
          </w:p>
        </w:tc>
        <w:tc>
          <w:tcPr>
            <w:tcW w:w="1559" w:type="dxa"/>
          </w:tcPr>
          <w:p w:rsidR="00A44A87" w:rsidRPr="00C05D0A" w:rsidRDefault="00A44A87" w:rsidP="008B7301">
            <w:pPr>
              <w:pStyle w:val="a3"/>
              <w:ind w:left="0"/>
              <w:jc w:val="center"/>
              <w:rPr>
                <w:rFonts w:ascii="Times New Roman" w:hAnsi="Times New Roman" w:cs="Times New Roman"/>
                <w:sz w:val="20"/>
                <w:szCs w:val="20"/>
              </w:rPr>
            </w:pPr>
            <w:r w:rsidRPr="00C05D0A">
              <w:rPr>
                <w:rFonts w:ascii="Times New Roman" w:hAnsi="Times New Roman" w:cs="Times New Roman"/>
                <w:sz w:val="20"/>
                <w:szCs w:val="20"/>
              </w:rPr>
              <w:t>Динамика</w:t>
            </w:r>
          </w:p>
          <w:p w:rsidR="00A44A87" w:rsidRPr="00C05D0A" w:rsidRDefault="00A44A87" w:rsidP="008B7301">
            <w:pPr>
              <w:pStyle w:val="a3"/>
              <w:ind w:left="0"/>
              <w:jc w:val="center"/>
              <w:rPr>
                <w:rFonts w:ascii="Times New Roman" w:hAnsi="Times New Roman" w:cs="Times New Roman"/>
                <w:sz w:val="20"/>
                <w:szCs w:val="20"/>
              </w:rPr>
            </w:pPr>
            <w:r w:rsidRPr="00C05D0A">
              <w:rPr>
                <w:rFonts w:ascii="Times New Roman" w:hAnsi="Times New Roman" w:cs="Times New Roman"/>
                <w:sz w:val="20"/>
                <w:szCs w:val="20"/>
              </w:rPr>
              <w:t>(+/-)</w:t>
            </w:r>
          </w:p>
        </w:tc>
      </w:tr>
      <w:tr w:rsidR="00A44A87" w:rsidRPr="00C05D0A" w:rsidTr="00A44A87">
        <w:tc>
          <w:tcPr>
            <w:tcW w:w="2410" w:type="dxa"/>
          </w:tcPr>
          <w:p w:rsidR="00A44A87" w:rsidRPr="00C05D0A" w:rsidRDefault="00A44A87" w:rsidP="008B7301">
            <w:pPr>
              <w:pStyle w:val="a3"/>
              <w:ind w:left="0"/>
              <w:rPr>
                <w:rFonts w:ascii="Times New Roman" w:hAnsi="Times New Roman" w:cs="Times New Roman"/>
                <w:sz w:val="20"/>
                <w:szCs w:val="20"/>
              </w:rPr>
            </w:pPr>
            <w:r w:rsidRPr="00C05D0A">
              <w:rPr>
                <w:rFonts w:ascii="Times New Roman" w:hAnsi="Times New Roman" w:cs="Times New Roman"/>
                <w:sz w:val="20"/>
                <w:szCs w:val="20"/>
              </w:rPr>
              <w:t>Английский язык</w:t>
            </w:r>
          </w:p>
        </w:tc>
        <w:tc>
          <w:tcPr>
            <w:tcW w:w="1559" w:type="dxa"/>
          </w:tcPr>
          <w:p w:rsidR="00A44A87" w:rsidRPr="00C05D0A" w:rsidRDefault="00A44A87" w:rsidP="008B7301">
            <w:pPr>
              <w:pStyle w:val="a3"/>
              <w:ind w:left="0"/>
              <w:jc w:val="center"/>
              <w:rPr>
                <w:rFonts w:ascii="Times New Roman" w:hAnsi="Times New Roman" w:cs="Times New Roman"/>
                <w:sz w:val="20"/>
                <w:szCs w:val="20"/>
              </w:rPr>
            </w:pPr>
            <w:r w:rsidRPr="00C05D0A">
              <w:rPr>
                <w:rFonts w:ascii="Times New Roman" w:hAnsi="Times New Roman" w:cs="Times New Roman"/>
                <w:sz w:val="20"/>
                <w:szCs w:val="20"/>
              </w:rPr>
              <w:t>2</w:t>
            </w:r>
          </w:p>
        </w:tc>
        <w:tc>
          <w:tcPr>
            <w:tcW w:w="1559" w:type="dxa"/>
          </w:tcPr>
          <w:p w:rsidR="00A44A87" w:rsidRPr="00C05D0A" w:rsidRDefault="00A44A87" w:rsidP="008B7301">
            <w:pPr>
              <w:pStyle w:val="a3"/>
              <w:ind w:left="0"/>
              <w:jc w:val="center"/>
              <w:rPr>
                <w:rFonts w:ascii="Times New Roman" w:hAnsi="Times New Roman" w:cs="Times New Roman"/>
                <w:sz w:val="20"/>
                <w:szCs w:val="20"/>
              </w:rPr>
            </w:pPr>
            <w:r w:rsidRPr="00C05D0A">
              <w:rPr>
                <w:rFonts w:ascii="Times New Roman" w:hAnsi="Times New Roman" w:cs="Times New Roman"/>
                <w:sz w:val="20"/>
                <w:szCs w:val="20"/>
              </w:rPr>
              <w:t>4</w:t>
            </w:r>
          </w:p>
        </w:tc>
        <w:tc>
          <w:tcPr>
            <w:tcW w:w="1559" w:type="dxa"/>
          </w:tcPr>
          <w:p w:rsidR="00A44A87" w:rsidRPr="00C05D0A" w:rsidRDefault="0056167F" w:rsidP="008B7301">
            <w:pPr>
              <w:pStyle w:val="a3"/>
              <w:ind w:left="0"/>
              <w:jc w:val="center"/>
              <w:rPr>
                <w:rFonts w:ascii="Times New Roman" w:hAnsi="Times New Roman" w:cs="Times New Roman"/>
                <w:sz w:val="20"/>
                <w:szCs w:val="20"/>
              </w:rPr>
            </w:pPr>
            <w:r>
              <w:rPr>
                <w:rFonts w:ascii="Times New Roman" w:hAnsi="Times New Roman" w:cs="Times New Roman"/>
                <w:sz w:val="20"/>
                <w:szCs w:val="20"/>
              </w:rPr>
              <w:t>3</w:t>
            </w:r>
          </w:p>
        </w:tc>
        <w:tc>
          <w:tcPr>
            <w:tcW w:w="1559" w:type="dxa"/>
          </w:tcPr>
          <w:p w:rsidR="00A44A87" w:rsidRPr="00C05D0A" w:rsidRDefault="0056167F" w:rsidP="008B7301">
            <w:pPr>
              <w:pStyle w:val="a3"/>
              <w:ind w:left="0"/>
              <w:jc w:val="center"/>
              <w:rPr>
                <w:rFonts w:ascii="Times New Roman" w:hAnsi="Times New Roman" w:cs="Times New Roman"/>
                <w:sz w:val="20"/>
                <w:szCs w:val="20"/>
              </w:rPr>
            </w:pPr>
            <w:r>
              <w:rPr>
                <w:rFonts w:ascii="Times New Roman" w:hAnsi="Times New Roman" w:cs="Times New Roman"/>
                <w:sz w:val="20"/>
                <w:szCs w:val="20"/>
              </w:rPr>
              <w:t>12</w:t>
            </w:r>
          </w:p>
        </w:tc>
        <w:tc>
          <w:tcPr>
            <w:tcW w:w="1559" w:type="dxa"/>
          </w:tcPr>
          <w:p w:rsidR="00A44A87" w:rsidRPr="00C05D0A" w:rsidRDefault="00A44A87" w:rsidP="008B7301">
            <w:pPr>
              <w:pStyle w:val="a3"/>
              <w:ind w:left="0"/>
              <w:jc w:val="center"/>
              <w:rPr>
                <w:rFonts w:ascii="Times New Roman" w:hAnsi="Times New Roman" w:cs="Times New Roman"/>
                <w:sz w:val="20"/>
                <w:szCs w:val="20"/>
              </w:rPr>
            </w:pPr>
            <w:r w:rsidRPr="00C05D0A">
              <w:rPr>
                <w:rFonts w:ascii="Times New Roman" w:hAnsi="Times New Roman" w:cs="Times New Roman"/>
                <w:sz w:val="20"/>
                <w:szCs w:val="20"/>
              </w:rPr>
              <w:t>+</w:t>
            </w:r>
          </w:p>
        </w:tc>
      </w:tr>
      <w:tr w:rsidR="00A44A87" w:rsidRPr="00C05D0A" w:rsidTr="00A44A87">
        <w:tc>
          <w:tcPr>
            <w:tcW w:w="2410" w:type="dxa"/>
          </w:tcPr>
          <w:p w:rsidR="00A44A87" w:rsidRPr="00C05D0A" w:rsidRDefault="00A44A87" w:rsidP="008B7301">
            <w:pPr>
              <w:pStyle w:val="a3"/>
              <w:ind w:left="0"/>
              <w:rPr>
                <w:rFonts w:ascii="Times New Roman" w:hAnsi="Times New Roman" w:cs="Times New Roman"/>
                <w:sz w:val="20"/>
                <w:szCs w:val="20"/>
              </w:rPr>
            </w:pPr>
            <w:r w:rsidRPr="00C05D0A">
              <w:rPr>
                <w:rFonts w:ascii="Times New Roman" w:hAnsi="Times New Roman" w:cs="Times New Roman"/>
                <w:sz w:val="20"/>
                <w:szCs w:val="20"/>
              </w:rPr>
              <w:t>биология</w:t>
            </w:r>
          </w:p>
        </w:tc>
        <w:tc>
          <w:tcPr>
            <w:tcW w:w="1559" w:type="dxa"/>
          </w:tcPr>
          <w:p w:rsidR="00A44A87" w:rsidRPr="00C05D0A" w:rsidRDefault="00A44A87" w:rsidP="008B7301">
            <w:pPr>
              <w:pStyle w:val="a3"/>
              <w:ind w:left="0"/>
              <w:jc w:val="center"/>
              <w:rPr>
                <w:rFonts w:ascii="Times New Roman" w:hAnsi="Times New Roman" w:cs="Times New Roman"/>
                <w:sz w:val="20"/>
                <w:szCs w:val="20"/>
              </w:rPr>
            </w:pPr>
            <w:r w:rsidRPr="00C05D0A">
              <w:rPr>
                <w:rFonts w:ascii="Times New Roman" w:hAnsi="Times New Roman" w:cs="Times New Roman"/>
                <w:sz w:val="20"/>
                <w:szCs w:val="20"/>
              </w:rPr>
              <w:t>7</w:t>
            </w:r>
          </w:p>
        </w:tc>
        <w:tc>
          <w:tcPr>
            <w:tcW w:w="1559" w:type="dxa"/>
          </w:tcPr>
          <w:p w:rsidR="00A44A87" w:rsidRPr="00C05D0A" w:rsidRDefault="00A44A87" w:rsidP="008B7301">
            <w:pPr>
              <w:pStyle w:val="a3"/>
              <w:ind w:left="0"/>
              <w:jc w:val="center"/>
              <w:rPr>
                <w:rFonts w:ascii="Times New Roman" w:hAnsi="Times New Roman" w:cs="Times New Roman"/>
                <w:sz w:val="20"/>
                <w:szCs w:val="20"/>
              </w:rPr>
            </w:pPr>
            <w:r w:rsidRPr="00C05D0A">
              <w:rPr>
                <w:rFonts w:ascii="Times New Roman" w:hAnsi="Times New Roman" w:cs="Times New Roman"/>
                <w:sz w:val="20"/>
                <w:szCs w:val="20"/>
              </w:rPr>
              <w:t>15</w:t>
            </w:r>
          </w:p>
        </w:tc>
        <w:tc>
          <w:tcPr>
            <w:tcW w:w="1559" w:type="dxa"/>
          </w:tcPr>
          <w:p w:rsidR="00A44A87" w:rsidRPr="00C05D0A" w:rsidRDefault="0056167F" w:rsidP="008B7301">
            <w:pPr>
              <w:pStyle w:val="a3"/>
              <w:ind w:left="0"/>
              <w:jc w:val="center"/>
              <w:rPr>
                <w:rFonts w:ascii="Times New Roman" w:hAnsi="Times New Roman" w:cs="Times New Roman"/>
                <w:sz w:val="20"/>
                <w:szCs w:val="20"/>
              </w:rPr>
            </w:pPr>
            <w:r>
              <w:rPr>
                <w:rFonts w:ascii="Times New Roman" w:hAnsi="Times New Roman" w:cs="Times New Roman"/>
                <w:sz w:val="20"/>
                <w:szCs w:val="20"/>
              </w:rPr>
              <w:t>6</w:t>
            </w:r>
          </w:p>
        </w:tc>
        <w:tc>
          <w:tcPr>
            <w:tcW w:w="1559" w:type="dxa"/>
          </w:tcPr>
          <w:p w:rsidR="00A44A87" w:rsidRPr="00C05D0A" w:rsidRDefault="0056167F" w:rsidP="008B7301">
            <w:pPr>
              <w:pStyle w:val="a3"/>
              <w:ind w:left="0"/>
              <w:jc w:val="center"/>
              <w:rPr>
                <w:rFonts w:ascii="Times New Roman" w:hAnsi="Times New Roman" w:cs="Times New Roman"/>
                <w:sz w:val="20"/>
                <w:szCs w:val="20"/>
              </w:rPr>
            </w:pPr>
            <w:r>
              <w:rPr>
                <w:rFonts w:ascii="Times New Roman" w:hAnsi="Times New Roman" w:cs="Times New Roman"/>
                <w:sz w:val="20"/>
                <w:szCs w:val="20"/>
              </w:rPr>
              <w:t>24</w:t>
            </w:r>
          </w:p>
        </w:tc>
        <w:tc>
          <w:tcPr>
            <w:tcW w:w="1559" w:type="dxa"/>
          </w:tcPr>
          <w:p w:rsidR="00A44A87" w:rsidRPr="00C05D0A" w:rsidRDefault="00A44A87" w:rsidP="008B7301">
            <w:pPr>
              <w:pStyle w:val="a3"/>
              <w:ind w:left="0"/>
              <w:jc w:val="center"/>
              <w:rPr>
                <w:rFonts w:ascii="Times New Roman" w:hAnsi="Times New Roman" w:cs="Times New Roman"/>
                <w:sz w:val="20"/>
                <w:szCs w:val="20"/>
              </w:rPr>
            </w:pPr>
            <w:r w:rsidRPr="00C05D0A">
              <w:rPr>
                <w:rFonts w:ascii="Times New Roman" w:hAnsi="Times New Roman" w:cs="Times New Roman"/>
                <w:sz w:val="20"/>
                <w:szCs w:val="20"/>
              </w:rPr>
              <w:t>-</w:t>
            </w:r>
          </w:p>
        </w:tc>
      </w:tr>
      <w:tr w:rsidR="00A44A87" w:rsidRPr="00C05D0A" w:rsidTr="00A44A87">
        <w:tc>
          <w:tcPr>
            <w:tcW w:w="2410" w:type="dxa"/>
          </w:tcPr>
          <w:p w:rsidR="00A44A87" w:rsidRPr="00C05D0A" w:rsidRDefault="00A44A87" w:rsidP="008B7301">
            <w:pPr>
              <w:pStyle w:val="a3"/>
              <w:ind w:left="0"/>
              <w:rPr>
                <w:rFonts w:ascii="Times New Roman" w:hAnsi="Times New Roman" w:cs="Times New Roman"/>
                <w:sz w:val="20"/>
                <w:szCs w:val="20"/>
              </w:rPr>
            </w:pPr>
            <w:r w:rsidRPr="00C05D0A">
              <w:rPr>
                <w:rFonts w:ascii="Times New Roman" w:hAnsi="Times New Roman" w:cs="Times New Roman"/>
                <w:sz w:val="20"/>
                <w:szCs w:val="20"/>
              </w:rPr>
              <w:t>география</w:t>
            </w:r>
          </w:p>
        </w:tc>
        <w:tc>
          <w:tcPr>
            <w:tcW w:w="1559" w:type="dxa"/>
          </w:tcPr>
          <w:p w:rsidR="00A44A87" w:rsidRPr="00C05D0A" w:rsidRDefault="00A44A87" w:rsidP="008B7301">
            <w:pPr>
              <w:pStyle w:val="a3"/>
              <w:ind w:left="0"/>
              <w:jc w:val="center"/>
              <w:rPr>
                <w:rFonts w:ascii="Times New Roman" w:hAnsi="Times New Roman" w:cs="Times New Roman"/>
                <w:sz w:val="20"/>
                <w:szCs w:val="20"/>
              </w:rPr>
            </w:pPr>
            <w:r w:rsidRPr="00C05D0A">
              <w:rPr>
                <w:rFonts w:ascii="Times New Roman" w:hAnsi="Times New Roman" w:cs="Times New Roman"/>
                <w:sz w:val="20"/>
                <w:szCs w:val="20"/>
              </w:rPr>
              <w:t>1</w:t>
            </w:r>
          </w:p>
        </w:tc>
        <w:tc>
          <w:tcPr>
            <w:tcW w:w="1559" w:type="dxa"/>
          </w:tcPr>
          <w:p w:rsidR="00A44A87" w:rsidRPr="00C05D0A" w:rsidRDefault="00A44A87" w:rsidP="008B7301">
            <w:pPr>
              <w:pStyle w:val="a3"/>
              <w:ind w:left="0"/>
              <w:jc w:val="center"/>
              <w:rPr>
                <w:rFonts w:ascii="Times New Roman" w:hAnsi="Times New Roman" w:cs="Times New Roman"/>
                <w:sz w:val="20"/>
                <w:szCs w:val="20"/>
              </w:rPr>
            </w:pPr>
            <w:r w:rsidRPr="00C05D0A">
              <w:rPr>
                <w:rFonts w:ascii="Times New Roman" w:hAnsi="Times New Roman" w:cs="Times New Roman"/>
                <w:sz w:val="20"/>
                <w:szCs w:val="20"/>
              </w:rPr>
              <w:t>2</w:t>
            </w:r>
          </w:p>
        </w:tc>
        <w:tc>
          <w:tcPr>
            <w:tcW w:w="1559" w:type="dxa"/>
          </w:tcPr>
          <w:p w:rsidR="00A44A87" w:rsidRPr="00C05D0A" w:rsidRDefault="00310EF0" w:rsidP="008B7301">
            <w:pPr>
              <w:pStyle w:val="a3"/>
              <w:ind w:left="0"/>
              <w:jc w:val="center"/>
              <w:rPr>
                <w:rFonts w:ascii="Times New Roman" w:hAnsi="Times New Roman" w:cs="Times New Roman"/>
                <w:sz w:val="20"/>
                <w:szCs w:val="20"/>
              </w:rPr>
            </w:pPr>
            <w:r>
              <w:rPr>
                <w:rFonts w:ascii="Times New Roman" w:hAnsi="Times New Roman" w:cs="Times New Roman"/>
                <w:sz w:val="20"/>
                <w:szCs w:val="20"/>
              </w:rPr>
              <w:t>2</w:t>
            </w:r>
          </w:p>
        </w:tc>
        <w:tc>
          <w:tcPr>
            <w:tcW w:w="1559" w:type="dxa"/>
          </w:tcPr>
          <w:p w:rsidR="00A44A87" w:rsidRPr="00C05D0A" w:rsidRDefault="00310EF0" w:rsidP="008B7301">
            <w:pPr>
              <w:pStyle w:val="a3"/>
              <w:ind w:left="0"/>
              <w:jc w:val="center"/>
              <w:rPr>
                <w:rFonts w:ascii="Times New Roman" w:hAnsi="Times New Roman" w:cs="Times New Roman"/>
                <w:sz w:val="20"/>
                <w:szCs w:val="20"/>
              </w:rPr>
            </w:pPr>
            <w:r>
              <w:rPr>
                <w:rFonts w:ascii="Times New Roman" w:hAnsi="Times New Roman" w:cs="Times New Roman"/>
                <w:sz w:val="20"/>
                <w:szCs w:val="20"/>
              </w:rPr>
              <w:t>8</w:t>
            </w:r>
          </w:p>
        </w:tc>
        <w:tc>
          <w:tcPr>
            <w:tcW w:w="1559" w:type="dxa"/>
          </w:tcPr>
          <w:p w:rsidR="00A44A87" w:rsidRPr="00C05D0A" w:rsidRDefault="00A44A87" w:rsidP="008B7301">
            <w:pPr>
              <w:pStyle w:val="a3"/>
              <w:ind w:left="0"/>
              <w:jc w:val="center"/>
              <w:rPr>
                <w:rFonts w:ascii="Times New Roman" w:hAnsi="Times New Roman" w:cs="Times New Roman"/>
                <w:sz w:val="20"/>
                <w:szCs w:val="20"/>
              </w:rPr>
            </w:pPr>
            <w:r w:rsidRPr="00C05D0A">
              <w:rPr>
                <w:rFonts w:ascii="Times New Roman" w:hAnsi="Times New Roman" w:cs="Times New Roman"/>
                <w:sz w:val="20"/>
                <w:szCs w:val="20"/>
              </w:rPr>
              <w:t>+</w:t>
            </w:r>
          </w:p>
        </w:tc>
      </w:tr>
      <w:tr w:rsidR="00A44A87" w:rsidRPr="00C05D0A" w:rsidTr="00A44A87">
        <w:tc>
          <w:tcPr>
            <w:tcW w:w="2410" w:type="dxa"/>
          </w:tcPr>
          <w:p w:rsidR="00A44A87" w:rsidRPr="00C05D0A" w:rsidRDefault="00A44A87" w:rsidP="008B7301">
            <w:pPr>
              <w:pStyle w:val="a3"/>
              <w:ind w:left="0"/>
              <w:rPr>
                <w:rFonts w:ascii="Times New Roman" w:hAnsi="Times New Roman" w:cs="Times New Roman"/>
                <w:sz w:val="20"/>
                <w:szCs w:val="20"/>
              </w:rPr>
            </w:pPr>
            <w:r w:rsidRPr="00C05D0A">
              <w:rPr>
                <w:rFonts w:ascii="Times New Roman" w:hAnsi="Times New Roman" w:cs="Times New Roman"/>
                <w:sz w:val="20"/>
                <w:szCs w:val="20"/>
              </w:rPr>
              <w:t>информатика</w:t>
            </w:r>
          </w:p>
        </w:tc>
        <w:tc>
          <w:tcPr>
            <w:tcW w:w="1559" w:type="dxa"/>
          </w:tcPr>
          <w:p w:rsidR="00A44A87" w:rsidRPr="00C05D0A" w:rsidRDefault="00A44A87" w:rsidP="008B7301">
            <w:pPr>
              <w:pStyle w:val="a3"/>
              <w:ind w:left="0"/>
              <w:jc w:val="center"/>
              <w:rPr>
                <w:rFonts w:ascii="Times New Roman" w:hAnsi="Times New Roman" w:cs="Times New Roman"/>
                <w:sz w:val="20"/>
                <w:szCs w:val="20"/>
              </w:rPr>
            </w:pPr>
            <w:r w:rsidRPr="00C05D0A">
              <w:rPr>
                <w:rFonts w:ascii="Times New Roman" w:hAnsi="Times New Roman" w:cs="Times New Roman"/>
                <w:sz w:val="20"/>
                <w:szCs w:val="20"/>
              </w:rPr>
              <w:t>0</w:t>
            </w:r>
          </w:p>
        </w:tc>
        <w:tc>
          <w:tcPr>
            <w:tcW w:w="1559" w:type="dxa"/>
          </w:tcPr>
          <w:p w:rsidR="00A44A87" w:rsidRPr="00C05D0A" w:rsidRDefault="00A44A87" w:rsidP="008B7301">
            <w:pPr>
              <w:pStyle w:val="a3"/>
              <w:ind w:left="0"/>
              <w:jc w:val="center"/>
              <w:rPr>
                <w:rFonts w:ascii="Times New Roman" w:hAnsi="Times New Roman" w:cs="Times New Roman"/>
                <w:sz w:val="20"/>
                <w:szCs w:val="20"/>
              </w:rPr>
            </w:pPr>
            <w:r w:rsidRPr="00C05D0A">
              <w:rPr>
                <w:rFonts w:ascii="Times New Roman" w:hAnsi="Times New Roman" w:cs="Times New Roman"/>
                <w:sz w:val="20"/>
                <w:szCs w:val="20"/>
              </w:rPr>
              <w:t>0</w:t>
            </w:r>
          </w:p>
        </w:tc>
        <w:tc>
          <w:tcPr>
            <w:tcW w:w="1559" w:type="dxa"/>
          </w:tcPr>
          <w:p w:rsidR="00A44A87" w:rsidRPr="00C05D0A" w:rsidRDefault="00310EF0" w:rsidP="008B7301">
            <w:pPr>
              <w:pStyle w:val="a3"/>
              <w:ind w:left="0"/>
              <w:jc w:val="center"/>
              <w:rPr>
                <w:rFonts w:ascii="Times New Roman" w:hAnsi="Times New Roman" w:cs="Times New Roman"/>
                <w:sz w:val="20"/>
                <w:szCs w:val="20"/>
              </w:rPr>
            </w:pPr>
            <w:r>
              <w:rPr>
                <w:rFonts w:ascii="Times New Roman" w:hAnsi="Times New Roman" w:cs="Times New Roman"/>
                <w:sz w:val="20"/>
                <w:szCs w:val="20"/>
              </w:rPr>
              <w:t>0</w:t>
            </w:r>
          </w:p>
        </w:tc>
        <w:tc>
          <w:tcPr>
            <w:tcW w:w="1559" w:type="dxa"/>
          </w:tcPr>
          <w:p w:rsidR="00A44A87" w:rsidRPr="00C05D0A" w:rsidRDefault="00310EF0" w:rsidP="008B7301">
            <w:pPr>
              <w:pStyle w:val="a3"/>
              <w:ind w:left="0"/>
              <w:jc w:val="center"/>
              <w:rPr>
                <w:rFonts w:ascii="Times New Roman" w:hAnsi="Times New Roman" w:cs="Times New Roman"/>
                <w:sz w:val="20"/>
                <w:szCs w:val="20"/>
              </w:rPr>
            </w:pPr>
            <w:r>
              <w:rPr>
                <w:rFonts w:ascii="Times New Roman" w:hAnsi="Times New Roman" w:cs="Times New Roman"/>
                <w:sz w:val="20"/>
                <w:szCs w:val="20"/>
              </w:rPr>
              <w:t>0</w:t>
            </w:r>
          </w:p>
        </w:tc>
        <w:tc>
          <w:tcPr>
            <w:tcW w:w="1559" w:type="dxa"/>
          </w:tcPr>
          <w:p w:rsidR="00A44A87" w:rsidRPr="00C05D0A" w:rsidRDefault="00A44A87" w:rsidP="008B7301">
            <w:pPr>
              <w:pStyle w:val="a3"/>
              <w:ind w:left="0"/>
              <w:jc w:val="center"/>
              <w:rPr>
                <w:rFonts w:ascii="Times New Roman" w:hAnsi="Times New Roman" w:cs="Times New Roman"/>
                <w:sz w:val="20"/>
                <w:szCs w:val="20"/>
              </w:rPr>
            </w:pPr>
            <w:r w:rsidRPr="00C05D0A">
              <w:rPr>
                <w:rFonts w:ascii="Times New Roman" w:hAnsi="Times New Roman" w:cs="Times New Roman"/>
                <w:sz w:val="20"/>
                <w:szCs w:val="20"/>
              </w:rPr>
              <w:t>-</w:t>
            </w:r>
          </w:p>
        </w:tc>
      </w:tr>
      <w:tr w:rsidR="00A44A87" w:rsidRPr="00C05D0A" w:rsidTr="00A44A87">
        <w:tc>
          <w:tcPr>
            <w:tcW w:w="2410" w:type="dxa"/>
          </w:tcPr>
          <w:p w:rsidR="00A44A87" w:rsidRPr="00C05D0A" w:rsidRDefault="00A44A87" w:rsidP="008B7301">
            <w:pPr>
              <w:pStyle w:val="a3"/>
              <w:ind w:left="0"/>
              <w:rPr>
                <w:rFonts w:ascii="Times New Roman" w:hAnsi="Times New Roman" w:cs="Times New Roman"/>
                <w:sz w:val="20"/>
                <w:szCs w:val="20"/>
              </w:rPr>
            </w:pPr>
            <w:r w:rsidRPr="00C05D0A">
              <w:rPr>
                <w:rFonts w:ascii="Times New Roman" w:hAnsi="Times New Roman" w:cs="Times New Roman"/>
                <w:sz w:val="20"/>
                <w:szCs w:val="20"/>
              </w:rPr>
              <w:t>искусство</w:t>
            </w:r>
          </w:p>
        </w:tc>
        <w:tc>
          <w:tcPr>
            <w:tcW w:w="1559" w:type="dxa"/>
          </w:tcPr>
          <w:p w:rsidR="00A44A87" w:rsidRPr="00C05D0A" w:rsidRDefault="00A44A87" w:rsidP="008B7301">
            <w:pPr>
              <w:pStyle w:val="a3"/>
              <w:ind w:left="0"/>
              <w:jc w:val="center"/>
              <w:rPr>
                <w:rFonts w:ascii="Times New Roman" w:hAnsi="Times New Roman" w:cs="Times New Roman"/>
                <w:sz w:val="20"/>
                <w:szCs w:val="20"/>
              </w:rPr>
            </w:pPr>
            <w:r w:rsidRPr="00C05D0A">
              <w:rPr>
                <w:rFonts w:ascii="Times New Roman" w:hAnsi="Times New Roman" w:cs="Times New Roman"/>
                <w:sz w:val="20"/>
                <w:szCs w:val="20"/>
              </w:rPr>
              <w:t>6</w:t>
            </w:r>
          </w:p>
        </w:tc>
        <w:tc>
          <w:tcPr>
            <w:tcW w:w="1559" w:type="dxa"/>
          </w:tcPr>
          <w:p w:rsidR="00A44A87" w:rsidRPr="00C05D0A" w:rsidRDefault="00A44A87" w:rsidP="008B7301">
            <w:pPr>
              <w:pStyle w:val="a3"/>
              <w:ind w:left="0"/>
              <w:jc w:val="center"/>
              <w:rPr>
                <w:rFonts w:ascii="Times New Roman" w:hAnsi="Times New Roman" w:cs="Times New Roman"/>
                <w:sz w:val="20"/>
                <w:szCs w:val="20"/>
              </w:rPr>
            </w:pPr>
            <w:r w:rsidRPr="00C05D0A">
              <w:rPr>
                <w:rFonts w:ascii="Times New Roman" w:hAnsi="Times New Roman" w:cs="Times New Roman"/>
                <w:sz w:val="20"/>
                <w:szCs w:val="20"/>
              </w:rPr>
              <w:t>13</w:t>
            </w:r>
          </w:p>
        </w:tc>
        <w:tc>
          <w:tcPr>
            <w:tcW w:w="1559" w:type="dxa"/>
          </w:tcPr>
          <w:p w:rsidR="00A44A87" w:rsidRPr="00C05D0A" w:rsidRDefault="00310EF0" w:rsidP="008B7301">
            <w:pPr>
              <w:pStyle w:val="a3"/>
              <w:ind w:left="0"/>
              <w:jc w:val="center"/>
              <w:rPr>
                <w:rFonts w:ascii="Times New Roman" w:hAnsi="Times New Roman" w:cs="Times New Roman"/>
                <w:sz w:val="20"/>
                <w:szCs w:val="20"/>
              </w:rPr>
            </w:pPr>
            <w:r>
              <w:rPr>
                <w:rFonts w:ascii="Times New Roman" w:hAnsi="Times New Roman" w:cs="Times New Roman"/>
                <w:sz w:val="20"/>
                <w:szCs w:val="20"/>
              </w:rPr>
              <w:t>7</w:t>
            </w:r>
          </w:p>
        </w:tc>
        <w:tc>
          <w:tcPr>
            <w:tcW w:w="1559" w:type="dxa"/>
          </w:tcPr>
          <w:p w:rsidR="00A44A87" w:rsidRPr="00C05D0A" w:rsidRDefault="00310EF0" w:rsidP="008B7301">
            <w:pPr>
              <w:pStyle w:val="a3"/>
              <w:ind w:left="0"/>
              <w:jc w:val="center"/>
              <w:rPr>
                <w:rFonts w:ascii="Times New Roman" w:hAnsi="Times New Roman" w:cs="Times New Roman"/>
                <w:sz w:val="20"/>
                <w:szCs w:val="20"/>
              </w:rPr>
            </w:pPr>
            <w:r>
              <w:rPr>
                <w:rFonts w:ascii="Times New Roman" w:hAnsi="Times New Roman" w:cs="Times New Roman"/>
                <w:sz w:val="20"/>
                <w:szCs w:val="20"/>
              </w:rPr>
              <w:t>28</w:t>
            </w:r>
          </w:p>
        </w:tc>
        <w:tc>
          <w:tcPr>
            <w:tcW w:w="1559" w:type="dxa"/>
          </w:tcPr>
          <w:p w:rsidR="00A44A87" w:rsidRPr="00C05D0A" w:rsidRDefault="00A44A87" w:rsidP="008B7301">
            <w:pPr>
              <w:pStyle w:val="a3"/>
              <w:ind w:left="0"/>
              <w:jc w:val="center"/>
              <w:rPr>
                <w:rFonts w:ascii="Times New Roman" w:hAnsi="Times New Roman" w:cs="Times New Roman"/>
                <w:sz w:val="20"/>
                <w:szCs w:val="20"/>
              </w:rPr>
            </w:pPr>
            <w:r w:rsidRPr="00C05D0A">
              <w:rPr>
                <w:rFonts w:ascii="Times New Roman" w:hAnsi="Times New Roman" w:cs="Times New Roman"/>
                <w:sz w:val="20"/>
                <w:szCs w:val="20"/>
              </w:rPr>
              <w:t>+</w:t>
            </w:r>
          </w:p>
        </w:tc>
      </w:tr>
      <w:tr w:rsidR="00A44A87" w:rsidRPr="00C05D0A" w:rsidTr="00A44A87">
        <w:tc>
          <w:tcPr>
            <w:tcW w:w="2410" w:type="dxa"/>
          </w:tcPr>
          <w:p w:rsidR="00A44A87" w:rsidRPr="00C05D0A" w:rsidRDefault="00A44A87" w:rsidP="008B7301">
            <w:pPr>
              <w:pStyle w:val="a3"/>
              <w:ind w:left="0"/>
              <w:rPr>
                <w:rFonts w:ascii="Times New Roman" w:hAnsi="Times New Roman" w:cs="Times New Roman"/>
                <w:sz w:val="20"/>
                <w:szCs w:val="20"/>
              </w:rPr>
            </w:pPr>
            <w:r w:rsidRPr="00C05D0A">
              <w:rPr>
                <w:rFonts w:ascii="Times New Roman" w:hAnsi="Times New Roman" w:cs="Times New Roman"/>
                <w:sz w:val="20"/>
                <w:szCs w:val="20"/>
              </w:rPr>
              <w:t>история</w:t>
            </w:r>
          </w:p>
        </w:tc>
        <w:tc>
          <w:tcPr>
            <w:tcW w:w="1559" w:type="dxa"/>
          </w:tcPr>
          <w:p w:rsidR="00A44A87" w:rsidRPr="00C05D0A" w:rsidRDefault="00A44A87" w:rsidP="008B7301">
            <w:pPr>
              <w:pStyle w:val="a3"/>
              <w:ind w:left="0"/>
              <w:jc w:val="center"/>
              <w:rPr>
                <w:rFonts w:ascii="Times New Roman" w:hAnsi="Times New Roman" w:cs="Times New Roman"/>
                <w:sz w:val="20"/>
                <w:szCs w:val="20"/>
              </w:rPr>
            </w:pPr>
            <w:r w:rsidRPr="00C05D0A">
              <w:rPr>
                <w:rFonts w:ascii="Times New Roman" w:hAnsi="Times New Roman" w:cs="Times New Roman"/>
                <w:sz w:val="20"/>
                <w:szCs w:val="20"/>
              </w:rPr>
              <w:t>2</w:t>
            </w:r>
          </w:p>
        </w:tc>
        <w:tc>
          <w:tcPr>
            <w:tcW w:w="1559" w:type="dxa"/>
          </w:tcPr>
          <w:p w:rsidR="00A44A87" w:rsidRPr="00C05D0A" w:rsidRDefault="00A44A87" w:rsidP="008B7301">
            <w:pPr>
              <w:pStyle w:val="a3"/>
              <w:ind w:left="0"/>
              <w:jc w:val="center"/>
              <w:rPr>
                <w:rFonts w:ascii="Times New Roman" w:hAnsi="Times New Roman" w:cs="Times New Roman"/>
                <w:sz w:val="20"/>
                <w:szCs w:val="20"/>
              </w:rPr>
            </w:pPr>
            <w:r w:rsidRPr="00C05D0A">
              <w:rPr>
                <w:rFonts w:ascii="Times New Roman" w:hAnsi="Times New Roman" w:cs="Times New Roman"/>
                <w:sz w:val="20"/>
                <w:szCs w:val="20"/>
              </w:rPr>
              <w:t>4</w:t>
            </w:r>
          </w:p>
        </w:tc>
        <w:tc>
          <w:tcPr>
            <w:tcW w:w="1559" w:type="dxa"/>
          </w:tcPr>
          <w:p w:rsidR="00A44A87" w:rsidRPr="00C05D0A" w:rsidRDefault="00310EF0" w:rsidP="008B7301">
            <w:pPr>
              <w:pStyle w:val="a3"/>
              <w:ind w:left="0"/>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A44A87" w:rsidRPr="00C05D0A" w:rsidRDefault="00310EF0" w:rsidP="008B7301">
            <w:pPr>
              <w:pStyle w:val="a3"/>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559" w:type="dxa"/>
          </w:tcPr>
          <w:p w:rsidR="00A44A87" w:rsidRPr="00C05D0A" w:rsidRDefault="00A44A87" w:rsidP="008B7301">
            <w:pPr>
              <w:pStyle w:val="a3"/>
              <w:ind w:left="0"/>
              <w:jc w:val="center"/>
              <w:rPr>
                <w:rFonts w:ascii="Times New Roman" w:hAnsi="Times New Roman" w:cs="Times New Roman"/>
                <w:sz w:val="20"/>
                <w:szCs w:val="20"/>
              </w:rPr>
            </w:pPr>
            <w:r w:rsidRPr="00C05D0A">
              <w:rPr>
                <w:rFonts w:ascii="Times New Roman" w:hAnsi="Times New Roman" w:cs="Times New Roman"/>
                <w:sz w:val="20"/>
                <w:szCs w:val="20"/>
              </w:rPr>
              <w:t>-</w:t>
            </w:r>
          </w:p>
        </w:tc>
      </w:tr>
      <w:tr w:rsidR="00A44A87" w:rsidRPr="00C05D0A" w:rsidTr="00A44A87">
        <w:tc>
          <w:tcPr>
            <w:tcW w:w="2410" w:type="dxa"/>
          </w:tcPr>
          <w:p w:rsidR="00A44A87" w:rsidRPr="00C05D0A" w:rsidRDefault="00A44A87" w:rsidP="008B7301">
            <w:pPr>
              <w:pStyle w:val="a3"/>
              <w:ind w:left="0"/>
              <w:rPr>
                <w:rFonts w:ascii="Times New Roman" w:hAnsi="Times New Roman" w:cs="Times New Roman"/>
                <w:sz w:val="20"/>
                <w:szCs w:val="20"/>
              </w:rPr>
            </w:pPr>
            <w:r w:rsidRPr="00C05D0A">
              <w:rPr>
                <w:rFonts w:ascii="Times New Roman" w:hAnsi="Times New Roman" w:cs="Times New Roman"/>
                <w:sz w:val="20"/>
                <w:szCs w:val="20"/>
              </w:rPr>
              <w:t>литература</w:t>
            </w:r>
          </w:p>
        </w:tc>
        <w:tc>
          <w:tcPr>
            <w:tcW w:w="1559" w:type="dxa"/>
          </w:tcPr>
          <w:p w:rsidR="00A44A87" w:rsidRPr="00C05D0A" w:rsidRDefault="00A44A87" w:rsidP="008B7301">
            <w:pPr>
              <w:pStyle w:val="a3"/>
              <w:ind w:left="0"/>
              <w:jc w:val="center"/>
              <w:rPr>
                <w:rFonts w:ascii="Times New Roman" w:hAnsi="Times New Roman" w:cs="Times New Roman"/>
                <w:sz w:val="20"/>
                <w:szCs w:val="20"/>
              </w:rPr>
            </w:pPr>
            <w:r w:rsidRPr="00C05D0A">
              <w:rPr>
                <w:rFonts w:ascii="Times New Roman" w:hAnsi="Times New Roman" w:cs="Times New Roman"/>
                <w:sz w:val="20"/>
                <w:szCs w:val="20"/>
              </w:rPr>
              <w:t>13</w:t>
            </w:r>
          </w:p>
        </w:tc>
        <w:tc>
          <w:tcPr>
            <w:tcW w:w="1559" w:type="dxa"/>
          </w:tcPr>
          <w:p w:rsidR="00A44A87" w:rsidRPr="00C05D0A" w:rsidRDefault="00A44A87" w:rsidP="008B7301">
            <w:pPr>
              <w:pStyle w:val="a3"/>
              <w:ind w:left="0"/>
              <w:jc w:val="center"/>
              <w:rPr>
                <w:rFonts w:ascii="Times New Roman" w:hAnsi="Times New Roman" w:cs="Times New Roman"/>
                <w:sz w:val="20"/>
                <w:szCs w:val="20"/>
              </w:rPr>
            </w:pPr>
            <w:r w:rsidRPr="00C05D0A">
              <w:rPr>
                <w:rFonts w:ascii="Times New Roman" w:hAnsi="Times New Roman" w:cs="Times New Roman"/>
                <w:sz w:val="20"/>
                <w:szCs w:val="20"/>
              </w:rPr>
              <w:t>27</w:t>
            </w:r>
          </w:p>
        </w:tc>
        <w:tc>
          <w:tcPr>
            <w:tcW w:w="1559" w:type="dxa"/>
          </w:tcPr>
          <w:p w:rsidR="00A44A87" w:rsidRPr="00C05D0A" w:rsidRDefault="0056167F" w:rsidP="008B7301">
            <w:pPr>
              <w:pStyle w:val="a3"/>
              <w:ind w:left="0"/>
              <w:jc w:val="center"/>
              <w:rPr>
                <w:rFonts w:ascii="Times New Roman" w:hAnsi="Times New Roman" w:cs="Times New Roman"/>
                <w:sz w:val="20"/>
                <w:szCs w:val="20"/>
              </w:rPr>
            </w:pPr>
            <w:r>
              <w:rPr>
                <w:rFonts w:ascii="Times New Roman" w:hAnsi="Times New Roman" w:cs="Times New Roman"/>
                <w:sz w:val="20"/>
                <w:szCs w:val="20"/>
              </w:rPr>
              <w:t>7</w:t>
            </w:r>
          </w:p>
        </w:tc>
        <w:tc>
          <w:tcPr>
            <w:tcW w:w="1559" w:type="dxa"/>
          </w:tcPr>
          <w:p w:rsidR="00A44A87" w:rsidRPr="00C05D0A" w:rsidRDefault="0056167F" w:rsidP="008B7301">
            <w:pPr>
              <w:pStyle w:val="a3"/>
              <w:ind w:left="0"/>
              <w:jc w:val="center"/>
              <w:rPr>
                <w:rFonts w:ascii="Times New Roman" w:hAnsi="Times New Roman" w:cs="Times New Roman"/>
                <w:sz w:val="20"/>
                <w:szCs w:val="20"/>
              </w:rPr>
            </w:pPr>
            <w:r>
              <w:rPr>
                <w:rFonts w:ascii="Times New Roman" w:hAnsi="Times New Roman" w:cs="Times New Roman"/>
                <w:sz w:val="20"/>
                <w:szCs w:val="20"/>
              </w:rPr>
              <w:t>28</w:t>
            </w:r>
          </w:p>
        </w:tc>
        <w:tc>
          <w:tcPr>
            <w:tcW w:w="1559" w:type="dxa"/>
          </w:tcPr>
          <w:p w:rsidR="00A44A87" w:rsidRPr="00C05D0A" w:rsidRDefault="00A44A87" w:rsidP="008B7301">
            <w:pPr>
              <w:pStyle w:val="a3"/>
              <w:ind w:left="0"/>
              <w:jc w:val="center"/>
              <w:rPr>
                <w:rFonts w:ascii="Times New Roman" w:hAnsi="Times New Roman" w:cs="Times New Roman"/>
                <w:sz w:val="20"/>
                <w:szCs w:val="20"/>
              </w:rPr>
            </w:pPr>
            <w:r w:rsidRPr="00C05D0A">
              <w:rPr>
                <w:rFonts w:ascii="Times New Roman" w:hAnsi="Times New Roman" w:cs="Times New Roman"/>
                <w:sz w:val="20"/>
                <w:szCs w:val="20"/>
              </w:rPr>
              <w:t>+</w:t>
            </w:r>
          </w:p>
        </w:tc>
      </w:tr>
      <w:tr w:rsidR="00A44A87" w:rsidRPr="00C05D0A" w:rsidTr="00A44A87">
        <w:tc>
          <w:tcPr>
            <w:tcW w:w="2410" w:type="dxa"/>
          </w:tcPr>
          <w:p w:rsidR="00A44A87" w:rsidRPr="00C05D0A" w:rsidRDefault="00A44A87" w:rsidP="008B7301">
            <w:pPr>
              <w:pStyle w:val="a3"/>
              <w:ind w:left="0"/>
              <w:rPr>
                <w:rFonts w:ascii="Times New Roman" w:hAnsi="Times New Roman" w:cs="Times New Roman"/>
                <w:sz w:val="20"/>
                <w:szCs w:val="20"/>
              </w:rPr>
            </w:pPr>
            <w:r w:rsidRPr="00C05D0A">
              <w:rPr>
                <w:rFonts w:ascii="Times New Roman" w:hAnsi="Times New Roman" w:cs="Times New Roman"/>
                <w:sz w:val="20"/>
                <w:szCs w:val="20"/>
              </w:rPr>
              <w:t>математика</w:t>
            </w:r>
          </w:p>
        </w:tc>
        <w:tc>
          <w:tcPr>
            <w:tcW w:w="1559" w:type="dxa"/>
          </w:tcPr>
          <w:p w:rsidR="00A44A87" w:rsidRPr="00C05D0A" w:rsidRDefault="00A44A87" w:rsidP="008B7301">
            <w:pPr>
              <w:pStyle w:val="a3"/>
              <w:ind w:left="0"/>
              <w:jc w:val="center"/>
              <w:rPr>
                <w:rFonts w:ascii="Times New Roman" w:hAnsi="Times New Roman" w:cs="Times New Roman"/>
                <w:sz w:val="20"/>
                <w:szCs w:val="20"/>
              </w:rPr>
            </w:pPr>
            <w:r w:rsidRPr="00C05D0A">
              <w:rPr>
                <w:rFonts w:ascii="Times New Roman" w:hAnsi="Times New Roman" w:cs="Times New Roman"/>
                <w:sz w:val="20"/>
                <w:szCs w:val="20"/>
              </w:rPr>
              <w:t>15</w:t>
            </w:r>
          </w:p>
        </w:tc>
        <w:tc>
          <w:tcPr>
            <w:tcW w:w="1559" w:type="dxa"/>
          </w:tcPr>
          <w:p w:rsidR="00A44A87" w:rsidRPr="00C05D0A" w:rsidRDefault="00A44A87" w:rsidP="008B7301">
            <w:pPr>
              <w:pStyle w:val="a3"/>
              <w:ind w:left="0"/>
              <w:jc w:val="center"/>
              <w:rPr>
                <w:rFonts w:ascii="Times New Roman" w:hAnsi="Times New Roman" w:cs="Times New Roman"/>
                <w:sz w:val="20"/>
                <w:szCs w:val="20"/>
              </w:rPr>
            </w:pPr>
            <w:r w:rsidRPr="00C05D0A">
              <w:rPr>
                <w:rFonts w:ascii="Times New Roman" w:hAnsi="Times New Roman" w:cs="Times New Roman"/>
                <w:sz w:val="20"/>
                <w:szCs w:val="20"/>
              </w:rPr>
              <w:t>31</w:t>
            </w:r>
          </w:p>
        </w:tc>
        <w:tc>
          <w:tcPr>
            <w:tcW w:w="1559" w:type="dxa"/>
          </w:tcPr>
          <w:p w:rsidR="00A44A87" w:rsidRPr="00C05D0A" w:rsidRDefault="00310EF0" w:rsidP="008B7301">
            <w:pPr>
              <w:pStyle w:val="a3"/>
              <w:ind w:left="0"/>
              <w:jc w:val="center"/>
              <w:rPr>
                <w:rFonts w:ascii="Times New Roman" w:hAnsi="Times New Roman" w:cs="Times New Roman"/>
                <w:sz w:val="20"/>
                <w:szCs w:val="20"/>
              </w:rPr>
            </w:pPr>
            <w:r>
              <w:rPr>
                <w:rFonts w:ascii="Times New Roman" w:hAnsi="Times New Roman" w:cs="Times New Roman"/>
                <w:sz w:val="20"/>
                <w:szCs w:val="20"/>
              </w:rPr>
              <w:t>19</w:t>
            </w:r>
          </w:p>
        </w:tc>
        <w:tc>
          <w:tcPr>
            <w:tcW w:w="1559" w:type="dxa"/>
          </w:tcPr>
          <w:p w:rsidR="00A44A87" w:rsidRPr="00C05D0A" w:rsidRDefault="00310EF0" w:rsidP="008B7301">
            <w:pPr>
              <w:pStyle w:val="a3"/>
              <w:ind w:left="0"/>
              <w:jc w:val="center"/>
              <w:rPr>
                <w:rFonts w:ascii="Times New Roman" w:hAnsi="Times New Roman" w:cs="Times New Roman"/>
                <w:sz w:val="20"/>
                <w:szCs w:val="20"/>
              </w:rPr>
            </w:pPr>
            <w:r>
              <w:rPr>
                <w:rFonts w:ascii="Times New Roman" w:hAnsi="Times New Roman" w:cs="Times New Roman"/>
                <w:sz w:val="20"/>
                <w:szCs w:val="20"/>
              </w:rPr>
              <w:t>76</w:t>
            </w:r>
          </w:p>
        </w:tc>
        <w:tc>
          <w:tcPr>
            <w:tcW w:w="1559" w:type="dxa"/>
          </w:tcPr>
          <w:p w:rsidR="00A44A87" w:rsidRPr="00C05D0A" w:rsidRDefault="00A44A87" w:rsidP="008B7301">
            <w:pPr>
              <w:pStyle w:val="a3"/>
              <w:ind w:left="0"/>
              <w:jc w:val="center"/>
              <w:rPr>
                <w:rFonts w:ascii="Times New Roman" w:hAnsi="Times New Roman" w:cs="Times New Roman"/>
                <w:sz w:val="20"/>
                <w:szCs w:val="20"/>
              </w:rPr>
            </w:pPr>
            <w:r w:rsidRPr="00C05D0A">
              <w:rPr>
                <w:rFonts w:ascii="Times New Roman" w:hAnsi="Times New Roman" w:cs="Times New Roman"/>
                <w:sz w:val="20"/>
                <w:szCs w:val="20"/>
              </w:rPr>
              <w:t>+</w:t>
            </w:r>
          </w:p>
        </w:tc>
      </w:tr>
      <w:tr w:rsidR="00A44A87" w:rsidRPr="00C05D0A" w:rsidTr="00A44A87">
        <w:tc>
          <w:tcPr>
            <w:tcW w:w="2410" w:type="dxa"/>
          </w:tcPr>
          <w:p w:rsidR="00A44A87" w:rsidRPr="00C05D0A" w:rsidRDefault="00A44A87" w:rsidP="008B7301">
            <w:pPr>
              <w:pStyle w:val="a3"/>
              <w:ind w:left="0"/>
              <w:rPr>
                <w:rFonts w:ascii="Times New Roman" w:hAnsi="Times New Roman" w:cs="Times New Roman"/>
                <w:sz w:val="20"/>
                <w:szCs w:val="20"/>
              </w:rPr>
            </w:pPr>
            <w:r w:rsidRPr="00C05D0A">
              <w:rPr>
                <w:rFonts w:ascii="Times New Roman" w:hAnsi="Times New Roman" w:cs="Times New Roman"/>
                <w:sz w:val="20"/>
                <w:szCs w:val="20"/>
              </w:rPr>
              <w:t>ОБЖ</w:t>
            </w:r>
          </w:p>
        </w:tc>
        <w:tc>
          <w:tcPr>
            <w:tcW w:w="1559" w:type="dxa"/>
          </w:tcPr>
          <w:p w:rsidR="00A44A87" w:rsidRPr="00C05D0A" w:rsidRDefault="00A44A87" w:rsidP="008B7301">
            <w:pPr>
              <w:pStyle w:val="a3"/>
              <w:ind w:left="0"/>
              <w:jc w:val="center"/>
              <w:rPr>
                <w:rFonts w:ascii="Times New Roman" w:hAnsi="Times New Roman" w:cs="Times New Roman"/>
                <w:sz w:val="20"/>
                <w:szCs w:val="20"/>
              </w:rPr>
            </w:pPr>
            <w:r w:rsidRPr="00C05D0A">
              <w:rPr>
                <w:rFonts w:ascii="Times New Roman" w:hAnsi="Times New Roman" w:cs="Times New Roman"/>
                <w:sz w:val="20"/>
                <w:szCs w:val="20"/>
              </w:rPr>
              <w:t>7</w:t>
            </w:r>
          </w:p>
        </w:tc>
        <w:tc>
          <w:tcPr>
            <w:tcW w:w="1559" w:type="dxa"/>
          </w:tcPr>
          <w:p w:rsidR="00A44A87" w:rsidRPr="00C05D0A" w:rsidRDefault="00A44A87" w:rsidP="008B7301">
            <w:pPr>
              <w:pStyle w:val="a3"/>
              <w:ind w:left="0"/>
              <w:jc w:val="center"/>
              <w:rPr>
                <w:rFonts w:ascii="Times New Roman" w:hAnsi="Times New Roman" w:cs="Times New Roman"/>
                <w:sz w:val="20"/>
                <w:szCs w:val="20"/>
              </w:rPr>
            </w:pPr>
            <w:r w:rsidRPr="00C05D0A">
              <w:rPr>
                <w:rFonts w:ascii="Times New Roman" w:hAnsi="Times New Roman" w:cs="Times New Roman"/>
                <w:sz w:val="20"/>
                <w:szCs w:val="20"/>
              </w:rPr>
              <w:t>15</w:t>
            </w:r>
          </w:p>
        </w:tc>
        <w:tc>
          <w:tcPr>
            <w:tcW w:w="1559" w:type="dxa"/>
          </w:tcPr>
          <w:p w:rsidR="00A44A87" w:rsidRPr="00C05D0A" w:rsidRDefault="00310EF0" w:rsidP="008B7301">
            <w:pPr>
              <w:pStyle w:val="a3"/>
              <w:ind w:left="0"/>
              <w:jc w:val="center"/>
              <w:rPr>
                <w:rFonts w:ascii="Times New Roman" w:hAnsi="Times New Roman" w:cs="Times New Roman"/>
                <w:sz w:val="20"/>
                <w:szCs w:val="20"/>
              </w:rPr>
            </w:pPr>
            <w:r>
              <w:rPr>
                <w:rFonts w:ascii="Times New Roman" w:hAnsi="Times New Roman" w:cs="Times New Roman"/>
                <w:sz w:val="20"/>
                <w:szCs w:val="20"/>
              </w:rPr>
              <w:t>7</w:t>
            </w:r>
          </w:p>
        </w:tc>
        <w:tc>
          <w:tcPr>
            <w:tcW w:w="1559" w:type="dxa"/>
          </w:tcPr>
          <w:p w:rsidR="00A44A87" w:rsidRPr="00C05D0A" w:rsidRDefault="00310EF0" w:rsidP="008B7301">
            <w:pPr>
              <w:pStyle w:val="a3"/>
              <w:ind w:left="0"/>
              <w:jc w:val="center"/>
              <w:rPr>
                <w:rFonts w:ascii="Times New Roman" w:hAnsi="Times New Roman" w:cs="Times New Roman"/>
                <w:sz w:val="20"/>
                <w:szCs w:val="20"/>
              </w:rPr>
            </w:pPr>
            <w:r>
              <w:rPr>
                <w:rFonts w:ascii="Times New Roman" w:hAnsi="Times New Roman" w:cs="Times New Roman"/>
                <w:sz w:val="20"/>
                <w:szCs w:val="20"/>
              </w:rPr>
              <w:t>28</w:t>
            </w:r>
          </w:p>
        </w:tc>
        <w:tc>
          <w:tcPr>
            <w:tcW w:w="1559" w:type="dxa"/>
          </w:tcPr>
          <w:p w:rsidR="00A44A87" w:rsidRPr="00C05D0A" w:rsidRDefault="00A44A87" w:rsidP="008B7301">
            <w:pPr>
              <w:pStyle w:val="a3"/>
              <w:ind w:left="0"/>
              <w:jc w:val="center"/>
              <w:rPr>
                <w:rFonts w:ascii="Times New Roman" w:hAnsi="Times New Roman" w:cs="Times New Roman"/>
                <w:sz w:val="20"/>
                <w:szCs w:val="20"/>
              </w:rPr>
            </w:pPr>
            <w:r w:rsidRPr="00C05D0A">
              <w:rPr>
                <w:rFonts w:ascii="Times New Roman" w:hAnsi="Times New Roman" w:cs="Times New Roman"/>
                <w:sz w:val="20"/>
                <w:szCs w:val="20"/>
              </w:rPr>
              <w:t>-</w:t>
            </w:r>
          </w:p>
        </w:tc>
      </w:tr>
      <w:tr w:rsidR="00A44A87" w:rsidRPr="00C05D0A" w:rsidTr="00A44A87">
        <w:tc>
          <w:tcPr>
            <w:tcW w:w="2410" w:type="dxa"/>
          </w:tcPr>
          <w:p w:rsidR="00A44A87" w:rsidRPr="00C05D0A" w:rsidRDefault="00A44A87" w:rsidP="008B7301">
            <w:pPr>
              <w:pStyle w:val="a3"/>
              <w:ind w:left="0"/>
              <w:rPr>
                <w:rFonts w:ascii="Times New Roman" w:hAnsi="Times New Roman" w:cs="Times New Roman"/>
                <w:sz w:val="20"/>
                <w:szCs w:val="20"/>
              </w:rPr>
            </w:pPr>
            <w:r w:rsidRPr="00C05D0A">
              <w:rPr>
                <w:rFonts w:ascii="Times New Roman" w:hAnsi="Times New Roman" w:cs="Times New Roman"/>
                <w:sz w:val="20"/>
                <w:szCs w:val="20"/>
              </w:rPr>
              <w:t>обществознание</w:t>
            </w:r>
          </w:p>
        </w:tc>
        <w:tc>
          <w:tcPr>
            <w:tcW w:w="1559" w:type="dxa"/>
          </w:tcPr>
          <w:p w:rsidR="00A44A87" w:rsidRPr="00C05D0A" w:rsidRDefault="00A44A87" w:rsidP="008B7301">
            <w:pPr>
              <w:pStyle w:val="a3"/>
              <w:ind w:left="0"/>
              <w:jc w:val="center"/>
              <w:rPr>
                <w:rFonts w:ascii="Times New Roman" w:hAnsi="Times New Roman" w:cs="Times New Roman"/>
                <w:sz w:val="20"/>
                <w:szCs w:val="20"/>
              </w:rPr>
            </w:pPr>
            <w:r w:rsidRPr="00C05D0A">
              <w:rPr>
                <w:rFonts w:ascii="Times New Roman" w:hAnsi="Times New Roman" w:cs="Times New Roman"/>
                <w:sz w:val="20"/>
                <w:szCs w:val="20"/>
              </w:rPr>
              <w:t>6</w:t>
            </w:r>
          </w:p>
        </w:tc>
        <w:tc>
          <w:tcPr>
            <w:tcW w:w="1559" w:type="dxa"/>
          </w:tcPr>
          <w:p w:rsidR="00A44A87" w:rsidRPr="00C05D0A" w:rsidRDefault="00A44A87" w:rsidP="008B7301">
            <w:pPr>
              <w:pStyle w:val="a3"/>
              <w:ind w:left="0"/>
              <w:jc w:val="center"/>
              <w:rPr>
                <w:rFonts w:ascii="Times New Roman" w:hAnsi="Times New Roman" w:cs="Times New Roman"/>
                <w:sz w:val="20"/>
                <w:szCs w:val="20"/>
              </w:rPr>
            </w:pPr>
            <w:r w:rsidRPr="00C05D0A">
              <w:rPr>
                <w:rFonts w:ascii="Times New Roman" w:hAnsi="Times New Roman" w:cs="Times New Roman"/>
                <w:sz w:val="20"/>
                <w:szCs w:val="20"/>
              </w:rPr>
              <w:t>13</w:t>
            </w:r>
          </w:p>
        </w:tc>
        <w:tc>
          <w:tcPr>
            <w:tcW w:w="1559" w:type="dxa"/>
          </w:tcPr>
          <w:p w:rsidR="00A44A87" w:rsidRPr="00C05D0A" w:rsidRDefault="00310EF0" w:rsidP="008B7301">
            <w:pPr>
              <w:pStyle w:val="a3"/>
              <w:ind w:left="0"/>
              <w:jc w:val="center"/>
              <w:rPr>
                <w:rFonts w:ascii="Times New Roman" w:hAnsi="Times New Roman" w:cs="Times New Roman"/>
                <w:sz w:val="20"/>
                <w:szCs w:val="20"/>
              </w:rPr>
            </w:pPr>
            <w:r>
              <w:rPr>
                <w:rFonts w:ascii="Times New Roman" w:hAnsi="Times New Roman" w:cs="Times New Roman"/>
                <w:sz w:val="20"/>
                <w:szCs w:val="20"/>
              </w:rPr>
              <w:t>7</w:t>
            </w:r>
          </w:p>
        </w:tc>
        <w:tc>
          <w:tcPr>
            <w:tcW w:w="1559" w:type="dxa"/>
          </w:tcPr>
          <w:p w:rsidR="00A44A87" w:rsidRPr="00C05D0A" w:rsidRDefault="00310EF0" w:rsidP="008B7301">
            <w:pPr>
              <w:pStyle w:val="a3"/>
              <w:ind w:left="0"/>
              <w:jc w:val="center"/>
              <w:rPr>
                <w:rFonts w:ascii="Times New Roman" w:hAnsi="Times New Roman" w:cs="Times New Roman"/>
                <w:sz w:val="20"/>
                <w:szCs w:val="20"/>
              </w:rPr>
            </w:pPr>
            <w:r>
              <w:rPr>
                <w:rFonts w:ascii="Times New Roman" w:hAnsi="Times New Roman" w:cs="Times New Roman"/>
                <w:sz w:val="20"/>
                <w:szCs w:val="20"/>
              </w:rPr>
              <w:t>28</w:t>
            </w:r>
          </w:p>
        </w:tc>
        <w:tc>
          <w:tcPr>
            <w:tcW w:w="1559" w:type="dxa"/>
          </w:tcPr>
          <w:p w:rsidR="00A44A87" w:rsidRPr="00C05D0A" w:rsidRDefault="00A44A87" w:rsidP="008B7301">
            <w:pPr>
              <w:pStyle w:val="a3"/>
              <w:ind w:left="0"/>
              <w:jc w:val="center"/>
              <w:rPr>
                <w:rFonts w:ascii="Times New Roman" w:hAnsi="Times New Roman" w:cs="Times New Roman"/>
                <w:sz w:val="20"/>
                <w:szCs w:val="20"/>
              </w:rPr>
            </w:pPr>
            <w:r w:rsidRPr="00C05D0A">
              <w:rPr>
                <w:rFonts w:ascii="Times New Roman" w:hAnsi="Times New Roman" w:cs="Times New Roman"/>
                <w:sz w:val="20"/>
                <w:szCs w:val="20"/>
              </w:rPr>
              <w:t>+</w:t>
            </w:r>
          </w:p>
        </w:tc>
      </w:tr>
      <w:tr w:rsidR="00A44A87" w:rsidRPr="00C05D0A" w:rsidTr="00A44A87">
        <w:tc>
          <w:tcPr>
            <w:tcW w:w="2410" w:type="dxa"/>
          </w:tcPr>
          <w:p w:rsidR="00A44A87" w:rsidRPr="00C05D0A" w:rsidRDefault="00A44A87" w:rsidP="008B7301">
            <w:pPr>
              <w:pStyle w:val="a3"/>
              <w:ind w:left="0"/>
              <w:rPr>
                <w:rFonts w:ascii="Times New Roman" w:hAnsi="Times New Roman" w:cs="Times New Roman"/>
                <w:sz w:val="20"/>
                <w:szCs w:val="20"/>
              </w:rPr>
            </w:pPr>
            <w:r w:rsidRPr="00C05D0A">
              <w:rPr>
                <w:rFonts w:ascii="Times New Roman" w:hAnsi="Times New Roman" w:cs="Times New Roman"/>
                <w:sz w:val="20"/>
                <w:szCs w:val="20"/>
              </w:rPr>
              <w:t>Русский язык</w:t>
            </w:r>
          </w:p>
        </w:tc>
        <w:tc>
          <w:tcPr>
            <w:tcW w:w="1559" w:type="dxa"/>
          </w:tcPr>
          <w:p w:rsidR="00A44A87" w:rsidRPr="00C05D0A" w:rsidRDefault="00A44A87" w:rsidP="008B7301">
            <w:pPr>
              <w:pStyle w:val="a3"/>
              <w:ind w:left="0"/>
              <w:jc w:val="center"/>
              <w:rPr>
                <w:rFonts w:ascii="Times New Roman" w:hAnsi="Times New Roman" w:cs="Times New Roman"/>
                <w:sz w:val="20"/>
                <w:szCs w:val="20"/>
              </w:rPr>
            </w:pPr>
            <w:r w:rsidRPr="00C05D0A">
              <w:rPr>
                <w:rFonts w:ascii="Times New Roman" w:hAnsi="Times New Roman" w:cs="Times New Roman"/>
                <w:sz w:val="20"/>
                <w:szCs w:val="20"/>
              </w:rPr>
              <w:t>18</w:t>
            </w:r>
          </w:p>
        </w:tc>
        <w:tc>
          <w:tcPr>
            <w:tcW w:w="1559" w:type="dxa"/>
          </w:tcPr>
          <w:p w:rsidR="00A44A87" w:rsidRPr="00C05D0A" w:rsidRDefault="00A44A87" w:rsidP="008B7301">
            <w:pPr>
              <w:pStyle w:val="a3"/>
              <w:ind w:left="0"/>
              <w:jc w:val="center"/>
              <w:rPr>
                <w:rFonts w:ascii="Times New Roman" w:hAnsi="Times New Roman" w:cs="Times New Roman"/>
                <w:sz w:val="20"/>
                <w:szCs w:val="20"/>
              </w:rPr>
            </w:pPr>
            <w:r w:rsidRPr="00C05D0A">
              <w:rPr>
                <w:rFonts w:ascii="Times New Roman" w:hAnsi="Times New Roman" w:cs="Times New Roman"/>
                <w:sz w:val="20"/>
                <w:szCs w:val="20"/>
              </w:rPr>
              <w:t>38</w:t>
            </w:r>
          </w:p>
        </w:tc>
        <w:tc>
          <w:tcPr>
            <w:tcW w:w="1559" w:type="dxa"/>
          </w:tcPr>
          <w:p w:rsidR="00A44A87" w:rsidRPr="00C05D0A" w:rsidRDefault="00310EF0" w:rsidP="008B7301">
            <w:pPr>
              <w:pStyle w:val="a3"/>
              <w:ind w:left="0"/>
              <w:jc w:val="center"/>
              <w:rPr>
                <w:rFonts w:ascii="Times New Roman" w:hAnsi="Times New Roman" w:cs="Times New Roman"/>
                <w:sz w:val="20"/>
                <w:szCs w:val="20"/>
              </w:rPr>
            </w:pPr>
            <w:r>
              <w:rPr>
                <w:rFonts w:ascii="Times New Roman" w:hAnsi="Times New Roman" w:cs="Times New Roman"/>
                <w:sz w:val="20"/>
                <w:szCs w:val="20"/>
              </w:rPr>
              <w:t>13</w:t>
            </w:r>
          </w:p>
        </w:tc>
        <w:tc>
          <w:tcPr>
            <w:tcW w:w="1559" w:type="dxa"/>
          </w:tcPr>
          <w:p w:rsidR="00A44A87" w:rsidRPr="00C05D0A" w:rsidRDefault="00310EF0" w:rsidP="008B7301">
            <w:pPr>
              <w:pStyle w:val="a3"/>
              <w:ind w:left="0"/>
              <w:jc w:val="center"/>
              <w:rPr>
                <w:rFonts w:ascii="Times New Roman" w:hAnsi="Times New Roman" w:cs="Times New Roman"/>
                <w:sz w:val="20"/>
                <w:szCs w:val="20"/>
              </w:rPr>
            </w:pPr>
            <w:r>
              <w:rPr>
                <w:rFonts w:ascii="Times New Roman" w:hAnsi="Times New Roman" w:cs="Times New Roman"/>
                <w:sz w:val="20"/>
                <w:szCs w:val="20"/>
              </w:rPr>
              <w:t>52</w:t>
            </w:r>
          </w:p>
        </w:tc>
        <w:tc>
          <w:tcPr>
            <w:tcW w:w="1559" w:type="dxa"/>
          </w:tcPr>
          <w:p w:rsidR="00A44A87" w:rsidRPr="00C05D0A" w:rsidRDefault="00A44A87" w:rsidP="008B7301">
            <w:pPr>
              <w:pStyle w:val="a3"/>
              <w:ind w:left="0"/>
              <w:jc w:val="center"/>
              <w:rPr>
                <w:rFonts w:ascii="Times New Roman" w:hAnsi="Times New Roman" w:cs="Times New Roman"/>
                <w:sz w:val="20"/>
                <w:szCs w:val="20"/>
              </w:rPr>
            </w:pPr>
            <w:r w:rsidRPr="00C05D0A">
              <w:rPr>
                <w:rFonts w:ascii="Times New Roman" w:hAnsi="Times New Roman" w:cs="Times New Roman"/>
                <w:sz w:val="20"/>
                <w:szCs w:val="20"/>
              </w:rPr>
              <w:t>+</w:t>
            </w:r>
          </w:p>
        </w:tc>
      </w:tr>
      <w:tr w:rsidR="00A44A87" w:rsidRPr="00C05D0A" w:rsidTr="00A44A87">
        <w:tc>
          <w:tcPr>
            <w:tcW w:w="2410" w:type="dxa"/>
          </w:tcPr>
          <w:p w:rsidR="00A44A87" w:rsidRPr="00C05D0A" w:rsidRDefault="00A44A87" w:rsidP="008B7301">
            <w:pPr>
              <w:pStyle w:val="a3"/>
              <w:ind w:left="0"/>
              <w:rPr>
                <w:rFonts w:ascii="Times New Roman" w:hAnsi="Times New Roman" w:cs="Times New Roman"/>
                <w:sz w:val="20"/>
                <w:szCs w:val="20"/>
              </w:rPr>
            </w:pPr>
            <w:r w:rsidRPr="00C05D0A">
              <w:rPr>
                <w:rFonts w:ascii="Times New Roman" w:hAnsi="Times New Roman" w:cs="Times New Roman"/>
                <w:sz w:val="20"/>
                <w:szCs w:val="20"/>
              </w:rPr>
              <w:t>технология</w:t>
            </w:r>
          </w:p>
        </w:tc>
        <w:tc>
          <w:tcPr>
            <w:tcW w:w="1559" w:type="dxa"/>
          </w:tcPr>
          <w:p w:rsidR="00A44A87" w:rsidRPr="00C05D0A" w:rsidRDefault="00A44A87" w:rsidP="008B7301">
            <w:pPr>
              <w:pStyle w:val="a3"/>
              <w:ind w:left="0"/>
              <w:jc w:val="center"/>
              <w:rPr>
                <w:rFonts w:ascii="Times New Roman" w:hAnsi="Times New Roman" w:cs="Times New Roman"/>
                <w:sz w:val="20"/>
                <w:szCs w:val="20"/>
              </w:rPr>
            </w:pPr>
            <w:r w:rsidRPr="00C05D0A">
              <w:rPr>
                <w:rFonts w:ascii="Times New Roman" w:hAnsi="Times New Roman" w:cs="Times New Roman"/>
                <w:sz w:val="20"/>
                <w:szCs w:val="20"/>
              </w:rPr>
              <w:t>2</w:t>
            </w:r>
          </w:p>
        </w:tc>
        <w:tc>
          <w:tcPr>
            <w:tcW w:w="1559" w:type="dxa"/>
          </w:tcPr>
          <w:p w:rsidR="00A44A87" w:rsidRPr="00C05D0A" w:rsidRDefault="00A44A87" w:rsidP="008B7301">
            <w:pPr>
              <w:pStyle w:val="a3"/>
              <w:ind w:left="0"/>
              <w:jc w:val="center"/>
              <w:rPr>
                <w:rFonts w:ascii="Times New Roman" w:hAnsi="Times New Roman" w:cs="Times New Roman"/>
                <w:sz w:val="20"/>
                <w:szCs w:val="20"/>
              </w:rPr>
            </w:pPr>
            <w:r w:rsidRPr="00C05D0A">
              <w:rPr>
                <w:rFonts w:ascii="Times New Roman" w:hAnsi="Times New Roman" w:cs="Times New Roman"/>
                <w:sz w:val="20"/>
                <w:szCs w:val="20"/>
              </w:rPr>
              <w:t>4</w:t>
            </w:r>
          </w:p>
        </w:tc>
        <w:tc>
          <w:tcPr>
            <w:tcW w:w="1559" w:type="dxa"/>
          </w:tcPr>
          <w:p w:rsidR="00A44A87" w:rsidRPr="00C05D0A" w:rsidRDefault="00310EF0" w:rsidP="008B7301">
            <w:pPr>
              <w:pStyle w:val="a3"/>
              <w:ind w:left="0"/>
              <w:jc w:val="center"/>
              <w:rPr>
                <w:rFonts w:ascii="Times New Roman" w:hAnsi="Times New Roman" w:cs="Times New Roman"/>
                <w:sz w:val="20"/>
                <w:szCs w:val="20"/>
              </w:rPr>
            </w:pPr>
            <w:r>
              <w:rPr>
                <w:rFonts w:ascii="Times New Roman" w:hAnsi="Times New Roman" w:cs="Times New Roman"/>
                <w:sz w:val="20"/>
                <w:szCs w:val="20"/>
              </w:rPr>
              <w:t>2</w:t>
            </w:r>
          </w:p>
        </w:tc>
        <w:tc>
          <w:tcPr>
            <w:tcW w:w="1559" w:type="dxa"/>
          </w:tcPr>
          <w:p w:rsidR="00A44A87" w:rsidRPr="00C05D0A" w:rsidRDefault="00310EF0" w:rsidP="008B7301">
            <w:pPr>
              <w:pStyle w:val="a3"/>
              <w:ind w:left="0"/>
              <w:jc w:val="center"/>
              <w:rPr>
                <w:rFonts w:ascii="Times New Roman" w:hAnsi="Times New Roman" w:cs="Times New Roman"/>
                <w:sz w:val="20"/>
                <w:szCs w:val="20"/>
              </w:rPr>
            </w:pPr>
            <w:r>
              <w:rPr>
                <w:rFonts w:ascii="Times New Roman" w:hAnsi="Times New Roman" w:cs="Times New Roman"/>
                <w:sz w:val="20"/>
                <w:szCs w:val="20"/>
              </w:rPr>
              <w:t>8</w:t>
            </w:r>
          </w:p>
        </w:tc>
        <w:tc>
          <w:tcPr>
            <w:tcW w:w="1559" w:type="dxa"/>
          </w:tcPr>
          <w:p w:rsidR="00A44A87" w:rsidRPr="00C05D0A" w:rsidRDefault="00A44A87" w:rsidP="008B7301">
            <w:pPr>
              <w:pStyle w:val="a3"/>
              <w:ind w:left="0"/>
              <w:jc w:val="center"/>
              <w:rPr>
                <w:rFonts w:ascii="Times New Roman" w:hAnsi="Times New Roman" w:cs="Times New Roman"/>
                <w:sz w:val="20"/>
                <w:szCs w:val="20"/>
              </w:rPr>
            </w:pPr>
            <w:r w:rsidRPr="00C05D0A">
              <w:rPr>
                <w:rFonts w:ascii="Times New Roman" w:hAnsi="Times New Roman" w:cs="Times New Roman"/>
                <w:sz w:val="20"/>
                <w:szCs w:val="20"/>
              </w:rPr>
              <w:t>-</w:t>
            </w:r>
          </w:p>
        </w:tc>
      </w:tr>
      <w:tr w:rsidR="00A44A87" w:rsidRPr="00C05D0A" w:rsidTr="00A44A87">
        <w:tc>
          <w:tcPr>
            <w:tcW w:w="2410" w:type="dxa"/>
          </w:tcPr>
          <w:p w:rsidR="00A44A87" w:rsidRPr="00C05D0A" w:rsidRDefault="00A44A87" w:rsidP="008B7301">
            <w:pPr>
              <w:pStyle w:val="a3"/>
              <w:ind w:left="0"/>
              <w:rPr>
                <w:rFonts w:ascii="Times New Roman" w:hAnsi="Times New Roman" w:cs="Times New Roman"/>
                <w:sz w:val="20"/>
                <w:szCs w:val="20"/>
              </w:rPr>
            </w:pPr>
            <w:r w:rsidRPr="00C05D0A">
              <w:rPr>
                <w:rFonts w:ascii="Times New Roman" w:hAnsi="Times New Roman" w:cs="Times New Roman"/>
                <w:sz w:val="20"/>
                <w:szCs w:val="20"/>
              </w:rPr>
              <w:t>физика</w:t>
            </w:r>
          </w:p>
        </w:tc>
        <w:tc>
          <w:tcPr>
            <w:tcW w:w="1559" w:type="dxa"/>
          </w:tcPr>
          <w:p w:rsidR="00A44A87" w:rsidRPr="00C05D0A" w:rsidRDefault="00A44A87" w:rsidP="008B7301">
            <w:pPr>
              <w:pStyle w:val="a3"/>
              <w:ind w:left="0"/>
              <w:jc w:val="center"/>
              <w:rPr>
                <w:rFonts w:ascii="Times New Roman" w:hAnsi="Times New Roman" w:cs="Times New Roman"/>
                <w:sz w:val="20"/>
                <w:szCs w:val="20"/>
              </w:rPr>
            </w:pPr>
            <w:r w:rsidRPr="00C05D0A">
              <w:rPr>
                <w:rFonts w:ascii="Times New Roman" w:hAnsi="Times New Roman" w:cs="Times New Roman"/>
                <w:sz w:val="20"/>
                <w:szCs w:val="20"/>
              </w:rPr>
              <w:t>0</w:t>
            </w:r>
          </w:p>
        </w:tc>
        <w:tc>
          <w:tcPr>
            <w:tcW w:w="1559" w:type="dxa"/>
          </w:tcPr>
          <w:p w:rsidR="00A44A87" w:rsidRPr="00C05D0A" w:rsidRDefault="00A44A87" w:rsidP="008B7301">
            <w:pPr>
              <w:pStyle w:val="a3"/>
              <w:ind w:left="0"/>
              <w:jc w:val="center"/>
              <w:rPr>
                <w:rFonts w:ascii="Times New Roman" w:hAnsi="Times New Roman" w:cs="Times New Roman"/>
                <w:sz w:val="20"/>
                <w:szCs w:val="20"/>
              </w:rPr>
            </w:pPr>
            <w:r w:rsidRPr="00C05D0A">
              <w:rPr>
                <w:rFonts w:ascii="Times New Roman" w:hAnsi="Times New Roman" w:cs="Times New Roman"/>
                <w:sz w:val="20"/>
                <w:szCs w:val="20"/>
              </w:rPr>
              <w:t>0</w:t>
            </w:r>
          </w:p>
        </w:tc>
        <w:tc>
          <w:tcPr>
            <w:tcW w:w="1559" w:type="dxa"/>
          </w:tcPr>
          <w:p w:rsidR="00A44A87" w:rsidRPr="00C05D0A" w:rsidRDefault="00310EF0" w:rsidP="008B7301">
            <w:pPr>
              <w:pStyle w:val="a3"/>
              <w:ind w:left="0"/>
              <w:jc w:val="center"/>
              <w:rPr>
                <w:rFonts w:ascii="Times New Roman" w:hAnsi="Times New Roman" w:cs="Times New Roman"/>
                <w:sz w:val="20"/>
                <w:szCs w:val="20"/>
              </w:rPr>
            </w:pPr>
            <w:r>
              <w:rPr>
                <w:rFonts w:ascii="Times New Roman" w:hAnsi="Times New Roman" w:cs="Times New Roman"/>
                <w:sz w:val="20"/>
                <w:szCs w:val="20"/>
              </w:rPr>
              <w:t>0</w:t>
            </w:r>
          </w:p>
        </w:tc>
        <w:tc>
          <w:tcPr>
            <w:tcW w:w="1559" w:type="dxa"/>
          </w:tcPr>
          <w:p w:rsidR="00A44A87" w:rsidRPr="00C05D0A" w:rsidRDefault="00310EF0" w:rsidP="008B7301">
            <w:pPr>
              <w:pStyle w:val="a3"/>
              <w:ind w:left="0"/>
              <w:jc w:val="center"/>
              <w:rPr>
                <w:rFonts w:ascii="Times New Roman" w:hAnsi="Times New Roman" w:cs="Times New Roman"/>
                <w:sz w:val="20"/>
                <w:szCs w:val="20"/>
              </w:rPr>
            </w:pPr>
            <w:r>
              <w:rPr>
                <w:rFonts w:ascii="Times New Roman" w:hAnsi="Times New Roman" w:cs="Times New Roman"/>
                <w:sz w:val="20"/>
                <w:szCs w:val="20"/>
              </w:rPr>
              <w:t>0</w:t>
            </w:r>
          </w:p>
        </w:tc>
        <w:tc>
          <w:tcPr>
            <w:tcW w:w="1559" w:type="dxa"/>
          </w:tcPr>
          <w:p w:rsidR="00A44A87" w:rsidRPr="00C05D0A" w:rsidRDefault="00A44A87" w:rsidP="008B7301">
            <w:pPr>
              <w:pStyle w:val="a3"/>
              <w:ind w:left="0"/>
              <w:jc w:val="center"/>
              <w:rPr>
                <w:rFonts w:ascii="Times New Roman" w:hAnsi="Times New Roman" w:cs="Times New Roman"/>
                <w:sz w:val="20"/>
                <w:szCs w:val="20"/>
              </w:rPr>
            </w:pPr>
            <w:r w:rsidRPr="00C05D0A">
              <w:rPr>
                <w:rFonts w:ascii="Times New Roman" w:hAnsi="Times New Roman" w:cs="Times New Roman"/>
                <w:sz w:val="20"/>
                <w:szCs w:val="20"/>
              </w:rPr>
              <w:t>-</w:t>
            </w:r>
          </w:p>
        </w:tc>
      </w:tr>
      <w:tr w:rsidR="00A44A87" w:rsidRPr="00C05D0A" w:rsidTr="00A44A87">
        <w:tc>
          <w:tcPr>
            <w:tcW w:w="2410" w:type="dxa"/>
          </w:tcPr>
          <w:p w:rsidR="00A44A87" w:rsidRPr="00C05D0A" w:rsidRDefault="00A44A87" w:rsidP="008B7301">
            <w:pPr>
              <w:pStyle w:val="a3"/>
              <w:ind w:left="0"/>
              <w:rPr>
                <w:rFonts w:ascii="Times New Roman" w:hAnsi="Times New Roman" w:cs="Times New Roman"/>
                <w:sz w:val="20"/>
                <w:szCs w:val="20"/>
              </w:rPr>
            </w:pPr>
            <w:r w:rsidRPr="00C05D0A">
              <w:rPr>
                <w:rFonts w:ascii="Times New Roman" w:hAnsi="Times New Roman" w:cs="Times New Roman"/>
                <w:sz w:val="20"/>
                <w:szCs w:val="20"/>
              </w:rPr>
              <w:t>Физическая культура</w:t>
            </w:r>
          </w:p>
        </w:tc>
        <w:tc>
          <w:tcPr>
            <w:tcW w:w="1559" w:type="dxa"/>
          </w:tcPr>
          <w:p w:rsidR="00A44A87" w:rsidRPr="00C05D0A" w:rsidRDefault="00A44A87" w:rsidP="008B7301">
            <w:pPr>
              <w:pStyle w:val="a3"/>
              <w:ind w:left="0"/>
              <w:jc w:val="center"/>
              <w:rPr>
                <w:rFonts w:ascii="Times New Roman" w:hAnsi="Times New Roman" w:cs="Times New Roman"/>
                <w:sz w:val="20"/>
                <w:szCs w:val="20"/>
              </w:rPr>
            </w:pPr>
            <w:r w:rsidRPr="00C05D0A">
              <w:rPr>
                <w:rFonts w:ascii="Times New Roman" w:hAnsi="Times New Roman" w:cs="Times New Roman"/>
                <w:sz w:val="20"/>
                <w:szCs w:val="20"/>
              </w:rPr>
              <w:t>6</w:t>
            </w:r>
          </w:p>
        </w:tc>
        <w:tc>
          <w:tcPr>
            <w:tcW w:w="1559" w:type="dxa"/>
          </w:tcPr>
          <w:p w:rsidR="00A44A87" w:rsidRPr="00C05D0A" w:rsidRDefault="00A44A87" w:rsidP="008B7301">
            <w:pPr>
              <w:pStyle w:val="a3"/>
              <w:ind w:left="0"/>
              <w:jc w:val="center"/>
              <w:rPr>
                <w:rFonts w:ascii="Times New Roman" w:hAnsi="Times New Roman" w:cs="Times New Roman"/>
                <w:sz w:val="20"/>
                <w:szCs w:val="20"/>
              </w:rPr>
            </w:pPr>
            <w:r w:rsidRPr="00C05D0A">
              <w:rPr>
                <w:rFonts w:ascii="Times New Roman" w:hAnsi="Times New Roman" w:cs="Times New Roman"/>
                <w:sz w:val="20"/>
                <w:szCs w:val="20"/>
              </w:rPr>
              <w:t>13</w:t>
            </w:r>
          </w:p>
        </w:tc>
        <w:tc>
          <w:tcPr>
            <w:tcW w:w="1559" w:type="dxa"/>
          </w:tcPr>
          <w:p w:rsidR="00A44A87" w:rsidRPr="00C05D0A" w:rsidRDefault="0056167F" w:rsidP="008B7301">
            <w:pPr>
              <w:pStyle w:val="a3"/>
              <w:ind w:left="0"/>
              <w:jc w:val="center"/>
              <w:rPr>
                <w:rFonts w:ascii="Times New Roman" w:hAnsi="Times New Roman" w:cs="Times New Roman"/>
                <w:sz w:val="20"/>
                <w:szCs w:val="20"/>
              </w:rPr>
            </w:pPr>
            <w:r>
              <w:rPr>
                <w:rFonts w:ascii="Times New Roman" w:hAnsi="Times New Roman" w:cs="Times New Roman"/>
                <w:sz w:val="20"/>
                <w:szCs w:val="20"/>
              </w:rPr>
              <w:t>5</w:t>
            </w:r>
          </w:p>
        </w:tc>
        <w:tc>
          <w:tcPr>
            <w:tcW w:w="1559" w:type="dxa"/>
          </w:tcPr>
          <w:p w:rsidR="00A44A87" w:rsidRPr="00C05D0A" w:rsidRDefault="00310EF0" w:rsidP="008B7301">
            <w:pPr>
              <w:pStyle w:val="a3"/>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1559" w:type="dxa"/>
          </w:tcPr>
          <w:p w:rsidR="00A44A87" w:rsidRPr="00C05D0A" w:rsidRDefault="00A44A87" w:rsidP="008B7301">
            <w:pPr>
              <w:pStyle w:val="a3"/>
              <w:ind w:left="0"/>
              <w:jc w:val="center"/>
              <w:rPr>
                <w:rFonts w:ascii="Times New Roman" w:hAnsi="Times New Roman" w:cs="Times New Roman"/>
                <w:sz w:val="20"/>
                <w:szCs w:val="20"/>
              </w:rPr>
            </w:pPr>
            <w:r w:rsidRPr="00C05D0A">
              <w:rPr>
                <w:rFonts w:ascii="Times New Roman" w:hAnsi="Times New Roman" w:cs="Times New Roman"/>
                <w:sz w:val="20"/>
                <w:szCs w:val="20"/>
              </w:rPr>
              <w:t>-</w:t>
            </w:r>
          </w:p>
        </w:tc>
      </w:tr>
      <w:tr w:rsidR="00A44A87" w:rsidRPr="00C05D0A" w:rsidTr="00A44A87">
        <w:tc>
          <w:tcPr>
            <w:tcW w:w="2410" w:type="dxa"/>
          </w:tcPr>
          <w:p w:rsidR="00A44A87" w:rsidRPr="00C05D0A" w:rsidRDefault="00A44A87" w:rsidP="008B7301">
            <w:pPr>
              <w:pStyle w:val="a3"/>
              <w:ind w:left="0"/>
              <w:rPr>
                <w:rFonts w:ascii="Times New Roman" w:hAnsi="Times New Roman" w:cs="Times New Roman"/>
                <w:sz w:val="20"/>
                <w:szCs w:val="20"/>
              </w:rPr>
            </w:pPr>
            <w:r w:rsidRPr="00C05D0A">
              <w:rPr>
                <w:rFonts w:ascii="Times New Roman" w:hAnsi="Times New Roman" w:cs="Times New Roman"/>
                <w:sz w:val="20"/>
                <w:szCs w:val="20"/>
              </w:rPr>
              <w:t>химия</w:t>
            </w:r>
          </w:p>
        </w:tc>
        <w:tc>
          <w:tcPr>
            <w:tcW w:w="1559" w:type="dxa"/>
          </w:tcPr>
          <w:p w:rsidR="00A44A87" w:rsidRPr="00C05D0A" w:rsidRDefault="00A44A87" w:rsidP="008B7301">
            <w:pPr>
              <w:pStyle w:val="a3"/>
              <w:ind w:left="0"/>
              <w:jc w:val="center"/>
              <w:rPr>
                <w:rFonts w:ascii="Times New Roman" w:hAnsi="Times New Roman" w:cs="Times New Roman"/>
                <w:sz w:val="20"/>
                <w:szCs w:val="20"/>
              </w:rPr>
            </w:pPr>
            <w:r w:rsidRPr="00C05D0A">
              <w:rPr>
                <w:rFonts w:ascii="Times New Roman" w:hAnsi="Times New Roman" w:cs="Times New Roman"/>
                <w:sz w:val="20"/>
                <w:szCs w:val="20"/>
              </w:rPr>
              <w:t>2</w:t>
            </w:r>
          </w:p>
        </w:tc>
        <w:tc>
          <w:tcPr>
            <w:tcW w:w="1559" w:type="dxa"/>
          </w:tcPr>
          <w:p w:rsidR="00A44A87" w:rsidRPr="00C05D0A" w:rsidRDefault="00A44A87" w:rsidP="008B7301">
            <w:pPr>
              <w:pStyle w:val="a3"/>
              <w:ind w:left="0"/>
              <w:jc w:val="center"/>
              <w:rPr>
                <w:rFonts w:ascii="Times New Roman" w:hAnsi="Times New Roman" w:cs="Times New Roman"/>
                <w:sz w:val="20"/>
                <w:szCs w:val="20"/>
              </w:rPr>
            </w:pPr>
            <w:r w:rsidRPr="00C05D0A">
              <w:rPr>
                <w:rFonts w:ascii="Times New Roman" w:hAnsi="Times New Roman" w:cs="Times New Roman"/>
                <w:sz w:val="20"/>
                <w:szCs w:val="20"/>
              </w:rPr>
              <w:t>4</w:t>
            </w:r>
          </w:p>
        </w:tc>
        <w:tc>
          <w:tcPr>
            <w:tcW w:w="1559" w:type="dxa"/>
          </w:tcPr>
          <w:p w:rsidR="00A44A87" w:rsidRPr="00C05D0A" w:rsidRDefault="00310EF0" w:rsidP="008B7301">
            <w:pPr>
              <w:pStyle w:val="a3"/>
              <w:ind w:left="0"/>
              <w:jc w:val="center"/>
              <w:rPr>
                <w:rFonts w:ascii="Times New Roman" w:hAnsi="Times New Roman" w:cs="Times New Roman"/>
                <w:sz w:val="20"/>
                <w:szCs w:val="20"/>
              </w:rPr>
            </w:pPr>
            <w:r>
              <w:rPr>
                <w:rFonts w:ascii="Times New Roman" w:hAnsi="Times New Roman" w:cs="Times New Roman"/>
                <w:sz w:val="20"/>
                <w:szCs w:val="20"/>
              </w:rPr>
              <w:t>0</w:t>
            </w:r>
          </w:p>
        </w:tc>
        <w:tc>
          <w:tcPr>
            <w:tcW w:w="1559" w:type="dxa"/>
          </w:tcPr>
          <w:p w:rsidR="00A44A87" w:rsidRPr="00C05D0A" w:rsidRDefault="00310EF0" w:rsidP="008B7301">
            <w:pPr>
              <w:pStyle w:val="a3"/>
              <w:ind w:left="0"/>
              <w:jc w:val="center"/>
              <w:rPr>
                <w:rFonts w:ascii="Times New Roman" w:hAnsi="Times New Roman" w:cs="Times New Roman"/>
                <w:sz w:val="20"/>
                <w:szCs w:val="20"/>
              </w:rPr>
            </w:pPr>
            <w:r>
              <w:rPr>
                <w:rFonts w:ascii="Times New Roman" w:hAnsi="Times New Roman" w:cs="Times New Roman"/>
                <w:sz w:val="20"/>
                <w:szCs w:val="20"/>
              </w:rPr>
              <w:t>0</w:t>
            </w:r>
          </w:p>
        </w:tc>
        <w:tc>
          <w:tcPr>
            <w:tcW w:w="1559" w:type="dxa"/>
          </w:tcPr>
          <w:p w:rsidR="00A44A87" w:rsidRPr="00C05D0A" w:rsidRDefault="00A44A87" w:rsidP="008B7301">
            <w:pPr>
              <w:pStyle w:val="a3"/>
              <w:ind w:left="0"/>
              <w:jc w:val="center"/>
              <w:rPr>
                <w:rFonts w:ascii="Times New Roman" w:hAnsi="Times New Roman" w:cs="Times New Roman"/>
                <w:sz w:val="20"/>
                <w:szCs w:val="20"/>
              </w:rPr>
            </w:pPr>
            <w:r w:rsidRPr="00C05D0A">
              <w:rPr>
                <w:rFonts w:ascii="Times New Roman" w:hAnsi="Times New Roman" w:cs="Times New Roman"/>
                <w:sz w:val="20"/>
                <w:szCs w:val="20"/>
              </w:rPr>
              <w:t>-</w:t>
            </w:r>
          </w:p>
        </w:tc>
      </w:tr>
      <w:tr w:rsidR="00A44A87" w:rsidRPr="00C05D0A" w:rsidTr="00A44A87">
        <w:tc>
          <w:tcPr>
            <w:tcW w:w="2410" w:type="dxa"/>
          </w:tcPr>
          <w:p w:rsidR="00A44A87" w:rsidRPr="00C05D0A" w:rsidRDefault="00A44A87" w:rsidP="008B7301">
            <w:pPr>
              <w:pStyle w:val="a3"/>
              <w:ind w:left="0"/>
              <w:rPr>
                <w:rFonts w:ascii="Times New Roman" w:hAnsi="Times New Roman" w:cs="Times New Roman"/>
                <w:sz w:val="20"/>
                <w:szCs w:val="20"/>
              </w:rPr>
            </w:pPr>
            <w:r w:rsidRPr="00C05D0A">
              <w:rPr>
                <w:rFonts w:ascii="Times New Roman" w:hAnsi="Times New Roman" w:cs="Times New Roman"/>
                <w:sz w:val="20"/>
                <w:szCs w:val="20"/>
              </w:rPr>
              <w:t>экология</w:t>
            </w:r>
          </w:p>
        </w:tc>
        <w:tc>
          <w:tcPr>
            <w:tcW w:w="1559" w:type="dxa"/>
          </w:tcPr>
          <w:p w:rsidR="00A44A87" w:rsidRPr="00C05D0A" w:rsidRDefault="00A44A87" w:rsidP="008B7301">
            <w:pPr>
              <w:pStyle w:val="a3"/>
              <w:ind w:left="0"/>
              <w:jc w:val="center"/>
              <w:rPr>
                <w:rFonts w:ascii="Times New Roman" w:hAnsi="Times New Roman" w:cs="Times New Roman"/>
                <w:sz w:val="20"/>
                <w:szCs w:val="20"/>
              </w:rPr>
            </w:pPr>
            <w:r w:rsidRPr="00C05D0A">
              <w:rPr>
                <w:rFonts w:ascii="Times New Roman" w:hAnsi="Times New Roman" w:cs="Times New Roman"/>
                <w:sz w:val="20"/>
                <w:szCs w:val="20"/>
              </w:rPr>
              <w:t>0</w:t>
            </w:r>
          </w:p>
        </w:tc>
        <w:tc>
          <w:tcPr>
            <w:tcW w:w="1559" w:type="dxa"/>
          </w:tcPr>
          <w:p w:rsidR="00A44A87" w:rsidRPr="00C05D0A" w:rsidRDefault="00A44A87" w:rsidP="008B7301">
            <w:pPr>
              <w:pStyle w:val="a3"/>
              <w:ind w:left="0"/>
              <w:jc w:val="center"/>
              <w:rPr>
                <w:rFonts w:ascii="Times New Roman" w:hAnsi="Times New Roman" w:cs="Times New Roman"/>
                <w:sz w:val="20"/>
                <w:szCs w:val="20"/>
              </w:rPr>
            </w:pPr>
            <w:r w:rsidRPr="00C05D0A">
              <w:rPr>
                <w:rFonts w:ascii="Times New Roman" w:hAnsi="Times New Roman" w:cs="Times New Roman"/>
                <w:sz w:val="20"/>
                <w:szCs w:val="20"/>
              </w:rPr>
              <w:t>0</w:t>
            </w:r>
          </w:p>
        </w:tc>
        <w:tc>
          <w:tcPr>
            <w:tcW w:w="1559" w:type="dxa"/>
          </w:tcPr>
          <w:p w:rsidR="00A44A87" w:rsidRPr="00C05D0A" w:rsidRDefault="00310EF0" w:rsidP="008B7301">
            <w:pPr>
              <w:pStyle w:val="a3"/>
              <w:ind w:left="0"/>
              <w:jc w:val="center"/>
              <w:rPr>
                <w:rFonts w:ascii="Times New Roman" w:hAnsi="Times New Roman" w:cs="Times New Roman"/>
                <w:sz w:val="20"/>
                <w:szCs w:val="20"/>
              </w:rPr>
            </w:pPr>
            <w:r>
              <w:rPr>
                <w:rFonts w:ascii="Times New Roman" w:hAnsi="Times New Roman" w:cs="Times New Roman"/>
                <w:sz w:val="20"/>
                <w:szCs w:val="20"/>
              </w:rPr>
              <w:t>0</w:t>
            </w:r>
          </w:p>
        </w:tc>
        <w:tc>
          <w:tcPr>
            <w:tcW w:w="1559" w:type="dxa"/>
          </w:tcPr>
          <w:p w:rsidR="00A44A87" w:rsidRPr="00C05D0A" w:rsidRDefault="00310EF0" w:rsidP="008B7301">
            <w:pPr>
              <w:pStyle w:val="a3"/>
              <w:ind w:left="0"/>
              <w:jc w:val="center"/>
              <w:rPr>
                <w:rFonts w:ascii="Times New Roman" w:hAnsi="Times New Roman" w:cs="Times New Roman"/>
                <w:sz w:val="20"/>
                <w:szCs w:val="20"/>
              </w:rPr>
            </w:pPr>
            <w:r>
              <w:rPr>
                <w:rFonts w:ascii="Times New Roman" w:hAnsi="Times New Roman" w:cs="Times New Roman"/>
                <w:sz w:val="20"/>
                <w:szCs w:val="20"/>
              </w:rPr>
              <w:t>0</w:t>
            </w:r>
          </w:p>
        </w:tc>
        <w:tc>
          <w:tcPr>
            <w:tcW w:w="1559" w:type="dxa"/>
          </w:tcPr>
          <w:p w:rsidR="00A44A87" w:rsidRPr="00C05D0A" w:rsidRDefault="00A44A87" w:rsidP="008B7301">
            <w:pPr>
              <w:pStyle w:val="a3"/>
              <w:ind w:left="0"/>
              <w:jc w:val="center"/>
              <w:rPr>
                <w:rFonts w:ascii="Times New Roman" w:hAnsi="Times New Roman" w:cs="Times New Roman"/>
                <w:sz w:val="20"/>
                <w:szCs w:val="20"/>
              </w:rPr>
            </w:pPr>
            <w:r w:rsidRPr="00C05D0A">
              <w:rPr>
                <w:rFonts w:ascii="Times New Roman" w:hAnsi="Times New Roman" w:cs="Times New Roman"/>
                <w:sz w:val="20"/>
                <w:szCs w:val="20"/>
              </w:rPr>
              <w:t>-</w:t>
            </w:r>
          </w:p>
        </w:tc>
      </w:tr>
    </w:tbl>
    <w:p w:rsidR="00A44A87" w:rsidRDefault="00310EF0" w:rsidP="00016EB7">
      <w:pPr>
        <w:spacing w:after="0" w:line="240" w:lineRule="auto"/>
        <w:ind w:left="-567" w:right="-286" w:firstLine="425"/>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В муниципальном этапе олимпиад участвовали в 2017-18 учебном году 6 обучающихся.</w:t>
      </w:r>
    </w:p>
    <w:p w:rsidR="00016EB7" w:rsidRDefault="005C2905" w:rsidP="00016EB7">
      <w:pPr>
        <w:spacing w:after="0" w:line="240" w:lineRule="auto"/>
        <w:ind w:left="-567" w:right="-286" w:firstLine="425"/>
        <w:jc w:val="both"/>
        <w:rPr>
          <w:rFonts w:ascii="Times New Roman" w:eastAsia="Times New Roman" w:hAnsi="Times New Roman" w:cs="Times New Roman"/>
          <w:iCs/>
          <w:sz w:val="24"/>
          <w:szCs w:val="24"/>
          <w:lang w:eastAsia="ru-RU"/>
        </w:rPr>
      </w:pPr>
      <w:r w:rsidRPr="00016EB7">
        <w:rPr>
          <w:rFonts w:ascii="Times New Roman" w:eastAsia="Times New Roman" w:hAnsi="Times New Roman" w:cs="Times New Roman"/>
          <w:iCs/>
          <w:color w:val="000000"/>
          <w:sz w:val="24"/>
          <w:szCs w:val="24"/>
          <w:lang w:eastAsia="ru-RU"/>
        </w:rPr>
        <w:t xml:space="preserve">Анализ результатов олимпиад показал </w:t>
      </w:r>
      <w:r w:rsidRPr="00016EB7">
        <w:rPr>
          <w:rFonts w:ascii="Times New Roman" w:eastAsia="Times New Roman" w:hAnsi="Times New Roman" w:cs="Times New Roman"/>
          <w:color w:val="000000"/>
          <w:sz w:val="24"/>
          <w:szCs w:val="24"/>
          <w:lang w:eastAsia="ru-RU"/>
        </w:rPr>
        <w:t xml:space="preserve">низкий уровень подготовки обучающихся.  </w:t>
      </w:r>
      <w:r w:rsidRPr="00016EB7">
        <w:rPr>
          <w:rFonts w:ascii="Times New Roman" w:eastAsia="Times New Roman" w:hAnsi="Times New Roman" w:cs="Times New Roman"/>
          <w:iCs/>
          <w:color w:val="000000"/>
          <w:sz w:val="24"/>
          <w:szCs w:val="24"/>
          <w:lang w:eastAsia="ru-RU"/>
        </w:rPr>
        <w:t xml:space="preserve">Большинство учащихся школы владеют фактическим материалом на уровне воспроизведения, но испытывают затруднения в заданиях на применение знаний в новых ситуациях, слабо </w:t>
      </w:r>
      <w:r w:rsidRPr="00016EB7">
        <w:rPr>
          <w:rFonts w:ascii="Times New Roman" w:eastAsia="Times New Roman" w:hAnsi="Times New Roman" w:cs="Times New Roman"/>
          <w:iCs/>
          <w:sz w:val="24"/>
          <w:szCs w:val="24"/>
          <w:lang w:eastAsia="ru-RU"/>
        </w:rPr>
        <w:t>владеют анализом, не умеют выявлять причинно-следственные связи.</w:t>
      </w:r>
    </w:p>
    <w:p w:rsidR="005C2905" w:rsidRPr="00016EB7" w:rsidRDefault="005C2905" w:rsidP="00016EB7">
      <w:pPr>
        <w:spacing w:after="0" w:line="240" w:lineRule="auto"/>
        <w:ind w:left="-567" w:right="-286" w:firstLine="425"/>
        <w:jc w:val="both"/>
        <w:rPr>
          <w:rFonts w:ascii="Times New Roman" w:eastAsia="Times New Roman" w:hAnsi="Times New Roman" w:cs="Times New Roman"/>
          <w:iCs/>
          <w:sz w:val="24"/>
          <w:szCs w:val="24"/>
          <w:lang w:eastAsia="ru-RU"/>
        </w:rPr>
      </w:pPr>
      <w:r w:rsidRPr="00016EB7">
        <w:rPr>
          <w:rFonts w:ascii="Times New Roman" w:eastAsia="Times New Roman" w:hAnsi="Times New Roman" w:cs="Times New Roman"/>
          <w:iCs/>
          <w:sz w:val="24"/>
          <w:szCs w:val="24"/>
          <w:lang w:eastAsia="ru-RU"/>
        </w:rPr>
        <w:t>Победителей и призеров Всероссийской олимпиады школьников в 2016-2017</w:t>
      </w:r>
      <w:r w:rsidR="00A44A87">
        <w:rPr>
          <w:rFonts w:ascii="Times New Roman" w:eastAsia="Times New Roman" w:hAnsi="Times New Roman" w:cs="Times New Roman"/>
          <w:iCs/>
          <w:sz w:val="24"/>
          <w:szCs w:val="24"/>
          <w:lang w:eastAsia="ru-RU"/>
        </w:rPr>
        <w:t xml:space="preserve"> и 2017-2018 </w:t>
      </w:r>
      <w:r w:rsidRPr="00016EB7">
        <w:rPr>
          <w:rFonts w:ascii="Times New Roman" w:eastAsia="Times New Roman" w:hAnsi="Times New Roman" w:cs="Times New Roman"/>
          <w:iCs/>
          <w:sz w:val="24"/>
          <w:szCs w:val="24"/>
          <w:lang w:eastAsia="ru-RU"/>
        </w:rPr>
        <w:t xml:space="preserve"> учебном году  нет.</w:t>
      </w:r>
    </w:p>
    <w:p w:rsidR="005C2905" w:rsidRPr="00016EB7" w:rsidRDefault="005C2905" w:rsidP="00016EB7">
      <w:pPr>
        <w:spacing w:after="0" w:line="240" w:lineRule="auto"/>
        <w:ind w:left="-567" w:right="-286" w:firstLine="425"/>
        <w:jc w:val="center"/>
        <w:rPr>
          <w:rFonts w:ascii="Times New Roman" w:eastAsia="Calibri" w:hAnsi="Times New Roman" w:cs="Times New Roman"/>
          <w:sz w:val="24"/>
          <w:szCs w:val="24"/>
        </w:rPr>
      </w:pPr>
      <w:r w:rsidRPr="00016EB7">
        <w:rPr>
          <w:rFonts w:ascii="Times New Roman" w:eastAsia="Calibri" w:hAnsi="Times New Roman" w:cs="Times New Roman"/>
          <w:b/>
          <w:sz w:val="24"/>
          <w:szCs w:val="24"/>
        </w:rPr>
        <w:t>Р</w:t>
      </w:r>
      <w:r w:rsidR="00341BC0" w:rsidRPr="00016EB7">
        <w:rPr>
          <w:rFonts w:ascii="Times New Roman" w:eastAsia="Calibri" w:hAnsi="Times New Roman" w:cs="Times New Roman"/>
          <w:b/>
          <w:sz w:val="24"/>
          <w:szCs w:val="24"/>
        </w:rPr>
        <w:t>езультаты качества подготовки выпускников 4-го класса</w:t>
      </w:r>
    </w:p>
    <w:p w:rsidR="008B7301" w:rsidRPr="00016EB7" w:rsidRDefault="008B7301" w:rsidP="0074303D">
      <w:pPr>
        <w:spacing w:after="0" w:line="240" w:lineRule="auto"/>
        <w:ind w:left="-567" w:right="-286" w:firstLine="425"/>
        <w:jc w:val="both"/>
        <w:rPr>
          <w:rFonts w:ascii="Times New Roman" w:hAnsi="Times New Roman" w:cs="Times New Roman"/>
          <w:sz w:val="24"/>
          <w:szCs w:val="24"/>
        </w:rPr>
      </w:pPr>
      <w:r w:rsidRPr="00016EB7">
        <w:rPr>
          <w:rFonts w:ascii="Times New Roman" w:hAnsi="Times New Roman" w:cs="Times New Roman"/>
          <w:sz w:val="24"/>
          <w:szCs w:val="24"/>
        </w:rPr>
        <w:t xml:space="preserve">Оценить основные результаты обучения выпускников 4 класса позволяет педагогическое наблюдение за развитием отдельных универсальных учебных действий, таблицы предметных образовательных результатов, материалы «Портфеля достижений», данные диагностических работ, направленные на выявление </w:t>
      </w:r>
      <w:proofErr w:type="spellStart"/>
      <w:r w:rsidRPr="00016EB7">
        <w:rPr>
          <w:rFonts w:ascii="Times New Roman" w:hAnsi="Times New Roman" w:cs="Times New Roman"/>
          <w:sz w:val="24"/>
          <w:szCs w:val="24"/>
        </w:rPr>
        <w:t>метапредметных</w:t>
      </w:r>
      <w:proofErr w:type="spellEnd"/>
      <w:r w:rsidRPr="00016EB7">
        <w:rPr>
          <w:rFonts w:ascii="Times New Roman" w:hAnsi="Times New Roman" w:cs="Times New Roman"/>
          <w:sz w:val="24"/>
          <w:szCs w:val="24"/>
        </w:rPr>
        <w:t xml:space="preserve"> и личностных результатов.</w:t>
      </w:r>
    </w:p>
    <w:p w:rsidR="008B7301" w:rsidRPr="00016EB7" w:rsidRDefault="008B7301" w:rsidP="0074303D">
      <w:pPr>
        <w:spacing w:after="0" w:line="240" w:lineRule="auto"/>
        <w:ind w:left="-567" w:right="-286" w:firstLine="425"/>
        <w:jc w:val="both"/>
        <w:rPr>
          <w:rFonts w:ascii="Times New Roman" w:hAnsi="Times New Roman" w:cs="Times New Roman"/>
          <w:sz w:val="24"/>
          <w:szCs w:val="24"/>
        </w:rPr>
      </w:pPr>
      <w:r w:rsidRPr="00016EB7">
        <w:rPr>
          <w:rFonts w:ascii="Times New Roman" w:hAnsi="Times New Roman" w:cs="Times New Roman"/>
          <w:sz w:val="24"/>
          <w:szCs w:val="24"/>
        </w:rPr>
        <w:t xml:space="preserve">На конец четвертого года обучения в 4 классе из 3 учеников, 1ученик успевает на «4» и»5». У двоих обучающихся хорошо сформированы навыки чтения (по сравнению с результатами техники чтения 3 класса наблюдается положительная  динамика). А у одного ученика техника чтения ниже нормы (33%). Один ученик читает выше нормы (33%). Количество прочитанных за минуту слов колеблется в пределах от 60 до 107. </w:t>
      </w:r>
    </w:p>
    <w:p w:rsidR="008B7301" w:rsidRPr="00016EB7" w:rsidRDefault="008B7301" w:rsidP="0074303D">
      <w:pPr>
        <w:spacing w:after="0" w:line="240" w:lineRule="auto"/>
        <w:ind w:left="-567" w:right="-286" w:firstLine="425"/>
        <w:jc w:val="both"/>
        <w:rPr>
          <w:rFonts w:ascii="Times New Roman" w:hAnsi="Times New Roman" w:cs="Times New Roman"/>
          <w:sz w:val="24"/>
          <w:szCs w:val="24"/>
        </w:rPr>
      </w:pPr>
      <w:r w:rsidRPr="00016EB7">
        <w:rPr>
          <w:rFonts w:ascii="Times New Roman" w:hAnsi="Times New Roman" w:cs="Times New Roman"/>
          <w:sz w:val="24"/>
          <w:szCs w:val="24"/>
        </w:rPr>
        <w:t>Данные таблиц предметных образовательных результатов, тематических контрольных работ свидетельствуют о положительных результатах освоения программы начального общего образования обучающихся 4 класса.</w:t>
      </w:r>
    </w:p>
    <w:p w:rsidR="008B7301" w:rsidRPr="00016EB7" w:rsidRDefault="008B7301" w:rsidP="0074303D">
      <w:pPr>
        <w:spacing w:after="0" w:line="240" w:lineRule="auto"/>
        <w:ind w:left="-567" w:right="-286" w:firstLine="425"/>
        <w:jc w:val="both"/>
        <w:rPr>
          <w:rFonts w:ascii="Times New Roman" w:hAnsi="Times New Roman" w:cs="Times New Roman"/>
          <w:sz w:val="24"/>
          <w:szCs w:val="24"/>
        </w:rPr>
      </w:pPr>
      <w:r w:rsidRPr="00016EB7">
        <w:rPr>
          <w:rFonts w:ascii="Times New Roman" w:hAnsi="Times New Roman" w:cs="Times New Roman"/>
          <w:sz w:val="24"/>
          <w:szCs w:val="24"/>
        </w:rPr>
        <w:t xml:space="preserve">С целью установления уровня владения четвероклассниками основными </w:t>
      </w:r>
      <w:proofErr w:type="spellStart"/>
      <w:r w:rsidRPr="00016EB7">
        <w:rPr>
          <w:rFonts w:ascii="Times New Roman" w:hAnsi="Times New Roman" w:cs="Times New Roman"/>
          <w:sz w:val="24"/>
          <w:szCs w:val="24"/>
        </w:rPr>
        <w:t>общеучебными</w:t>
      </w:r>
      <w:proofErr w:type="spellEnd"/>
      <w:r w:rsidRPr="00016EB7">
        <w:rPr>
          <w:rFonts w:ascii="Times New Roman" w:hAnsi="Times New Roman" w:cs="Times New Roman"/>
          <w:sz w:val="24"/>
          <w:szCs w:val="24"/>
        </w:rPr>
        <w:t xml:space="preserve"> умениями, помогающими успешно продвигаться в освоении учебного материала: навыками осознанного чтения, умением работать с текстом, понимать и выполнять инструкции  и </w:t>
      </w:r>
      <w:proofErr w:type="spellStart"/>
      <w:r w:rsidRPr="00016EB7">
        <w:rPr>
          <w:rFonts w:ascii="Times New Roman" w:hAnsi="Times New Roman" w:cs="Times New Roman"/>
          <w:sz w:val="24"/>
          <w:szCs w:val="24"/>
        </w:rPr>
        <w:t>др.</w:t>
      </w:r>
      <w:proofErr w:type="gramStart"/>
      <w:r w:rsidRPr="00016EB7">
        <w:rPr>
          <w:rFonts w:ascii="Times New Roman" w:hAnsi="Times New Roman" w:cs="Times New Roman"/>
          <w:sz w:val="24"/>
          <w:szCs w:val="24"/>
        </w:rPr>
        <w:t>,в</w:t>
      </w:r>
      <w:proofErr w:type="spellEnd"/>
      <w:proofErr w:type="gramEnd"/>
      <w:r w:rsidRPr="00016EB7">
        <w:rPr>
          <w:rFonts w:ascii="Times New Roman" w:hAnsi="Times New Roman" w:cs="Times New Roman"/>
          <w:sz w:val="24"/>
          <w:szCs w:val="24"/>
        </w:rPr>
        <w:t xml:space="preserve"> конце четвертого года проведена итоговая комплексная работа. </w:t>
      </w:r>
    </w:p>
    <w:p w:rsidR="008B7301" w:rsidRPr="00016EB7" w:rsidRDefault="008B7301" w:rsidP="0074303D">
      <w:pPr>
        <w:spacing w:after="0" w:line="240" w:lineRule="auto"/>
        <w:ind w:left="-567" w:right="-286" w:firstLine="425"/>
        <w:jc w:val="both"/>
        <w:rPr>
          <w:rFonts w:ascii="Times New Roman" w:eastAsia="Times New Roman" w:hAnsi="Times New Roman" w:cs="Times New Roman"/>
          <w:sz w:val="24"/>
          <w:szCs w:val="24"/>
          <w:lang w:eastAsia="ru-RU"/>
        </w:rPr>
      </w:pPr>
      <w:r w:rsidRPr="00016EB7">
        <w:rPr>
          <w:rFonts w:ascii="Times New Roman" w:hAnsi="Times New Roman" w:cs="Times New Roman"/>
          <w:sz w:val="24"/>
          <w:szCs w:val="24"/>
        </w:rPr>
        <w:t xml:space="preserve">Данная работа позволяет проследить динамику формирования ряда предметных навыков, имеющих большое значение для всего процесса обучения. Выполнение учащимися </w:t>
      </w:r>
      <w:r w:rsidRPr="00016EB7">
        <w:rPr>
          <w:rFonts w:ascii="Times New Roman" w:hAnsi="Times New Roman" w:cs="Times New Roman"/>
          <w:sz w:val="24"/>
          <w:szCs w:val="24"/>
          <w:u w:val="single"/>
        </w:rPr>
        <w:t>основной части</w:t>
      </w:r>
      <w:r w:rsidRPr="00016EB7">
        <w:rPr>
          <w:rFonts w:ascii="Times New Roman" w:hAnsi="Times New Roman" w:cs="Times New Roman"/>
          <w:sz w:val="24"/>
          <w:szCs w:val="24"/>
        </w:rPr>
        <w:t xml:space="preserve"> работы можно рассматривать как показатель достижения учениками базового уровня требований. </w:t>
      </w:r>
      <w:r w:rsidRPr="00016EB7">
        <w:rPr>
          <w:rFonts w:ascii="Times New Roman" w:eastAsia="Times New Roman" w:hAnsi="Times New Roman" w:cs="Times New Roman"/>
          <w:sz w:val="24"/>
          <w:szCs w:val="24"/>
          <w:lang w:eastAsia="ru-RU"/>
        </w:rPr>
        <w:t>Задание, проверяющее умение ориентироваться в структуре текста, выделять и кратко передавать основную мысль абзаца, затруднения у четвероклассников не вызвало, 67% обучающихся справились с заданием хорошо.</w:t>
      </w:r>
    </w:p>
    <w:p w:rsidR="008B7301" w:rsidRPr="00016EB7" w:rsidRDefault="008B7301" w:rsidP="0074303D">
      <w:pPr>
        <w:spacing w:after="0" w:line="240" w:lineRule="auto"/>
        <w:ind w:left="-567" w:right="-286" w:firstLine="425"/>
        <w:jc w:val="both"/>
        <w:rPr>
          <w:rFonts w:ascii="Times New Roman" w:eastAsia="Times New Roman" w:hAnsi="Times New Roman" w:cs="Times New Roman"/>
          <w:sz w:val="24"/>
          <w:szCs w:val="24"/>
          <w:lang w:eastAsia="ru-RU"/>
        </w:rPr>
      </w:pPr>
      <w:r w:rsidRPr="00016EB7">
        <w:rPr>
          <w:rFonts w:ascii="Times New Roman" w:eastAsia="Times New Roman" w:hAnsi="Times New Roman" w:cs="Times New Roman"/>
          <w:sz w:val="24"/>
          <w:szCs w:val="24"/>
          <w:lang w:eastAsia="ru-RU"/>
        </w:rPr>
        <w:lastRenderedPageBreak/>
        <w:t xml:space="preserve">Четвероклассники показали высокий уровень владения двумя важнейшими </w:t>
      </w:r>
      <w:proofErr w:type="spellStart"/>
      <w:r w:rsidRPr="00016EB7">
        <w:rPr>
          <w:rFonts w:ascii="Times New Roman" w:eastAsia="Times New Roman" w:hAnsi="Times New Roman" w:cs="Times New Roman"/>
          <w:sz w:val="24"/>
          <w:szCs w:val="24"/>
          <w:lang w:eastAsia="ru-RU"/>
        </w:rPr>
        <w:t>общеучебными</w:t>
      </w:r>
      <w:proofErr w:type="spellEnd"/>
      <w:r w:rsidRPr="00016EB7">
        <w:rPr>
          <w:rFonts w:ascii="Times New Roman" w:eastAsia="Times New Roman" w:hAnsi="Times New Roman" w:cs="Times New Roman"/>
          <w:sz w:val="24"/>
          <w:szCs w:val="24"/>
          <w:lang w:eastAsia="ru-RU"/>
        </w:rPr>
        <w:t xml:space="preserve"> умениями: умением выборочного чтения – 67% выполнение, умением правильно, без ошибок и искажений списывать предложение -67 %.</w:t>
      </w:r>
    </w:p>
    <w:p w:rsidR="008B7301" w:rsidRPr="00016EB7" w:rsidRDefault="008B7301" w:rsidP="0074303D">
      <w:pPr>
        <w:spacing w:after="0" w:line="240" w:lineRule="auto"/>
        <w:ind w:left="-567" w:right="-286" w:firstLine="425"/>
        <w:jc w:val="both"/>
        <w:rPr>
          <w:rFonts w:ascii="Times New Roman" w:eastAsia="Times New Roman" w:hAnsi="Times New Roman" w:cs="Times New Roman"/>
          <w:sz w:val="24"/>
          <w:szCs w:val="24"/>
          <w:lang w:eastAsia="ru-RU"/>
        </w:rPr>
      </w:pPr>
      <w:r w:rsidRPr="00016EB7">
        <w:rPr>
          <w:rFonts w:ascii="Times New Roman" w:eastAsia="Times New Roman" w:hAnsi="Times New Roman" w:cs="Times New Roman"/>
          <w:sz w:val="24"/>
          <w:szCs w:val="24"/>
          <w:lang w:eastAsia="ru-RU"/>
        </w:rPr>
        <w:t>Полученные результаты свидетельствуют о том, что не у всех обучающихся (33%) сформировано представление  о частях речи (имени существительном и глаголе), умение найти слова, обозначающие эти части речи в выписанном предложении,   с  умением выделять грамматическую основу в распространенном предложении.</w:t>
      </w:r>
    </w:p>
    <w:p w:rsidR="008B7301" w:rsidRPr="00016EB7" w:rsidRDefault="008B7301" w:rsidP="0074303D">
      <w:pPr>
        <w:spacing w:after="0" w:line="240" w:lineRule="auto"/>
        <w:ind w:left="-567" w:right="-286" w:firstLine="425"/>
        <w:jc w:val="both"/>
        <w:rPr>
          <w:rFonts w:ascii="Times New Roman" w:eastAsia="Times New Roman" w:hAnsi="Times New Roman" w:cs="Times New Roman"/>
          <w:sz w:val="24"/>
          <w:szCs w:val="24"/>
          <w:lang w:eastAsia="ru-RU"/>
        </w:rPr>
      </w:pPr>
      <w:r w:rsidRPr="00016EB7">
        <w:rPr>
          <w:rFonts w:ascii="Times New Roman" w:eastAsia="Times New Roman" w:hAnsi="Times New Roman" w:cs="Times New Roman"/>
          <w:sz w:val="24"/>
          <w:szCs w:val="24"/>
          <w:lang w:eastAsia="ru-RU"/>
        </w:rPr>
        <w:t>Умение находить в тексте конкретные сведения и ориентироваться в структуре текста (67%).</w:t>
      </w:r>
    </w:p>
    <w:p w:rsidR="008B7301" w:rsidRPr="00016EB7" w:rsidRDefault="008B7301" w:rsidP="0074303D">
      <w:pPr>
        <w:spacing w:after="0" w:line="240" w:lineRule="auto"/>
        <w:ind w:left="-567" w:right="-286" w:firstLine="425"/>
        <w:jc w:val="both"/>
        <w:rPr>
          <w:rFonts w:ascii="Times New Roman" w:eastAsia="Times New Roman" w:hAnsi="Times New Roman" w:cs="Times New Roman"/>
          <w:sz w:val="24"/>
          <w:szCs w:val="24"/>
          <w:lang w:eastAsia="ru-RU"/>
        </w:rPr>
      </w:pPr>
      <w:r w:rsidRPr="00016EB7">
        <w:rPr>
          <w:rFonts w:ascii="Times New Roman" w:eastAsia="Times New Roman" w:hAnsi="Times New Roman" w:cs="Times New Roman"/>
          <w:sz w:val="24"/>
          <w:szCs w:val="24"/>
          <w:lang w:eastAsia="ru-RU"/>
        </w:rPr>
        <w:t xml:space="preserve">Умение находить ответ на вопрос в тексте и сформулировать ответ (67%). </w:t>
      </w:r>
    </w:p>
    <w:p w:rsidR="008B7301" w:rsidRPr="00016EB7" w:rsidRDefault="008B7301" w:rsidP="0074303D">
      <w:pPr>
        <w:spacing w:after="0" w:line="240" w:lineRule="auto"/>
        <w:ind w:left="-567" w:right="-286" w:firstLine="425"/>
        <w:jc w:val="both"/>
        <w:rPr>
          <w:rFonts w:ascii="Times New Roman" w:eastAsia="Times New Roman" w:hAnsi="Times New Roman" w:cs="Times New Roman"/>
          <w:sz w:val="24"/>
          <w:szCs w:val="24"/>
          <w:lang w:eastAsia="ru-RU"/>
        </w:rPr>
      </w:pPr>
      <w:proofErr w:type="gramStart"/>
      <w:r w:rsidRPr="00016EB7">
        <w:rPr>
          <w:rFonts w:ascii="Times New Roman" w:eastAsia="Times New Roman" w:hAnsi="Times New Roman" w:cs="Times New Roman"/>
          <w:sz w:val="24"/>
          <w:szCs w:val="24"/>
          <w:lang w:eastAsia="ru-RU"/>
        </w:rPr>
        <w:t xml:space="preserve">Умение выполнять сравнительную приближенную оценку (на глаз) величин (размеров или масс опираясь на личный опыт и информацию из прочитанного текста (67%). </w:t>
      </w:r>
      <w:proofErr w:type="gramEnd"/>
    </w:p>
    <w:p w:rsidR="008B7301" w:rsidRPr="00016EB7" w:rsidRDefault="008B7301" w:rsidP="0074303D">
      <w:pPr>
        <w:spacing w:after="0" w:line="240" w:lineRule="auto"/>
        <w:ind w:left="-567" w:right="-286" w:firstLine="425"/>
        <w:jc w:val="both"/>
        <w:rPr>
          <w:rFonts w:ascii="Times New Roman" w:eastAsia="Times New Roman" w:hAnsi="Times New Roman" w:cs="Times New Roman"/>
          <w:sz w:val="24"/>
          <w:szCs w:val="24"/>
          <w:lang w:eastAsia="ru-RU"/>
        </w:rPr>
      </w:pPr>
      <w:r w:rsidRPr="00016EB7">
        <w:rPr>
          <w:rFonts w:ascii="Times New Roman" w:eastAsia="Times New Roman" w:hAnsi="Times New Roman" w:cs="Times New Roman"/>
          <w:sz w:val="24"/>
          <w:szCs w:val="24"/>
          <w:lang w:eastAsia="ru-RU"/>
        </w:rPr>
        <w:t xml:space="preserve">Умение  находить проверяемую безударную гласную в </w:t>
      </w:r>
      <w:proofErr w:type="gramStart"/>
      <w:r w:rsidRPr="00016EB7">
        <w:rPr>
          <w:rFonts w:ascii="Times New Roman" w:eastAsia="Times New Roman" w:hAnsi="Times New Roman" w:cs="Times New Roman"/>
          <w:sz w:val="24"/>
          <w:szCs w:val="24"/>
          <w:lang w:eastAsia="ru-RU"/>
        </w:rPr>
        <w:t>корне слова</w:t>
      </w:r>
      <w:proofErr w:type="gramEnd"/>
      <w:r w:rsidRPr="00016EB7">
        <w:rPr>
          <w:rFonts w:ascii="Times New Roman" w:eastAsia="Times New Roman" w:hAnsi="Times New Roman" w:cs="Times New Roman"/>
          <w:sz w:val="24"/>
          <w:szCs w:val="24"/>
          <w:lang w:eastAsia="ru-RU"/>
        </w:rPr>
        <w:t xml:space="preserve"> (67%). </w:t>
      </w:r>
    </w:p>
    <w:p w:rsidR="008B7301" w:rsidRPr="00016EB7" w:rsidRDefault="008B7301" w:rsidP="0074303D">
      <w:pPr>
        <w:spacing w:after="0" w:line="240" w:lineRule="auto"/>
        <w:ind w:left="-567" w:right="-286" w:firstLine="425"/>
        <w:jc w:val="both"/>
        <w:rPr>
          <w:rFonts w:ascii="Times New Roman" w:eastAsia="Times New Roman" w:hAnsi="Times New Roman" w:cs="Times New Roman"/>
          <w:sz w:val="24"/>
          <w:szCs w:val="24"/>
          <w:lang w:eastAsia="ru-RU"/>
        </w:rPr>
      </w:pPr>
      <w:r w:rsidRPr="00016EB7">
        <w:rPr>
          <w:rFonts w:ascii="Times New Roman" w:eastAsia="Times New Roman" w:hAnsi="Times New Roman" w:cs="Times New Roman"/>
          <w:sz w:val="24"/>
          <w:szCs w:val="24"/>
          <w:lang w:eastAsia="ru-RU"/>
        </w:rPr>
        <w:t xml:space="preserve">Умение выделять корень и приставку в слове(33%). </w:t>
      </w:r>
    </w:p>
    <w:p w:rsidR="008B7301" w:rsidRPr="00016EB7" w:rsidRDefault="008B7301" w:rsidP="0074303D">
      <w:pPr>
        <w:spacing w:after="0" w:line="240" w:lineRule="auto"/>
        <w:ind w:left="-567" w:right="-286" w:firstLine="425"/>
        <w:jc w:val="both"/>
        <w:rPr>
          <w:rFonts w:ascii="Times New Roman" w:eastAsia="Times New Roman" w:hAnsi="Times New Roman" w:cs="Times New Roman"/>
          <w:sz w:val="24"/>
          <w:szCs w:val="24"/>
          <w:lang w:eastAsia="ru-RU"/>
        </w:rPr>
      </w:pPr>
      <w:r w:rsidRPr="00016EB7">
        <w:rPr>
          <w:rFonts w:ascii="Times New Roman" w:eastAsia="Times New Roman" w:hAnsi="Times New Roman" w:cs="Times New Roman"/>
          <w:sz w:val="24"/>
          <w:szCs w:val="24"/>
          <w:lang w:eastAsia="ru-RU"/>
        </w:rPr>
        <w:t>Умение выделять буквы мягких согласных (67%) .</w:t>
      </w:r>
    </w:p>
    <w:p w:rsidR="008B7301" w:rsidRPr="00016EB7" w:rsidRDefault="008B7301" w:rsidP="0074303D">
      <w:pPr>
        <w:spacing w:after="0" w:line="240" w:lineRule="auto"/>
        <w:ind w:left="-567" w:right="-286" w:firstLine="425"/>
        <w:jc w:val="both"/>
        <w:rPr>
          <w:rFonts w:ascii="Times New Roman" w:eastAsia="Times New Roman" w:hAnsi="Times New Roman" w:cs="Times New Roman"/>
          <w:sz w:val="24"/>
          <w:szCs w:val="24"/>
          <w:lang w:eastAsia="ru-RU"/>
        </w:rPr>
      </w:pPr>
      <w:r w:rsidRPr="00016EB7">
        <w:rPr>
          <w:rFonts w:ascii="Times New Roman" w:eastAsia="Times New Roman" w:hAnsi="Times New Roman" w:cs="Times New Roman"/>
          <w:sz w:val="24"/>
          <w:szCs w:val="24"/>
          <w:lang w:eastAsia="ru-RU"/>
        </w:rPr>
        <w:t>Умение сравнивать именованные числа (67%).</w:t>
      </w:r>
    </w:p>
    <w:p w:rsidR="008B7301" w:rsidRPr="00016EB7" w:rsidRDefault="008B7301" w:rsidP="0074303D">
      <w:pPr>
        <w:spacing w:after="0" w:line="240" w:lineRule="auto"/>
        <w:ind w:left="-567" w:right="-286" w:firstLine="425"/>
        <w:jc w:val="both"/>
        <w:rPr>
          <w:rFonts w:ascii="Times New Roman" w:eastAsia="Times New Roman" w:hAnsi="Times New Roman" w:cs="Times New Roman"/>
          <w:sz w:val="24"/>
          <w:szCs w:val="24"/>
          <w:lang w:eastAsia="ru-RU"/>
        </w:rPr>
      </w:pPr>
      <w:r w:rsidRPr="00016EB7">
        <w:rPr>
          <w:rFonts w:ascii="Times New Roman" w:eastAsia="Times New Roman" w:hAnsi="Times New Roman" w:cs="Times New Roman"/>
          <w:sz w:val="24"/>
          <w:szCs w:val="24"/>
          <w:lang w:eastAsia="ru-RU"/>
        </w:rPr>
        <w:t xml:space="preserve"> Умение решать составную текстовую задачу (в 2 действия) на сравнение именованных  величин (33%).</w:t>
      </w:r>
    </w:p>
    <w:p w:rsidR="008B7301" w:rsidRPr="00016EB7" w:rsidRDefault="008B7301" w:rsidP="0074303D">
      <w:pPr>
        <w:spacing w:after="0" w:line="240" w:lineRule="auto"/>
        <w:ind w:left="-567" w:right="-286" w:firstLine="425"/>
        <w:jc w:val="both"/>
        <w:rPr>
          <w:rFonts w:ascii="Times New Roman" w:eastAsia="Times New Roman" w:hAnsi="Times New Roman" w:cs="Times New Roman"/>
          <w:sz w:val="24"/>
          <w:szCs w:val="24"/>
          <w:lang w:eastAsia="ru-RU"/>
        </w:rPr>
      </w:pPr>
      <w:r w:rsidRPr="00016EB7">
        <w:rPr>
          <w:rFonts w:ascii="Times New Roman" w:eastAsia="Times New Roman" w:hAnsi="Times New Roman" w:cs="Times New Roman"/>
          <w:sz w:val="24"/>
          <w:szCs w:val="24"/>
          <w:lang w:eastAsia="ru-RU"/>
        </w:rPr>
        <w:t xml:space="preserve"> Умение работать с картой полушарий: узнавать по контурной карте материи и океаны(33%)</w:t>
      </w:r>
    </w:p>
    <w:p w:rsidR="008B7301" w:rsidRPr="00016EB7" w:rsidRDefault="008B7301" w:rsidP="0074303D">
      <w:pPr>
        <w:spacing w:after="0" w:line="240" w:lineRule="auto"/>
        <w:ind w:left="-567" w:right="-286" w:firstLine="425"/>
        <w:jc w:val="both"/>
        <w:rPr>
          <w:rFonts w:ascii="Times New Roman" w:eastAsia="Times New Roman" w:hAnsi="Times New Roman" w:cs="Times New Roman"/>
          <w:sz w:val="24"/>
          <w:szCs w:val="24"/>
          <w:lang w:eastAsia="ru-RU"/>
        </w:rPr>
      </w:pPr>
      <w:r w:rsidRPr="00016EB7">
        <w:rPr>
          <w:rFonts w:ascii="Times New Roman" w:eastAsia="Times New Roman" w:hAnsi="Times New Roman" w:cs="Times New Roman"/>
          <w:sz w:val="24"/>
          <w:szCs w:val="24"/>
          <w:lang w:eastAsia="ru-RU"/>
        </w:rPr>
        <w:t>Полученные результаты свидетельствуют о том, что все четвероклассники (67%) освоили навык сравнения величин.</w:t>
      </w:r>
    </w:p>
    <w:p w:rsidR="008B7301" w:rsidRPr="00016EB7" w:rsidRDefault="008B7301" w:rsidP="0074303D">
      <w:pPr>
        <w:spacing w:after="0" w:line="240" w:lineRule="auto"/>
        <w:ind w:left="-567" w:right="-286" w:firstLine="425"/>
        <w:jc w:val="both"/>
        <w:rPr>
          <w:rFonts w:ascii="Times New Roman" w:eastAsia="Times New Roman" w:hAnsi="Times New Roman" w:cs="Times New Roman"/>
          <w:sz w:val="24"/>
          <w:szCs w:val="24"/>
          <w:lang w:eastAsia="ru-RU"/>
        </w:rPr>
      </w:pPr>
      <w:r w:rsidRPr="00016EB7">
        <w:rPr>
          <w:rFonts w:ascii="Times New Roman" w:eastAsia="Times New Roman" w:hAnsi="Times New Roman" w:cs="Times New Roman"/>
          <w:sz w:val="24"/>
          <w:szCs w:val="24"/>
          <w:lang w:eastAsia="ru-RU"/>
        </w:rPr>
        <w:t xml:space="preserve">Задания </w:t>
      </w:r>
      <w:r w:rsidRPr="00016EB7">
        <w:rPr>
          <w:rFonts w:ascii="Times New Roman" w:eastAsia="Times New Roman" w:hAnsi="Times New Roman" w:cs="Times New Roman"/>
          <w:sz w:val="24"/>
          <w:szCs w:val="24"/>
          <w:u w:val="single"/>
          <w:lang w:eastAsia="ru-RU"/>
        </w:rPr>
        <w:t>дополнительной части</w:t>
      </w:r>
      <w:r w:rsidRPr="00016EB7">
        <w:rPr>
          <w:rFonts w:ascii="Times New Roman" w:eastAsia="Times New Roman" w:hAnsi="Times New Roman" w:cs="Times New Roman"/>
          <w:sz w:val="24"/>
          <w:szCs w:val="24"/>
          <w:lang w:eastAsia="ru-RU"/>
        </w:rPr>
        <w:t xml:space="preserve"> более сложные и оценивают не столько успешность освоения базовых представлений по математике, русскому языку и окружающему миру, сколько  владение четвероклассниками основными способами познавательных учебных действий – действиями анализа, поиска и интерпретации информации, оценочными суждениями. К этой части заданий приступали все учащиеся (100%) и показали неплохие результаты: умение самостоятельно </w:t>
      </w:r>
      <w:proofErr w:type="gramStart"/>
      <w:r w:rsidRPr="00016EB7">
        <w:rPr>
          <w:rFonts w:ascii="Times New Roman" w:eastAsia="Times New Roman" w:hAnsi="Times New Roman" w:cs="Times New Roman"/>
          <w:sz w:val="24"/>
          <w:szCs w:val="24"/>
          <w:lang w:eastAsia="ru-RU"/>
        </w:rPr>
        <w:t>строить диаграмму используя</w:t>
      </w:r>
      <w:proofErr w:type="gramEnd"/>
      <w:r w:rsidRPr="00016EB7">
        <w:rPr>
          <w:rFonts w:ascii="Times New Roman" w:eastAsia="Times New Roman" w:hAnsi="Times New Roman" w:cs="Times New Roman"/>
          <w:sz w:val="24"/>
          <w:szCs w:val="24"/>
          <w:lang w:eastAsia="ru-RU"/>
        </w:rPr>
        <w:t xml:space="preserve"> результаты решения простых задач (справились 100%); умение самостоятельно составлять математическую задачу (справились 0%); </w:t>
      </w:r>
      <w:proofErr w:type="gramStart"/>
      <w:r w:rsidRPr="00016EB7">
        <w:rPr>
          <w:rFonts w:ascii="Times New Roman" w:eastAsia="Times New Roman" w:hAnsi="Times New Roman" w:cs="Times New Roman"/>
          <w:sz w:val="24"/>
          <w:szCs w:val="24"/>
          <w:lang w:eastAsia="ru-RU"/>
        </w:rPr>
        <w:t>умения увидеть в тексте различные формы одного слова и определить падеж имени существительного (100%), умение объяснять значение слова, выбрав для толкования два слова разных частей речи (справились 100%), умение строить свободное высказывание с учетом коммуникативной задачи (100%); умение озаглавливать текст (50%); умение заполнять таблицу типичными представителями растительного и животного мира тундры (100%).</w:t>
      </w:r>
      <w:proofErr w:type="gramEnd"/>
    </w:p>
    <w:p w:rsidR="008B7301" w:rsidRPr="00016EB7" w:rsidRDefault="008B7301" w:rsidP="0074303D">
      <w:pPr>
        <w:spacing w:after="0" w:line="240" w:lineRule="auto"/>
        <w:ind w:left="-567" w:right="-286" w:firstLine="425"/>
        <w:jc w:val="both"/>
        <w:rPr>
          <w:rFonts w:ascii="Times New Roman" w:eastAsia="Times New Roman" w:hAnsi="Times New Roman" w:cs="Times New Roman"/>
          <w:sz w:val="24"/>
          <w:szCs w:val="24"/>
          <w:lang w:eastAsia="ru-RU"/>
        </w:rPr>
      </w:pPr>
      <w:r w:rsidRPr="00016EB7">
        <w:rPr>
          <w:rFonts w:ascii="Times New Roman" w:eastAsia="Times New Roman" w:hAnsi="Times New Roman" w:cs="Times New Roman"/>
          <w:sz w:val="24"/>
          <w:szCs w:val="24"/>
          <w:lang w:eastAsia="ru-RU"/>
        </w:rPr>
        <w:t>Средний балл за выполнение основной части работы – 8,3.Результаты выполнения сложных заданий (повышенный уровень сложности) свидетельствуют о базовом уровне знаний учащихся.</w:t>
      </w:r>
    </w:p>
    <w:p w:rsidR="008B7301" w:rsidRPr="00016EB7" w:rsidRDefault="008B7301" w:rsidP="0074303D">
      <w:pPr>
        <w:spacing w:after="0" w:line="240" w:lineRule="auto"/>
        <w:ind w:left="-567" w:right="-286" w:firstLine="425"/>
        <w:jc w:val="both"/>
        <w:rPr>
          <w:rFonts w:ascii="Times New Roman" w:eastAsia="Times New Roman" w:hAnsi="Times New Roman" w:cs="Times New Roman"/>
          <w:sz w:val="24"/>
          <w:szCs w:val="24"/>
          <w:lang w:eastAsia="ru-RU"/>
        </w:rPr>
      </w:pPr>
      <w:r w:rsidRPr="00016EB7">
        <w:rPr>
          <w:rFonts w:ascii="Times New Roman" w:eastAsia="Times New Roman" w:hAnsi="Times New Roman" w:cs="Times New Roman"/>
          <w:sz w:val="24"/>
          <w:szCs w:val="24"/>
          <w:lang w:eastAsia="ru-RU"/>
        </w:rPr>
        <w:t xml:space="preserve">По совокупности баллов, полученных за основную и дополнительную часть работы, можно судить о достижении </w:t>
      </w:r>
      <w:proofErr w:type="gramStart"/>
      <w:r w:rsidRPr="00016EB7">
        <w:rPr>
          <w:rFonts w:ascii="Times New Roman" w:eastAsia="Times New Roman" w:hAnsi="Times New Roman" w:cs="Times New Roman"/>
          <w:sz w:val="24"/>
          <w:szCs w:val="24"/>
          <w:lang w:eastAsia="ru-RU"/>
        </w:rPr>
        <w:t>обучающимися</w:t>
      </w:r>
      <w:proofErr w:type="gramEnd"/>
      <w:r w:rsidRPr="00016EB7">
        <w:rPr>
          <w:rFonts w:ascii="Times New Roman" w:eastAsia="Times New Roman" w:hAnsi="Times New Roman" w:cs="Times New Roman"/>
          <w:sz w:val="24"/>
          <w:szCs w:val="24"/>
          <w:lang w:eastAsia="ru-RU"/>
        </w:rPr>
        <w:t xml:space="preserve">  базового уровня - 2(67%),  повышенного уровня подготовки - 1(33%).</w:t>
      </w:r>
    </w:p>
    <w:p w:rsidR="008B7301" w:rsidRPr="00016EB7" w:rsidRDefault="008B7301" w:rsidP="0074303D">
      <w:pPr>
        <w:spacing w:after="0" w:line="240" w:lineRule="auto"/>
        <w:ind w:left="-567" w:right="-286" w:firstLine="425"/>
        <w:jc w:val="both"/>
        <w:rPr>
          <w:rFonts w:ascii="Times New Roman" w:eastAsia="Times New Roman" w:hAnsi="Times New Roman" w:cs="Times New Roman"/>
          <w:sz w:val="24"/>
          <w:szCs w:val="24"/>
          <w:lang w:eastAsia="ru-RU"/>
        </w:rPr>
      </w:pPr>
      <w:r w:rsidRPr="00016EB7">
        <w:rPr>
          <w:rFonts w:ascii="Times New Roman" w:eastAsia="Times New Roman" w:hAnsi="Times New Roman" w:cs="Times New Roman"/>
          <w:sz w:val="24"/>
          <w:szCs w:val="24"/>
          <w:lang w:eastAsia="ru-RU"/>
        </w:rPr>
        <w:t xml:space="preserve"> Комплексная и интегрированная работы позволяют увидеть уровень результатов каждого ученика.  </w:t>
      </w:r>
    </w:p>
    <w:p w:rsidR="008B7301" w:rsidRPr="00016EB7" w:rsidRDefault="008B7301" w:rsidP="0074303D">
      <w:pPr>
        <w:spacing w:after="0" w:line="240" w:lineRule="auto"/>
        <w:ind w:left="-567" w:right="-286" w:firstLine="425"/>
        <w:jc w:val="both"/>
        <w:rPr>
          <w:rFonts w:ascii="Times New Roman" w:eastAsia="Times New Roman" w:hAnsi="Times New Roman" w:cs="Times New Roman"/>
          <w:sz w:val="24"/>
          <w:szCs w:val="24"/>
          <w:lang w:eastAsia="ru-RU"/>
        </w:rPr>
      </w:pPr>
      <w:r w:rsidRPr="00016EB7">
        <w:rPr>
          <w:rFonts w:ascii="Times New Roman" w:eastAsia="Times New Roman" w:hAnsi="Times New Roman" w:cs="Times New Roman"/>
          <w:sz w:val="24"/>
          <w:szCs w:val="24"/>
          <w:lang w:eastAsia="ru-RU"/>
        </w:rPr>
        <w:t>Результаты комплексных</w:t>
      </w:r>
      <w:r w:rsidR="008A78A1">
        <w:rPr>
          <w:rFonts w:ascii="Times New Roman" w:eastAsia="Times New Roman" w:hAnsi="Times New Roman" w:cs="Times New Roman"/>
          <w:sz w:val="24"/>
          <w:szCs w:val="24"/>
          <w:lang w:eastAsia="ru-RU"/>
        </w:rPr>
        <w:t xml:space="preserve"> </w:t>
      </w:r>
      <w:r w:rsidRPr="00016EB7">
        <w:rPr>
          <w:rFonts w:ascii="Times New Roman" w:eastAsia="Times New Roman" w:hAnsi="Times New Roman" w:cs="Times New Roman"/>
          <w:sz w:val="24"/>
          <w:szCs w:val="24"/>
          <w:lang w:eastAsia="ru-RU"/>
        </w:rPr>
        <w:t>диагностических работ:</w:t>
      </w:r>
    </w:p>
    <w:p w:rsidR="008B7301" w:rsidRPr="00016EB7" w:rsidRDefault="008B7301" w:rsidP="0074303D">
      <w:pPr>
        <w:spacing w:after="0" w:line="240" w:lineRule="auto"/>
        <w:ind w:left="-567" w:right="-286" w:firstLine="425"/>
        <w:jc w:val="both"/>
        <w:rPr>
          <w:rFonts w:ascii="Times New Roman" w:eastAsia="Times New Roman" w:hAnsi="Times New Roman" w:cs="Times New Roman"/>
          <w:sz w:val="24"/>
          <w:szCs w:val="24"/>
          <w:u w:val="single"/>
          <w:lang w:eastAsia="ru-RU"/>
        </w:rPr>
      </w:pPr>
      <w:r w:rsidRPr="00016EB7">
        <w:rPr>
          <w:rFonts w:ascii="Times New Roman" w:eastAsia="Times New Roman" w:hAnsi="Times New Roman" w:cs="Times New Roman"/>
          <w:sz w:val="24"/>
          <w:szCs w:val="24"/>
          <w:u w:val="single"/>
          <w:lang w:eastAsia="ru-RU"/>
        </w:rPr>
        <w:t xml:space="preserve">Личностные результаты: </w:t>
      </w:r>
    </w:p>
    <w:p w:rsidR="008B7301" w:rsidRPr="00016EB7" w:rsidRDefault="008B7301" w:rsidP="0074303D">
      <w:pPr>
        <w:spacing w:after="0" w:line="240" w:lineRule="auto"/>
        <w:ind w:left="-567" w:right="-286" w:firstLine="425"/>
        <w:jc w:val="both"/>
        <w:rPr>
          <w:rFonts w:ascii="Times New Roman" w:eastAsia="Times New Roman" w:hAnsi="Times New Roman" w:cs="Times New Roman"/>
          <w:sz w:val="24"/>
          <w:szCs w:val="24"/>
          <w:lang w:eastAsia="ru-RU"/>
        </w:rPr>
      </w:pPr>
      <w:r w:rsidRPr="00016EB7">
        <w:rPr>
          <w:rFonts w:ascii="Times New Roman" w:eastAsia="Times New Roman" w:hAnsi="Times New Roman" w:cs="Times New Roman"/>
          <w:sz w:val="24"/>
          <w:szCs w:val="24"/>
          <w:lang w:eastAsia="ru-RU"/>
        </w:rPr>
        <w:t>- умение оценивать поступки с позиции нравственных ценностей (сформировано у 100% обучающихся);</w:t>
      </w:r>
    </w:p>
    <w:p w:rsidR="008B7301" w:rsidRPr="00016EB7" w:rsidRDefault="008B7301" w:rsidP="0074303D">
      <w:pPr>
        <w:spacing w:after="0" w:line="240" w:lineRule="auto"/>
        <w:ind w:left="-567" w:right="-286" w:firstLine="425"/>
        <w:jc w:val="both"/>
        <w:rPr>
          <w:rFonts w:ascii="Times New Roman" w:eastAsia="Times New Roman" w:hAnsi="Times New Roman" w:cs="Times New Roman"/>
          <w:sz w:val="24"/>
          <w:szCs w:val="24"/>
          <w:lang w:eastAsia="ru-RU"/>
        </w:rPr>
      </w:pPr>
      <w:r w:rsidRPr="00016EB7">
        <w:rPr>
          <w:rFonts w:ascii="Times New Roman" w:eastAsia="Times New Roman" w:hAnsi="Times New Roman" w:cs="Times New Roman"/>
          <w:sz w:val="24"/>
          <w:szCs w:val="24"/>
          <w:lang w:eastAsia="ru-RU"/>
        </w:rPr>
        <w:t>- умение объяснять оценку поступкам с позиции нравственных ценностей  (100%);</w:t>
      </w:r>
    </w:p>
    <w:p w:rsidR="008B7301" w:rsidRPr="00016EB7" w:rsidRDefault="008B7301" w:rsidP="0074303D">
      <w:pPr>
        <w:spacing w:after="0" w:line="240" w:lineRule="auto"/>
        <w:ind w:left="-567" w:right="-286" w:firstLine="425"/>
        <w:jc w:val="both"/>
        <w:rPr>
          <w:rFonts w:ascii="Times New Roman" w:eastAsia="Times New Roman" w:hAnsi="Times New Roman" w:cs="Times New Roman"/>
          <w:sz w:val="24"/>
          <w:szCs w:val="24"/>
          <w:lang w:eastAsia="ru-RU"/>
        </w:rPr>
      </w:pPr>
      <w:r w:rsidRPr="00016EB7">
        <w:rPr>
          <w:rFonts w:ascii="Times New Roman" w:eastAsia="Times New Roman" w:hAnsi="Times New Roman" w:cs="Times New Roman"/>
          <w:sz w:val="24"/>
          <w:szCs w:val="24"/>
          <w:lang w:eastAsia="ru-RU"/>
        </w:rPr>
        <w:t>-умение определять важные для себя и окружающих правила поведения (100%)</w:t>
      </w:r>
      <w:proofErr w:type="gramStart"/>
      <w:r w:rsidRPr="00016EB7">
        <w:rPr>
          <w:rFonts w:ascii="Times New Roman" w:eastAsia="Times New Roman" w:hAnsi="Times New Roman" w:cs="Times New Roman"/>
          <w:sz w:val="24"/>
          <w:szCs w:val="24"/>
          <w:lang w:eastAsia="ru-RU"/>
        </w:rPr>
        <w:t xml:space="preserve"> ;</w:t>
      </w:r>
      <w:proofErr w:type="gramEnd"/>
    </w:p>
    <w:p w:rsidR="008B7301" w:rsidRPr="00016EB7" w:rsidRDefault="008B7301" w:rsidP="0074303D">
      <w:pPr>
        <w:spacing w:after="0" w:line="240" w:lineRule="auto"/>
        <w:ind w:left="-567" w:right="-286" w:firstLine="425"/>
        <w:jc w:val="both"/>
        <w:rPr>
          <w:rFonts w:ascii="Times New Roman" w:eastAsia="Times New Roman" w:hAnsi="Times New Roman" w:cs="Times New Roman"/>
          <w:sz w:val="24"/>
          <w:szCs w:val="24"/>
          <w:lang w:eastAsia="ru-RU"/>
        </w:rPr>
      </w:pPr>
      <w:r w:rsidRPr="00016EB7">
        <w:rPr>
          <w:rFonts w:ascii="Times New Roman" w:eastAsia="Times New Roman" w:hAnsi="Times New Roman" w:cs="Times New Roman"/>
          <w:sz w:val="24"/>
          <w:szCs w:val="24"/>
          <w:lang w:eastAsia="ru-RU"/>
        </w:rPr>
        <w:t>-умение выбирать поведение соответствующее общепринятым правилам (100%);</w:t>
      </w:r>
    </w:p>
    <w:p w:rsidR="008B7301" w:rsidRPr="00016EB7" w:rsidRDefault="008B7301" w:rsidP="0074303D">
      <w:pPr>
        <w:spacing w:after="0" w:line="240" w:lineRule="auto"/>
        <w:ind w:left="-567" w:right="-286" w:firstLine="425"/>
        <w:jc w:val="both"/>
        <w:rPr>
          <w:rFonts w:ascii="Times New Roman" w:eastAsia="Times New Roman" w:hAnsi="Times New Roman" w:cs="Times New Roman"/>
          <w:sz w:val="24"/>
          <w:szCs w:val="24"/>
          <w:lang w:eastAsia="ru-RU"/>
        </w:rPr>
      </w:pPr>
      <w:r w:rsidRPr="00016EB7">
        <w:rPr>
          <w:rFonts w:ascii="Times New Roman" w:eastAsia="Times New Roman" w:hAnsi="Times New Roman" w:cs="Times New Roman"/>
          <w:sz w:val="24"/>
          <w:szCs w:val="24"/>
          <w:lang w:eastAsia="ru-RU"/>
        </w:rPr>
        <w:t>-умение отделять оценку поступка от оценки самого человека (67%);</w:t>
      </w:r>
    </w:p>
    <w:p w:rsidR="008B7301" w:rsidRPr="00016EB7" w:rsidRDefault="008B7301" w:rsidP="0074303D">
      <w:pPr>
        <w:spacing w:after="0" w:line="240" w:lineRule="auto"/>
        <w:ind w:left="-567" w:right="-286" w:firstLine="425"/>
        <w:jc w:val="both"/>
        <w:rPr>
          <w:rFonts w:ascii="Times New Roman" w:eastAsia="Times New Roman" w:hAnsi="Times New Roman" w:cs="Times New Roman"/>
          <w:sz w:val="24"/>
          <w:szCs w:val="24"/>
          <w:lang w:eastAsia="ru-RU"/>
        </w:rPr>
      </w:pPr>
      <w:r w:rsidRPr="00016EB7">
        <w:rPr>
          <w:rFonts w:ascii="Times New Roman" w:eastAsia="Times New Roman" w:hAnsi="Times New Roman" w:cs="Times New Roman"/>
          <w:sz w:val="24"/>
          <w:szCs w:val="24"/>
          <w:lang w:eastAsia="ru-RU"/>
        </w:rPr>
        <w:t>-умение определять поступок как не однозначный (его нельзя однозначно оценить как хороший или плохой)(67%).</w:t>
      </w:r>
    </w:p>
    <w:p w:rsidR="008B7301" w:rsidRPr="00016EB7" w:rsidRDefault="008B7301" w:rsidP="0074303D">
      <w:pPr>
        <w:spacing w:after="0" w:line="240" w:lineRule="auto"/>
        <w:ind w:left="-567" w:right="-286" w:firstLine="425"/>
        <w:jc w:val="both"/>
        <w:rPr>
          <w:rFonts w:ascii="Times New Roman" w:eastAsia="Times New Roman" w:hAnsi="Times New Roman" w:cs="Times New Roman"/>
          <w:b/>
          <w:sz w:val="24"/>
          <w:szCs w:val="24"/>
          <w:lang w:eastAsia="ru-RU"/>
        </w:rPr>
      </w:pPr>
    </w:p>
    <w:p w:rsidR="008B7301" w:rsidRPr="00016EB7" w:rsidRDefault="008B7301" w:rsidP="0074303D">
      <w:pPr>
        <w:spacing w:after="0" w:line="240" w:lineRule="auto"/>
        <w:ind w:left="-567" w:right="-286" w:firstLine="425"/>
        <w:jc w:val="both"/>
        <w:rPr>
          <w:rFonts w:ascii="Times New Roman" w:eastAsia="Times New Roman" w:hAnsi="Times New Roman" w:cs="Times New Roman"/>
          <w:b/>
          <w:sz w:val="24"/>
          <w:szCs w:val="24"/>
          <w:lang w:eastAsia="ru-RU"/>
        </w:rPr>
      </w:pPr>
      <w:proofErr w:type="spellStart"/>
      <w:r w:rsidRPr="00016EB7">
        <w:rPr>
          <w:rFonts w:ascii="Times New Roman" w:eastAsia="Times New Roman" w:hAnsi="Times New Roman" w:cs="Times New Roman"/>
          <w:b/>
          <w:sz w:val="24"/>
          <w:szCs w:val="24"/>
          <w:lang w:eastAsia="ru-RU"/>
        </w:rPr>
        <w:t>Метапредметные</w:t>
      </w:r>
      <w:proofErr w:type="spellEnd"/>
      <w:r w:rsidRPr="00016EB7">
        <w:rPr>
          <w:rFonts w:ascii="Times New Roman" w:eastAsia="Times New Roman" w:hAnsi="Times New Roman" w:cs="Times New Roman"/>
          <w:b/>
          <w:sz w:val="24"/>
          <w:szCs w:val="24"/>
          <w:lang w:eastAsia="ru-RU"/>
        </w:rPr>
        <w:t xml:space="preserve"> УУД</w:t>
      </w:r>
    </w:p>
    <w:p w:rsidR="008B7301" w:rsidRPr="00016EB7" w:rsidRDefault="008B7301" w:rsidP="0074303D">
      <w:pPr>
        <w:spacing w:after="0" w:line="240" w:lineRule="auto"/>
        <w:ind w:left="-567" w:right="-286" w:firstLine="425"/>
        <w:jc w:val="both"/>
        <w:rPr>
          <w:rFonts w:ascii="Times New Roman" w:eastAsia="Times New Roman" w:hAnsi="Times New Roman" w:cs="Times New Roman"/>
          <w:sz w:val="24"/>
          <w:szCs w:val="24"/>
          <w:lang w:eastAsia="ru-RU"/>
        </w:rPr>
      </w:pPr>
      <w:r w:rsidRPr="00016EB7">
        <w:rPr>
          <w:rFonts w:ascii="Times New Roman" w:eastAsia="Times New Roman" w:hAnsi="Times New Roman" w:cs="Times New Roman"/>
          <w:sz w:val="24"/>
          <w:szCs w:val="24"/>
          <w:u w:val="single"/>
          <w:lang w:eastAsia="ru-RU"/>
        </w:rPr>
        <w:t>Регулятивные УУД</w:t>
      </w:r>
      <w:r w:rsidRPr="00016EB7">
        <w:rPr>
          <w:rFonts w:ascii="Times New Roman" w:eastAsia="Times New Roman" w:hAnsi="Times New Roman" w:cs="Times New Roman"/>
          <w:sz w:val="24"/>
          <w:szCs w:val="24"/>
          <w:lang w:eastAsia="ru-RU"/>
        </w:rPr>
        <w:t xml:space="preserve">: </w:t>
      </w:r>
    </w:p>
    <w:p w:rsidR="008B7301" w:rsidRPr="00016EB7" w:rsidRDefault="008B7301" w:rsidP="0074303D">
      <w:pPr>
        <w:spacing w:after="0" w:line="240" w:lineRule="auto"/>
        <w:ind w:left="-567" w:right="-286" w:firstLine="425"/>
        <w:jc w:val="both"/>
        <w:rPr>
          <w:rFonts w:ascii="Times New Roman" w:eastAsia="Times New Roman" w:hAnsi="Times New Roman" w:cs="Times New Roman"/>
          <w:sz w:val="24"/>
          <w:szCs w:val="24"/>
          <w:lang w:eastAsia="ru-RU"/>
        </w:rPr>
      </w:pPr>
      <w:r w:rsidRPr="00016EB7">
        <w:rPr>
          <w:rFonts w:ascii="Times New Roman" w:eastAsia="Times New Roman" w:hAnsi="Times New Roman" w:cs="Times New Roman"/>
          <w:sz w:val="24"/>
          <w:szCs w:val="24"/>
          <w:lang w:eastAsia="ru-RU"/>
        </w:rPr>
        <w:t xml:space="preserve">- умение самостоятельно </w:t>
      </w:r>
      <w:proofErr w:type="spellStart"/>
      <w:r w:rsidRPr="00016EB7">
        <w:rPr>
          <w:rFonts w:ascii="Times New Roman" w:eastAsia="Times New Roman" w:hAnsi="Times New Roman" w:cs="Times New Roman"/>
          <w:sz w:val="24"/>
          <w:szCs w:val="24"/>
          <w:lang w:eastAsia="ru-RU"/>
        </w:rPr>
        <w:t>формулироватьцель</w:t>
      </w:r>
      <w:proofErr w:type="spellEnd"/>
      <w:r w:rsidRPr="00016EB7">
        <w:rPr>
          <w:rFonts w:ascii="Times New Roman" w:eastAsia="Times New Roman" w:hAnsi="Times New Roman" w:cs="Times New Roman"/>
          <w:sz w:val="24"/>
          <w:szCs w:val="24"/>
          <w:lang w:eastAsia="ru-RU"/>
        </w:rPr>
        <w:t xml:space="preserve"> деятельности (67% успешных действий);</w:t>
      </w:r>
    </w:p>
    <w:p w:rsidR="008B7301" w:rsidRPr="00016EB7" w:rsidRDefault="008B7301" w:rsidP="0074303D">
      <w:pPr>
        <w:spacing w:after="0" w:line="240" w:lineRule="auto"/>
        <w:ind w:left="-567" w:right="-286" w:firstLine="425"/>
        <w:jc w:val="both"/>
        <w:rPr>
          <w:rFonts w:ascii="Times New Roman" w:eastAsia="Times New Roman" w:hAnsi="Times New Roman" w:cs="Times New Roman"/>
          <w:sz w:val="24"/>
          <w:szCs w:val="24"/>
          <w:lang w:eastAsia="ru-RU"/>
        </w:rPr>
      </w:pPr>
      <w:r w:rsidRPr="00016EB7">
        <w:rPr>
          <w:rFonts w:ascii="Times New Roman" w:eastAsia="Times New Roman" w:hAnsi="Times New Roman" w:cs="Times New Roman"/>
          <w:sz w:val="24"/>
          <w:szCs w:val="24"/>
          <w:lang w:eastAsia="ru-RU"/>
        </w:rPr>
        <w:t>- умение составлять план действий (67 %);</w:t>
      </w:r>
    </w:p>
    <w:p w:rsidR="008B7301" w:rsidRPr="00016EB7" w:rsidRDefault="008B7301" w:rsidP="0074303D">
      <w:pPr>
        <w:spacing w:after="0" w:line="240" w:lineRule="auto"/>
        <w:ind w:left="-567" w:right="-286" w:firstLine="425"/>
        <w:jc w:val="both"/>
        <w:rPr>
          <w:rFonts w:ascii="Times New Roman" w:eastAsia="Times New Roman" w:hAnsi="Times New Roman" w:cs="Times New Roman"/>
          <w:sz w:val="24"/>
          <w:szCs w:val="24"/>
          <w:lang w:eastAsia="ru-RU"/>
        </w:rPr>
      </w:pPr>
      <w:r w:rsidRPr="00016EB7">
        <w:rPr>
          <w:rFonts w:ascii="Times New Roman" w:eastAsia="Times New Roman" w:hAnsi="Times New Roman" w:cs="Times New Roman"/>
          <w:sz w:val="24"/>
          <w:szCs w:val="24"/>
          <w:lang w:eastAsia="ru-RU"/>
        </w:rPr>
        <w:t>- умение действовать по плану (100 %);</w:t>
      </w:r>
    </w:p>
    <w:p w:rsidR="008B7301" w:rsidRPr="00016EB7" w:rsidRDefault="008B7301" w:rsidP="0074303D">
      <w:pPr>
        <w:spacing w:after="0" w:line="240" w:lineRule="auto"/>
        <w:ind w:left="-567" w:right="-286" w:firstLine="425"/>
        <w:jc w:val="both"/>
        <w:rPr>
          <w:rFonts w:ascii="Times New Roman" w:eastAsia="Times New Roman" w:hAnsi="Times New Roman" w:cs="Times New Roman"/>
          <w:sz w:val="24"/>
          <w:szCs w:val="24"/>
          <w:lang w:eastAsia="ru-RU"/>
        </w:rPr>
      </w:pPr>
      <w:r w:rsidRPr="00016EB7">
        <w:rPr>
          <w:rFonts w:ascii="Times New Roman" w:eastAsia="Times New Roman" w:hAnsi="Times New Roman" w:cs="Times New Roman"/>
          <w:sz w:val="24"/>
          <w:szCs w:val="24"/>
          <w:lang w:eastAsia="ru-RU"/>
        </w:rPr>
        <w:t xml:space="preserve">- умение </w:t>
      </w:r>
      <w:proofErr w:type="gramStart"/>
      <w:r w:rsidRPr="00016EB7">
        <w:rPr>
          <w:rFonts w:ascii="Times New Roman" w:eastAsia="Times New Roman" w:hAnsi="Times New Roman" w:cs="Times New Roman"/>
          <w:sz w:val="24"/>
          <w:szCs w:val="24"/>
          <w:lang w:eastAsia="ru-RU"/>
        </w:rPr>
        <w:t xml:space="preserve">сверять </w:t>
      </w:r>
      <w:proofErr w:type="spellStart"/>
      <w:r w:rsidRPr="00016EB7">
        <w:rPr>
          <w:rFonts w:ascii="Times New Roman" w:eastAsia="Times New Roman" w:hAnsi="Times New Roman" w:cs="Times New Roman"/>
          <w:sz w:val="24"/>
          <w:szCs w:val="24"/>
          <w:lang w:eastAsia="ru-RU"/>
        </w:rPr>
        <w:t>действияс</w:t>
      </w:r>
      <w:proofErr w:type="spellEnd"/>
      <w:r w:rsidRPr="00016EB7">
        <w:rPr>
          <w:rFonts w:ascii="Times New Roman" w:eastAsia="Times New Roman" w:hAnsi="Times New Roman" w:cs="Times New Roman"/>
          <w:sz w:val="24"/>
          <w:szCs w:val="24"/>
          <w:lang w:eastAsia="ru-RU"/>
        </w:rPr>
        <w:t xml:space="preserve"> целью находить</w:t>
      </w:r>
      <w:proofErr w:type="gramEnd"/>
      <w:r w:rsidRPr="00016EB7">
        <w:rPr>
          <w:rFonts w:ascii="Times New Roman" w:eastAsia="Times New Roman" w:hAnsi="Times New Roman" w:cs="Times New Roman"/>
          <w:sz w:val="24"/>
          <w:szCs w:val="24"/>
          <w:lang w:eastAsia="ru-RU"/>
        </w:rPr>
        <w:t xml:space="preserve"> и исправлять (33 %);</w:t>
      </w:r>
    </w:p>
    <w:p w:rsidR="008B7301" w:rsidRPr="00016EB7" w:rsidRDefault="008B7301" w:rsidP="0074303D">
      <w:pPr>
        <w:spacing w:after="0" w:line="240" w:lineRule="auto"/>
        <w:ind w:left="-567" w:right="-286" w:firstLine="425"/>
        <w:jc w:val="both"/>
        <w:rPr>
          <w:rFonts w:ascii="Times New Roman" w:eastAsia="Times New Roman" w:hAnsi="Times New Roman" w:cs="Times New Roman"/>
          <w:sz w:val="24"/>
          <w:szCs w:val="24"/>
          <w:lang w:eastAsia="ru-RU"/>
        </w:rPr>
      </w:pPr>
      <w:r w:rsidRPr="00016EB7">
        <w:rPr>
          <w:rFonts w:ascii="Times New Roman" w:eastAsia="Times New Roman" w:hAnsi="Times New Roman" w:cs="Times New Roman"/>
          <w:sz w:val="24"/>
          <w:szCs w:val="24"/>
          <w:lang w:eastAsia="ru-RU"/>
        </w:rPr>
        <w:lastRenderedPageBreak/>
        <w:t>- умение проверять и оценивать результаты роботы (67%);</w:t>
      </w:r>
    </w:p>
    <w:p w:rsidR="008B7301" w:rsidRPr="00016EB7" w:rsidRDefault="008B7301" w:rsidP="0074303D">
      <w:pPr>
        <w:spacing w:after="0" w:line="240" w:lineRule="auto"/>
        <w:ind w:left="-567" w:right="-286" w:firstLine="425"/>
        <w:jc w:val="both"/>
        <w:rPr>
          <w:rFonts w:ascii="Times New Roman" w:eastAsia="Times New Roman" w:hAnsi="Times New Roman" w:cs="Times New Roman"/>
          <w:sz w:val="24"/>
          <w:szCs w:val="24"/>
          <w:lang w:eastAsia="ru-RU"/>
        </w:rPr>
      </w:pPr>
      <w:r w:rsidRPr="00016EB7">
        <w:rPr>
          <w:rFonts w:ascii="Times New Roman" w:eastAsia="Times New Roman" w:hAnsi="Times New Roman" w:cs="Times New Roman"/>
          <w:sz w:val="24"/>
          <w:szCs w:val="24"/>
          <w:u w:val="single"/>
          <w:lang w:eastAsia="ru-RU"/>
        </w:rPr>
        <w:t>Коммуникативные УУД</w:t>
      </w:r>
      <w:r w:rsidRPr="00016EB7">
        <w:rPr>
          <w:rFonts w:ascii="Times New Roman" w:eastAsia="Times New Roman" w:hAnsi="Times New Roman" w:cs="Times New Roman"/>
          <w:sz w:val="24"/>
          <w:szCs w:val="24"/>
          <w:lang w:eastAsia="ru-RU"/>
        </w:rPr>
        <w:t xml:space="preserve">: </w:t>
      </w:r>
    </w:p>
    <w:p w:rsidR="008B7301" w:rsidRPr="00016EB7" w:rsidRDefault="008B7301" w:rsidP="0074303D">
      <w:pPr>
        <w:spacing w:after="0" w:line="240" w:lineRule="auto"/>
        <w:ind w:left="-567" w:right="-286" w:firstLine="425"/>
        <w:jc w:val="both"/>
        <w:rPr>
          <w:rFonts w:ascii="Times New Roman" w:eastAsia="Times New Roman" w:hAnsi="Times New Roman" w:cs="Times New Roman"/>
          <w:sz w:val="24"/>
          <w:szCs w:val="24"/>
          <w:lang w:eastAsia="ru-RU"/>
        </w:rPr>
      </w:pPr>
      <w:r w:rsidRPr="00016EB7">
        <w:rPr>
          <w:rFonts w:ascii="Times New Roman" w:eastAsia="Times New Roman" w:hAnsi="Times New Roman" w:cs="Times New Roman"/>
          <w:sz w:val="24"/>
          <w:szCs w:val="24"/>
          <w:lang w:eastAsia="ru-RU"/>
        </w:rPr>
        <w:t>- умение вычитывать информацию, данную в явном виде (100%);</w:t>
      </w:r>
    </w:p>
    <w:p w:rsidR="008B7301" w:rsidRPr="00016EB7" w:rsidRDefault="008B7301" w:rsidP="0074303D">
      <w:pPr>
        <w:spacing w:after="0" w:line="240" w:lineRule="auto"/>
        <w:ind w:left="-567" w:right="-286" w:firstLine="425"/>
        <w:jc w:val="both"/>
        <w:rPr>
          <w:rFonts w:ascii="Times New Roman" w:eastAsia="Times New Roman" w:hAnsi="Times New Roman" w:cs="Times New Roman"/>
          <w:sz w:val="24"/>
          <w:szCs w:val="24"/>
          <w:lang w:eastAsia="ru-RU"/>
        </w:rPr>
      </w:pPr>
      <w:r w:rsidRPr="00016EB7">
        <w:rPr>
          <w:rFonts w:ascii="Times New Roman" w:eastAsia="Times New Roman" w:hAnsi="Times New Roman" w:cs="Times New Roman"/>
          <w:sz w:val="24"/>
          <w:szCs w:val="24"/>
          <w:lang w:eastAsia="ru-RU"/>
        </w:rPr>
        <w:t>- умение объяснять смысл слова (100 %);</w:t>
      </w:r>
    </w:p>
    <w:p w:rsidR="008B7301" w:rsidRPr="00016EB7" w:rsidRDefault="008B7301" w:rsidP="0074303D">
      <w:pPr>
        <w:spacing w:after="0" w:line="240" w:lineRule="auto"/>
        <w:ind w:left="-567" w:right="-286" w:firstLine="425"/>
        <w:jc w:val="both"/>
        <w:rPr>
          <w:rFonts w:ascii="Times New Roman" w:eastAsia="Times New Roman" w:hAnsi="Times New Roman" w:cs="Times New Roman"/>
          <w:sz w:val="24"/>
          <w:szCs w:val="24"/>
          <w:lang w:eastAsia="ru-RU"/>
        </w:rPr>
      </w:pPr>
      <w:r w:rsidRPr="00016EB7">
        <w:rPr>
          <w:rFonts w:ascii="Times New Roman" w:eastAsia="Times New Roman" w:hAnsi="Times New Roman" w:cs="Times New Roman"/>
          <w:sz w:val="24"/>
          <w:szCs w:val="24"/>
          <w:lang w:eastAsia="ru-RU"/>
        </w:rPr>
        <w:t xml:space="preserve">- умение вычитывать </w:t>
      </w:r>
      <w:proofErr w:type="gramStart"/>
      <w:r w:rsidRPr="00016EB7">
        <w:rPr>
          <w:rFonts w:ascii="Times New Roman" w:eastAsia="Times New Roman" w:hAnsi="Times New Roman" w:cs="Times New Roman"/>
          <w:sz w:val="24"/>
          <w:szCs w:val="24"/>
          <w:lang w:eastAsia="ru-RU"/>
        </w:rPr>
        <w:t>информацию</w:t>
      </w:r>
      <w:proofErr w:type="gramEnd"/>
      <w:r w:rsidRPr="00016EB7">
        <w:rPr>
          <w:rFonts w:ascii="Times New Roman" w:eastAsia="Times New Roman" w:hAnsi="Times New Roman" w:cs="Times New Roman"/>
          <w:sz w:val="24"/>
          <w:szCs w:val="24"/>
          <w:lang w:eastAsia="ru-RU"/>
        </w:rPr>
        <w:t xml:space="preserve"> данную в неявном виде (67 %).</w:t>
      </w:r>
    </w:p>
    <w:p w:rsidR="008B7301" w:rsidRPr="00016EB7" w:rsidRDefault="008B7301" w:rsidP="0074303D">
      <w:pPr>
        <w:spacing w:after="0" w:line="240" w:lineRule="auto"/>
        <w:ind w:left="-567" w:right="-286" w:firstLine="425"/>
        <w:jc w:val="both"/>
        <w:rPr>
          <w:rFonts w:ascii="Times New Roman" w:eastAsia="Times New Roman" w:hAnsi="Times New Roman" w:cs="Times New Roman"/>
          <w:sz w:val="24"/>
          <w:szCs w:val="24"/>
          <w:lang w:eastAsia="ru-RU"/>
        </w:rPr>
      </w:pPr>
      <w:r w:rsidRPr="00016EB7">
        <w:rPr>
          <w:rFonts w:ascii="Times New Roman" w:eastAsia="Times New Roman" w:hAnsi="Times New Roman" w:cs="Times New Roman"/>
          <w:sz w:val="24"/>
          <w:szCs w:val="24"/>
          <w:lang w:eastAsia="ru-RU"/>
        </w:rPr>
        <w:t>-умение понимать смысл текста в целом (главную мысль)(67%)</w:t>
      </w:r>
    </w:p>
    <w:p w:rsidR="008B7301" w:rsidRPr="00016EB7" w:rsidRDefault="008B7301" w:rsidP="0074303D">
      <w:pPr>
        <w:spacing w:after="0" w:line="240" w:lineRule="auto"/>
        <w:ind w:left="-567" w:right="-286" w:firstLine="425"/>
        <w:jc w:val="both"/>
        <w:rPr>
          <w:rFonts w:ascii="Times New Roman" w:eastAsia="Times New Roman" w:hAnsi="Times New Roman" w:cs="Times New Roman"/>
          <w:sz w:val="24"/>
          <w:szCs w:val="24"/>
          <w:lang w:eastAsia="ru-RU"/>
        </w:rPr>
      </w:pPr>
      <w:r w:rsidRPr="00016EB7">
        <w:rPr>
          <w:rFonts w:ascii="Times New Roman" w:eastAsia="Times New Roman" w:hAnsi="Times New Roman" w:cs="Times New Roman"/>
          <w:sz w:val="24"/>
          <w:szCs w:val="24"/>
          <w:lang w:eastAsia="ru-RU"/>
        </w:rPr>
        <w:t>- умение истолковывать текс (через творческий пересказ)(100%)</w:t>
      </w:r>
    </w:p>
    <w:p w:rsidR="008B7301" w:rsidRPr="00016EB7" w:rsidRDefault="008B7301" w:rsidP="0074303D">
      <w:pPr>
        <w:spacing w:after="0" w:line="240" w:lineRule="auto"/>
        <w:ind w:left="-567" w:right="-286" w:firstLine="425"/>
        <w:jc w:val="both"/>
        <w:rPr>
          <w:rFonts w:ascii="Times New Roman" w:eastAsia="Times New Roman" w:hAnsi="Times New Roman" w:cs="Times New Roman"/>
          <w:sz w:val="24"/>
          <w:szCs w:val="24"/>
          <w:lang w:eastAsia="ru-RU"/>
        </w:rPr>
      </w:pPr>
      <w:r w:rsidRPr="00016EB7">
        <w:rPr>
          <w:rFonts w:ascii="Times New Roman" w:eastAsia="Times New Roman" w:hAnsi="Times New Roman" w:cs="Times New Roman"/>
          <w:sz w:val="24"/>
          <w:szCs w:val="24"/>
          <w:lang w:eastAsia="ru-RU"/>
        </w:rPr>
        <w:t>Познавательные УУД:</w:t>
      </w:r>
    </w:p>
    <w:p w:rsidR="008B7301" w:rsidRPr="00016EB7" w:rsidRDefault="008B7301" w:rsidP="0074303D">
      <w:pPr>
        <w:spacing w:after="0" w:line="240" w:lineRule="auto"/>
        <w:ind w:left="-567" w:right="-286" w:firstLine="425"/>
        <w:jc w:val="both"/>
        <w:rPr>
          <w:rFonts w:ascii="Times New Roman" w:eastAsia="Times New Roman" w:hAnsi="Times New Roman" w:cs="Times New Roman"/>
          <w:sz w:val="24"/>
          <w:szCs w:val="24"/>
          <w:lang w:eastAsia="ru-RU"/>
        </w:rPr>
      </w:pPr>
      <w:r w:rsidRPr="00016EB7">
        <w:rPr>
          <w:rFonts w:ascii="Times New Roman" w:eastAsia="Times New Roman" w:hAnsi="Times New Roman" w:cs="Times New Roman"/>
          <w:sz w:val="24"/>
          <w:szCs w:val="24"/>
          <w:lang w:eastAsia="ru-RU"/>
        </w:rPr>
        <w:t xml:space="preserve"> - умение </w:t>
      </w:r>
      <w:proofErr w:type="gramStart"/>
      <w:r w:rsidRPr="00016EB7">
        <w:rPr>
          <w:rFonts w:ascii="Times New Roman" w:eastAsia="Times New Roman" w:hAnsi="Times New Roman" w:cs="Times New Roman"/>
          <w:sz w:val="24"/>
          <w:szCs w:val="24"/>
          <w:lang w:eastAsia="ru-RU"/>
        </w:rPr>
        <w:t>определять какая информация</w:t>
      </w:r>
      <w:proofErr w:type="gramEnd"/>
      <w:r w:rsidRPr="00016EB7">
        <w:rPr>
          <w:rFonts w:ascii="Times New Roman" w:eastAsia="Times New Roman" w:hAnsi="Times New Roman" w:cs="Times New Roman"/>
          <w:sz w:val="24"/>
          <w:szCs w:val="24"/>
          <w:lang w:eastAsia="ru-RU"/>
        </w:rPr>
        <w:t xml:space="preserve"> нужна для решения задачи (33%)</w:t>
      </w:r>
    </w:p>
    <w:p w:rsidR="008B7301" w:rsidRPr="00016EB7" w:rsidRDefault="008B7301" w:rsidP="0074303D">
      <w:pPr>
        <w:spacing w:after="0" w:line="240" w:lineRule="auto"/>
        <w:ind w:left="-567" w:right="-286" w:firstLine="425"/>
        <w:jc w:val="both"/>
        <w:rPr>
          <w:rFonts w:ascii="Times New Roman" w:eastAsia="Times New Roman" w:hAnsi="Times New Roman" w:cs="Times New Roman"/>
          <w:sz w:val="24"/>
          <w:szCs w:val="24"/>
          <w:lang w:eastAsia="ru-RU"/>
        </w:rPr>
      </w:pPr>
      <w:r w:rsidRPr="00016EB7">
        <w:rPr>
          <w:rFonts w:ascii="Times New Roman" w:eastAsia="Times New Roman" w:hAnsi="Times New Roman" w:cs="Times New Roman"/>
          <w:sz w:val="24"/>
          <w:szCs w:val="24"/>
          <w:lang w:eastAsia="ru-RU"/>
        </w:rPr>
        <w:t>-умение отбирать источники информации необходимые для решения задачи(33%)</w:t>
      </w:r>
    </w:p>
    <w:p w:rsidR="008B7301" w:rsidRPr="00016EB7" w:rsidRDefault="008B7301" w:rsidP="0074303D">
      <w:pPr>
        <w:spacing w:after="0" w:line="240" w:lineRule="auto"/>
        <w:ind w:left="-567" w:right="-286" w:firstLine="425"/>
        <w:jc w:val="both"/>
        <w:rPr>
          <w:rFonts w:ascii="Times New Roman" w:eastAsia="Times New Roman" w:hAnsi="Times New Roman" w:cs="Times New Roman"/>
          <w:sz w:val="24"/>
          <w:szCs w:val="24"/>
          <w:lang w:eastAsia="ru-RU"/>
        </w:rPr>
      </w:pPr>
      <w:r w:rsidRPr="00016EB7">
        <w:rPr>
          <w:rFonts w:ascii="Times New Roman" w:eastAsia="Times New Roman" w:hAnsi="Times New Roman" w:cs="Times New Roman"/>
          <w:sz w:val="24"/>
          <w:szCs w:val="24"/>
          <w:lang w:eastAsia="ru-RU"/>
        </w:rPr>
        <w:t>-умение извлекать информацию из текстов, таблиц, иллюстраций(100%)</w:t>
      </w:r>
    </w:p>
    <w:p w:rsidR="008B7301" w:rsidRPr="00016EB7" w:rsidRDefault="008B7301" w:rsidP="0074303D">
      <w:pPr>
        <w:spacing w:after="0" w:line="240" w:lineRule="auto"/>
        <w:ind w:left="-567" w:right="-286" w:firstLine="425"/>
        <w:jc w:val="both"/>
        <w:rPr>
          <w:rFonts w:ascii="Times New Roman" w:eastAsia="Times New Roman" w:hAnsi="Times New Roman" w:cs="Times New Roman"/>
          <w:sz w:val="24"/>
          <w:szCs w:val="24"/>
          <w:lang w:eastAsia="ru-RU"/>
        </w:rPr>
      </w:pPr>
      <w:r w:rsidRPr="00016EB7">
        <w:rPr>
          <w:rFonts w:ascii="Times New Roman" w:eastAsia="Times New Roman" w:hAnsi="Times New Roman" w:cs="Times New Roman"/>
          <w:sz w:val="24"/>
          <w:szCs w:val="24"/>
          <w:lang w:eastAsia="ru-RU"/>
        </w:rPr>
        <w:t>-умение сравнивать и группировать факты и явления (100%)</w:t>
      </w:r>
    </w:p>
    <w:p w:rsidR="008B7301" w:rsidRPr="00016EB7" w:rsidRDefault="008B7301" w:rsidP="0074303D">
      <w:pPr>
        <w:spacing w:after="0" w:line="240" w:lineRule="auto"/>
        <w:ind w:left="-567" w:right="-286" w:firstLine="425"/>
        <w:jc w:val="both"/>
        <w:rPr>
          <w:rFonts w:ascii="Times New Roman" w:eastAsia="Times New Roman" w:hAnsi="Times New Roman" w:cs="Times New Roman"/>
          <w:sz w:val="24"/>
          <w:szCs w:val="24"/>
          <w:lang w:eastAsia="ru-RU"/>
        </w:rPr>
      </w:pPr>
      <w:r w:rsidRPr="00016EB7">
        <w:rPr>
          <w:rFonts w:ascii="Times New Roman" w:eastAsia="Times New Roman" w:hAnsi="Times New Roman" w:cs="Times New Roman"/>
          <w:sz w:val="24"/>
          <w:szCs w:val="24"/>
          <w:lang w:eastAsia="ru-RU"/>
        </w:rPr>
        <w:t>-умение определять причины явлений и событий (33%)</w:t>
      </w:r>
    </w:p>
    <w:p w:rsidR="008B7301" w:rsidRPr="00016EB7" w:rsidRDefault="008B7301" w:rsidP="0074303D">
      <w:pPr>
        <w:spacing w:after="0" w:line="240" w:lineRule="auto"/>
        <w:ind w:left="-567" w:right="-286" w:firstLine="425"/>
        <w:jc w:val="both"/>
        <w:rPr>
          <w:rFonts w:ascii="Times New Roman" w:eastAsia="Times New Roman" w:hAnsi="Times New Roman" w:cs="Times New Roman"/>
          <w:sz w:val="24"/>
          <w:szCs w:val="24"/>
          <w:lang w:eastAsia="ru-RU"/>
        </w:rPr>
      </w:pPr>
      <w:r w:rsidRPr="00016EB7">
        <w:rPr>
          <w:rFonts w:ascii="Times New Roman" w:eastAsia="Times New Roman" w:hAnsi="Times New Roman" w:cs="Times New Roman"/>
          <w:sz w:val="24"/>
          <w:szCs w:val="24"/>
          <w:lang w:eastAsia="ru-RU"/>
        </w:rPr>
        <w:t>-умение делать выводы на основе обобщения знаний(100%)</w:t>
      </w:r>
    </w:p>
    <w:p w:rsidR="008B7301" w:rsidRPr="00016EB7" w:rsidRDefault="008B7301" w:rsidP="0074303D">
      <w:pPr>
        <w:spacing w:after="0" w:line="240" w:lineRule="auto"/>
        <w:ind w:left="-567" w:right="-286" w:firstLine="425"/>
        <w:jc w:val="both"/>
        <w:rPr>
          <w:rFonts w:ascii="Times New Roman" w:eastAsia="Times New Roman" w:hAnsi="Times New Roman" w:cs="Times New Roman"/>
          <w:sz w:val="24"/>
          <w:szCs w:val="24"/>
          <w:lang w:eastAsia="ru-RU"/>
        </w:rPr>
      </w:pPr>
      <w:r w:rsidRPr="00016EB7">
        <w:rPr>
          <w:rFonts w:ascii="Times New Roman" w:eastAsia="Times New Roman" w:hAnsi="Times New Roman" w:cs="Times New Roman"/>
          <w:sz w:val="24"/>
          <w:szCs w:val="24"/>
          <w:lang w:eastAsia="ru-RU"/>
        </w:rPr>
        <w:t>-умение представлять информацию в виде таблиц, схем, диаграмм(100%)</w:t>
      </w:r>
    </w:p>
    <w:p w:rsidR="008B7301" w:rsidRPr="0074303D" w:rsidRDefault="008B7301" w:rsidP="0074303D">
      <w:pPr>
        <w:spacing w:after="0" w:line="240" w:lineRule="auto"/>
        <w:jc w:val="center"/>
        <w:rPr>
          <w:rFonts w:ascii="Times New Roman" w:hAnsi="Times New Roman" w:cs="Times New Roman"/>
          <w:b/>
          <w:sz w:val="24"/>
          <w:szCs w:val="24"/>
        </w:rPr>
      </w:pPr>
      <w:r w:rsidRPr="0074303D">
        <w:rPr>
          <w:rFonts w:ascii="Times New Roman" w:hAnsi="Times New Roman" w:cs="Times New Roman"/>
          <w:b/>
          <w:sz w:val="24"/>
          <w:szCs w:val="24"/>
        </w:rPr>
        <w:t>Процент освоения основной общеобразовательной программы</w:t>
      </w:r>
    </w:p>
    <w:p w:rsidR="008B7301" w:rsidRPr="0074303D" w:rsidRDefault="008B7301" w:rsidP="0074303D">
      <w:pPr>
        <w:spacing w:after="0" w:line="240" w:lineRule="auto"/>
        <w:jc w:val="center"/>
        <w:rPr>
          <w:rFonts w:ascii="Times New Roman" w:hAnsi="Times New Roman" w:cs="Times New Roman"/>
          <w:b/>
          <w:sz w:val="24"/>
          <w:szCs w:val="24"/>
        </w:rPr>
      </w:pPr>
      <w:r w:rsidRPr="0074303D">
        <w:rPr>
          <w:rFonts w:ascii="Times New Roman" w:hAnsi="Times New Roman" w:cs="Times New Roman"/>
          <w:b/>
          <w:sz w:val="24"/>
          <w:szCs w:val="24"/>
        </w:rPr>
        <w:t>начального общего образования</w:t>
      </w:r>
    </w:p>
    <w:p w:rsidR="008B7301" w:rsidRPr="0074303D" w:rsidRDefault="008B7301" w:rsidP="0074303D">
      <w:pPr>
        <w:spacing w:after="0" w:line="240" w:lineRule="auto"/>
        <w:jc w:val="center"/>
        <w:rPr>
          <w:rFonts w:ascii="Times New Roman" w:hAnsi="Times New Roman" w:cs="Times New Roman"/>
          <w:b/>
          <w:sz w:val="24"/>
          <w:szCs w:val="24"/>
        </w:rPr>
      </w:pPr>
      <w:r w:rsidRPr="0074303D">
        <w:rPr>
          <w:rFonts w:ascii="Times New Roman" w:hAnsi="Times New Roman" w:cs="Times New Roman"/>
          <w:b/>
          <w:sz w:val="24"/>
          <w:szCs w:val="24"/>
        </w:rPr>
        <w:t>4 класс</w:t>
      </w:r>
    </w:p>
    <w:tbl>
      <w:tblPr>
        <w:tblStyle w:val="a4"/>
        <w:tblW w:w="10774" w:type="dxa"/>
        <w:tblInd w:w="-1168" w:type="dxa"/>
        <w:tblLook w:val="04A0" w:firstRow="1" w:lastRow="0" w:firstColumn="1" w:lastColumn="0" w:noHBand="0" w:noVBand="1"/>
      </w:tblPr>
      <w:tblGrid>
        <w:gridCol w:w="2694"/>
        <w:gridCol w:w="1843"/>
        <w:gridCol w:w="1701"/>
        <w:gridCol w:w="2409"/>
        <w:gridCol w:w="2127"/>
      </w:tblGrid>
      <w:tr w:rsidR="008B7301" w:rsidRPr="00C05D0A" w:rsidTr="008B7301">
        <w:tc>
          <w:tcPr>
            <w:tcW w:w="2694" w:type="dxa"/>
            <w:tcBorders>
              <w:tl2br w:val="single" w:sz="4" w:space="0" w:color="auto"/>
            </w:tcBorders>
          </w:tcPr>
          <w:p w:rsidR="008B7301" w:rsidRPr="00C05D0A" w:rsidRDefault="008B7301" w:rsidP="008B7301">
            <w:pPr>
              <w:jc w:val="right"/>
              <w:rPr>
                <w:rFonts w:ascii="Times New Roman" w:hAnsi="Times New Roman" w:cs="Times New Roman"/>
                <w:sz w:val="20"/>
                <w:szCs w:val="20"/>
              </w:rPr>
            </w:pPr>
            <w:r w:rsidRPr="00C05D0A">
              <w:rPr>
                <w:rFonts w:ascii="Times New Roman" w:hAnsi="Times New Roman" w:cs="Times New Roman"/>
                <w:sz w:val="20"/>
                <w:szCs w:val="20"/>
              </w:rPr>
              <w:t>Уровни</w:t>
            </w:r>
          </w:p>
          <w:p w:rsidR="008B7301" w:rsidRPr="00C05D0A" w:rsidRDefault="008B7301" w:rsidP="008B7301">
            <w:pPr>
              <w:jc w:val="center"/>
              <w:rPr>
                <w:rFonts w:ascii="Times New Roman" w:hAnsi="Times New Roman" w:cs="Times New Roman"/>
                <w:b/>
                <w:sz w:val="20"/>
                <w:szCs w:val="20"/>
              </w:rPr>
            </w:pPr>
          </w:p>
          <w:p w:rsidR="008B7301" w:rsidRPr="00C05D0A" w:rsidRDefault="008B7301" w:rsidP="008B7301">
            <w:pPr>
              <w:rPr>
                <w:rFonts w:ascii="Times New Roman" w:hAnsi="Times New Roman" w:cs="Times New Roman"/>
                <w:sz w:val="20"/>
                <w:szCs w:val="20"/>
              </w:rPr>
            </w:pPr>
            <w:r w:rsidRPr="00C05D0A">
              <w:rPr>
                <w:rFonts w:ascii="Times New Roman" w:hAnsi="Times New Roman" w:cs="Times New Roman"/>
                <w:sz w:val="20"/>
                <w:szCs w:val="20"/>
              </w:rPr>
              <w:t>Результаты</w:t>
            </w:r>
          </w:p>
        </w:tc>
        <w:tc>
          <w:tcPr>
            <w:tcW w:w="1843" w:type="dxa"/>
          </w:tcPr>
          <w:p w:rsidR="008B7301" w:rsidRPr="00C05D0A" w:rsidRDefault="008B7301" w:rsidP="008B7301">
            <w:pPr>
              <w:jc w:val="center"/>
              <w:rPr>
                <w:rFonts w:ascii="Times New Roman" w:hAnsi="Times New Roman" w:cs="Times New Roman"/>
                <w:sz w:val="20"/>
                <w:szCs w:val="20"/>
              </w:rPr>
            </w:pPr>
            <w:r w:rsidRPr="00C05D0A">
              <w:rPr>
                <w:rFonts w:ascii="Times New Roman" w:hAnsi="Times New Roman" w:cs="Times New Roman"/>
                <w:sz w:val="20"/>
                <w:szCs w:val="20"/>
              </w:rPr>
              <w:t>Ниже</w:t>
            </w:r>
          </w:p>
          <w:p w:rsidR="008B7301" w:rsidRPr="00C05D0A" w:rsidRDefault="008B7301" w:rsidP="008B7301">
            <w:pPr>
              <w:jc w:val="center"/>
              <w:rPr>
                <w:rFonts w:ascii="Times New Roman" w:hAnsi="Times New Roman" w:cs="Times New Roman"/>
                <w:sz w:val="20"/>
                <w:szCs w:val="20"/>
              </w:rPr>
            </w:pPr>
            <w:r w:rsidRPr="00C05D0A">
              <w:rPr>
                <w:rFonts w:ascii="Times New Roman" w:hAnsi="Times New Roman" w:cs="Times New Roman"/>
                <w:sz w:val="20"/>
                <w:szCs w:val="20"/>
              </w:rPr>
              <w:t>базового</w:t>
            </w:r>
          </w:p>
          <w:p w:rsidR="008B7301" w:rsidRPr="00C05D0A" w:rsidRDefault="008B7301" w:rsidP="008B7301">
            <w:pPr>
              <w:jc w:val="center"/>
              <w:rPr>
                <w:rFonts w:ascii="Times New Roman" w:hAnsi="Times New Roman" w:cs="Times New Roman"/>
                <w:sz w:val="20"/>
                <w:szCs w:val="20"/>
              </w:rPr>
            </w:pPr>
            <w:r w:rsidRPr="00C05D0A">
              <w:rPr>
                <w:rFonts w:ascii="Times New Roman" w:hAnsi="Times New Roman" w:cs="Times New Roman"/>
                <w:sz w:val="20"/>
                <w:szCs w:val="20"/>
              </w:rPr>
              <w:t>уровня</w:t>
            </w:r>
          </w:p>
        </w:tc>
        <w:tc>
          <w:tcPr>
            <w:tcW w:w="1701" w:type="dxa"/>
          </w:tcPr>
          <w:p w:rsidR="008B7301" w:rsidRPr="00C05D0A" w:rsidRDefault="008B7301" w:rsidP="008B7301">
            <w:pPr>
              <w:jc w:val="center"/>
              <w:rPr>
                <w:rFonts w:ascii="Times New Roman" w:hAnsi="Times New Roman" w:cs="Times New Roman"/>
                <w:sz w:val="20"/>
                <w:szCs w:val="20"/>
              </w:rPr>
            </w:pPr>
            <w:r w:rsidRPr="00C05D0A">
              <w:rPr>
                <w:rFonts w:ascii="Times New Roman" w:hAnsi="Times New Roman" w:cs="Times New Roman"/>
                <w:sz w:val="20"/>
                <w:szCs w:val="20"/>
              </w:rPr>
              <w:t xml:space="preserve">Базовый </w:t>
            </w:r>
          </w:p>
          <w:p w:rsidR="008B7301" w:rsidRPr="00C05D0A" w:rsidRDefault="008B7301" w:rsidP="008B7301">
            <w:pPr>
              <w:jc w:val="center"/>
              <w:rPr>
                <w:rFonts w:ascii="Times New Roman" w:hAnsi="Times New Roman" w:cs="Times New Roman"/>
                <w:sz w:val="20"/>
                <w:szCs w:val="20"/>
              </w:rPr>
            </w:pPr>
            <w:r w:rsidRPr="00C05D0A">
              <w:rPr>
                <w:rFonts w:ascii="Times New Roman" w:hAnsi="Times New Roman" w:cs="Times New Roman"/>
                <w:sz w:val="20"/>
                <w:szCs w:val="20"/>
              </w:rPr>
              <w:t>уровень</w:t>
            </w:r>
          </w:p>
        </w:tc>
        <w:tc>
          <w:tcPr>
            <w:tcW w:w="2409" w:type="dxa"/>
          </w:tcPr>
          <w:p w:rsidR="008B7301" w:rsidRPr="00C05D0A" w:rsidRDefault="008B7301" w:rsidP="008B7301">
            <w:pPr>
              <w:jc w:val="center"/>
              <w:rPr>
                <w:rFonts w:ascii="Times New Roman" w:hAnsi="Times New Roman" w:cs="Times New Roman"/>
                <w:sz w:val="20"/>
                <w:szCs w:val="20"/>
              </w:rPr>
            </w:pPr>
            <w:r w:rsidRPr="00C05D0A">
              <w:rPr>
                <w:rFonts w:ascii="Times New Roman" w:hAnsi="Times New Roman" w:cs="Times New Roman"/>
                <w:sz w:val="20"/>
                <w:szCs w:val="20"/>
              </w:rPr>
              <w:t>Выше</w:t>
            </w:r>
          </w:p>
          <w:p w:rsidR="008B7301" w:rsidRPr="00C05D0A" w:rsidRDefault="008B7301" w:rsidP="008B7301">
            <w:pPr>
              <w:jc w:val="center"/>
              <w:rPr>
                <w:rFonts w:ascii="Times New Roman" w:hAnsi="Times New Roman" w:cs="Times New Roman"/>
                <w:sz w:val="20"/>
                <w:szCs w:val="20"/>
              </w:rPr>
            </w:pPr>
            <w:r w:rsidRPr="00C05D0A">
              <w:rPr>
                <w:rFonts w:ascii="Times New Roman" w:hAnsi="Times New Roman" w:cs="Times New Roman"/>
                <w:sz w:val="20"/>
                <w:szCs w:val="20"/>
              </w:rPr>
              <w:t>базового уровня</w:t>
            </w:r>
          </w:p>
          <w:p w:rsidR="008B7301" w:rsidRPr="00C05D0A" w:rsidRDefault="008B7301" w:rsidP="008B7301">
            <w:pPr>
              <w:jc w:val="center"/>
              <w:rPr>
                <w:rFonts w:ascii="Times New Roman" w:hAnsi="Times New Roman" w:cs="Times New Roman"/>
                <w:sz w:val="20"/>
                <w:szCs w:val="20"/>
              </w:rPr>
            </w:pPr>
            <w:r w:rsidRPr="00C05D0A">
              <w:rPr>
                <w:rFonts w:ascii="Times New Roman" w:hAnsi="Times New Roman" w:cs="Times New Roman"/>
                <w:sz w:val="20"/>
                <w:szCs w:val="20"/>
              </w:rPr>
              <w:t>(оптимальный)</w:t>
            </w:r>
          </w:p>
        </w:tc>
        <w:tc>
          <w:tcPr>
            <w:tcW w:w="2127" w:type="dxa"/>
          </w:tcPr>
          <w:p w:rsidR="008B7301" w:rsidRPr="00C05D0A" w:rsidRDefault="008B7301" w:rsidP="008B7301">
            <w:pPr>
              <w:jc w:val="center"/>
              <w:rPr>
                <w:rFonts w:ascii="Times New Roman" w:hAnsi="Times New Roman" w:cs="Times New Roman"/>
                <w:sz w:val="20"/>
                <w:szCs w:val="20"/>
              </w:rPr>
            </w:pPr>
            <w:r w:rsidRPr="00C05D0A">
              <w:rPr>
                <w:rFonts w:ascii="Times New Roman" w:hAnsi="Times New Roman" w:cs="Times New Roman"/>
                <w:sz w:val="20"/>
                <w:szCs w:val="20"/>
              </w:rPr>
              <w:t>Повышенный</w:t>
            </w:r>
          </w:p>
          <w:p w:rsidR="008B7301" w:rsidRPr="00C05D0A" w:rsidRDefault="008B7301" w:rsidP="008B7301">
            <w:pPr>
              <w:jc w:val="center"/>
              <w:rPr>
                <w:rFonts w:ascii="Times New Roman" w:hAnsi="Times New Roman" w:cs="Times New Roman"/>
                <w:sz w:val="20"/>
                <w:szCs w:val="20"/>
              </w:rPr>
            </w:pPr>
            <w:r w:rsidRPr="00C05D0A">
              <w:rPr>
                <w:rFonts w:ascii="Times New Roman" w:hAnsi="Times New Roman" w:cs="Times New Roman"/>
                <w:sz w:val="20"/>
                <w:szCs w:val="20"/>
              </w:rPr>
              <w:t>уровень</w:t>
            </w:r>
          </w:p>
        </w:tc>
      </w:tr>
      <w:tr w:rsidR="008B7301" w:rsidRPr="00C05D0A" w:rsidTr="008B7301">
        <w:tc>
          <w:tcPr>
            <w:tcW w:w="2694" w:type="dxa"/>
            <w:vMerge w:val="restart"/>
          </w:tcPr>
          <w:p w:rsidR="008B7301" w:rsidRPr="00C05D0A" w:rsidRDefault="008B7301" w:rsidP="0074303D">
            <w:pPr>
              <w:rPr>
                <w:rFonts w:ascii="Times New Roman" w:hAnsi="Times New Roman" w:cs="Times New Roman"/>
                <w:b/>
                <w:sz w:val="20"/>
                <w:szCs w:val="20"/>
              </w:rPr>
            </w:pPr>
            <w:proofErr w:type="spellStart"/>
            <w:r w:rsidRPr="00C05D0A">
              <w:rPr>
                <w:rFonts w:ascii="Times New Roman" w:hAnsi="Times New Roman" w:cs="Times New Roman"/>
                <w:b/>
                <w:sz w:val="20"/>
                <w:szCs w:val="20"/>
              </w:rPr>
              <w:t>Метапредметные</w:t>
            </w:r>
            <w:proofErr w:type="spellEnd"/>
          </w:p>
          <w:p w:rsidR="008B7301" w:rsidRPr="00C05D0A" w:rsidRDefault="008B7301" w:rsidP="0074303D">
            <w:pPr>
              <w:rPr>
                <w:rFonts w:ascii="Times New Roman" w:hAnsi="Times New Roman" w:cs="Times New Roman"/>
                <w:sz w:val="20"/>
                <w:szCs w:val="20"/>
              </w:rPr>
            </w:pPr>
            <w:r w:rsidRPr="00C05D0A">
              <w:rPr>
                <w:rFonts w:ascii="Times New Roman" w:hAnsi="Times New Roman" w:cs="Times New Roman"/>
                <w:sz w:val="20"/>
                <w:szCs w:val="20"/>
              </w:rPr>
              <w:t>- познавательные</w:t>
            </w:r>
          </w:p>
          <w:p w:rsidR="008B7301" w:rsidRPr="00C05D0A" w:rsidRDefault="008B7301" w:rsidP="0074303D">
            <w:pPr>
              <w:rPr>
                <w:rFonts w:ascii="Times New Roman" w:hAnsi="Times New Roman" w:cs="Times New Roman"/>
                <w:sz w:val="20"/>
                <w:szCs w:val="20"/>
              </w:rPr>
            </w:pPr>
            <w:r w:rsidRPr="00C05D0A">
              <w:rPr>
                <w:rFonts w:ascii="Times New Roman" w:hAnsi="Times New Roman" w:cs="Times New Roman"/>
                <w:sz w:val="20"/>
                <w:szCs w:val="20"/>
              </w:rPr>
              <w:t>- коммуникативные</w:t>
            </w:r>
          </w:p>
          <w:p w:rsidR="008B7301" w:rsidRPr="00C05D0A" w:rsidRDefault="008B7301" w:rsidP="0074303D">
            <w:pPr>
              <w:rPr>
                <w:rFonts w:ascii="Times New Roman" w:hAnsi="Times New Roman" w:cs="Times New Roman"/>
                <w:sz w:val="20"/>
                <w:szCs w:val="20"/>
              </w:rPr>
            </w:pPr>
            <w:r w:rsidRPr="00C05D0A">
              <w:rPr>
                <w:rFonts w:ascii="Times New Roman" w:hAnsi="Times New Roman" w:cs="Times New Roman"/>
                <w:sz w:val="20"/>
                <w:szCs w:val="20"/>
              </w:rPr>
              <w:t>- регулятивные</w:t>
            </w:r>
          </w:p>
          <w:p w:rsidR="008B7301" w:rsidRPr="00C05D0A" w:rsidRDefault="008B7301" w:rsidP="0074303D">
            <w:pPr>
              <w:rPr>
                <w:rFonts w:ascii="Times New Roman" w:hAnsi="Times New Roman" w:cs="Times New Roman"/>
                <w:sz w:val="20"/>
                <w:szCs w:val="20"/>
              </w:rPr>
            </w:pPr>
            <w:r w:rsidRPr="00C05D0A">
              <w:rPr>
                <w:rFonts w:ascii="Times New Roman" w:hAnsi="Times New Roman" w:cs="Times New Roman"/>
                <w:sz w:val="20"/>
                <w:szCs w:val="20"/>
              </w:rPr>
              <w:t>- личностные</w:t>
            </w:r>
          </w:p>
        </w:tc>
        <w:tc>
          <w:tcPr>
            <w:tcW w:w="1843" w:type="dxa"/>
          </w:tcPr>
          <w:p w:rsidR="008B7301" w:rsidRPr="00C05D0A" w:rsidRDefault="008B7301" w:rsidP="008B7301">
            <w:pPr>
              <w:jc w:val="center"/>
              <w:rPr>
                <w:rFonts w:ascii="Times New Roman" w:hAnsi="Times New Roman" w:cs="Times New Roman"/>
                <w:sz w:val="20"/>
                <w:szCs w:val="20"/>
              </w:rPr>
            </w:pPr>
          </w:p>
        </w:tc>
        <w:tc>
          <w:tcPr>
            <w:tcW w:w="1701" w:type="dxa"/>
          </w:tcPr>
          <w:p w:rsidR="008B7301" w:rsidRPr="00C05D0A" w:rsidRDefault="008B7301" w:rsidP="008B7301">
            <w:pPr>
              <w:jc w:val="center"/>
              <w:rPr>
                <w:rFonts w:ascii="Times New Roman" w:hAnsi="Times New Roman" w:cs="Times New Roman"/>
                <w:sz w:val="20"/>
                <w:szCs w:val="20"/>
              </w:rPr>
            </w:pPr>
          </w:p>
        </w:tc>
        <w:tc>
          <w:tcPr>
            <w:tcW w:w="2409" w:type="dxa"/>
          </w:tcPr>
          <w:p w:rsidR="008B7301" w:rsidRPr="00C05D0A" w:rsidRDefault="008B7301" w:rsidP="008B7301">
            <w:pPr>
              <w:jc w:val="center"/>
              <w:rPr>
                <w:rFonts w:ascii="Times New Roman" w:hAnsi="Times New Roman" w:cs="Times New Roman"/>
                <w:sz w:val="20"/>
                <w:szCs w:val="20"/>
              </w:rPr>
            </w:pPr>
          </w:p>
        </w:tc>
        <w:tc>
          <w:tcPr>
            <w:tcW w:w="2127" w:type="dxa"/>
          </w:tcPr>
          <w:p w:rsidR="008B7301" w:rsidRPr="00C05D0A" w:rsidRDefault="008B7301" w:rsidP="008B7301">
            <w:pPr>
              <w:jc w:val="center"/>
              <w:rPr>
                <w:rFonts w:ascii="Times New Roman" w:hAnsi="Times New Roman" w:cs="Times New Roman"/>
                <w:sz w:val="20"/>
                <w:szCs w:val="20"/>
              </w:rPr>
            </w:pPr>
          </w:p>
        </w:tc>
      </w:tr>
      <w:tr w:rsidR="008B7301" w:rsidRPr="00C05D0A" w:rsidTr="008B7301">
        <w:tc>
          <w:tcPr>
            <w:tcW w:w="2694" w:type="dxa"/>
            <w:vMerge/>
          </w:tcPr>
          <w:p w:rsidR="008B7301" w:rsidRPr="00C05D0A" w:rsidRDefault="008B7301" w:rsidP="008B7301">
            <w:pPr>
              <w:jc w:val="center"/>
              <w:rPr>
                <w:rFonts w:ascii="Times New Roman" w:hAnsi="Times New Roman" w:cs="Times New Roman"/>
                <w:sz w:val="20"/>
                <w:szCs w:val="20"/>
              </w:rPr>
            </w:pPr>
          </w:p>
        </w:tc>
        <w:tc>
          <w:tcPr>
            <w:tcW w:w="1843" w:type="dxa"/>
          </w:tcPr>
          <w:p w:rsidR="008B7301" w:rsidRPr="00C05D0A" w:rsidRDefault="008B7301" w:rsidP="008B7301">
            <w:pPr>
              <w:jc w:val="center"/>
              <w:rPr>
                <w:rFonts w:ascii="Times New Roman" w:hAnsi="Times New Roman" w:cs="Times New Roman"/>
                <w:sz w:val="20"/>
                <w:szCs w:val="20"/>
              </w:rPr>
            </w:pPr>
            <w:r w:rsidRPr="00C05D0A">
              <w:rPr>
                <w:rFonts w:ascii="Times New Roman" w:hAnsi="Times New Roman" w:cs="Times New Roman"/>
                <w:sz w:val="20"/>
                <w:szCs w:val="20"/>
              </w:rPr>
              <w:t>22%</w:t>
            </w:r>
          </w:p>
        </w:tc>
        <w:tc>
          <w:tcPr>
            <w:tcW w:w="1701" w:type="dxa"/>
          </w:tcPr>
          <w:p w:rsidR="008B7301" w:rsidRPr="00C05D0A" w:rsidRDefault="008B7301" w:rsidP="008B7301">
            <w:pPr>
              <w:jc w:val="center"/>
              <w:rPr>
                <w:rFonts w:ascii="Times New Roman" w:hAnsi="Times New Roman" w:cs="Times New Roman"/>
                <w:sz w:val="20"/>
                <w:szCs w:val="20"/>
              </w:rPr>
            </w:pPr>
            <w:r w:rsidRPr="00C05D0A">
              <w:rPr>
                <w:rFonts w:ascii="Times New Roman" w:hAnsi="Times New Roman" w:cs="Times New Roman"/>
                <w:sz w:val="20"/>
                <w:szCs w:val="20"/>
              </w:rPr>
              <w:t>33%</w:t>
            </w:r>
          </w:p>
        </w:tc>
        <w:tc>
          <w:tcPr>
            <w:tcW w:w="2409" w:type="dxa"/>
          </w:tcPr>
          <w:p w:rsidR="008B7301" w:rsidRPr="00C05D0A" w:rsidRDefault="008B7301" w:rsidP="008B7301">
            <w:pPr>
              <w:jc w:val="center"/>
              <w:rPr>
                <w:rFonts w:ascii="Times New Roman" w:hAnsi="Times New Roman" w:cs="Times New Roman"/>
                <w:sz w:val="20"/>
                <w:szCs w:val="20"/>
              </w:rPr>
            </w:pPr>
            <w:r w:rsidRPr="00C05D0A">
              <w:rPr>
                <w:rFonts w:ascii="Times New Roman" w:hAnsi="Times New Roman" w:cs="Times New Roman"/>
                <w:sz w:val="20"/>
                <w:szCs w:val="20"/>
              </w:rPr>
              <w:t>45%</w:t>
            </w:r>
          </w:p>
        </w:tc>
        <w:tc>
          <w:tcPr>
            <w:tcW w:w="2127" w:type="dxa"/>
          </w:tcPr>
          <w:p w:rsidR="008B7301" w:rsidRPr="00C05D0A" w:rsidRDefault="008B7301" w:rsidP="008B7301">
            <w:pPr>
              <w:jc w:val="center"/>
              <w:rPr>
                <w:rFonts w:ascii="Times New Roman" w:hAnsi="Times New Roman" w:cs="Times New Roman"/>
                <w:sz w:val="20"/>
                <w:szCs w:val="20"/>
              </w:rPr>
            </w:pPr>
            <w:r w:rsidRPr="00C05D0A">
              <w:rPr>
                <w:rFonts w:ascii="Times New Roman" w:hAnsi="Times New Roman" w:cs="Times New Roman"/>
                <w:sz w:val="20"/>
                <w:szCs w:val="20"/>
              </w:rPr>
              <w:t>-</w:t>
            </w:r>
          </w:p>
        </w:tc>
      </w:tr>
      <w:tr w:rsidR="008B7301" w:rsidRPr="00C05D0A" w:rsidTr="008B7301">
        <w:tc>
          <w:tcPr>
            <w:tcW w:w="2694" w:type="dxa"/>
            <w:vMerge/>
          </w:tcPr>
          <w:p w:rsidR="008B7301" w:rsidRPr="00C05D0A" w:rsidRDefault="008B7301" w:rsidP="008B7301">
            <w:pPr>
              <w:jc w:val="center"/>
              <w:rPr>
                <w:rFonts w:ascii="Times New Roman" w:hAnsi="Times New Roman" w:cs="Times New Roman"/>
                <w:sz w:val="20"/>
                <w:szCs w:val="20"/>
              </w:rPr>
            </w:pPr>
          </w:p>
        </w:tc>
        <w:tc>
          <w:tcPr>
            <w:tcW w:w="1843" w:type="dxa"/>
          </w:tcPr>
          <w:p w:rsidR="008B7301" w:rsidRPr="00C05D0A" w:rsidRDefault="008B7301" w:rsidP="008B7301">
            <w:pPr>
              <w:jc w:val="center"/>
              <w:rPr>
                <w:rFonts w:ascii="Times New Roman" w:hAnsi="Times New Roman" w:cs="Times New Roman"/>
                <w:sz w:val="20"/>
                <w:szCs w:val="20"/>
              </w:rPr>
            </w:pPr>
            <w:r w:rsidRPr="00C05D0A">
              <w:rPr>
                <w:rFonts w:ascii="Times New Roman" w:hAnsi="Times New Roman" w:cs="Times New Roman"/>
                <w:sz w:val="20"/>
                <w:szCs w:val="20"/>
              </w:rPr>
              <w:t>7%</w:t>
            </w:r>
          </w:p>
        </w:tc>
        <w:tc>
          <w:tcPr>
            <w:tcW w:w="1701" w:type="dxa"/>
          </w:tcPr>
          <w:p w:rsidR="008B7301" w:rsidRPr="00C05D0A" w:rsidRDefault="008B7301" w:rsidP="008B7301">
            <w:pPr>
              <w:jc w:val="center"/>
              <w:rPr>
                <w:rFonts w:ascii="Times New Roman" w:hAnsi="Times New Roman" w:cs="Times New Roman"/>
                <w:sz w:val="20"/>
                <w:szCs w:val="20"/>
              </w:rPr>
            </w:pPr>
            <w:r w:rsidRPr="00C05D0A">
              <w:rPr>
                <w:rFonts w:ascii="Times New Roman" w:hAnsi="Times New Roman" w:cs="Times New Roman"/>
                <w:sz w:val="20"/>
                <w:szCs w:val="20"/>
              </w:rPr>
              <w:t>73%</w:t>
            </w:r>
          </w:p>
        </w:tc>
        <w:tc>
          <w:tcPr>
            <w:tcW w:w="2409" w:type="dxa"/>
          </w:tcPr>
          <w:p w:rsidR="008B7301" w:rsidRPr="00C05D0A" w:rsidRDefault="008B7301" w:rsidP="008B7301">
            <w:pPr>
              <w:jc w:val="center"/>
              <w:rPr>
                <w:rFonts w:ascii="Times New Roman" w:hAnsi="Times New Roman" w:cs="Times New Roman"/>
                <w:sz w:val="20"/>
                <w:szCs w:val="20"/>
              </w:rPr>
            </w:pPr>
            <w:r w:rsidRPr="00C05D0A">
              <w:rPr>
                <w:rFonts w:ascii="Times New Roman" w:hAnsi="Times New Roman" w:cs="Times New Roman"/>
                <w:sz w:val="20"/>
                <w:szCs w:val="20"/>
              </w:rPr>
              <w:t>20%</w:t>
            </w:r>
          </w:p>
        </w:tc>
        <w:tc>
          <w:tcPr>
            <w:tcW w:w="2127" w:type="dxa"/>
          </w:tcPr>
          <w:p w:rsidR="008B7301" w:rsidRPr="00C05D0A" w:rsidRDefault="008B7301" w:rsidP="008B7301">
            <w:pPr>
              <w:jc w:val="center"/>
              <w:rPr>
                <w:rFonts w:ascii="Times New Roman" w:hAnsi="Times New Roman" w:cs="Times New Roman"/>
                <w:sz w:val="20"/>
                <w:szCs w:val="20"/>
              </w:rPr>
            </w:pPr>
            <w:r w:rsidRPr="00C05D0A">
              <w:rPr>
                <w:rFonts w:ascii="Times New Roman" w:hAnsi="Times New Roman" w:cs="Times New Roman"/>
                <w:sz w:val="20"/>
                <w:szCs w:val="20"/>
              </w:rPr>
              <w:t>-</w:t>
            </w:r>
          </w:p>
        </w:tc>
      </w:tr>
      <w:tr w:rsidR="008B7301" w:rsidRPr="00C05D0A" w:rsidTr="008B7301">
        <w:tc>
          <w:tcPr>
            <w:tcW w:w="2694" w:type="dxa"/>
            <w:vMerge/>
          </w:tcPr>
          <w:p w:rsidR="008B7301" w:rsidRPr="00C05D0A" w:rsidRDefault="008B7301" w:rsidP="008B7301">
            <w:pPr>
              <w:jc w:val="center"/>
              <w:rPr>
                <w:rFonts w:ascii="Times New Roman" w:hAnsi="Times New Roman" w:cs="Times New Roman"/>
                <w:sz w:val="20"/>
                <w:szCs w:val="20"/>
              </w:rPr>
            </w:pPr>
          </w:p>
        </w:tc>
        <w:tc>
          <w:tcPr>
            <w:tcW w:w="1843" w:type="dxa"/>
          </w:tcPr>
          <w:p w:rsidR="008B7301" w:rsidRPr="00C05D0A" w:rsidRDefault="008B7301" w:rsidP="008B7301">
            <w:pPr>
              <w:jc w:val="center"/>
              <w:rPr>
                <w:rFonts w:ascii="Times New Roman" w:hAnsi="Times New Roman" w:cs="Times New Roman"/>
                <w:sz w:val="20"/>
                <w:szCs w:val="20"/>
              </w:rPr>
            </w:pPr>
            <w:r w:rsidRPr="00C05D0A">
              <w:rPr>
                <w:rFonts w:ascii="Times New Roman" w:hAnsi="Times New Roman" w:cs="Times New Roman"/>
                <w:sz w:val="20"/>
                <w:szCs w:val="20"/>
              </w:rPr>
              <w:t>21%</w:t>
            </w:r>
          </w:p>
        </w:tc>
        <w:tc>
          <w:tcPr>
            <w:tcW w:w="1701" w:type="dxa"/>
          </w:tcPr>
          <w:p w:rsidR="008B7301" w:rsidRPr="00C05D0A" w:rsidRDefault="008B7301" w:rsidP="008B7301">
            <w:pPr>
              <w:jc w:val="center"/>
              <w:rPr>
                <w:rFonts w:ascii="Times New Roman" w:hAnsi="Times New Roman" w:cs="Times New Roman"/>
                <w:sz w:val="20"/>
                <w:szCs w:val="20"/>
              </w:rPr>
            </w:pPr>
            <w:r w:rsidRPr="00C05D0A">
              <w:rPr>
                <w:rFonts w:ascii="Times New Roman" w:hAnsi="Times New Roman" w:cs="Times New Roman"/>
                <w:sz w:val="20"/>
                <w:szCs w:val="20"/>
              </w:rPr>
              <w:t>57%</w:t>
            </w:r>
          </w:p>
        </w:tc>
        <w:tc>
          <w:tcPr>
            <w:tcW w:w="2409" w:type="dxa"/>
          </w:tcPr>
          <w:p w:rsidR="008B7301" w:rsidRPr="00C05D0A" w:rsidRDefault="008B7301" w:rsidP="008B7301">
            <w:pPr>
              <w:jc w:val="center"/>
              <w:rPr>
                <w:rFonts w:ascii="Times New Roman" w:hAnsi="Times New Roman" w:cs="Times New Roman"/>
                <w:sz w:val="20"/>
                <w:szCs w:val="20"/>
              </w:rPr>
            </w:pPr>
            <w:r w:rsidRPr="00C05D0A">
              <w:rPr>
                <w:rFonts w:ascii="Times New Roman" w:hAnsi="Times New Roman" w:cs="Times New Roman"/>
                <w:sz w:val="20"/>
                <w:szCs w:val="20"/>
              </w:rPr>
              <w:t>22%</w:t>
            </w:r>
          </w:p>
        </w:tc>
        <w:tc>
          <w:tcPr>
            <w:tcW w:w="2127" w:type="dxa"/>
          </w:tcPr>
          <w:p w:rsidR="008B7301" w:rsidRPr="00C05D0A" w:rsidRDefault="008B7301" w:rsidP="008B7301">
            <w:pPr>
              <w:jc w:val="center"/>
              <w:rPr>
                <w:rFonts w:ascii="Times New Roman" w:hAnsi="Times New Roman" w:cs="Times New Roman"/>
                <w:sz w:val="20"/>
                <w:szCs w:val="20"/>
              </w:rPr>
            </w:pPr>
            <w:r w:rsidRPr="00C05D0A">
              <w:rPr>
                <w:rFonts w:ascii="Times New Roman" w:hAnsi="Times New Roman" w:cs="Times New Roman"/>
                <w:sz w:val="20"/>
                <w:szCs w:val="20"/>
              </w:rPr>
              <w:t>-</w:t>
            </w:r>
          </w:p>
        </w:tc>
      </w:tr>
      <w:tr w:rsidR="008B7301" w:rsidRPr="00C05D0A" w:rsidTr="008B7301">
        <w:tc>
          <w:tcPr>
            <w:tcW w:w="2694" w:type="dxa"/>
            <w:vMerge/>
          </w:tcPr>
          <w:p w:rsidR="008B7301" w:rsidRPr="00C05D0A" w:rsidRDefault="008B7301" w:rsidP="008B7301">
            <w:pPr>
              <w:jc w:val="center"/>
              <w:rPr>
                <w:rFonts w:ascii="Times New Roman" w:hAnsi="Times New Roman" w:cs="Times New Roman"/>
                <w:sz w:val="20"/>
                <w:szCs w:val="20"/>
              </w:rPr>
            </w:pPr>
          </w:p>
        </w:tc>
        <w:tc>
          <w:tcPr>
            <w:tcW w:w="1843" w:type="dxa"/>
          </w:tcPr>
          <w:p w:rsidR="008B7301" w:rsidRPr="00C05D0A" w:rsidRDefault="008B7301" w:rsidP="008B7301">
            <w:pPr>
              <w:jc w:val="center"/>
              <w:rPr>
                <w:rFonts w:ascii="Times New Roman" w:hAnsi="Times New Roman" w:cs="Times New Roman"/>
                <w:sz w:val="20"/>
                <w:szCs w:val="20"/>
              </w:rPr>
            </w:pPr>
            <w:r w:rsidRPr="00C05D0A">
              <w:rPr>
                <w:rFonts w:ascii="Times New Roman" w:hAnsi="Times New Roman" w:cs="Times New Roman"/>
                <w:sz w:val="20"/>
                <w:szCs w:val="20"/>
              </w:rPr>
              <w:t>7%</w:t>
            </w:r>
          </w:p>
        </w:tc>
        <w:tc>
          <w:tcPr>
            <w:tcW w:w="1701" w:type="dxa"/>
          </w:tcPr>
          <w:p w:rsidR="008B7301" w:rsidRPr="00C05D0A" w:rsidRDefault="008B7301" w:rsidP="008B7301">
            <w:pPr>
              <w:jc w:val="center"/>
              <w:rPr>
                <w:rFonts w:ascii="Times New Roman" w:hAnsi="Times New Roman" w:cs="Times New Roman"/>
                <w:sz w:val="20"/>
                <w:szCs w:val="20"/>
              </w:rPr>
            </w:pPr>
            <w:r w:rsidRPr="00C05D0A">
              <w:rPr>
                <w:rFonts w:ascii="Times New Roman" w:hAnsi="Times New Roman" w:cs="Times New Roman"/>
                <w:sz w:val="20"/>
                <w:szCs w:val="20"/>
              </w:rPr>
              <w:t>63%</w:t>
            </w:r>
          </w:p>
        </w:tc>
        <w:tc>
          <w:tcPr>
            <w:tcW w:w="2409" w:type="dxa"/>
          </w:tcPr>
          <w:p w:rsidR="008B7301" w:rsidRPr="00C05D0A" w:rsidRDefault="008B7301" w:rsidP="008B7301">
            <w:pPr>
              <w:jc w:val="center"/>
              <w:rPr>
                <w:rFonts w:ascii="Times New Roman" w:hAnsi="Times New Roman" w:cs="Times New Roman"/>
                <w:sz w:val="20"/>
                <w:szCs w:val="20"/>
              </w:rPr>
            </w:pPr>
            <w:r w:rsidRPr="00C05D0A">
              <w:rPr>
                <w:rFonts w:ascii="Times New Roman" w:hAnsi="Times New Roman" w:cs="Times New Roman"/>
                <w:sz w:val="20"/>
                <w:szCs w:val="20"/>
              </w:rPr>
              <w:t>30%</w:t>
            </w:r>
          </w:p>
        </w:tc>
        <w:tc>
          <w:tcPr>
            <w:tcW w:w="2127" w:type="dxa"/>
          </w:tcPr>
          <w:p w:rsidR="008B7301" w:rsidRPr="00C05D0A" w:rsidRDefault="008B7301" w:rsidP="008B7301">
            <w:pPr>
              <w:jc w:val="center"/>
              <w:rPr>
                <w:rFonts w:ascii="Times New Roman" w:hAnsi="Times New Roman" w:cs="Times New Roman"/>
                <w:sz w:val="20"/>
                <w:szCs w:val="20"/>
              </w:rPr>
            </w:pPr>
          </w:p>
        </w:tc>
      </w:tr>
      <w:tr w:rsidR="008B7301" w:rsidRPr="00C05D0A" w:rsidTr="008B7301">
        <w:trPr>
          <w:trHeight w:val="348"/>
        </w:trPr>
        <w:tc>
          <w:tcPr>
            <w:tcW w:w="2694" w:type="dxa"/>
          </w:tcPr>
          <w:p w:rsidR="008B7301" w:rsidRPr="00C05D0A" w:rsidRDefault="008B7301" w:rsidP="0074303D">
            <w:pPr>
              <w:rPr>
                <w:rFonts w:ascii="Times New Roman" w:hAnsi="Times New Roman" w:cs="Times New Roman"/>
                <w:sz w:val="20"/>
                <w:szCs w:val="20"/>
              </w:rPr>
            </w:pPr>
            <w:r w:rsidRPr="00C05D0A">
              <w:rPr>
                <w:rFonts w:ascii="Times New Roman" w:hAnsi="Times New Roman" w:cs="Times New Roman"/>
                <w:b/>
                <w:sz w:val="20"/>
                <w:szCs w:val="20"/>
              </w:rPr>
              <w:t>Предметные</w:t>
            </w:r>
          </w:p>
        </w:tc>
        <w:tc>
          <w:tcPr>
            <w:tcW w:w="1843" w:type="dxa"/>
          </w:tcPr>
          <w:p w:rsidR="008B7301" w:rsidRPr="00C05D0A" w:rsidRDefault="008B7301" w:rsidP="008B7301">
            <w:pPr>
              <w:jc w:val="center"/>
              <w:rPr>
                <w:rFonts w:ascii="Times New Roman" w:hAnsi="Times New Roman" w:cs="Times New Roman"/>
                <w:sz w:val="20"/>
                <w:szCs w:val="20"/>
              </w:rPr>
            </w:pPr>
          </w:p>
        </w:tc>
        <w:tc>
          <w:tcPr>
            <w:tcW w:w="1701" w:type="dxa"/>
          </w:tcPr>
          <w:p w:rsidR="008B7301" w:rsidRPr="00C05D0A" w:rsidRDefault="008B7301" w:rsidP="008B7301">
            <w:pPr>
              <w:jc w:val="center"/>
              <w:rPr>
                <w:rFonts w:ascii="Times New Roman" w:hAnsi="Times New Roman" w:cs="Times New Roman"/>
                <w:sz w:val="20"/>
                <w:szCs w:val="20"/>
              </w:rPr>
            </w:pPr>
          </w:p>
        </w:tc>
        <w:tc>
          <w:tcPr>
            <w:tcW w:w="2409" w:type="dxa"/>
          </w:tcPr>
          <w:p w:rsidR="008B7301" w:rsidRPr="00C05D0A" w:rsidRDefault="008B7301" w:rsidP="008B7301">
            <w:pPr>
              <w:jc w:val="center"/>
              <w:rPr>
                <w:rFonts w:ascii="Times New Roman" w:hAnsi="Times New Roman" w:cs="Times New Roman"/>
                <w:sz w:val="20"/>
                <w:szCs w:val="20"/>
              </w:rPr>
            </w:pPr>
          </w:p>
        </w:tc>
        <w:tc>
          <w:tcPr>
            <w:tcW w:w="2127" w:type="dxa"/>
          </w:tcPr>
          <w:p w:rsidR="008B7301" w:rsidRPr="00C05D0A" w:rsidRDefault="008B7301" w:rsidP="008B7301">
            <w:pPr>
              <w:jc w:val="center"/>
              <w:rPr>
                <w:rFonts w:ascii="Times New Roman" w:hAnsi="Times New Roman" w:cs="Times New Roman"/>
                <w:sz w:val="20"/>
                <w:szCs w:val="20"/>
              </w:rPr>
            </w:pPr>
          </w:p>
        </w:tc>
      </w:tr>
      <w:tr w:rsidR="008B7301" w:rsidRPr="00C05D0A" w:rsidTr="008B7301">
        <w:trPr>
          <w:trHeight w:val="288"/>
        </w:trPr>
        <w:tc>
          <w:tcPr>
            <w:tcW w:w="2694" w:type="dxa"/>
          </w:tcPr>
          <w:p w:rsidR="008B7301" w:rsidRPr="00C05D0A" w:rsidRDefault="008B7301" w:rsidP="0074303D">
            <w:pPr>
              <w:rPr>
                <w:rFonts w:ascii="Times New Roman" w:hAnsi="Times New Roman" w:cs="Times New Roman"/>
                <w:b/>
                <w:sz w:val="20"/>
                <w:szCs w:val="20"/>
              </w:rPr>
            </w:pPr>
            <w:r w:rsidRPr="00C05D0A">
              <w:rPr>
                <w:rFonts w:ascii="Times New Roman" w:hAnsi="Times New Roman" w:cs="Times New Roman"/>
                <w:sz w:val="20"/>
                <w:szCs w:val="20"/>
              </w:rPr>
              <w:t>Математика</w:t>
            </w:r>
          </w:p>
        </w:tc>
        <w:tc>
          <w:tcPr>
            <w:tcW w:w="1843" w:type="dxa"/>
          </w:tcPr>
          <w:p w:rsidR="008B7301" w:rsidRPr="00C05D0A" w:rsidRDefault="008B7301" w:rsidP="008B7301">
            <w:pPr>
              <w:jc w:val="center"/>
              <w:rPr>
                <w:rFonts w:ascii="Times New Roman" w:hAnsi="Times New Roman" w:cs="Times New Roman"/>
                <w:sz w:val="20"/>
                <w:szCs w:val="20"/>
              </w:rPr>
            </w:pPr>
            <w:r w:rsidRPr="00C05D0A">
              <w:rPr>
                <w:rFonts w:ascii="Times New Roman" w:hAnsi="Times New Roman" w:cs="Times New Roman"/>
                <w:sz w:val="20"/>
                <w:szCs w:val="20"/>
              </w:rPr>
              <w:t>33%</w:t>
            </w:r>
          </w:p>
        </w:tc>
        <w:tc>
          <w:tcPr>
            <w:tcW w:w="1701" w:type="dxa"/>
          </w:tcPr>
          <w:p w:rsidR="008B7301" w:rsidRPr="00C05D0A" w:rsidRDefault="008B7301" w:rsidP="008B7301">
            <w:pPr>
              <w:jc w:val="center"/>
              <w:rPr>
                <w:rFonts w:ascii="Times New Roman" w:hAnsi="Times New Roman" w:cs="Times New Roman"/>
                <w:sz w:val="20"/>
                <w:szCs w:val="20"/>
              </w:rPr>
            </w:pPr>
            <w:r w:rsidRPr="00C05D0A">
              <w:rPr>
                <w:rFonts w:ascii="Times New Roman" w:hAnsi="Times New Roman" w:cs="Times New Roman"/>
                <w:sz w:val="20"/>
                <w:szCs w:val="20"/>
              </w:rPr>
              <w:t>67%</w:t>
            </w:r>
          </w:p>
        </w:tc>
        <w:tc>
          <w:tcPr>
            <w:tcW w:w="2409" w:type="dxa"/>
          </w:tcPr>
          <w:p w:rsidR="008B7301" w:rsidRPr="00C05D0A" w:rsidRDefault="008B7301" w:rsidP="008B7301">
            <w:pPr>
              <w:jc w:val="center"/>
              <w:rPr>
                <w:rFonts w:ascii="Times New Roman" w:hAnsi="Times New Roman" w:cs="Times New Roman"/>
                <w:sz w:val="20"/>
                <w:szCs w:val="20"/>
              </w:rPr>
            </w:pPr>
            <w:r w:rsidRPr="00C05D0A">
              <w:rPr>
                <w:rFonts w:ascii="Times New Roman" w:hAnsi="Times New Roman" w:cs="Times New Roman"/>
                <w:sz w:val="20"/>
                <w:szCs w:val="20"/>
              </w:rPr>
              <w:t>0%</w:t>
            </w:r>
          </w:p>
        </w:tc>
        <w:tc>
          <w:tcPr>
            <w:tcW w:w="2127" w:type="dxa"/>
          </w:tcPr>
          <w:p w:rsidR="008B7301" w:rsidRPr="00C05D0A" w:rsidRDefault="008B7301" w:rsidP="008B7301">
            <w:pPr>
              <w:jc w:val="center"/>
              <w:rPr>
                <w:rFonts w:ascii="Times New Roman" w:hAnsi="Times New Roman" w:cs="Times New Roman"/>
                <w:sz w:val="20"/>
                <w:szCs w:val="20"/>
              </w:rPr>
            </w:pPr>
            <w:r w:rsidRPr="00C05D0A">
              <w:rPr>
                <w:rFonts w:ascii="Times New Roman" w:hAnsi="Times New Roman" w:cs="Times New Roman"/>
                <w:sz w:val="20"/>
                <w:szCs w:val="20"/>
              </w:rPr>
              <w:t>-</w:t>
            </w:r>
          </w:p>
        </w:tc>
      </w:tr>
      <w:tr w:rsidR="008B7301" w:rsidRPr="00C05D0A" w:rsidTr="008B7301">
        <w:trPr>
          <w:trHeight w:val="336"/>
        </w:trPr>
        <w:tc>
          <w:tcPr>
            <w:tcW w:w="2694" w:type="dxa"/>
          </w:tcPr>
          <w:p w:rsidR="008B7301" w:rsidRPr="00C05D0A" w:rsidRDefault="008B7301" w:rsidP="0074303D">
            <w:pPr>
              <w:rPr>
                <w:rFonts w:ascii="Times New Roman" w:hAnsi="Times New Roman" w:cs="Times New Roman"/>
                <w:b/>
                <w:sz w:val="20"/>
                <w:szCs w:val="20"/>
              </w:rPr>
            </w:pPr>
            <w:r w:rsidRPr="00C05D0A">
              <w:rPr>
                <w:rFonts w:ascii="Times New Roman" w:hAnsi="Times New Roman" w:cs="Times New Roman"/>
                <w:sz w:val="20"/>
                <w:szCs w:val="20"/>
              </w:rPr>
              <w:t>Русский язык</w:t>
            </w:r>
          </w:p>
        </w:tc>
        <w:tc>
          <w:tcPr>
            <w:tcW w:w="1843" w:type="dxa"/>
          </w:tcPr>
          <w:p w:rsidR="008B7301" w:rsidRPr="00C05D0A" w:rsidRDefault="008B7301" w:rsidP="008B7301">
            <w:pPr>
              <w:jc w:val="center"/>
              <w:rPr>
                <w:rFonts w:ascii="Times New Roman" w:hAnsi="Times New Roman" w:cs="Times New Roman"/>
                <w:sz w:val="20"/>
                <w:szCs w:val="20"/>
              </w:rPr>
            </w:pPr>
            <w:r w:rsidRPr="00C05D0A">
              <w:rPr>
                <w:rFonts w:ascii="Times New Roman" w:hAnsi="Times New Roman" w:cs="Times New Roman"/>
                <w:sz w:val="20"/>
                <w:szCs w:val="20"/>
              </w:rPr>
              <w:t>33%</w:t>
            </w:r>
          </w:p>
        </w:tc>
        <w:tc>
          <w:tcPr>
            <w:tcW w:w="1701" w:type="dxa"/>
          </w:tcPr>
          <w:p w:rsidR="008B7301" w:rsidRPr="00C05D0A" w:rsidRDefault="008B7301" w:rsidP="008B7301">
            <w:pPr>
              <w:jc w:val="center"/>
              <w:rPr>
                <w:rFonts w:ascii="Times New Roman" w:hAnsi="Times New Roman" w:cs="Times New Roman"/>
                <w:sz w:val="20"/>
                <w:szCs w:val="20"/>
              </w:rPr>
            </w:pPr>
            <w:r w:rsidRPr="00C05D0A">
              <w:rPr>
                <w:rFonts w:ascii="Times New Roman" w:hAnsi="Times New Roman" w:cs="Times New Roman"/>
                <w:sz w:val="20"/>
                <w:szCs w:val="20"/>
              </w:rPr>
              <w:t>67%</w:t>
            </w:r>
          </w:p>
        </w:tc>
        <w:tc>
          <w:tcPr>
            <w:tcW w:w="2409" w:type="dxa"/>
          </w:tcPr>
          <w:p w:rsidR="008B7301" w:rsidRPr="00C05D0A" w:rsidRDefault="008B7301" w:rsidP="008B7301">
            <w:pPr>
              <w:jc w:val="center"/>
              <w:rPr>
                <w:rFonts w:ascii="Times New Roman" w:hAnsi="Times New Roman" w:cs="Times New Roman"/>
                <w:sz w:val="20"/>
                <w:szCs w:val="20"/>
              </w:rPr>
            </w:pPr>
            <w:r w:rsidRPr="00C05D0A">
              <w:rPr>
                <w:rFonts w:ascii="Times New Roman" w:hAnsi="Times New Roman" w:cs="Times New Roman"/>
                <w:sz w:val="20"/>
                <w:szCs w:val="20"/>
              </w:rPr>
              <w:t>0%</w:t>
            </w:r>
          </w:p>
        </w:tc>
        <w:tc>
          <w:tcPr>
            <w:tcW w:w="2127" w:type="dxa"/>
          </w:tcPr>
          <w:p w:rsidR="008B7301" w:rsidRPr="00C05D0A" w:rsidRDefault="008B7301" w:rsidP="008B7301">
            <w:pPr>
              <w:jc w:val="center"/>
              <w:rPr>
                <w:rFonts w:ascii="Times New Roman" w:hAnsi="Times New Roman" w:cs="Times New Roman"/>
                <w:sz w:val="20"/>
                <w:szCs w:val="20"/>
              </w:rPr>
            </w:pPr>
            <w:r w:rsidRPr="00C05D0A">
              <w:rPr>
                <w:rFonts w:ascii="Times New Roman" w:hAnsi="Times New Roman" w:cs="Times New Roman"/>
                <w:sz w:val="20"/>
                <w:szCs w:val="20"/>
              </w:rPr>
              <w:t>-</w:t>
            </w:r>
          </w:p>
        </w:tc>
      </w:tr>
      <w:tr w:rsidR="008B7301" w:rsidRPr="00C05D0A" w:rsidTr="008B7301">
        <w:trPr>
          <w:trHeight w:val="400"/>
        </w:trPr>
        <w:tc>
          <w:tcPr>
            <w:tcW w:w="2694" w:type="dxa"/>
          </w:tcPr>
          <w:p w:rsidR="008B7301" w:rsidRPr="00C05D0A" w:rsidRDefault="008B7301" w:rsidP="0074303D">
            <w:pPr>
              <w:rPr>
                <w:rFonts w:ascii="Times New Roman" w:hAnsi="Times New Roman" w:cs="Times New Roman"/>
                <w:sz w:val="20"/>
                <w:szCs w:val="20"/>
              </w:rPr>
            </w:pPr>
            <w:r w:rsidRPr="00C05D0A">
              <w:rPr>
                <w:rFonts w:ascii="Times New Roman" w:hAnsi="Times New Roman" w:cs="Times New Roman"/>
                <w:sz w:val="20"/>
                <w:szCs w:val="20"/>
              </w:rPr>
              <w:t>Окружающий мир</w:t>
            </w:r>
          </w:p>
        </w:tc>
        <w:tc>
          <w:tcPr>
            <w:tcW w:w="1843" w:type="dxa"/>
          </w:tcPr>
          <w:p w:rsidR="008B7301" w:rsidRPr="00C05D0A" w:rsidRDefault="008B7301" w:rsidP="008B7301">
            <w:pPr>
              <w:jc w:val="center"/>
              <w:rPr>
                <w:rFonts w:ascii="Times New Roman" w:hAnsi="Times New Roman" w:cs="Times New Roman"/>
                <w:sz w:val="20"/>
                <w:szCs w:val="20"/>
              </w:rPr>
            </w:pPr>
            <w:r w:rsidRPr="00C05D0A">
              <w:rPr>
                <w:rFonts w:ascii="Times New Roman" w:hAnsi="Times New Roman" w:cs="Times New Roman"/>
                <w:sz w:val="20"/>
                <w:szCs w:val="20"/>
              </w:rPr>
              <w:t>0%</w:t>
            </w:r>
          </w:p>
        </w:tc>
        <w:tc>
          <w:tcPr>
            <w:tcW w:w="1701" w:type="dxa"/>
          </w:tcPr>
          <w:p w:rsidR="008B7301" w:rsidRPr="00C05D0A" w:rsidRDefault="008B7301" w:rsidP="008B7301">
            <w:pPr>
              <w:jc w:val="center"/>
              <w:rPr>
                <w:rFonts w:ascii="Times New Roman" w:hAnsi="Times New Roman" w:cs="Times New Roman"/>
                <w:sz w:val="20"/>
                <w:szCs w:val="20"/>
              </w:rPr>
            </w:pPr>
            <w:r w:rsidRPr="00C05D0A">
              <w:rPr>
                <w:rFonts w:ascii="Times New Roman" w:hAnsi="Times New Roman" w:cs="Times New Roman"/>
                <w:sz w:val="20"/>
                <w:szCs w:val="20"/>
              </w:rPr>
              <w:t>67%</w:t>
            </w:r>
          </w:p>
        </w:tc>
        <w:tc>
          <w:tcPr>
            <w:tcW w:w="2409" w:type="dxa"/>
          </w:tcPr>
          <w:p w:rsidR="008B7301" w:rsidRPr="00C05D0A" w:rsidRDefault="008B7301" w:rsidP="008B7301">
            <w:pPr>
              <w:jc w:val="center"/>
              <w:rPr>
                <w:rFonts w:ascii="Times New Roman" w:hAnsi="Times New Roman" w:cs="Times New Roman"/>
                <w:sz w:val="20"/>
                <w:szCs w:val="20"/>
              </w:rPr>
            </w:pPr>
            <w:r w:rsidRPr="00C05D0A">
              <w:rPr>
                <w:rFonts w:ascii="Times New Roman" w:hAnsi="Times New Roman" w:cs="Times New Roman"/>
                <w:sz w:val="20"/>
                <w:szCs w:val="20"/>
              </w:rPr>
              <w:t>33%</w:t>
            </w:r>
          </w:p>
        </w:tc>
        <w:tc>
          <w:tcPr>
            <w:tcW w:w="2127" w:type="dxa"/>
          </w:tcPr>
          <w:p w:rsidR="008B7301" w:rsidRPr="00C05D0A" w:rsidRDefault="008B7301" w:rsidP="008B7301">
            <w:pPr>
              <w:jc w:val="center"/>
              <w:rPr>
                <w:rFonts w:ascii="Times New Roman" w:hAnsi="Times New Roman" w:cs="Times New Roman"/>
                <w:sz w:val="20"/>
                <w:szCs w:val="20"/>
              </w:rPr>
            </w:pPr>
            <w:r w:rsidRPr="00C05D0A">
              <w:rPr>
                <w:rFonts w:ascii="Times New Roman" w:hAnsi="Times New Roman" w:cs="Times New Roman"/>
                <w:sz w:val="20"/>
                <w:szCs w:val="20"/>
              </w:rPr>
              <w:t>-</w:t>
            </w:r>
          </w:p>
        </w:tc>
      </w:tr>
      <w:tr w:rsidR="008B7301" w:rsidRPr="00C05D0A" w:rsidTr="0074303D">
        <w:trPr>
          <w:trHeight w:val="293"/>
        </w:trPr>
        <w:tc>
          <w:tcPr>
            <w:tcW w:w="2694" w:type="dxa"/>
          </w:tcPr>
          <w:p w:rsidR="008B7301" w:rsidRPr="00C05D0A" w:rsidRDefault="008B7301" w:rsidP="0074303D">
            <w:pPr>
              <w:rPr>
                <w:rFonts w:ascii="Times New Roman" w:hAnsi="Times New Roman" w:cs="Times New Roman"/>
                <w:sz w:val="20"/>
                <w:szCs w:val="20"/>
              </w:rPr>
            </w:pPr>
            <w:r w:rsidRPr="00C05D0A">
              <w:rPr>
                <w:rFonts w:ascii="Times New Roman" w:hAnsi="Times New Roman" w:cs="Times New Roman"/>
                <w:sz w:val="20"/>
                <w:szCs w:val="20"/>
              </w:rPr>
              <w:t>Литературное чтение</w:t>
            </w:r>
          </w:p>
        </w:tc>
        <w:tc>
          <w:tcPr>
            <w:tcW w:w="1843" w:type="dxa"/>
          </w:tcPr>
          <w:p w:rsidR="008B7301" w:rsidRPr="00C05D0A" w:rsidRDefault="008B7301" w:rsidP="008B7301">
            <w:pPr>
              <w:jc w:val="center"/>
              <w:rPr>
                <w:rFonts w:ascii="Times New Roman" w:hAnsi="Times New Roman" w:cs="Times New Roman"/>
                <w:sz w:val="20"/>
                <w:szCs w:val="20"/>
              </w:rPr>
            </w:pPr>
            <w:r w:rsidRPr="00C05D0A">
              <w:rPr>
                <w:rFonts w:ascii="Times New Roman" w:hAnsi="Times New Roman" w:cs="Times New Roman"/>
                <w:sz w:val="20"/>
                <w:szCs w:val="20"/>
              </w:rPr>
              <w:t>33%</w:t>
            </w:r>
          </w:p>
        </w:tc>
        <w:tc>
          <w:tcPr>
            <w:tcW w:w="1701" w:type="dxa"/>
          </w:tcPr>
          <w:p w:rsidR="008B7301" w:rsidRPr="00C05D0A" w:rsidRDefault="008B7301" w:rsidP="008B7301">
            <w:pPr>
              <w:jc w:val="center"/>
              <w:rPr>
                <w:rFonts w:ascii="Times New Roman" w:hAnsi="Times New Roman" w:cs="Times New Roman"/>
                <w:sz w:val="20"/>
                <w:szCs w:val="20"/>
              </w:rPr>
            </w:pPr>
            <w:r w:rsidRPr="00C05D0A">
              <w:rPr>
                <w:rFonts w:ascii="Times New Roman" w:hAnsi="Times New Roman" w:cs="Times New Roman"/>
                <w:sz w:val="20"/>
                <w:szCs w:val="20"/>
              </w:rPr>
              <w:t>67%</w:t>
            </w:r>
          </w:p>
        </w:tc>
        <w:tc>
          <w:tcPr>
            <w:tcW w:w="2409" w:type="dxa"/>
          </w:tcPr>
          <w:p w:rsidR="008B7301" w:rsidRPr="00C05D0A" w:rsidRDefault="008B7301" w:rsidP="008B7301">
            <w:pPr>
              <w:jc w:val="center"/>
              <w:rPr>
                <w:rFonts w:ascii="Times New Roman" w:hAnsi="Times New Roman" w:cs="Times New Roman"/>
                <w:sz w:val="20"/>
                <w:szCs w:val="20"/>
              </w:rPr>
            </w:pPr>
            <w:r w:rsidRPr="00C05D0A">
              <w:rPr>
                <w:rFonts w:ascii="Times New Roman" w:hAnsi="Times New Roman" w:cs="Times New Roman"/>
                <w:sz w:val="20"/>
                <w:szCs w:val="20"/>
              </w:rPr>
              <w:t>0%</w:t>
            </w:r>
          </w:p>
        </w:tc>
        <w:tc>
          <w:tcPr>
            <w:tcW w:w="2127" w:type="dxa"/>
          </w:tcPr>
          <w:p w:rsidR="008B7301" w:rsidRPr="00C05D0A" w:rsidRDefault="008B7301" w:rsidP="008B7301">
            <w:pPr>
              <w:jc w:val="center"/>
              <w:rPr>
                <w:rFonts w:ascii="Times New Roman" w:hAnsi="Times New Roman" w:cs="Times New Roman"/>
                <w:sz w:val="20"/>
                <w:szCs w:val="20"/>
              </w:rPr>
            </w:pPr>
            <w:r w:rsidRPr="00C05D0A">
              <w:rPr>
                <w:rFonts w:ascii="Times New Roman" w:hAnsi="Times New Roman" w:cs="Times New Roman"/>
                <w:sz w:val="20"/>
                <w:szCs w:val="20"/>
              </w:rPr>
              <w:t>-</w:t>
            </w:r>
          </w:p>
        </w:tc>
      </w:tr>
    </w:tbl>
    <w:p w:rsidR="008B7301" w:rsidRPr="00A27F3E" w:rsidRDefault="008B7301" w:rsidP="00A27F3E">
      <w:pPr>
        <w:spacing w:after="0" w:line="240" w:lineRule="auto"/>
        <w:ind w:left="-567" w:right="-284" w:firstLine="425"/>
        <w:jc w:val="both"/>
        <w:rPr>
          <w:rFonts w:ascii="Times New Roman" w:hAnsi="Times New Roman" w:cs="Times New Roman"/>
          <w:sz w:val="24"/>
          <w:szCs w:val="24"/>
        </w:rPr>
      </w:pPr>
      <w:r w:rsidRPr="00A27F3E">
        <w:rPr>
          <w:rFonts w:ascii="Times New Roman" w:hAnsi="Times New Roman" w:cs="Times New Roman"/>
          <w:sz w:val="24"/>
          <w:szCs w:val="24"/>
        </w:rPr>
        <w:t>0% – 33% - ниже базового уровня</w:t>
      </w:r>
    </w:p>
    <w:p w:rsidR="008B7301" w:rsidRPr="00A27F3E" w:rsidRDefault="008B7301" w:rsidP="00A27F3E">
      <w:pPr>
        <w:spacing w:after="0" w:line="240" w:lineRule="auto"/>
        <w:ind w:left="-567" w:right="-284" w:firstLine="425"/>
        <w:jc w:val="both"/>
        <w:rPr>
          <w:rFonts w:ascii="Times New Roman" w:hAnsi="Times New Roman" w:cs="Times New Roman"/>
          <w:sz w:val="24"/>
          <w:szCs w:val="24"/>
        </w:rPr>
      </w:pPr>
      <w:r w:rsidRPr="00A27F3E">
        <w:rPr>
          <w:rFonts w:ascii="Times New Roman" w:hAnsi="Times New Roman" w:cs="Times New Roman"/>
          <w:sz w:val="24"/>
          <w:szCs w:val="24"/>
        </w:rPr>
        <w:t>33% – 67% - базовый уровень</w:t>
      </w:r>
    </w:p>
    <w:p w:rsidR="008B7301" w:rsidRPr="00A27F3E" w:rsidRDefault="008B7301" w:rsidP="00A27F3E">
      <w:pPr>
        <w:spacing w:after="0" w:line="240" w:lineRule="auto"/>
        <w:ind w:left="-567" w:right="-284" w:firstLine="425"/>
        <w:jc w:val="both"/>
        <w:rPr>
          <w:rFonts w:ascii="Times New Roman" w:hAnsi="Times New Roman" w:cs="Times New Roman"/>
          <w:sz w:val="24"/>
          <w:szCs w:val="24"/>
        </w:rPr>
      </w:pPr>
      <w:r w:rsidRPr="00A27F3E">
        <w:rPr>
          <w:rFonts w:ascii="Times New Roman" w:hAnsi="Times New Roman" w:cs="Times New Roman"/>
          <w:sz w:val="24"/>
          <w:szCs w:val="24"/>
        </w:rPr>
        <w:t>67% – 80% – выше базового уровня (</w:t>
      </w:r>
      <w:proofErr w:type="gramStart"/>
      <w:r w:rsidRPr="00A27F3E">
        <w:rPr>
          <w:rFonts w:ascii="Times New Roman" w:hAnsi="Times New Roman" w:cs="Times New Roman"/>
          <w:sz w:val="24"/>
          <w:szCs w:val="24"/>
        </w:rPr>
        <w:t>оптимальный</w:t>
      </w:r>
      <w:proofErr w:type="gramEnd"/>
      <w:r w:rsidRPr="00A27F3E">
        <w:rPr>
          <w:rFonts w:ascii="Times New Roman" w:hAnsi="Times New Roman" w:cs="Times New Roman"/>
          <w:sz w:val="24"/>
          <w:szCs w:val="24"/>
        </w:rPr>
        <w:t>)</w:t>
      </w:r>
    </w:p>
    <w:p w:rsidR="008B7301" w:rsidRPr="00A27F3E" w:rsidRDefault="008B7301" w:rsidP="00A27F3E">
      <w:pPr>
        <w:spacing w:after="0" w:line="240" w:lineRule="auto"/>
        <w:ind w:left="-567" w:right="-284" w:firstLine="425"/>
        <w:jc w:val="both"/>
        <w:rPr>
          <w:rFonts w:ascii="Times New Roman" w:eastAsia="Times New Roman" w:hAnsi="Times New Roman" w:cs="Times New Roman"/>
          <w:b/>
          <w:sz w:val="24"/>
          <w:szCs w:val="24"/>
          <w:lang w:eastAsia="ru-RU"/>
        </w:rPr>
      </w:pPr>
      <w:r w:rsidRPr="00A27F3E">
        <w:rPr>
          <w:rFonts w:ascii="Times New Roman" w:eastAsia="Times New Roman" w:hAnsi="Times New Roman" w:cs="Times New Roman"/>
          <w:sz w:val="24"/>
          <w:szCs w:val="24"/>
          <w:lang w:eastAsia="ru-RU"/>
        </w:rPr>
        <w:t xml:space="preserve">На основании результатов выходной диагностики предметных и </w:t>
      </w:r>
      <w:proofErr w:type="spellStart"/>
      <w:r w:rsidRPr="00A27F3E">
        <w:rPr>
          <w:rFonts w:ascii="Times New Roman" w:eastAsia="Times New Roman" w:hAnsi="Times New Roman" w:cs="Times New Roman"/>
          <w:sz w:val="24"/>
          <w:szCs w:val="24"/>
          <w:lang w:eastAsia="ru-RU"/>
        </w:rPr>
        <w:t>метапредметных</w:t>
      </w:r>
      <w:proofErr w:type="spellEnd"/>
      <w:r w:rsidRPr="00A27F3E">
        <w:rPr>
          <w:rFonts w:ascii="Times New Roman" w:eastAsia="Times New Roman" w:hAnsi="Times New Roman" w:cs="Times New Roman"/>
          <w:sz w:val="24"/>
          <w:szCs w:val="24"/>
          <w:lang w:eastAsia="ru-RU"/>
        </w:rPr>
        <w:t xml:space="preserve"> результатов можно сделать вывод о положительной динамике развития коммуникативных, познавательных, регулятивных учебных действий обучающихся 4 класса по сравнению с результатами, полученными в 3 классе.</w:t>
      </w:r>
    </w:p>
    <w:p w:rsidR="008B7301" w:rsidRPr="00A27F3E" w:rsidRDefault="008B7301" w:rsidP="00A27F3E">
      <w:pPr>
        <w:spacing w:after="0" w:line="240" w:lineRule="auto"/>
        <w:ind w:left="-567" w:right="-284" w:firstLine="425"/>
        <w:jc w:val="both"/>
        <w:rPr>
          <w:rFonts w:ascii="Times New Roman" w:eastAsia="Times New Roman" w:hAnsi="Times New Roman" w:cs="Times New Roman"/>
          <w:sz w:val="24"/>
          <w:szCs w:val="24"/>
          <w:lang w:eastAsia="ru-RU"/>
        </w:rPr>
      </w:pPr>
      <w:r w:rsidRPr="00A27F3E">
        <w:rPr>
          <w:rFonts w:ascii="Times New Roman" w:eastAsia="Times New Roman" w:hAnsi="Times New Roman" w:cs="Times New Roman"/>
          <w:sz w:val="24"/>
          <w:szCs w:val="24"/>
          <w:lang w:eastAsia="ru-RU"/>
        </w:rPr>
        <w:t xml:space="preserve">Наблюдается прогресс и  в личностных результатах. Так, у многих обучающихся появилось  умение ставить цели личностного развития. Возросла  способность к </w:t>
      </w:r>
      <w:proofErr w:type="spellStart"/>
      <w:r w:rsidRPr="00A27F3E">
        <w:rPr>
          <w:rFonts w:ascii="Times New Roman" w:eastAsia="Times New Roman" w:hAnsi="Times New Roman" w:cs="Times New Roman"/>
          <w:sz w:val="24"/>
          <w:szCs w:val="24"/>
          <w:lang w:eastAsia="ru-RU"/>
        </w:rPr>
        <w:t>саморефлексии</w:t>
      </w:r>
      <w:proofErr w:type="spellEnd"/>
      <w:r w:rsidRPr="00A27F3E">
        <w:rPr>
          <w:rFonts w:ascii="Times New Roman" w:eastAsia="Times New Roman" w:hAnsi="Times New Roman" w:cs="Times New Roman"/>
          <w:sz w:val="24"/>
          <w:szCs w:val="24"/>
          <w:lang w:eastAsia="ru-RU"/>
        </w:rPr>
        <w:t>, ученики научены давать  самооценку своих достижений, включают  в портфель материалы по самым разным достижениям в учёбе и вне учебы.</w:t>
      </w:r>
    </w:p>
    <w:p w:rsidR="008B7301" w:rsidRPr="00A27F3E" w:rsidRDefault="008B7301" w:rsidP="00A27F3E">
      <w:pPr>
        <w:tabs>
          <w:tab w:val="left" w:pos="3135"/>
        </w:tabs>
        <w:spacing w:after="0" w:line="240" w:lineRule="auto"/>
        <w:ind w:left="-567" w:right="-284" w:firstLine="425"/>
        <w:jc w:val="both"/>
        <w:rPr>
          <w:rFonts w:ascii="Times New Roman" w:eastAsia="Times New Roman" w:hAnsi="Times New Roman" w:cs="Times New Roman"/>
          <w:sz w:val="24"/>
          <w:szCs w:val="24"/>
          <w:lang w:eastAsia="ru-RU"/>
        </w:rPr>
      </w:pPr>
      <w:r w:rsidRPr="00A27F3E">
        <w:rPr>
          <w:rFonts w:ascii="Times New Roman" w:eastAsia="Times New Roman" w:hAnsi="Times New Roman" w:cs="Times New Roman"/>
          <w:sz w:val="24"/>
          <w:szCs w:val="24"/>
          <w:lang w:eastAsia="ru-RU"/>
        </w:rPr>
        <w:t xml:space="preserve">        На основании полученных результатов можно судить о том, что обучающиеся успешно освоили программу начального общего образования за 4 класс, овладели основными </w:t>
      </w:r>
      <w:proofErr w:type="spellStart"/>
      <w:r w:rsidRPr="00A27F3E">
        <w:rPr>
          <w:rFonts w:ascii="Times New Roman" w:eastAsia="Times New Roman" w:hAnsi="Times New Roman" w:cs="Times New Roman"/>
          <w:sz w:val="24"/>
          <w:szCs w:val="24"/>
          <w:lang w:eastAsia="ru-RU"/>
        </w:rPr>
        <w:t>общеучебными</w:t>
      </w:r>
      <w:proofErr w:type="spellEnd"/>
      <w:r w:rsidRPr="00A27F3E">
        <w:rPr>
          <w:rFonts w:ascii="Times New Roman" w:eastAsia="Times New Roman" w:hAnsi="Times New Roman" w:cs="Times New Roman"/>
          <w:sz w:val="24"/>
          <w:szCs w:val="24"/>
          <w:lang w:eastAsia="ru-RU"/>
        </w:rPr>
        <w:t xml:space="preserve"> умениями  и готовы дальше продвигаться в освоении учебного материала.</w:t>
      </w:r>
    </w:p>
    <w:p w:rsidR="005C2905" w:rsidRPr="00A27F3E" w:rsidRDefault="005C2905" w:rsidP="00A27F3E">
      <w:pPr>
        <w:spacing w:after="0" w:line="240" w:lineRule="auto"/>
        <w:ind w:left="-567" w:right="-284" w:firstLine="425"/>
        <w:rPr>
          <w:rFonts w:ascii="Times New Roman" w:eastAsia="Calibri" w:hAnsi="Times New Roman" w:cs="Times New Roman"/>
          <w:sz w:val="24"/>
          <w:szCs w:val="24"/>
        </w:rPr>
      </w:pPr>
    </w:p>
    <w:p w:rsidR="00341BC0" w:rsidRPr="00A27F3E" w:rsidRDefault="008B7301" w:rsidP="00A27F3E">
      <w:pPr>
        <w:spacing w:after="0" w:line="240" w:lineRule="auto"/>
        <w:ind w:left="-567" w:right="-284" w:firstLine="425"/>
        <w:jc w:val="center"/>
        <w:rPr>
          <w:rFonts w:ascii="Times New Roman" w:eastAsia="Calibri" w:hAnsi="Times New Roman" w:cs="Times New Roman"/>
          <w:b/>
          <w:sz w:val="24"/>
          <w:szCs w:val="24"/>
        </w:rPr>
      </w:pPr>
      <w:r w:rsidRPr="00A27F3E">
        <w:rPr>
          <w:rFonts w:ascii="Times New Roman" w:eastAsia="Calibri" w:hAnsi="Times New Roman" w:cs="Times New Roman"/>
          <w:b/>
          <w:sz w:val="24"/>
          <w:szCs w:val="24"/>
        </w:rPr>
        <w:t>Р</w:t>
      </w:r>
      <w:r w:rsidR="00341BC0" w:rsidRPr="00A27F3E">
        <w:rPr>
          <w:rFonts w:ascii="Times New Roman" w:eastAsia="Calibri" w:hAnsi="Times New Roman" w:cs="Times New Roman"/>
          <w:b/>
          <w:sz w:val="24"/>
          <w:szCs w:val="24"/>
        </w:rPr>
        <w:t xml:space="preserve">езультаты государственной итоговой </w:t>
      </w:r>
      <w:r w:rsidR="004744ED">
        <w:rPr>
          <w:rFonts w:ascii="Times New Roman" w:eastAsia="Calibri" w:hAnsi="Times New Roman" w:cs="Times New Roman"/>
          <w:b/>
          <w:sz w:val="24"/>
          <w:szCs w:val="24"/>
        </w:rPr>
        <w:t>аттестации выпускников 9 класса</w:t>
      </w:r>
    </w:p>
    <w:p w:rsidR="00E64C13" w:rsidRPr="00A27F3E" w:rsidRDefault="00E64C13" w:rsidP="00A27F3E">
      <w:pPr>
        <w:spacing w:after="0" w:line="240" w:lineRule="auto"/>
        <w:ind w:left="-567" w:right="-284" w:firstLine="425"/>
        <w:jc w:val="both"/>
        <w:rPr>
          <w:rFonts w:ascii="Times New Roman" w:eastAsia="Times New Roman" w:hAnsi="Times New Roman" w:cs="Times New Roman"/>
          <w:color w:val="1D1B11"/>
          <w:sz w:val="24"/>
          <w:szCs w:val="24"/>
          <w:lang w:eastAsia="ru-RU"/>
        </w:rPr>
      </w:pPr>
      <w:r w:rsidRPr="00A27F3E">
        <w:rPr>
          <w:rFonts w:ascii="Times New Roman" w:eastAsia="Times New Roman" w:hAnsi="Times New Roman" w:cs="Times New Roman"/>
          <w:color w:val="1D1B11"/>
          <w:sz w:val="24"/>
          <w:szCs w:val="24"/>
          <w:lang w:eastAsia="ru-RU"/>
        </w:rPr>
        <w:t>Итоговую аттестацию в 2016-2017 учебном году за курс основной школы проходили учащиеся 9 класса в количестве 10 челове</w:t>
      </w:r>
      <w:r w:rsidR="00047216" w:rsidRPr="00A27F3E">
        <w:rPr>
          <w:rFonts w:ascii="Times New Roman" w:eastAsia="Times New Roman" w:hAnsi="Times New Roman" w:cs="Times New Roman"/>
          <w:color w:val="1D1B11"/>
          <w:sz w:val="24"/>
          <w:szCs w:val="24"/>
          <w:lang w:eastAsia="ru-RU"/>
        </w:rPr>
        <w:t>к(</w:t>
      </w:r>
      <w:r w:rsidRPr="00A27F3E">
        <w:rPr>
          <w:rFonts w:ascii="Times New Roman" w:eastAsia="Times New Roman" w:hAnsi="Times New Roman" w:cs="Times New Roman"/>
          <w:color w:val="1D1B11"/>
          <w:sz w:val="24"/>
          <w:szCs w:val="24"/>
          <w:lang w:eastAsia="ru-RU"/>
        </w:rPr>
        <w:t xml:space="preserve">1 обучающийся не допущен к итоговой аттестации). Сдавали обязательные предметы: русский язык, математику и 2 предмета по выбору в форме ОГЭ. Один  обучающийся, оставленный на повторное обучение, сдавал в текущем учебном году один предмет «математика». Один  обучающийся 9 класса  с умственной отсталостью проходил итоговую аттестацию по предмету «Профессионально-трудовое обучение». Предметы по выбору в форме ОГЭ: обществознание (8 человек), биология (8 человек). Все выпускники 9 класса, допущенные к экзаменам(100%), успешно выдержали итоговую аттестацию и получили аттестаты об основном </w:t>
      </w:r>
      <w:r w:rsidRPr="00A27F3E">
        <w:rPr>
          <w:rFonts w:ascii="Times New Roman" w:eastAsia="Times New Roman" w:hAnsi="Times New Roman" w:cs="Times New Roman"/>
          <w:color w:val="1D1B11"/>
          <w:sz w:val="24"/>
          <w:szCs w:val="24"/>
          <w:lang w:eastAsia="ru-RU"/>
        </w:rPr>
        <w:lastRenderedPageBreak/>
        <w:t xml:space="preserve">образовании (100%). Один  учащийся основной школы окончил её на «4» и «5» (10%), 1 обучающийся </w:t>
      </w:r>
      <w:proofErr w:type="gramStart"/>
      <w:r w:rsidRPr="00A27F3E">
        <w:rPr>
          <w:rFonts w:ascii="Times New Roman" w:eastAsia="Times New Roman" w:hAnsi="Times New Roman" w:cs="Times New Roman"/>
          <w:color w:val="1D1B11"/>
          <w:sz w:val="24"/>
          <w:szCs w:val="24"/>
          <w:lang w:eastAsia="ru-RU"/>
        </w:rPr>
        <w:t>закончил основную школу</w:t>
      </w:r>
      <w:proofErr w:type="gramEnd"/>
      <w:r w:rsidRPr="00A27F3E">
        <w:rPr>
          <w:rFonts w:ascii="Times New Roman" w:eastAsia="Times New Roman" w:hAnsi="Times New Roman" w:cs="Times New Roman"/>
          <w:color w:val="1D1B11"/>
          <w:sz w:val="24"/>
          <w:szCs w:val="24"/>
          <w:lang w:eastAsia="ru-RU"/>
        </w:rPr>
        <w:t xml:space="preserve"> с отличием (10%).  </w:t>
      </w:r>
    </w:p>
    <w:p w:rsidR="00E64C13" w:rsidRPr="00A27F3E" w:rsidRDefault="00E64C13" w:rsidP="00A27F3E">
      <w:pPr>
        <w:spacing w:after="0" w:line="240" w:lineRule="auto"/>
        <w:ind w:left="-567" w:right="-284" w:firstLine="425"/>
        <w:jc w:val="both"/>
        <w:rPr>
          <w:rFonts w:ascii="Times New Roman" w:eastAsia="Times New Roman" w:hAnsi="Times New Roman" w:cs="Times New Roman"/>
          <w:sz w:val="24"/>
          <w:szCs w:val="24"/>
          <w:lang w:eastAsia="ru-RU"/>
        </w:rPr>
      </w:pPr>
      <w:r w:rsidRPr="00A27F3E">
        <w:rPr>
          <w:rFonts w:ascii="Times New Roman" w:eastAsia="Times New Roman" w:hAnsi="Times New Roman" w:cs="Times New Roman"/>
          <w:color w:val="1D1B11"/>
          <w:sz w:val="24"/>
          <w:szCs w:val="24"/>
          <w:lang w:eastAsia="ru-RU"/>
        </w:rPr>
        <w:t xml:space="preserve">В 2016-2017 учебном году выпускники 9 класса сдавали обязательный экзамен (ОГЭ) по русскому языку и математике. По русскому языку преодолели минимальный порог 8 учеников (100%), набрав при этом от 18 до 35 баллов. </w:t>
      </w:r>
      <w:proofErr w:type="gramStart"/>
      <w:r w:rsidRPr="00A27F3E">
        <w:rPr>
          <w:rFonts w:ascii="Times New Roman" w:eastAsia="Times New Roman" w:hAnsi="Times New Roman" w:cs="Times New Roman"/>
          <w:sz w:val="24"/>
          <w:szCs w:val="24"/>
          <w:lang w:eastAsia="ru-RU"/>
        </w:rPr>
        <w:t>Выпускники, успешно справившиеся с экзаменационной работой по русскому языку, получили   отметку «5» -1 человек 12% (первичный балл – 35;  «4» - 4 человека 50% (средний первичный балл – 30), «3» - 3 человека 38% (средний первичный балл – 19).</w:t>
      </w:r>
      <w:proofErr w:type="gramEnd"/>
      <w:r w:rsidRPr="00A27F3E">
        <w:rPr>
          <w:rFonts w:ascii="Times New Roman" w:eastAsia="Times New Roman" w:hAnsi="Times New Roman" w:cs="Times New Roman"/>
          <w:sz w:val="24"/>
          <w:szCs w:val="24"/>
          <w:lang w:eastAsia="ru-RU"/>
        </w:rPr>
        <w:t xml:space="preserve"> Средний первичный балл по классу 27 (оценка 4).</w:t>
      </w:r>
    </w:p>
    <w:p w:rsidR="00A27F3E" w:rsidRDefault="00E64C13" w:rsidP="00A27F3E">
      <w:pPr>
        <w:spacing w:after="0" w:line="240" w:lineRule="auto"/>
        <w:ind w:left="-567" w:right="-284" w:firstLine="425"/>
        <w:jc w:val="both"/>
        <w:rPr>
          <w:rFonts w:ascii="Times New Roman" w:eastAsia="Times New Roman" w:hAnsi="Times New Roman" w:cs="Times New Roman"/>
          <w:sz w:val="24"/>
          <w:szCs w:val="24"/>
          <w:lang w:eastAsia="ru-RU"/>
        </w:rPr>
      </w:pPr>
      <w:r w:rsidRPr="00A27F3E">
        <w:rPr>
          <w:rFonts w:ascii="Times New Roman" w:eastAsia="Times New Roman" w:hAnsi="Times New Roman" w:cs="Times New Roman"/>
          <w:color w:val="1D1B11"/>
          <w:sz w:val="24"/>
          <w:szCs w:val="24"/>
          <w:lang w:eastAsia="ru-RU"/>
        </w:rPr>
        <w:t xml:space="preserve">По  математике преодолели минимальный порог 9 учеников (100%), набрав при этом от 10 до 20 баллов. </w:t>
      </w:r>
      <w:r w:rsidRPr="00A27F3E">
        <w:rPr>
          <w:rFonts w:ascii="Times New Roman" w:eastAsia="Times New Roman" w:hAnsi="Times New Roman" w:cs="Times New Roman"/>
          <w:sz w:val="24"/>
          <w:szCs w:val="24"/>
          <w:lang w:eastAsia="ru-RU"/>
        </w:rPr>
        <w:t>Выпускники, успешно справившиеся с экзаменационной работой по математике, получили   отметку «4» - 1 человек 11% (первичный балл – 20), «3» - 8 человек 89% (средний первичный балл – 13). Средний первичный балл по классу 14 (оценка 3).</w:t>
      </w:r>
    </w:p>
    <w:p w:rsidR="00A27F3E" w:rsidRDefault="00E64C13" w:rsidP="00A27F3E">
      <w:pPr>
        <w:spacing w:after="0" w:line="240" w:lineRule="auto"/>
        <w:ind w:left="-567" w:right="-284" w:firstLine="425"/>
        <w:jc w:val="both"/>
        <w:rPr>
          <w:rFonts w:ascii="Times New Roman" w:eastAsia="Times New Roman" w:hAnsi="Times New Roman" w:cs="Times New Roman"/>
          <w:sz w:val="24"/>
          <w:szCs w:val="24"/>
          <w:lang w:eastAsia="ru-RU"/>
        </w:rPr>
      </w:pPr>
      <w:r w:rsidRPr="00A27F3E">
        <w:rPr>
          <w:rFonts w:ascii="Times New Roman" w:eastAsia="Times New Roman" w:hAnsi="Times New Roman" w:cs="Times New Roman"/>
          <w:sz w:val="24"/>
          <w:szCs w:val="24"/>
          <w:lang w:eastAsia="ru-RU"/>
        </w:rPr>
        <w:t>Экзамен по обществознанию сдавали 8 выпускников. Все 100% выпускников преодолели минимальный порог (100%), получив при этом оценки: «4» - 1 учащийся (11%), «3»- 7 учащихся (87%). Средний первичный балл по классу 20 (оценка 3).</w:t>
      </w:r>
    </w:p>
    <w:p w:rsidR="00E64C13" w:rsidRPr="00A27F3E" w:rsidRDefault="00E64C13" w:rsidP="00A27F3E">
      <w:pPr>
        <w:spacing w:after="0" w:line="240" w:lineRule="auto"/>
        <w:ind w:left="-567" w:right="-284" w:firstLine="425"/>
        <w:jc w:val="both"/>
        <w:rPr>
          <w:rFonts w:ascii="Times New Roman" w:eastAsia="Times New Roman" w:hAnsi="Times New Roman" w:cs="Times New Roman"/>
          <w:sz w:val="24"/>
          <w:szCs w:val="24"/>
          <w:lang w:eastAsia="ru-RU"/>
        </w:rPr>
      </w:pPr>
      <w:r w:rsidRPr="00A27F3E">
        <w:rPr>
          <w:rFonts w:ascii="Times New Roman" w:eastAsia="Times New Roman" w:hAnsi="Times New Roman" w:cs="Times New Roman"/>
          <w:sz w:val="24"/>
          <w:szCs w:val="24"/>
          <w:lang w:eastAsia="ru-RU"/>
        </w:rPr>
        <w:t xml:space="preserve">Экзамен по биологии сдавали 8 выпускников. Все 8 человек (100%) преодолели минимальный порог,  получив при этом оценки: «4» - 1 учащийся (11%), «3»-  учащихся 7 учащихся (87%). Средний первичный балл по классу 20 (оценка 3). </w:t>
      </w:r>
    </w:p>
    <w:p w:rsidR="00A27F3E" w:rsidRDefault="00E64C13" w:rsidP="00A27F3E">
      <w:pPr>
        <w:spacing w:after="0" w:line="240" w:lineRule="auto"/>
        <w:ind w:left="-567" w:right="-284" w:firstLine="425"/>
        <w:jc w:val="both"/>
        <w:outlineLvl w:val="1"/>
        <w:rPr>
          <w:rFonts w:ascii="Times New Roman" w:eastAsia="Times New Roman" w:hAnsi="Times New Roman" w:cs="Times New Roman"/>
          <w:sz w:val="24"/>
          <w:szCs w:val="24"/>
          <w:lang w:eastAsia="ru-RU"/>
        </w:rPr>
      </w:pPr>
      <w:r w:rsidRPr="00A27F3E">
        <w:rPr>
          <w:rFonts w:ascii="Times New Roman" w:eastAsia="Times New Roman" w:hAnsi="Times New Roman" w:cs="Times New Roman"/>
          <w:sz w:val="24"/>
          <w:szCs w:val="24"/>
          <w:lang w:eastAsia="ru-RU"/>
        </w:rPr>
        <w:t>Таким образом, в текущем учебном году качество знаний у учащихся 9 класса при провед</w:t>
      </w:r>
      <w:r w:rsidR="00A27F3E">
        <w:rPr>
          <w:rFonts w:ascii="Times New Roman" w:eastAsia="Times New Roman" w:hAnsi="Times New Roman" w:cs="Times New Roman"/>
          <w:sz w:val="24"/>
          <w:szCs w:val="24"/>
          <w:lang w:eastAsia="ru-RU"/>
        </w:rPr>
        <w:t>ении ОГЭ значительно повысилось.</w:t>
      </w:r>
    </w:p>
    <w:p w:rsidR="00E64C13" w:rsidRPr="00A27F3E" w:rsidRDefault="00E64C13" w:rsidP="00A27F3E">
      <w:pPr>
        <w:spacing w:after="0" w:line="240" w:lineRule="auto"/>
        <w:ind w:left="-567" w:right="-284" w:firstLine="425"/>
        <w:jc w:val="both"/>
        <w:outlineLvl w:val="1"/>
        <w:rPr>
          <w:rFonts w:ascii="Times New Roman" w:eastAsia="Times New Roman" w:hAnsi="Times New Roman" w:cs="Times New Roman"/>
          <w:sz w:val="24"/>
          <w:szCs w:val="24"/>
          <w:lang w:eastAsia="ru-RU"/>
        </w:rPr>
      </w:pPr>
      <w:r w:rsidRPr="00A27F3E">
        <w:rPr>
          <w:rFonts w:ascii="Times New Roman" w:eastAsia="Times New Roman" w:hAnsi="Times New Roman" w:cs="Times New Roman"/>
          <w:sz w:val="24"/>
          <w:szCs w:val="24"/>
          <w:lang w:eastAsia="ru-RU"/>
        </w:rPr>
        <w:t>В период ГИА  обеспечивалась реализация прав обучающихся, так как:</w:t>
      </w:r>
    </w:p>
    <w:p w:rsidR="00E64C13" w:rsidRPr="00A27F3E" w:rsidRDefault="00E64C13" w:rsidP="00A27F3E">
      <w:pPr>
        <w:widowControl w:val="0"/>
        <w:numPr>
          <w:ilvl w:val="0"/>
          <w:numId w:val="2"/>
        </w:numPr>
        <w:shd w:val="clear" w:color="auto" w:fill="FFFFFF"/>
        <w:tabs>
          <w:tab w:val="left" w:pos="379"/>
        </w:tabs>
        <w:autoSpaceDE w:val="0"/>
        <w:autoSpaceDN w:val="0"/>
        <w:adjustRightInd w:val="0"/>
        <w:spacing w:before="5" w:after="0" w:line="240" w:lineRule="auto"/>
        <w:ind w:left="-567" w:right="-284" w:firstLine="425"/>
        <w:jc w:val="both"/>
        <w:rPr>
          <w:rFonts w:ascii="Times New Roman" w:eastAsia="Times New Roman" w:hAnsi="Times New Roman" w:cs="Times New Roman"/>
          <w:spacing w:val="-23"/>
          <w:sz w:val="24"/>
          <w:szCs w:val="24"/>
          <w:lang w:eastAsia="ru-RU"/>
        </w:rPr>
      </w:pPr>
      <w:r w:rsidRPr="00A27F3E">
        <w:rPr>
          <w:rFonts w:ascii="Times New Roman" w:eastAsia="Times New Roman" w:hAnsi="Times New Roman" w:cs="Times New Roman"/>
          <w:sz w:val="24"/>
          <w:szCs w:val="24"/>
          <w:lang w:eastAsia="ru-RU"/>
        </w:rPr>
        <w:t xml:space="preserve">ГИА проводилась в соответствии с нормативными документами по ГИА 2017 г., все участники ГИА были своевременно ознакомлены с этими документами, а также с </w:t>
      </w:r>
      <w:proofErr w:type="spellStart"/>
      <w:r w:rsidRPr="00A27F3E">
        <w:rPr>
          <w:rFonts w:ascii="Times New Roman" w:eastAsia="Times New Roman" w:hAnsi="Times New Roman" w:cs="Times New Roman"/>
          <w:sz w:val="24"/>
          <w:szCs w:val="24"/>
          <w:lang w:eastAsia="ru-RU"/>
        </w:rPr>
        <w:t>КИМами</w:t>
      </w:r>
      <w:proofErr w:type="spellEnd"/>
      <w:r w:rsidRPr="00A27F3E">
        <w:rPr>
          <w:rFonts w:ascii="Times New Roman" w:eastAsia="Times New Roman" w:hAnsi="Times New Roman" w:cs="Times New Roman"/>
          <w:sz w:val="24"/>
          <w:szCs w:val="24"/>
          <w:lang w:eastAsia="ru-RU"/>
        </w:rPr>
        <w:t xml:space="preserve"> по предметам и рекомендациями для учащихся и родителей;</w:t>
      </w:r>
    </w:p>
    <w:p w:rsidR="00E64C13" w:rsidRPr="00A27F3E" w:rsidRDefault="00E64C13" w:rsidP="00A27F3E">
      <w:pPr>
        <w:widowControl w:val="0"/>
        <w:numPr>
          <w:ilvl w:val="0"/>
          <w:numId w:val="2"/>
        </w:numPr>
        <w:shd w:val="clear" w:color="auto" w:fill="FFFFFF"/>
        <w:tabs>
          <w:tab w:val="left" w:pos="379"/>
        </w:tabs>
        <w:autoSpaceDE w:val="0"/>
        <w:autoSpaceDN w:val="0"/>
        <w:adjustRightInd w:val="0"/>
        <w:spacing w:after="0" w:line="240" w:lineRule="auto"/>
        <w:ind w:left="-567" w:right="-284" w:firstLine="425"/>
        <w:jc w:val="both"/>
        <w:rPr>
          <w:rFonts w:ascii="Times New Roman" w:eastAsia="Times New Roman" w:hAnsi="Times New Roman" w:cs="Times New Roman"/>
          <w:spacing w:val="-14"/>
          <w:sz w:val="24"/>
          <w:szCs w:val="24"/>
          <w:lang w:eastAsia="ru-RU"/>
        </w:rPr>
      </w:pPr>
      <w:r w:rsidRPr="00A27F3E">
        <w:rPr>
          <w:rFonts w:ascii="Times New Roman" w:eastAsia="Times New Roman" w:hAnsi="Times New Roman" w:cs="Times New Roman"/>
          <w:sz w:val="24"/>
          <w:szCs w:val="24"/>
          <w:lang w:eastAsia="ru-RU"/>
        </w:rPr>
        <w:t>Все учащиеся осуществили выбор количества и списка предметов на экзамены, по всем предметам проводились групповые и индивидуальные консультации, график которых был составлен заранее и доведен до учащихся;</w:t>
      </w:r>
    </w:p>
    <w:p w:rsidR="00E64C13" w:rsidRPr="00A27F3E" w:rsidRDefault="00E64C13" w:rsidP="00A27F3E">
      <w:pPr>
        <w:widowControl w:val="0"/>
        <w:numPr>
          <w:ilvl w:val="0"/>
          <w:numId w:val="2"/>
        </w:numPr>
        <w:shd w:val="clear" w:color="auto" w:fill="FFFFFF"/>
        <w:tabs>
          <w:tab w:val="left" w:pos="379"/>
        </w:tabs>
        <w:autoSpaceDE w:val="0"/>
        <w:autoSpaceDN w:val="0"/>
        <w:adjustRightInd w:val="0"/>
        <w:spacing w:after="0" w:line="240" w:lineRule="auto"/>
        <w:ind w:left="-567" w:right="-284" w:firstLine="425"/>
        <w:jc w:val="both"/>
        <w:rPr>
          <w:rFonts w:ascii="Times New Roman" w:eastAsia="Times New Roman" w:hAnsi="Times New Roman" w:cs="Times New Roman"/>
          <w:spacing w:val="-14"/>
          <w:sz w:val="24"/>
          <w:szCs w:val="24"/>
          <w:lang w:eastAsia="ru-RU"/>
        </w:rPr>
      </w:pPr>
      <w:r w:rsidRPr="00A27F3E">
        <w:rPr>
          <w:rFonts w:ascii="Times New Roman" w:eastAsia="Times New Roman" w:hAnsi="Times New Roman" w:cs="Times New Roman"/>
          <w:sz w:val="24"/>
          <w:szCs w:val="24"/>
          <w:lang w:eastAsia="ru-RU"/>
        </w:rPr>
        <w:t>Всем учащимся была предоставлена возможность принять участие в тренировочных работах.</w:t>
      </w:r>
    </w:p>
    <w:p w:rsidR="00E64C13" w:rsidRPr="00A27F3E" w:rsidRDefault="00E64C13" w:rsidP="00A27F3E">
      <w:pPr>
        <w:spacing w:after="0" w:line="240" w:lineRule="auto"/>
        <w:ind w:left="-567" w:right="-284" w:firstLine="425"/>
        <w:jc w:val="both"/>
        <w:rPr>
          <w:rFonts w:ascii="Times New Roman" w:eastAsia="Times New Roman" w:hAnsi="Times New Roman" w:cs="Times New Roman"/>
          <w:sz w:val="24"/>
          <w:szCs w:val="24"/>
          <w:lang w:eastAsia="ru-RU"/>
        </w:rPr>
      </w:pPr>
      <w:r w:rsidRPr="00A27F3E">
        <w:rPr>
          <w:rFonts w:ascii="Times New Roman" w:eastAsia="Times New Roman" w:hAnsi="Times New Roman" w:cs="Times New Roman"/>
          <w:sz w:val="24"/>
          <w:szCs w:val="24"/>
          <w:lang w:eastAsia="ru-RU"/>
        </w:rPr>
        <w:t>4.  Нарушений прав обучающихся не было.</w:t>
      </w:r>
    </w:p>
    <w:p w:rsidR="00341BC0" w:rsidRPr="00A27F3E" w:rsidRDefault="00DA787C" w:rsidP="00300C21">
      <w:pPr>
        <w:spacing w:after="0" w:line="240" w:lineRule="auto"/>
        <w:ind w:left="-567" w:right="-284" w:firstLine="425"/>
        <w:jc w:val="center"/>
        <w:rPr>
          <w:rFonts w:ascii="Times New Roman" w:eastAsia="Calibri" w:hAnsi="Times New Roman" w:cs="Times New Roman"/>
          <w:b/>
          <w:sz w:val="24"/>
          <w:szCs w:val="24"/>
        </w:rPr>
      </w:pPr>
      <w:r w:rsidRPr="00A27F3E">
        <w:rPr>
          <w:rFonts w:ascii="Times New Roman" w:eastAsia="Calibri" w:hAnsi="Times New Roman" w:cs="Times New Roman"/>
          <w:b/>
          <w:sz w:val="24"/>
          <w:szCs w:val="24"/>
        </w:rPr>
        <w:t>Р</w:t>
      </w:r>
      <w:r w:rsidR="00341BC0" w:rsidRPr="00A27F3E">
        <w:rPr>
          <w:rFonts w:ascii="Times New Roman" w:eastAsia="Calibri" w:hAnsi="Times New Roman" w:cs="Times New Roman"/>
          <w:b/>
          <w:sz w:val="24"/>
          <w:szCs w:val="24"/>
        </w:rPr>
        <w:t>езультаты независимых исследований качеств</w:t>
      </w:r>
      <w:r w:rsidRPr="00A27F3E">
        <w:rPr>
          <w:rFonts w:ascii="Times New Roman" w:eastAsia="Calibri" w:hAnsi="Times New Roman" w:cs="Times New Roman"/>
          <w:b/>
          <w:sz w:val="24"/>
          <w:szCs w:val="24"/>
        </w:rPr>
        <w:t>а образования (НИКО, ВПР и др.)</w:t>
      </w:r>
    </w:p>
    <w:tbl>
      <w:tblPr>
        <w:tblW w:w="15183" w:type="dxa"/>
        <w:tblInd w:w="15" w:type="dxa"/>
        <w:tblLayout w:type="fixed"/>
        <w:tblCellMar>
          <w:left w:w="15" w:type="dxa"/>
          <w:right w:w="15" w:type="dxa"/>
        </w:tblCellMar>
        <w:tblLook w:val="0000" w:firstRow="0" w:lastRow="0" w:firstColumn="0" w:lastColumn="0" w:noHBand="0" w:noVBand="0"/>
      </w:tblPr>
      <w:tblGrid>
        <w:gridCol w:w="278"/>
        <w:gridCol w:w="573"/>
        <w:gridCol w:w="709"/>
        <w:gridCol w:w="425"/>
        <w:gridCol w:w="425"/>
        <w:gridCol w:w="425"/>
        <w:gridCol w:w="426"/>
        <w:gridCol w:w="425"/>
        <w:gridCol w:w="425"/>
        <w:gridCol w:w="425"/>
        <w:gridCol w:w="426"/>
        <w:gridCol w:w="425"/>
        <w:gridCol w:w="425"/>
        <w:gridCol w:w="425"/>
        <w:gridCol w:w="426"/>
        <w:gridCol w:w="425"/>
        <w:gridCol w:w="425"/>
        <w:gridCol w:w="425"/>
        <w:gridCol w:w="993"/>
        <w:gridCol w:w="883"/>
        <w:gridCol w:w="5369"/>
      </w:tblGrid>
      <w:tr w:rsidR="00DA787C" w:rsidRPr="00300C21" w:rsidTr="00A27F3E">
        <w:trPr>
          <w:trHeight w:val="246"/>
        </w:trPr>
        <w:tc>
          <w:tcPr>
            <w:tcW w:w="15183" w:type="dxa"/>
            <w:gridSpan w:val="21"/>
            <w:tcBorders>
              <w:top w:val="nil"/>
              <w:left w:val="nil"/>
              <w:bottom w:val="nil"/>
              <w:right w:val="nil"/>
            </w:tcBorders>
          </w:tcPr>
          <w:p w:rsidR="00DA787C" w:rsidRPr="00712258" w:rsidRDefault="00DA787C" w:rsidP="00300C21">
            <w:pPr>
              <w:widowControl w:val="0"/>
              <w:autoSpaceDE w:val="0"/>
              <w:autoSpaceDN w:val="0"/>
              <w:adjustRightInd w:val="0"/>
              <w:spacing w:before="13" w:after="0" w:line="240" w:lineRule="auto"/>
              <w:ind w:left="-567" w:right="-284" w:firstLine="567"/>
              <w:rPr>
                <w:rFonts w:ascii="Times New Roman" w:eastAsiaTheme="minorEastAsia" w:hAnsi="Times New Roman" w:cs="Times New Roman"/>
                <w:b/>
                <w:bCs/>
                <w:color w:val="000000"/>
                <w:sz w:val="20"/>
                <w:szCs w:val="20"/>
                <w:lang w:eastAsia="ru-RU"/>
              </w:rPr>
            </w:pPr>
            <w:r w:rsidRPr="00712258">
              <w:rPr>
                <w:rFonts w:ascii="Times New Roman" w:eastAsiaTheme="minorEastAsia" w:hAnsi="Times New Roman" w:cs="Times New Roman"/>
                <w:b/>
                <w:bCs/>
                <w:color w:val="000000"/>
                <w:sz w:val="20"/>
                <w:szCs w:val="20"/>
                <w:lang w:eastAsia="ru-RU"/>
              </w:rPr>
              <w:t xml:space="preserve">Индивидуальные результаты </w:t>
            </w:r>
            <w:proofErr w:type="gramStart"/>
            <w:r w:rsidRPr="00712258">
              <w:rPr>
                <w:rFonts w:ascii="Times New Roman" w:eastAsiaTheme="minorEastAsia" w:hAnsi="Times New Roman" w:cs="Times New Roman"/>
                <w:b/>
                <w:bCs/>
                <w:color w:val="000000"/>
                <w:sz w:val="20"/>
                <w:szCs w:val="20"/>
                <w:lang w:eastAsia="ru-RU"/>
              </w:rPr>
              <w:t>обучающихся</w:t>
            </w:r>
            <w:proofErr w:type="gramEnd"/>
            <w:r w:rsidRPr="00712258">
              <w:rPr>
                <w:rFonts w:ascii="Times New Roman" w:eastAsiaTheme="minorEastAsia" w:hAnsi="Times New Roman" w:cs="Times New Roman"/>
                <w:b/>
                <w:bCs/>
                <w:color w:val="000000"/>
                <w:sz w:val="20"/>
                <w:szCs w:val="20"/>
                <w:lang w:eastAsia="ru-RU"/>
              </w:rPr>
              <w:t xml:space="preserve"> 4 класса по математике</w:t>
            </w:r>
          </w:p>
        </w:tc>
      </w:tr>
      <w:tr w:rsidR="00DA787C" w:rsidRPr="00300C21" w:rsidTr="00A27F3E">
        <w:trPr>
          <w:trHeight w:val="688"/>
        </w:trPr>
        <w:tc>
          <w:tcPr>
            <w:tcW w:w="15183" w:type="dxa"/>
            <w:gridSpan w:val="21"/>
            <w:tcBorders>
              <w:top w:val="nil"/>
              <w:left w:val="nil"/>
              <w:bottom w:val="nil"/>
              <w:right w:val="nil"/>
            </w:tcBorders>
            <w:vAlign w:val="center"/>
          </w:tcPr>
          <w:p w:rsidR="00DA787C" w:rsidRPr="00712258" w:rsidRDefault="00DA787C" w:rsidP="00300C21">
            <w:pPr>
              <w:widowControl w:val="0"/>
              <w:autoSpaceDE w:val="0"/>
              <w:autoSpaceDN w:val="0"/>
              <w:adjustRightInd w:val="0"/>
              <w:spacing w:before="13" w:after="0" w:line="240" w:lineRule="auto"/>
              <w:ind w:left="-567" w:right="-284" w:firstLine="567"/>
              <w:rPr>
                <w:rFonts w:ascii="Times New Roman" w:eastAsiaTheme="minorEastAsia" w:hAnsi="Times New Roman" w:cs="Times New Roman"/>
                <w:color w:val="000000"/>
                <w:sz w:val="20"/>
                <w:szCs w:val="20"/>
                <w:lang w:eastAsia="ru-RU"/>
              </w:rPr>
            </w:pPr>
            <w:r w:rsidRPr="00712258">
              <w:rPr>
                <w:rFonts w:ascii="Times New Roman" w:eastAsiaTheme="minorEastAsia" w:hAnsi="Times New Roman" w:cs="Times New Roman"/>
                <w:color w:val="000000"/>
                <w:sz w:val="20"/>
                <w:szCs w:val="20"/>
                <w:lang w:eastAsia="ru-RU"/>
              </w:rPr>
              <w:t>Максимальный первичный балл: 18</w:t>
            </w:r>
          </w:p>
        </w:tc>
      </w:tr>
      <w:tr w:rsidR="00DA787C" w:rsidRPr="00300C21" w:rsidTr="00EC6452">
        <w:trPr>
          <w:gridAfter w:val="1"/>
          <w:wAfter w:w="5369" w:type="dxa"/>
          <w:trHeight w:val="197"/>
        </w:trPr>
        <w:tc>
          <w:tcPr>
            <w:tcW w:w="278" w:type="dxa"/>
            <w:vMerge w:val="restart"/>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300C21">
            <w:pPr>
              <w:widowControl w:val="0"/>
              <w:autoSpaceDE w:val="0"/>
              <w:autoSpaceDN w:val="0"/>
              <w:adjustRightInd w:val="0"/>
              <w:spacing w:before="13" w:after="0" w:line="240" w:lineRule="auto"/>
              <w:ind w:left="15"/>
              <w:jc w:val="center"/>
              <w:rPr>
                <w:rFonts w:ascii="Times New Roman" w:eastAsiaTheme="minorEastAsia" w:hAnsi="Times New Roman" w:cs="Times New Roman"/>
                <w:b/>
                <w:bCs/>
                <w:color w:val="000000"/>
                <w:sz w:val="18"/>
                <w:szCs w:val="18"/>
                <w:lang w:eastAsia="ru-RU"/>
              </w:rPr>
            </w:pPr>
            <w:r w:rsidRPr="00300C21">
              <w:rPr>
                <w:rFonts w:ascii="Times New Roman" w:eastAsiaTheme="minorEastAsia" w:hAnsi="Times New Roman" w:cs="Times New Roman"/>
                <w:b/>
                <w:bCs/>
                <w:color w:val="000000"/>
                <w:sz w:val="18"/>
                <w:szCs w:val="18"/>
                <w:lang w:eastAsia="ru-RU"/>
              </w:rPr>
              <w:t>N</w:t>
            </w:r>
          </w:p>
        </w:tc>
        <w:tc>
          <w:tcPr>
            <w:tcW w:w="573" w:type="dxa"/>
            <w:vMerge w:val="restart"/>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300C21">
            <w:pPr>
              <w:widowControl w:val="0"/>
              <w:autoSpaceDE w:val="0"/>
              <w:autoSpaceDN w:val="0"/>
              <w:adjustRightInd w:val="0"/>
              <w:spacing w:before="13" w:after="0" w:line="240" w:lineRule="auto"/>
              <w:ind w:left="15"/>
              <w:rPr>
                <w:rFonts w:ascii="Times New Roman" w:eastAsiaTheme="minorEastAsia" w:hAnsi="Times New Roman" w:cs="Times New Roman"/>
                <w:b/>
                <w:bCs/>
                <w:color w:val="000000"/>
                <w:sz w:val="18"/>
                <w:szCs w:val="18"/>
                <w:lang w:eastAsia="ru-RU"/>
              </w:rPr>
            </w:pPr>
            <w:r w:rsidRPr="00300C21">
              <w:rPr>
                <w:rFonts w:ascii="Times New Roman" w:eastAsiaTheme="minorEastAsia" w:hAnsi="Times New Roman" w:cs="Times New Roman"/>
                <w:b/>
                <w:bCs/>
                <w:color w:val="000000"/>
                <w:sz w:val="18"/>
                <w:szCs w:val="18"/>
                <w:lang w:eastAsia="ru-RU"/>
              </w:rPr>
              <w:t>ФИО</w:t>
            </w: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300C21">
            <w:pPr>
              <w:widowControl w:val="0"/>
              <w:autoSpaceDE w:val="0"/>
              <w:autoSpaceDN w:val="0"/>
              <w:adjustRightInd w:val="0"/>
              <w:spacing w:before="13" w:after="0" w:line="240" w:lineRule="auto"/>
              <w:ind w:left="15"/>
              <w:jc w:val="center"/>
              <w:rPr>
                <w:rFonts w:ascii="Times New Roman" w:eastAsiaTheme="minorEastAsia" w:hAnsi="Times New Roman" w:cs="Times New Roman"/>
                <w:b/>
                <w:bCs/>
                <w:color w:val="000000"/>
                <w:sz w:val="18"/>
                <w:szCs w:val="18"/>
                <w:lang w:eastAsia="ru-RU"/>
              </w:rPr>
            </w:pPr>
            <w:r w:rsidRPr="00300C21">
              <w:rPr>
                <w:rFonts w:ascii="Times New Roman" w:eastAsiaTheme="minorEastAsia" w:hAnsi="Times New Roman" w:cs="Times New Roman"/>
                <w:b/>
                <w:bCs/>
                <w:color w:val="000000"/>
                <w:sz w:val="18"/>
                <w:szCs w:val="18"/>
                <w:lang w:eastAsia="ru-RU"/>
              </w:rPr>
              <w:t>Вар.</w:t>
            </w:r>
          </w:p>
        </w:tc>
        <w:tc>
          <w:tcPr>
            <w:tcW w:w="6378" w:type="dxa"/>
            <w:gridSpan w:val="15"/>
            <w:tcBorders>
              <w:top w:val="single" w:sz="8" w:space="0" w:color="000000"/>
              <w:left w:val="single" w:sz="8" w:space="0" w:color="000000"/>
              <w:bottom w:val="single" w:sz="8" w:space="0" w:color="000000"/>
              <w:right w:val="nil"/>
            </w:tcBorders>
            <w:vAlign w:val="bottom"/>
          </w:tcPr>
          <w:p w:rsidR="00DA787C" w:rsidRPr="00300C21" w:rsidRDefault="00DA787C" w:rsidP="00300C21">
            <w:pPr>
              <w:widowControl w:val="0"/>
              <w:autoSpaceDE w:val="0"/>
              <w:autoSpaceDN w:val="0"/>
              <w:adjustRightInd w:val="0"/>
              <w:spacing w:before="13" w:after="0" w:line="240" w:lineRule="auto"/>
              <w:ind w:left="15"/>
              <w:jc w:val="center"/>
              <w:rPr>
                <w:rFonts w:ascii="Times New Roman" w:eastAsiaTheme="minorEastAsia" w:hAnsi="Times New Roman" w:cs="Times New Roman"/>
                <w:color w:val="000000"/>
                <w:sz w:val="18"/>
                <w:szCs w:val="18"/>
                <w:lang w:eastAsia="ru-RU"/>
              </w:rPr>
            </w:pPr>
            <w:r w:rsidRPr="00300C21">
              <w:rPr>
                <w:rFonts w:ascii="Times New Roman" w:eastAsiaTheme="minorEastAsia" w:hAnsi="Times New Roman" w:cs="Times New Roman"/>
                <w:color w:val="000000"/>
                <w:sz w:val="18"/>
                <w:szCs w:val="18"/>
                <w:lang w:eastAsia="ru-RU"/>
              </w:rPr>
              <w:t>Выполнение заданий</w:t>
            </w:r>
          </w:p>
        </w:tc>
        <w:tc>
          <w:tcPr>
            <w:tcW w:w="993" w:type="dxa"/>
            <w:vMerge w:val="restart"/>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300C21">
            <w:pPr>
              <w:widowControl w:val="0"/>
              <w:autoSpaceDE w:val="0"/>
              <w:autoSpaceDN w:val="0"/>
              <w:adjustRightInd w:val="0"/>
              <w:spacing w:before="13" w:after="0" w:line="240" w:lineRule="auto"/>
              <w:ind w:left="15"/>
              <w:jc w:val="center"/>
              <w:rPr>
                <w:rFonts w:ascii="Times New Roman" w:eastAsiaTheme="minorEastAsia" w:hAnsi="Times New Roman" w:cs="Times New Roman"/>
                <w:b/>
                <w:bCs/>
                <w:color w:val="000000"/>
                <w:sz w:val="18"/>
                <w:szCs w:val="18"/>
                <w:lang w:eastAsia="ru-RU"/>
              </w:rPr>
            </w:pPr>
            <w:proofErr w:type="spellStart"/>
            <w:r w:rsidRPr="00300C21">
              <w:rPr>
                <w:rFonts w:ascii="Times New Roman" w:eastAsiaTheme="minorEastAsia" w:hAnsi="Times New Roman" w:cs="Times New Roman"/>
                <w:b/>
                <w:bCs/>
                <w:color w:val="000000"/>
                <w:sz w:val="18"/>
                <w:szCs w:val="18"/>
                <w:lang w:eastAsia="ru-RU"/>
              </w:rPr>
              <w:t>Перв</w:t>
            </w:r>
            <w:proofErr w:type="spellEnd"/>
            <w:r w:rsidRPr="00300C21">
              <w:rPr>
                <w:rFonts w:ascii="Times New Roman" w:eastAsiaTheme="minorEastAsia" w:hAnsi="Times New Roman" w:cs="Times New Roman"/>
                <w:b/>
                <w:bCs/>
                <w:color w:val="000000"/>
                <w:sz w:val="18"/>
                <w:szCs w:val="18"/>
                <w:lang w:eastAsia="ru-RU"/>
              </w:rPr>
              <w:t>. балл</w:t>
            </w:r>
          </w:p>
        </w:tc>
        <w:tc>
          <w:tcPr>
            <w:tcW w:w="883" w:type="dxa"/>
            <w:vMerge w:val="restart"/>
            <w:tcBorders>
              <w:top w:val="single" w:sz="8" w:space="0" w:color="000000"/>
              <w:left w:val="single" w:sz="8" w:space="0" w:color="000000"/>
              <w:bottom w:val="single" w:sz="8" w:space="0" w:color="000000"/>
              <w:right w:val="single" w:sz="8" w:space="0" w:color="000000"/>
            </w:tcBorders>
            <w:vAlign w:val="center"/>
          </w:tcPr>
          <w:p w:rsidR="00DA787C" w:rsidRPr="00300C21" w:rsidRDefault="00EC6452" w:rsidP="00300C21">
            <w:pPr>
              <w:widowControl w:val="0"/>
              <w:autoSpaceDE w:val="0"/>
              <w:autoSpaceDN w:val="0"/>
              <w:adjustRightInd w:val="0"/>
              <w:spacing w:before="13" w:after="0" w:line="240" w:lineRule="auto"/>
              <w:ind w:left="15"/>
              <w:jc w:val="center"/>
              <w:rPr>
                <w:rFonts w:ascii="Times New Roman" w:eastAsiaTheme="minorEastAsia" w:hAnsi="Times New Roman" w:cs="Times New Roman"/>
                <w:b/>
                <w:bCs/>
                <w:color w:val="000000"/>
                <w:sz w:val="18"/>
                <w:szCs w:val="18"/>
                <w:lang w:eastAsia="ru-RU"/>
              </w:rPr>
            </w:pPr>
            <w:r>
              <w:rPr>
                <w:rFonts w:ascii="Times New Roman" w:eastAsiaTheme="minorEastAsia" w:hAnsi="Times New Roman" w:cs="Times New Roman"/>
                <w:b/>
                <w:bCs/>
                <w:color w:val="000000"/>
                <w:sz w:val="18"/>
                <w:szCs w:val="18"/>
                <w:lang w:eastAsia="ru-RU"/>
              </w:rPr>
              <w:t>Отметка</w:t>
            </w:r>
          </w:p>
        </w:tc>
      </w:tr>
      <w:tr w:rsidR="00DA787C" w:rsidRPr="00300C21" w:rsidTr="00EC6452">
        <w:trPr>
          <w:gridAfter w:val="1"/>
          <w:wAfter w:w="5369" w:type="dxa"/>
          <w:trHeight w:val="197"/>
        </w:trPr>
        <w:tc>
          <w:tcPr>
            <w:tcW w:w="278" w:type="dxa"/>
            <w:vMerge/>
            <w:tcBorders>
              <w:top w:val="single" w:sz="8" w:space="0" w:color="000000"/>
              <w:left w:val="single" w:sz="8" w:space="0" w:color="000000"/>
              <w:bottom w:val="single" w:sz="8" w:space="0" w:color="000000"/>
              <w:right w:val="single" w:sz="8" w:space="0" w:color="000000"/>
            </w:tcBorders>
          </w:tcPr>
          <w:p w:rsidR="00DA787C" w:rsidRPr="00300C21" w:rsidRDefault="00DA787C" w:rsidP="00300C21">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c>
          <w:tcPr>
            <w:tcW w:w="573" w:type="dxa"/>
            <w:vMerge/>
            <w:tcBorders>
              <w:top w:val="single" w:sz="8" w:space="0" w:color="000000"/>
              <w:left w:val="single" w:sz="8" w:space="0" w:color="000000"/>
              <w:bottom w:val="single" w:sz="8" w:space="0" w:color="000000"/>
              <w:right w:val="single" w:sz="8" w:space="0" w:color="000000"/>
            </w:tcBorders>
          </w:tcPr>
          <w:p w:rsidR="00DA787C" w:rsidRPr="00300C21" w:rsidRDefault="00DA787C" w:rsidP="00300C21">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c>
          <w:tcPr>
            <w:tcW w:w="709" w:type="dxa"/>
            <w:vMerge/>
            <w:tcBorders>
              <w:top w:val="single" w:sz="8" w:space="0" w:color="000000"/>
              <w:left w:val="single" w:sz="8" w:space="0" w:color="000000"/>
              <w:bottom w:val="single" w:sz="8" w:space="0" w:color="000000"/>
              <w:right w:val="single" w:sz="8" w:space="0" w:color="000000"/>
            </w:tcBorders>
          </w:tcPr>
          <w:p w:rsidR="00DA787C" w:rsidRPr="00300C21" w:rsidRDefault="00DA787C" w:rsidP="00300C21">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c>
          <w:tcPr>
            <w:tcW w:w="425" w:type="dxa"/>
            <w:tcBorders>
              <w:top w:val="single" w:sz="8" w:space="0" w:color="000000"/>
              <w:left w:val="single" w:sz="8" w:space="0" w:color="000000"/>
              <w:bottom w:val="single" w:sz="8" w:space="0" w:color="000000"/>
              <w:right w:val="single" w:sz="8" w:space="0" w:color="000000"/>
            </w:tcBorders>
          </w:tcPr>
          <w:p w:rsidR="00DA787C" w:rsidRPr="00300C21" w:rsidRDefault="00DA787C" w:rsidP="00300C21">
            <w:pPr>
              <w:widowControl w:val="0"/>
              <w:autoSpaceDE w:val="0"/>
              <w:autoSpaceDN w:val="0"/>
              <w:adjustRightInd w:val="0"/>
              <w:spacing w:before="13" w:after="0" w:line="240" w:lineRule="auto"/>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w:t>
            </w:r>
          </w:p>
        </w:tc>
        <w:tc>
          <w:tcPr>
            <w:tcW w:w="5953" w:type="dxa"/>
            <w:gridSpan w:val="14"/>
            <w:tcBorders>
              <w:top w:val="nil"/>
              <w:left w:val="nil"/>
              <w:bottom w:val="nil"/>
              <w:right w:val="nil"/>
            </w:tcBorders>
          </w:tcPr>
          <w:p w:rsidR="00DA787C" w:rsidRPr="00300C21" w:rsidRDefault="00DA787C" w:rsidP="00300C21">
            <w:pPr>
              <w:widowControl w:val="0"/>
              <w:autoSpaceDE w:val="0"/>
              <w:autoSpaceDN w:val="0"/>
              <w:adjustRightInd w:val="0"/>
              <w:spacing w:after="0" w:line="240" w:lineRule="auto"/>
              <w:rPr>
                <w:rFonts w:ascii="Times New Roman" w:eastAsiaTheme="minorEastAsia" w:hAnsi="Times New Roman" w:cs="Times New Roman"/>
                <w:color w:val="000000"/>
                <w:sz w:val="13"/>
                <w:szCs w:val="13"/>
                <w:lang w:eastAsia="ru-RU"/>
              </w:rPr>
            </w:pPr>
          </w:p>
        </w:tc>
        <w:tc>
          <w:tcPr>
            <w:tcW w:w="993" w:type="dxa"/>
            <w:vMerge/>
            <w:tcBorders>
              <w:top w:val="single" w:sz="8" w:space="0" w:color="000000"/>
              <w:left w:val="single" w:sz="8" w:space="0" w:color="000000"/>
              <w:bottom w:val="single" w:sz="8" w:space="0" w:color="000000"/>
              <w:right w:val="single" w:sz="8" w:space="0" w:color="000000"/>
            </w:tcBorders>
          </w:tcPr>
          <w:p w:rsidR="00DA787C" w:rsidRPr="00300C21" w:rsidRDefault="00DA787C" w:rsidP="00300C21">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c>
          <w:tcPr>
            <w:tcW w:w="883" w:type="dxa"/>
            <w:vMerge/>
            <w:tcBorders>
              <w:top w:val="single" w:sz="8" w:space="0" w:color="000000"/>
              <w:left w:val="single" w:sz="8" w:space="0" w:color="000000"/>
              <w:bottom w:val="single" w:sz="8" w:space="0" w:color="000000"/>
              <w:right w:val="single" w:sz="8" w:space="0" w:color="000000"/>
            </w:tcBorders>
          </w:tcPr>
          <w:p w:rsidR="00DA787C" w:rsidRPr="00300C21" w:rsidRDefault="00DA787C" w:rsidP="00300C21">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r>
      <w:tr w:rsidR="00EC6452" w:rsidRPr="00300C21" w:rsidTr="00EC6452">
        <w:trPr>
          <w:gridAfter w:val="1"/>
          <w:wAfter w:w="5369" w:type="dxa"/>
          <w:trHeight w:val="295"/>
        </w:trPr>
        <w:tc>
          <w:tcPr>
            <w:tcW w:w="278" w:type="dxa"/>
            <w:vMerge/>
            <w:tcBorders>
              <w:top w:val="single" w:sz="8" w:space="0" w:color="000000"/>
              <w:left w:val="single" w:sz="8" w:space="0" w:color="000000"/>
              <w:bottom w:val="single" w:sz="8" w:space="0" w:color="000000"/>
              <w:right w:val="single" w:sz="8" w:space="0" w:color="000000"/>
            </w:tcBorders>
          </w:tcPr>
          <w:p w:rsidR="00DA787C" w:rsidRPr="00300C21" w:rsidRDefault="00DA787C" w:rsidP="00300C21">
            <w:pPr>
              <w:widowControl w:val="0"/>
              <w:autoSpaceDE w:val="0"/>
              <w:autoSpaceDN w:val="0"/>
              <w:adjustRightInd w:val="0"/>
              <w:spacing w:after="0" w:line="240" w:lineRule="auto"/>
              <w:rPr>
                <w:rFonts w:ascii="Times New Roman" w:eastAsiaTheme="minorEastAsia" w:hAnsi="Times New Roman" w:cs="Times New Roman"/>
                <w:sz w:val="19"/>
                <w:szCs w:val="19"/>
                <w:lang w:eastAsia="ru-RU"/>
              </w:rPr>
            </w:pPr>
          </w:p>
        </w:tc>
        <w:tc>
          <w:tcPr>
            <w:tcW w:w="573" w:type="dxa"/>
            <w:vMerge/>
            <w:tcBorders>
              <w:top w:val="single" w:sz="8" w:space="0" w:color="000000"/>
              <w:left w:val="single" w:sz="8" w:space="0" w:color="000000"/>
              <w:bottom w:val="single" w:sz="8" w:space="0" w:color="000000"/>
              <w:right w:val="single" w:sz="8" w:space="0" w:color="000000"/>
            </w:tcBorders>
          </w:tcPr>
          <w:p w:rsidR="00DA787C" w:rsidRPr="00300C21" w:rsidRDefault="00DA787C" w:rsidP="00300C21">
            <w:pPr>
              <w:widowControl w:val="0"/>
              <w:autoSpaceDE w:val="0"/>
              <w:autoSpaceDN w:val="0"/>
              <w:adjustRightInd w:val="0"/>
              <w:spacing w:after="0" w:line="240" w:lineRule="auto"/>
              <w:rPr>
                <w:rFonts w:ascii="Times New Roman" w:eastAsiaTheme="minorEastAsia" w:hAnsi="Times New Roman" w:cs="Times New Roman"/>
                <w:sz w:val="19"/>
                <w:szCs w:val="19"/>
                <w:lang w:eastAsia="ru-RU"/>
              </w:rPr>
            </w:pPr>
          </w:p>
        </w:tc>
        <w:tc>
          <w:tcPr>
            <w:tcW w:w="709" w:type="dxa"/>
            <w:vMerge/>
            <w:tcBorders>
              <w:top w:val="single" w:sz="8" w:space="0" w:color="000000"/>
              <w:left w:val="single" w:sz="8" w:space="0" w:color="000000"/>
              <w:bottom w:val="single" w:sz="8" w:space="0" w:color="000000"/>
              <w:right w:val="single" w:sz="8" w:space="0" w:color="000000"/>
            </w:tcBorders>
          </w:tcPr>
          <w:p w:rsidR="00DA787C" w:rsidRPr="00300C21" w:rsidRDefault="00DA787C" w:rsidP="00300C21">
            <w:pPr>
              <w:widowControl w:val="0"/>
              <w:autoSpaceDE w:val="0"/>
              <w:autoSpaceDN w:val="0"/>
              <w:adjustRightInd w:val="0"/>
              <w:spacing w:after="0" w:line="240" w:lineRule="auto"/>
              <w:rPr>
                <w:rFonts w:ascii="Times New Roman" w:eastAsiaTheme="minorEastAsia" w:hAnsi="Times New Roman" w:cs="Times New Roman"/>
                <w:sz w:val="19"/>
                <w:szCs w:val="19"/>
                <w:lang w:eastAsia="ru-RU"/>
              </w:rPr>
            </w:pPr>
          </w:p>
        </w:tc>
        <w:tc>
          <w:tcPr>
            <w:tcW w:w="425" w:type="dxa"/>
            <w:tcBorders>
              <w:top w:val="single" w:sz="8" w:space="0" w:color="000000"/>
              <w:left w:val="single" w:sz="8" w:space="0" w:color="000000"/>
              <w:bottom w:val="single" w:sz="8" w:space="0" w:color="000000"/>
              <w:right w:val="single" w:sz="8" w:space="0" w:color="000000"/>
            </w:tcBorders>
          </w:tcPr>
          <w:p w:rsidR="00DA787C" w:rsidRPr="00300C21" w:rsidRDefault="00DA787C" w:rsidP="00300C2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00C21">
              <w:rPr>
                <w:rFonts w:ascii="Times New Roman" w:eastAsiaTheme="minorEastAsia" w:hAnsi="Times New Roman" w:cs="Times New Roman"/>
                <w:noProof/>
                <w:sz w:val="24"/>
                <w:szCs w:val="24"/>
                <w:lang w:eastAsia="ru-RU"/>
              </w:rPr>
              <w:drawing>
                <wp:inline distT="0" distB="0" distL="0" distR="0">
                  <wp:extent cx="104775" cy="209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209550"/>
                          </a:xfrm>
                          <a:prstGeom prst="rect">
                            <a:avLst/>
                          </a:prstGeom>
                          <a:noFill/>
                          <a:ln>
                            <a:noFill/>
                          </a:ln>
                        </pic:spPr>
                      </pic:pic>
                    </a:graphicData>
                  </a:graphic>
                </wp:inline>
              </w:drawing>
            </w:r>
          </w:p>
        </w:tc>
        <w:tc>
          <w:tcPr>
            <w:tcW w:w="425" w:type="dxa"/>
            <w:tcBorders>
              <w:top w:val="single" w:sz="8" w:space="0" w:color="000000"/>
              <w:left w:val="single" w:sz="8" w:space="0" w:color="000000"/>
              <w:bottom w:val="single" w:sz="8" w:space="0" w:color="000000"/>
              <w:right w:val="single" w:sz="8" w:space="0" w:color="000000"/>
            </w:tcBorders>
          </w:tcPr>
          <w:p w:rsidR="00DA787C" w:rsidRPr="00300C21" w:rsidRDefault="00DA787C" w:rsidP="00300C21">
            <w:pPr>
              <w:widowControl w:val="0"/>
              <w:autoSpaceDE w:val="0"/>
              <w:autoSpaceDN w:val="0"/>
              <w:adjustRightInd w:val="0"/>
              <w:spacing w:before="13" w:after="0" w:line="240" w:lineRule="auto"/>
              <w:jc w:val="center"/>
              <w:rPr>
                <w:rFonts w:ascii="Times New Roman" w:eastAsiaTheme="minorEastAsia" w:hAnsi="Times New Roman" w:cs="Times New Roman"/>
                <w:b/>
                <w:bCs/>
                <w:color w:val="000000"/>
                <w:sz w:val="14"/>
                <w:szCs w:val="14"/>
                <w:lang w:eastAsia="ru-RU"/>
              </w:rPr>
            </w:pPr>
            <w:r w:rsidRPr="00300C21">
              <w:rPr>
                <w:rFonts w:ascii="Times New Roman" w:eastAsiaTheme="minorEastAsia" w:hAnsi="Times New Roman" w:cs="Times New Roman"/>
                <w:b/>
                <w:bCs/>
                <w:color w:val="000000"/>
                <w:sz w:val="14"/>
                <w:szCs w:val="14"/>
                <w:lang w:eastAsia="ru-RU"/>
              </w:rPr>
              <w:t>1</w:t>
            </w:r>
          </w:p>
        </w:tc>
        <w:tc>
          <w:tcPr>
            <w:tcW w:w="425" w:type="dxa"/>
            <w:tcBorders>
              <w:top w:val="single" w:sz="8" w:space="0" w:color="000000"/>
              <w:left w:val="single" w:sz="8" w:space="0" w:color="000000"/>
              <w:bottom w:val="single" w:sz="8" w:space="0" w:color="000000"/>
              <w:right w:val="single" w:sz="8" w:space="0" w:color="000000"/>
            </w:tcBorders>
          </w:tcPr>
          <w:p w:rsidR="00DA787C" w:rsidRPr="00300C21" w:rsidRDefault="00DA787C" w:rsidP="00300C21">
            <w:pPr>
              <w:widowControl w:val="0"/>
              <w:autoSpaceDE w:val="0"/>
              <w:autoSpaceDN w:val="0"/>
              <w:adjustRightInd w:val="0"/>
              <w:spacing w:before="13" w:after="0" w:line="240" w:lineRule="auto"/>
              <w:jc w:val="center"/>
              <w:rPr>
                <w:rFonts w:ascii="Times New Roman" w:eastAsiaTheme="minorEastAsia" w:hAnsi="Times New Roman" w:cs="Times New Roman"/>
                <w:b/>
                <w:bCs/>
                <w:color w:val="000000"/>
                <w:sz w:val="14"/>
                <w:szCs w:val="14"/>
                <w:lang w:eastAsia="ru-RU"/>
              </w:rPr>
            </w:pPr>
            <w:r w:rsidRPr="00300C21">
              <w:rPr>
                <w:rFonts w:ascii="Times New Roman" w:eastAsiaTheme="minorEastAsia" w:hAnsi="Times New Roman" w:cs="Times New Roman"/>
                <w:b/>
                <w:bCs/>
                <w:color w:val="000000"/>
                <w:sz w:val="14"/>
                <w:szCs w:val="14"/>
                <w:lang w:eastAsia="ru-RU"/>
              </w:rPr>
              <w:t>2</w:t>
            </w:r>
          </w:p>
        </w:tc>
        <w:tc>
          <w:tcPr>
            <w:tcW w:w="426" w:type="dxa"/>
            <w:tcBorders>
              <w:top w:val="single" w:sz="8" w:space="0" w:color="000000"/>
              <w:left w:val="single" w:sz="8" w:space="0" w:color="000000"/>
              <w:bottom w:val="single" w:sz="8" w:space="0" w:color="000000"/>
              <w:right w:val="single" w:sz="8" w:space="0" w:color="000000"/>
            </w:tcBorders>
          </w:tcPr>
          <w:p w:rsidR="00DA787C" w:rsidRPr="00300C21" w:rsidRDefault="00DA787C" w:rsidP="00300C21">
            <w:pPr>
              <w:widowControl w:val="0"/>
              <w:autoSpaceDE w:val="0"/>
              <w:autoSpaceDN w:val="0"/>
              <w:adjustRightInd w:val="0"/>
              <w:spacing w:before="13" w:after="0" w:line="240" w:lineRule="auto"/>
              <w:jc w:val="center"/>
              <w:rPr>
                <w:rFonts w:ascii="Times New Roman" w:eastAsiaTheme="minorEastAsia" w:hAnsi="Times New Roman" w:cs="Times New Roman"/>
                <w:b/>
                <w:bCs/>
                <w:color w:val="000000"/>
                <w:sz w:val="14"/>
                <w:szCs w:val="14"/>
                <w:lang w:eastAsia="ru-RU"/>
              </w:rPr>
            </w:pPr>
            <w:r w:rsidRPr="00300C21">
              <w:rPr>
                <w:rFonts w:ascii="Times New Roman" w:eastAsiaTheme="minorEastAsia" w:hAnsi="Times New Roman" w:cs="Times New Roman"/>
                <w:b/>
                <w:bCs/>
                <w:color w:val="000000"/>
                <w:sz w:val="14"/>
                <w:szCs w:val="14"/>
                <w:lang w:eastAsia="ru-RU"/>
              </w:rPr>
              <w:t>3</w:t>
            </w:r>
          </w:p>
        </w:tc>
        <w:tc>
          <w:tcPr>
            <w:tcW w:w="425" w:type="dxa"/>
            <w:tcBorders>
              <w:top w:val="single" w:sz="8" w:space="0" w:color="000000"/>
              <w:left w:val="single" w:sz="8" w:space="0" w:color="000000"/>
              <w:bottom w:val="single" w:sz="8" w:space="0" w:color="000000"/>
              <w:right w:val="single" w:sz="8" w:space="0" w:color="000000"/>
            </w:tcBorders>
          </w:tcPr>
          <w:p w:rsidR="00DA787C" w:rsidRPr="00300C21" w:rsidRDefault="00DA787C" w:rsidP="00300C21">
            <w:pPr>
              <w:widowControl w:val="0"/>
              <w:autoSpaceDE w:val="0"/>
              <w:autoSpaceDN w:val="0"/>
              <w:adjustRightInd w:val="0"/>
              <w:spacing w:before="13" w:after="0" w:line="240" w:lineRule="auto"/>
              <w:jc w:val="center"/>
              <w:rPr>
                <w:rFonts w:ascii="Times New Roman" w:eastAsiaTheme="minorEastAsia" w:hAnsi="Times New Roman" w:cs="Times New Roman"/>
                <w:b/>
                <w:bCs/>
                <w:color w:val="000000"/>
                <w:sz w:val="14"/>
                <w:szCs w:val="14"/>
                <w:lang w:eastAsia="ru-RU"/>
              </w:rPr>
            </w:pPr>
            <w:r w:rsidRPr="00300C21">
              <w:rPr>
                <w:rFonts w:ascii="Times New Roman" w:eastAsiaTheme="minorEastAsia" w:hAnsi="Times New Roman" w:cs="Times New Roman"/>
                <w:b/>
                <w:bCs/>
                <w:color w:val="000000"/>
                <w:sz w:val="14"/>
                <w:szCs w:val="14"/>
                <w:lang w:eastAsia="ru-RU"/>
              </w:rPr>
              <w:t>4</w:t>
            </w:r>
          </w:p>
        </w:tc>
        <w:tc>
          <w:tcPr>
            <w:tcW w:w="425" w:type="dxa"/>
            <w:tcBorders>
              <w:top w:val="single" w:sz="8" w:space="0" w:color="000000"/>
              <w:left w:val="single" w:sz="8" w:space="0" w:color="000000"/>
              <w:bottom w:val="single" w:sz="8" w:space="0" w:color="000000"/>
              <w:right w:val="single" w:sz="8" w:space="0" w:color="000000"/>
            </w:tcBorders>
          </w:tcPr>
          <w:p w:rsidR="00DA787C" w:rsidRPr="00300C21" w:rsidRDefault="00DA787C" w:rsidP="00300C21">
            <w:pPr>
              <w:widowControl w:val="0"/>
              <w:autoSpaceDE w:val="0"/>
              <w:autoSpaceDN w:val="0"/>
              <w:adjustRightInd w:val="0"/>
              <w:spacing w:before="13" w:after="0" w:line="240" w:lineRule="auto"/>
              <w:jc w:val="center"/>
              <w:rPr>
                <w:rFonts w:ascii="Times New Roman" w:eastAsiaTheme="minorEastAsia" w:hAnsi="Times New Roman" w:cs="Times New Roman"/>
                <w:b/>
                <w:bCs/>
                <w:color w:val="000000"/>
                <w:sz w:val="14"/>
                <w:szCs w:val="14"/>
                <w:lang w:eastAsia="ru-RU"/>
              </w:rPr>
            </w:pPr>
            <w:r w:rsidRPr="00300C21">
              <w:rPr>
                <w:rFonts w:ascii="Times New Roman" w:eastAsiaTheme="minorEastAsia" w:hAnsi="Times New Roman" w:cs="Times New Roman"/>
                <w:b/>
                <w:bCs/>
                <w:color w:val="000000"/>
                <w:sz w:val="14"/>
                <w:szCs w:val="14"/>
                <w:lang w:eastAsia="ru-RU"/>
              </w:rPr>
              <w:t>5(1)</w:t>
            </w:r>
          </w:p>
        </w:tc>
        <w:tc>
          <w:tcPr>
            <w:tcW w:w="425" w:type="dxa"/>
            <w:tcBorders>
              <w:top w:val="single" w:sz="8" w:space="0" w:color="000000"/>
              <w:left w:val="single" w:sz="8" w:space="0" w:color="000000"/>
              <w:bottom w:val="single" w:sz="8" w:space="0" w:color="000000"/>
              <w:right w:val="single" w:sz="8" w:space="0" w:color="000000"/>
            </w:tcBorders>
          </w:tcPr>
          <w:p w:rsidR="00DA787C" w:rsidRPr="00300C21" w:rsidRDefault="00DA787C" w:rsidP="00300C21">
            <w:pPr>
              <w:widowControl w:val="0"/>
              <w:autoSpaceDE w:val="0"/>
              <w:autoSpaceDN w:val="0"/>
              <w:adjustRightInd w:val="0"/>
              <w:spacing w:before="13" w:after="0" w:line="240" w:lineRule="auto"/>
              <w:jc w:val="center"/>
              <w:rPr>
                <w:rFonts w:ascii="Times New Roman" w:eastAsiaTheme="minorEastAsia" w:hAnsi="Times New Roman" w:cs="Times New Roman"/>
                <w:b/>
                <w:bCs/>
                <w:color w:val="000000"/>
                <w:sz w:val="14"/>
                <w:szCs w:val="14"/>
                <w:lang w:eastAsia="ru-RU"/>
              </w:rPr>
            </w:pPr>
            <w:r w:rsidRPr="00300C21">
              <w:rPr>
                <w:rFonts w:ascii="Times New Roman" w:eastAsiaTheme="minorEastAsia" w:hAnsi="Times New Roman" w:cs="Times New Roman"/>
                <w:b/>
                <w:bCs/>
                <w:color w:val="000000"/>
                <w:sz w:val="14"/>
                <w:szCs w:val="14"/>
                <w:lang w:eastAsia="ru-RU"/>
              </w:rPr>
              <w:t>5(2)</w:t>
            </w:r>
          </w:p>
        </w:tc>
        <w:tc>
          <w:tcPr>
            <w:tcW w:w="426" w:type="dxa"/>
            <w:tcBorders>
              <w:top w:val="single" w:sz="8" w:space="0" w:color="000000"/>
              <w:left w:val="single" w:sz="8" w:space="0" w:color="000000"/>
              <w:bottom w:val="single" w:sz="8" w:space="0" w:color="000000"/>
              <w:right w:val="single" w:sz="8" w:space="0" w:color="000000"/>
            </w:tcBorders>
          </w:tcPr>
          <w:p w:rsidR="00DA787C" w:rsidRPr="00300C21" w:rsidRDefault="00DA787C" w:rsidP="00300C21">
            <w:pPr>
              <w:widowControl w:val="0"/>
              <w:autoSpaceDE w:val="0"/>
              <w:autoSpaceDN w:val="0"/>
              <w:adjustRightInd w:val="0"/>
              <w:spacing w:before="13" w:after="0" w:line="240" w:lineRule="auto"/>
              <w:jc w:val="center"/>
              <w:rPr>
                <w:rFonts w:ascii="Times New Roman" w:eastAsiaTheme="minorEastAsia" w:hAnsi="Times New Roman" w:cs="Times New Roman"/>
                <w:b/>
                <w:bCs/>
                <w:color w:val="000000"/>
                <w:sz w:val="14"/>
                <w:szCs w:val="14"/>
                <w:lang w:eastAsia="ru-RU"/>
              </w:rPr>
            </w:pPr>
            <w:r w:rsidRPr="00300C21">
              <w:rPr>
                <w:rFonts w:ascii="Times New Roman" w:eastAsiaTheme="minorEastAsia" w:hAnsi="Times New Roman" w:cs="Times New Roman"/>
                <w:b/>
                <w:bCs/>
                <w:color w:val="000000"/>
                <w:sz w:val="14"/>
                <w:szCs w:val="14"/>
                <w:lang w:eastAsia="ru-RU"/>
              </w:rPr>
              <w:t>6(1)</w:t>
            </w:r>
          </w:p>
        </w:tc>
        <w:tc>
          <w:tcPr>
            <w:tcW w:w="425" w:type="dxa"/>
            <w:tcBorders>
              <w:top w:val="single" w:sz="8" w:space="0" w:color="000000"/>
              <w:left w:val="single" w:sz="8" w:space="0" w:color="000000"/>
              <w:bottom w:val="single" w:sz="8" w:space="0" w:color="000000"/>
              <w:right w:val="single" w:sz="8" w:space="0" w:color="000000"/>
            </w:tcBorders>
          </w:tcPr>
          <w:p w:rsidR="00DA787C" w:rsidRPr="00300C21" w:rsidRDefault="00DA787C" w:rsidP="00300C21">
            <w:pPr>
              <w:widowControl w:val="0"/>
              <w:autoSpaceDE w:val="0"/>
              <w:autoSpaceDN w:val="0"/>
              <w:adjustRightInd w:val="0"/>
              <w:spacing w:before="13" w:after="0" w:line="240" w:lineRule="auto"/>
              <w:jc w:val="center"/>
              <w:rPr>
                <w:rFonts w:ascii="Times New Roman" w:eastAsiaTheme="minorEastAsia" w:hAnsi="Times New Roman" w:cs="Times New Roman"/>
                <w:b/>
                <w:bCs/>
                <w:color w:val="000000"/>
                <w:sz w:val="14"/>
                <w:szCs w:val="14"/>
                <w:lang w:eastAsia="ru-RU"/>
              </w:rPr>
            </w:pPr>
            <w:r w:rsidRPr="00300C21">
              <w:rPr>
                <w:rFonts w:ascii="Times New Roman" w:eastAsiaTheme="minorEastAsia" w:hAnsi="Times New Roman" w:cs="Times New Roman"/>
                <w:b/>
                <w:bCs/>
                <w:color w:val="000000"/>
                <w:sz w:val="14"/>
                <w:szCs w:val="14"/>
                <w:lang w:eastAsia="ru-RU"/>
              </w:rPr>
              <w:t>6(2)</w:t>
            </w:r>
          </w:p>
        </w:tc>
        <w:tc>
          <w:tcPr>
            <w:tcW w:w="425" w:type="dxa"/>
            <w:tcBorders>
              <w:top w:val="single" w:sz="8" w:space="0" w:color="000000"/>
              <w:left w:val="single" w:sz="8" w:space="0" w:color="000000"/>
              <w:bottom w:val="single" w:sz="8" w:space="0" w:color="000000"/>
              <w:right w:val="single" w:sz="8" w:space="0" w:color="000000"/>
            </w:tcBorders>
          </w:tcPr>
          <w:p w:rsidR="00DA787C" w:rsidRPr="00300C21" w:rsidRDefault="00DA787C" w:rsidP="00300C21">
            <w:pPr>
              <w:widowControl w:val="0"/>
              <w:autoSpaceDE w:val="0"/>
              <w:autoSpaceDN w:val="0"/>
              <w:adjustRightInd w:val="0"/>
              <w:spacing w:before="13" w:after="0" w:line="240" w:lineRule="auto"/>
              <w:jc w:val="center"/>
              <w:rPr>
                <w:rFonts w:ascii="Times New Roman" w:eastAsiaTheme="minorEastAsia" w:hAnsi="Times New Roman" w:cs="Times New Roman"/>
                <w:b/>
                <w:bCs/>
                <w:color w:val="000000"/>
                <w:sz w:val="14"/>
                <w:szCs w:val="14"/>
                <w:lang w:eastAsia="ru-RU"/>
              </w:rPr>
            </w:pPr>
            <w:r w:rsidRPr="00300C21">
              <w:rPr>
                <w:rFonts w:ascii="Times New Roman" w:eastAsiaTheme="minorEastAsia" w:hAnsi="Times New Roman" w:cs="Times New Roman"/>
                <w:b/>
                <w:bCs/>
                <w:color w:val="000000"/>
                <w:sz w:val="14"/>
                <w:szCs w:val="14"/>
                <w:lang w:eastAsia="ru-RU"/>
              </w:rPr>
              <w:t>7</w:t>
            </w:r>
          </w:p>
        </w:tc>
        <w:tc>
          <w:tcPr>
            <w:tcW w:w="425" w:type="dxa"/>
            <w:tcBorders>
              <w:top w:val="single" w:sz="8" w:space="0" w:color="000000"/>
              <w:left w:val="single" w:sz="8" w:space="0" w:color="000000"/>
              <w:bottom w:val="single" w:sz="8" w:space="0" w:color="000000"/>
              <w:right w:val="single" w:sz="8" w:space="0" w:color="000000"/>
            </w:tcBorders>
          </w:tcPr>
          <w:p w:rsidR="00DA787C" w:rsidRPr="00300C21" w:rsidRDefault="00DA787C" w:rsidP="00300C21">
            <w:pPr>
              <w:widowControl w:val="0"/>
              <w:autoSpaceDE w:val="0"/>
              <w:autoSpaceDN w:val="0"/>
              <w:adjustRightInd w:val="0"/>
              <w:spacing w:before="13" w:after="0" w:line="240" w:lineRule="auto"/>
              <w:jc w:val="center"/>
              <w:rPr>
                <w:rFonts w:ascii="Times New Roman" w:eastAsiaTheme="minorEastAsia" w:hAnsi="Times New Roman" w:cs="Times New Roman"/>
                <w:b/>
                <w:bCs/>
                <w:color w:val="000000"/>
                <w:sz w:val="14"/>
                <w:szCs w:val="14"/>
                <w:lang w:eastAsia="ru-RU"/>
              </w:rPr>
            </w:pPr>
            <w:r w:rsidRPr="00300C21">
              <w:rPr>
                <w:rFonts w:ascii="Times New Roman" w:eastAsiaTheme="minorEastAsia" w:hAnsi="Times New Roman" w:cs="Times New Roman"/>
                <w:b/>
                <w:bCs/>
                <w:color w:val="000000"/>
                <w:sz w:val="14"/>
                <w:szCs w:val="14"/>
                <w:lang w:eastAsia="ru-RU"/>
              </w:rPr>
              <w:t>8</w:t>
            </w:r>
          </w:p>
        </w:tc>
        <w:tc>
          <w:tcPr>
            <w:tcW w:w="426" w:type="dxa"/>
            <w:tcBorders>
              <w:top w:val="single" w:sz="8" w:space="0" w:color="000000"/>
              <w:left w:val="single" w:sz="8" w:space="0" w:color="000000"/>
              <w:bottom w:val="single" w:sz="8" w:space="0" w:color="000000"/>
              <w:right w:val="single" w:sz="8" w:space="0" w:color="000000"/>
            </w:tcBorders>
          </w:tcPr>
          <w:p w:rsidR="00DA787C" w:rsidRPr="00300C21" w:rsidRDefault="00DA787C" w:rsidP="00300C21">
            <w:pPr>
              <w:widowControl w:val="0"/>
              <w:autoSpaceDE w:val="0"/>
              <w:autoSpaceDN w:val="0"/>
              <w:adjustRightInd w:val="0"/>
              <w:spacing w:before="13" w:after="0" w:line="240" w:lineRule="auto"/>
              <w:jc w:val="center"/>
              <w:rPr>
                <w:rFonts w:ascii="Times New Roman" w:eastAsiaTheme="minorEastAsia" w:hAnsi="Times New Roman" w:cs="Times New Roman"/>
                <w:b/>
                <w:bCs/>
                <w:color w:val="000000"/>
                <w:sz w:val="14"/>
                <w:szCs w:val="14"/>
                <w:lang w:eastAsia="ru-RU"/>
              </w:rPr>
            </w:pPr>
            <w:r w:rsidRPr="00300C21">
              <w:rPr>
                <w:rFonts w:ascii="Times New Roman" w:eastAsiaTheme="minorEastAsia" w:hAnsi="Times New Roman" w:cs="Times New Roman"/>
                <w:b/>
                <w:bCs/>
                <w:color w:val="000000"/>
                <w:sz w:val="14"/>
                <w:szCs w:val="14"/>
                <w:lang w:eastAsia="ru-RU"/>
              </w:rPr>
              <w:t>9(1)</w:t>
            </w:r>
          </w:p>
        </w:tc>
        <w:tc>
          <w:tcPr>
            <w:tcW w:w="425" w:type="dxa"/>
            <w:tcBorders>
              <w:top w:val="single" w:sz="8" w:space="0" w:color="000000"/>
              <w:left w:val="single" w:sz="8" w:space="0" w:color="000000"/>
              <w:bottom w:val="single" w:sz="8" w:space="0" w:color="000000"/>
              <w:right w:val="single" w:sz="8" w:space="0" w:color="000000"/>
            </w:tcBorders>
          </w:tcPr>
          <w:p w:rsidR="00DA787C" w:rsidRPr="00300C21" w:rsidRDefault="00DA787C" w:rsidP="00300C21">
            <w:pPr>
              <w:widowControl w:val="0"/>
              <w:autoSpaceDE w:val="0"/>
              <w:autoSpaceDN w:val="0"/>
              <w:adjustRightInd w:val="0"/>
              <w:spacing w:before="13" w:after="0" w:line="240" w:lineRule="auto"/>
              <w:jc w:val="center"/>
              <w:rPr>
                <w:rFonts w:ascii="Times New Roman" w:eastAsiaTheme="minorEastAsia" w:hAnsi="Times New Roman" w:cs="Times New Roman"/>
                <w:b/>
                <w:bCs/>
                <w:color w:val="000000"/>
                <w:sz w:val="14"/>
                <w:szCs w:val="14"/>
                <w:lang w:eastAsia="ru-RU"/>
              </w:rPr>
            </w:pPr>
            <w:r w:rsidRPr="00300C21">
              <w:rPr>
                <w:rFonts w:ascii="Times New Roman" w:eastAsiaTheme="minorEastAsia" w:hAnsi="Times New Roman" w:cs="Times New Roman"/>
                <w:b/>
                <w:bCs/>
                <w:color w:val="000000"/>
                <w:sz w:val="14"/>
                <w:szCs w:val="14"/>
                <w:lang w:eastAsia="ru-RU"/>
              </w:rPr>
              <w:t>9(2)</w:t>
            </w:r>
          </w:p>
        </w:tc>
        <w:tc>
          <w:tcPr>
            <w:tcW w:w="425" w:type="dxa"/>
            <w:tcBorders>
              <w:top w:val="single" w:sz="8" w:space="0" w:color="000000"/>
              <w:left w:val="single" w:sz="8" w:space="0" w:color="000000"/>
              <w:bottom w:val="single" w:sz="8" w:space="0" w:color="000000"/>
              <w:right w:val="single" w:sz="8" w:space="0" w:color="000000"/>
            </w:tcBorders>
          </w:tcPr>
          <w:p w:rsidR="00DA787C" w:rsidRPr="00300C21" w:rsidRDefault="00DA787C" w:rsidP="00300C21">
            <w:pPr>
              <w:widowControl w:val="0"/>
              <w:autoSpaceDE w:val="0"/>
              <w:autoSpaceDN w:val="0"/>
              <w:adjustRightInd w:val="0"/>
              <w:spacing w:before="13" w:after="0" w:line="240" w:lineRule="auto"/>
              <w:jc w:val="center"/>
              <w:rPr>
                <w:rFonts w:ascii="Times New Roman" w:eastAsiaTheme="minorEastAsia" w:hAnsi="Times New Roman" w:cs="Times New Roman"/>
                <w:b/>
                <w:bCs/>
                <w:color w:val="000000"/>
                <w:sz w:val="14"/>
                <w:szCs w:val="14"/>
                <w:lang w:eastAsia="ru-RU"/>
              </w:rPr>
            </w:pPr>
            <w:r w:rsidRPr="00300C21">
              <w:rPr>
                <w:rFonts w:ascii="Times New Roman" w:eastAsiaTheme="minorEastAsia" w:hAnsi="Times New Roman" w:cs="Times New Roman"/>
                <w:b/>
                <w:bCs/>
                <w:color w:val="000000"/>
                <w:sz w:val="14"/>
                <w:szCs w:val="14"/>
                <w:lang w:eastAsia="ru-RU"/>
              </w:rPr>
              <w:t>10</w:t>
            </w:r>
          </w:p>
        </w:tc>
        <w:tc>
          <w:tcPr>
            <w:tcW w:w="425" w:type="dxa"/>
            <w:tcBorders>
              <w:top w:val="single" w:sz="8" w:space="0" w:color="000000"/>
              <w:left w:val="single" w:sz="8" w:space="0" w:color="000000"/>
              <w:bottom w:val="single" w:sz="8" w:space="0" w:color="000000"/>
              <w:right w:val="single" w:sz="8" w:space="0" w:color="000000"/>
            </w:tcBorders>
          </w:tcPr>
          <w:p w:rsidR="00DA787C" w:rsidRPr="00300C21" w:rsidRDefault="00DA787C" w:rsidP="00300C21">
            <w:pPr>
              <w:widowControl w:val="0"/>
              <w:autoSpaceDE w:val="0"/>
              <w:autoSpaceDN w:val="0"/>
              <w:adjustRightInd w:val="0"/>
              <w:spacing w:before="13" w:after="0" w:line="240" w:lineRule="auto"/>
              <w:jc w:val="center"/>
              <w:rPr>
                <w:rFonts w:ascii="Times New Roman" w:eastAsiaTheme="minorEastAsia" w:hAnsi="Times New Roman" w:cs="Times New Roman"/>
                <w:b/>
                <w:bCs/>
                <w:color w:val="000000"/>
                <w:sz w:val="14"/>
                <w:szCs w:val="14"/>
                <w:lang w:eastAsia="ru-RU"/>
              </w:rPr>
            </w:pPr>
            <w:r w:rsidRPr="00300C21">
              <w:rPr>
                <w:rFonts w:ascii="Times New Roman" w:eastAsiaTheme="minorEastAsia" w:hAnsi="Times New Roman" w:cs="Times New Roman"/>
                <w:b/>
                <w:bCs/>
                <w:color w:val="000000"/>
                <w:sz w:val="14"/>
                <w:szCs w:val="14"/>
                <w:lang w:eastAsia="ru-RU"/>
              </w:rPr>
              <w:t>11</w:t>
            </w:r>
          </w:p>
        </w:tc>
        <w:tc>
          <w:tcPr>
            <w:tcW w:w="993" w:type="dxa"/>
            <w:vMerge/>
            <w:tcBorders>
              <w:top w:val="single" w:sz="8" w:space="0" w:color="000000"/>
              <w:left w:val="single" w:sz="8" w:space="0" w:color="000000"/>
              <w:bottom w:val="single" w:sz="8" w:space="0" w:color="000000"/>
              <w:right w:val="single" w:sz="8" w:space="0" w:color="000000"/>
            </w:tcBorders>
          </w:tcPr>
          <w:p w:rsidR="00DA787C" w:rsidRPr="00300C21" w:rsidRDefault="00DA787C" w:rsidP="00300C21">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p>
        </w:tc>
        <w:tc>
          <w:tcPr>
            <w:tcW w:w="883" w:type="dxa"/>
            <w:vMerge/>
            <w:tcBorders>
              <w:top w:val="single" w:sz="8" w:space="0" w:color="000000"/>
              <w:left w:val="single" w:sz="8" w:space="0" w:color="000000"/>
              <w:bottom w:val="single" w:sz="8" w:space="0" w:color="000000"/>
              <w:right w:val="single" w:sz="8" w:space="0" w:color="000000"/>
            </w:tcBorders>
          </w:tcPr>
          <w:p w:rsidR="00DA787C" w:rsidRPr="00300C21" w:rsidRDefault="00DA787C" w:rsidP="00300C21">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p>
        </w:tc>
      </w:tr>
      <w:tr w:rsidR="00EC6452" w:rsidRPr="00300C21" w:rsidTr="00EC6452">
        <w:trPr>
          <w:gridAfter w:val="1"/>
          <w:wAfter w:w="5369" w:type="dxa"/>
          <w:trHeight w:val="393"/>
        </w:trPr>
        <w:tc>
          <w:tcPr>
            <w:tcW w:w="278" w:type="dxa"/>
            <w:vMerge/>
            <w:tcBorders>
              <w:top w:val="single" w:sz="8" w:space="0" w:color="000000"/>
              <w:left w:val="single" w:sz="8" w:space="0" w:color="000000"/>
              <w:bottom w:val="single" w:sz="8" w:space="0" w:color="000000"/>
              <w:right w:val="single" w:sz="8" w:space="0" w:color="000000"/>
            </w:tcBorders>
          </w:tcPr>
          <w:p w:rsidR="00DA787C" w:rsidRPr="00300C21" w:rsidRDefault="00DA787C" w:rsidP="00300C2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573" w:type="dxa"/>
            <w:vMerge/>
            <w:tcBorders>
              <w:top w:val="single" w:sz="8" w:space="0" w:color="000000"/>
              <w:left w:val="single" w:sz="8" w:space="0" w:color="000000"/>
              <w:bottom w:val="single" w:sz="8" w:space="0" w:color="000000"/>
              <w:right w:val="single" w:sz="8" w:space="0" w:color="000000"/>
            </w:tcBorders>
          </w:tcPr>
          <w:p w:rsidR="00DA787C" w:rsidRPr="00300C21" w:rsidRDefault="00DA787C" w:rsidP="00300C2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709" w:type="dxa"/>
            <w:vMerge/>
            <w:tcBorders>
              <w:top w:val="single" w:sz="8" w:space="0" w:color="000000"/>
              <w:left w:val="single" w:sz="8" w:space="0" w:color="000000"/>
              <w:bottom w:val="single" w:sz="8" w:space="0" w:color="000000"/>
              <w:right w:val="single" w:sz="8" w:space="0" w:color="000000"/>
            </w:tcBorders>
          </w:tcPr>
          <w:p w:rsidR="00DA787C" w:rsidRPr="00300C21" w:rsidRDefault="00DA787C" w:rsidP="00300C2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25" w:type="dxa"/>
            <w:tcBorders>
              <w:top w:val="single" w:sz="8" w:space="0" w:color="000000"/>
              <w:left w:val="single" w:sz="8" w:space="0" w:color="000000"/>
              <w:bottom w:val="single" w:sz="8" w:space="0" w:color="000000"/>
              <w:right w:val="single" w:sz="8" w:space="0" w:color="000000"/>
            </w:tcBorders>
          </w:tcPr>
          <w:p w:rsidR="00DA787C" w:rsidRPr="00300C21" w:rsidRDefault="00DA787C" w:rsidP="00300C21">
            <w:pPr>
              <w:widowControl w:val="0"/>
              <w:autoSpaceDE w:val="0"/>
              <w:autoSpaceDN w:val="0"/>
              <w:adjustRightInd w:val="0"/>
              <w:spacing w:before="13" w:after="0" w:line="240" w:lineRule="auto"/>
              <w:ind w:left="15"/>
              <w:jc w:val="center"/>
              <w:rPr>
                <w:rFonts w:ascii="Times New Roman" w:eastAsiaTheme="minorEastAsia" w:hAnsi="Times New Roman" w:cs="Times New Roman"/>
                <w:color w:val="000000"/>
                <w:sz w:val="10"/>
                <w:szCs w:val="10"/>
                <w:lang w:eastAsia="ru-RU"/>
              </w:rPr>
            </w:pPr>
            <w:r w:rsidRPr="00300C21">
              <w:rPr>
                <w:rFonts w:ascii="Times New Roman" w:eastAsiaTheme="minorEastAsia" w:hAnsi="Times New Roman" w:cs="Times New Roman"/>
                <w:color w:val="000000"/>
                <w:sz w:val="10"/>
                <w:szCs w:val="10"/>
                <w:lang w:eastAsia="ru-RU"/>
              </w:rPr>
              <w:t>М</w:t>
            </w:r>
            <w:r w:rsidRPr="00300C21">
              <w:rPr>
                <w:rFonts w:ascii="Times New Roman" w:eastAsiaTheme="minorEastAsia" w:hAnsi="Times New Roman" w:cs="Times New Roman"/>
                <w:color w:val="000000"/>
                <w:sz w:val="10"/>
                <w:szCs w:val="10"/>
                <w:lang w:eastAsia="ru-RU"/>
              </w:rPr>
              <w:br/>
              <w:t>а</w:t>
            </w:r>
            <w:r w:rsidRPr="00300C21">
              <w:rPr>
                <w:rFonts w:ascii="Times New Roman" w:eastAsiaTheme="minorEastAsia" w:hAnsi="Times New Roman" w:cs="Times New Roman"/>
                <w:color w:val="000000"/>
                <w:sz w:val="10"/>
                <w:szCs w:val="10"/>
                <w:lang w:eastAsia="ru-RU"/>
              </w:rPr>
              <w:br/>
              <w:t>к</w:t>
            </w:r>
            <w:r w:rsidRPr="00300C21">
              <w:rPr>
                <w:rFonts w:ascii="Times New Roman" w:eastAsiaTheme="minorEastAsia" w:hAnsi="Times New Roman" w:cs="Times New Roman"/>
                <w:color w:val="000000"/>
                <w:sz w:val="10"/>
                <w:szCs w:val="10"/>
                <w:lang w:eastAsia="ru-RU"/>
              </w:rPr>
              <w:br/>
              <w:t>с</w:t>
            </w:r>
          </w:p>
        </w:tc>
        <w:tc>
          <w:tcPr>
            <w:tcW w:w="425"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300C21">
            <w:pPr>
              <w:widowControl w:val="0"/>
              <w:autoSpaceDE w:val="0"/>
              <w:autoSpaceDN w:val="0"/>
              <w:adjustRightInd w:val="0"/>
              <w:spacing w:before="13" w:after="0" w:line="240" w:lineRule="auto"/>
              <w:ind w:left="15"/>
              <w:jc w:val="center"/>
              <w:rPr>
                <w:rFonts w:ascii="Times New Roman" w:eastAsiaTheme="minorEastAsia" w:hAnsi="Times New Roman" w:cs="Times New Roman"/>
                <w:b/>
                <w:bCs/>
                <w:color w:val="000000"/>
                <w:sz w:val="16"/>
                <w:szCs w:val="16"/>
                <w:lang w:eastAsia="ru-RU"/>
              </w:rPr>
            </w:pPr>
            <w:r w:rsidRPr="00300C21">
              <w:rPr>
                <w:rFonts w:ascii="Times New Roman" w:eastAsiaTheme="minorEastAsia" w:hAnsi="Times New Roman" w:cs="Times New Roman"/>
                <w:b/>
                <w:bCs/>
                <w:color w:val="000000"/>
                <w:sz w:val="16"/>
                <w:szCs w:val="16"/>
                <w:lang w:eastAsia="ru-RU"/>
              </w:rPr>
              <w:t>1</w:t>
            </w:r>
          </w:p>
        </w:tc>
        <w:tc>
          <w:tcPr>
            <w:tcW w:w="425"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300C21">
            <w:pPr>
              <w:widowControl w:val="0"/>
              <w:autoSpaceDE w:val="0"/>
              <w:autoSpaceDN w:val="0"/>
              <w:adjustRightInd w:val="0"/>
              <w:spacing w:before="13" w:after="0" w:line="240" w:lineRule="auto"/>
              <w:ind w:left="15"/>
              <w:jc w:val="center"/>
              <w:rPr>
                <w:rFonts w:ascii="Times New Roman" w:eastAsiaTheme="minorEastAsia" w:hAnsi="Times New Roman" w:cs="Times New Roman"/>
                <w:b/>
                <w:bCs/>
                <w:color w:val="000000"/>
                <w:sz w:val="16"/>
                <w:szCs w:val="16"/>
                <w:lang w:eastAsia="ru-RU"/>
              </w:rPr>
            </w:pPr>
            <w:r w:rsidRPr="00300C21">
              <w:rPr>
                <w:rFonts w:ascii="Times New Roman" w:eastAsiaTheme="minorEastAsia" w:hAnsi="Times New Roman" w:cs="Times New Roman"/>
                <w:b/>
                <w:bCs/>
                <w:color w:val="000000"/>
                <w:sz w:val="16"/>
                <w:szCs w:val="16"/>
                <w:lang w:eastAsia="ru-RU"/>
              </w:rPr>
              <w:t>1</w:t>
            </w:r>
          </w:p>
        </w:tc>
        <w:tc>
          <w:tcPr>
            <w:tcW w:w="426"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300C21">
            <w:pPr>
              <w:widowControl w:val="0"/>
              <w:autoSpaceDE w:val="0"/>
              <w:autoSpaceDN w:val="0"/>
              <w:adjustRightInd w:val="0"/>
              <w:spacing w:before="13" w:after="0" w:line="240" w:lineRule="auto"/>
              <w:ind w:left="15"/>
              <w:jc w:val="center"/>
              <w:rPr>
                <w:rFonts w:ascii="Times New Roman" w:eastAsiaTheme="minorEastAsia" w:hAnsi="Times New Roman" w:cs="Times New Roman"/>
                <w:b/>
                <w:bCs/>
                <w:color w:val="000000"/>
                <w:sz w:val="16"/>
                <w:szCs w:val="16"/>
                <w:lang w:eastAsia="ru-RU"/>
              </w:rPr>
            </w:pPr>
            <w:r w:rsidRPr="00300C21">
              <w:rPr>
                <w:rFonts w:ascii="Times New Roman" w:eastAsiaTheme="minorEastAsia" w:hAnsi="Times New Roman" w:cs="Times New Roman"/>
                <w:b/>
                <w:bCs/>
                <w:color w:val="000000"/>
                <w:sz w:val="16"/>
                <w:szCs w:val="16"/>
                <w:lang w:eastAsia="ru-RU"/>
              </w:rPr>
              <w:t>2</w:t>
            </w:r>
          </w:p>
        </w:tc>
        <w:tc>
          <w:tcPr>
            <w:tcW w:w="425"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300C21">
            <w:pPr>
              <w:widowControl w:val="0"/>
              <w:autoSpaceDE w:val="0"/>
              <w:autoSpaceDN w:val="0"/>
              <w:adjustRightInd w:val="0"/>
              <w:spacing w:before="13" w:after="0" w:line="240" w:lineRule="auto"/>
              <w:ind w:left="15"/>
              <w:jc w:val="center"/>
              <w:rPr>
                <w:rFonts w:ascii="Times New Roman" w:eastAsiaTheme="minorEastAsia" w:hAnsi="Times New Roman" w:cs="Times New Roman"/>
                <w:b/>
                <w:bCs/>
                <w:color w:val="000000"/>
                <w:sz w:val="16"/>
                <w:szCs w:val="16"/>
                <w:lang w:eastAsia="ru-RU"/>
              </w:rPr>
            </w:pPr>
            <w:r w:rsidRPr="00300C21">
              <w:rPr>
                <w:rFonts w:ascii="Times New Roman" w:eastAsiaTheme="minorEastAsia" w:hAnsi="Times New Roman" w:cs="Times New Roman"/>
                <w:b/>
                <w:bCs/>
                <w:color w:val="000000"/>
                <w:sz w:val="16"/>
                <w:szCs w:val="16"/>
                <w:lang w:eastAsia="ru-RU"/>
              </w:rPr>
              <w:t>1</w:t>
            </w:r>
          </w:p>
        </w:tc>
        <w:tc>
          <w:tcPr>
            <w:tcW w:w="425"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300C21">
            <w:pPr>
              <w:widowControl w:val="0"/>
              <w:autoSpaceDE w:val="0"/>
              <w:autoSpaceDN w:val="0"/>
              <w:adjustRightInd w:val="0"/>
              <w:spacing w:before="13" w:after="0" w:line="240" w:lineRule="auto"/>
              <w:ind w:left="15"/>
              <w:jc w:val="center"/>
              <w:rPr>
                <w:rFonts w:ascii="Times New Roman" w:eastAsiaTheme="minorEastAsia" w:hAnsi="Times New Roman" w:cs="Times New Roman"/>
                <w:b/>
                <w:bCs/>
                <w:color w:val="000000"/>
                <w:sz w:val="16"/>
                <w:szCs w:val="16"/>
                <w:lang w:eastAsia="ru-RU"/>
              </w:rPr>
            </w:pPr>
            <w:r w:rsidRPr="00300C21">
              <w:rPr>
                <w:rFonts w:ascii="Times New Roman" w:eastAsiaTheme="minorEastAsia" w:hAnsi="Times New Roman" w:cs="Times New Roman"/>
                <w:b/>
                <w:bCs/>
                <w:color w:val="000000"/>
                <w:sz w:val="16"/>
                <w:szCs w:val="16"/>
                <w:lang w:eastAsia="ru-RU"/>
              </w:rPr>
              <w:t>1</w:t>
            </w:r>
          </w:p>
        </w:tc>
        <w:tc>
          <w:tcPr>
            <w:tcW w:w="425"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300C21">
            <w:pPr>
              <w:widowControl w:val="0"/>
              <w:autoSpaceDE w:val="0"/>
              <w:autoSpaceDN w:val="0"/>
              <w:adjustRightInd w:val="0"/>
              <w:spacing w:before="13" w:after="0" w:line="240" w:lineRule="auto"/>
              <w:ind w:left="15"/>
              <w:jc w:val="center"/>
              <w:rPr>
                <w:rFonts w:ascii="Times New Roman" w:eastAsiaTheme="minorEastAsia" w:hAnsi="Times New Roman" w:cs="Times New Roman"/>
                <w:b/>
                <w:bCs/>
                <w:color w:val="000000"/>
                <w:sz w:val="16"/>
                <w:szCs w:val="16"/>
                <w:lang w:eastAsia="ru-RU"/>
              </w:rPr>
            </w:pPr>
            <w:r w:rsidRPr="00300C21">
              <w:rPr>
                <w:rFonts w:ascii="Times New Roman" w:eastAsiaTheme="minorEastAsia" w:hAnsi="Times New Roman" w:cs="Times New Roman"/>
                <w:b/>
                <w:bCs/>
                <w:color w:val="000000"/>
                <w:sz w:val="16"/>
                <w:szCs w:val="16"/>
                <w:lang w:eastAsia="ru-RU"/>
              </w:rPr>
              <w:t>1</w:t>
            </w:r>
          </w:p>
        </w:tc>
        <w:tc>
          <w:tcPr>
            <w:tcW w:w="426"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300C21">
            <w:pPr>
              <w:widowControl w:val="0"/>
              <w:autoSpaceDE w:val="0"/>
              <w:autoSpaceDN w:val="0"/>
              <w:adjustRightInd w:val="0"/>
              <w:spacing w:before="13" w:after="0" w:line="240" w:lineRule="auto"/>
              <w:ind w:left="15"/>
              <w:jc w:val="center"/>
              <w:rPr>
                <w:rFonts w:ascii="Times New Roman" w:eastAsiaTheme="minorEastAsia" w:hAnsi="Times New Roman" w:cs="Times New Roman"/>
                <w:b/>
                <w:bCs/>
                <w:color w:val="000000"/>
                <w:sz w:val="16"/>
                <w:szCs w:val="16"/>
                <w:lang w:eastAsia="ru-RU"/>
              </w:rPr>
            </w:pPr>
            <w:r w:rsidRPr="00300C21">
              <w:rPr>
                <w:rFonts w:ascii="Times New Roman" w:eastAsiaTheme="minorEastAsia" w:hAnsi="Times New Roman" w:cs="Times New Roman"/>
                <w:b/>
                <w:bCs/>
                <w:color w:val="000000"/>
                <w:sz w:val="16"/>
                <w:szCs w:val="16"/>
                <w:lang w:eastAsia="ru-RU"/>
              </w:rPr>
              <w:t>1</w:t>
            </w:r>
          </w:p>
        </w:tc>
        <w:tc>
          <w:tcPr>
            <w:tcW w:w="425"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300C21">
            <w:pPr>
              <w:widowControl w:val="0"/>
              <w:autoSpaceDE w:val="0"/>
              <w:autoSpaceDN w:val="0"/>
              <w:adjustRightInd w:val="0"/>
              <w:spacing w:before="13" w:after="0" w:line="240" w:lineRule="auto"/>
              <w:ind w:left="15"/>
              <w:jc w:val="center"/>
              <w:rPr>
                <w:rFonts w:ascii="Times New Roman" w:eastAsiaTheme="minorEastAsia" w:hAnsi="Times New Roman" w:cs="Times New Roman"/>
                <w:b/>
                <w:bCs/>
                <w:color w:val="000000"/>
                <w:sz w:val="16"/>
                <w:szCs w:val="16"/>
                <w:lang w:eastAsia="ru-RU"/>
              </w:rPr>
            </w:pPr>
            <w:r w:rsidRPr="00300C21">
              <w:rPr>
                <w:rFonts w:ascii="Times New Roman" w:eastAsiaTheme="minorEastAsia" w:hAnsi="Times New Roman" w:cs="Times New Roman"/>
                <w:b/>
                <w:bCs/>
                <w:color w:val="000000"/>
                <w:sz w:val="16"/>
                <w:szCs w:val="16"/>
                <w:lang w:eastAsia="ru-RU"/>
              </w:rPr>
              <w:t>1</w:t>
            </w:r>
          </w:p>
        </w:tc>
        <w:tc>
          <w:tcPr>
            <w:tcW w:w="425"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300C21">
            <w:pPr>
              <w:widowControl w:val="0"/>
              <w:autoSpaceDE w:val="0"/>
              <w:autoSpaceDN w:val="0"/>
              <w:adjustRightInd w:val="0"/>
              <w:spacing w:before="13" w:after="0" w:line="240" w:lineRule="auto"/>
              <w:ind w:left="15"/>
              <w:jc w:val="center"/>
              <w:rPr>
                <w:rFonts w:ascii="Times New Roman" w:eastAsiaTheme="minorEastAsia" w:hAnsi="Times New Roman" w:cs="Times New Roman"/>
                <w:b/>
                <w:bCs/>
                <w:color w:val="000000"/>
                <w:sz w:val="16"/>
                <w:szCs w:val="16"/>
                <w:lang w:eastAsia="ru-RU"/>
              </w:rPr>
            </w:pPr>
            <w:r w:rsidRPr="00300C21">
              <w:rPr>
                <w:rFonts w:ascii="Times New Roman" w:eastAsiaTheme="minorEastAsia" w:hAnsi="Times New Roman" w:cs="Times New Roman"/>
                <w:b/>
                <w:bCs/>
                <w:color w:val="000000"/>
                <w:sz w:val="16"/>
                <w:szCs w:val="16"/>
                <w:lang w:eastAsia="ru-RU"/>
              </w:rPr>
              <w:t>1</w:t>
            </w:r>
          </w:p>
        </w:tc>
        <w:tc>
          <w:tcPr>
            <w:tcW w:w="425"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300C21">
            <w:pPr>
              <w:widowControl w:val="0"/>
              <w:autoSpaceDE w:val="0"/>
              <w:autoSpaceDN w:val="0"/>
              <w:adjustRightInd w:val="0"/>
              <w:spacing w:before="13" w:after="0" w:line="240" w:lineRule="auto"/>
              <w:ind w:left="15"/>
              <w:jc w:val="center"/>
              <w:rPr>
                <w:rFonts w:ascii="Times New Roman" w:eastAsiaTheme="minorEastAsia" w:hAnsi="Times New Roman" w:cs="Times New Roman"/>
                <w:b/>
                <w:bCs/>
                <w:color w:val="000000"/>
                <w:sz w:val="16"/>
                <w:szCs w:val="16"/>
                <w:lang w:eastAsia="ru-RU"/>
              </w:rPr>
            </w:pPr>
            <w:r w:rsidRPr="00300C21">
              <w:rPr>
                <w:rFonts w:ascii="Times New Roman" w:eastAsiaTheme="minorEastAsia" w:hAnsi="Times New Roman" w:cs="Times New Roman"/>
                <w:b/>
                <w:bCs/>
                <w:color w:val="000000"/>
                <w:sz w:val="16"/>
                <w:szCs w:val="16"/>
                <w:lang w:eastAsia="ru-RU"/>
              </w:rPr>
              <w:t>2</w:t>
            </w:r>
          </w:p>
        </w:tc>
        <w:tc>
          <w:tcPr>
            <w:tcW w:w="426"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300C21">
            <w:pPr>
              <w:widowControl w:val="0"/>
              <w:autoSpaceDE w:val="0"/>
              <w:autoSpaceDN w:val="0"/>
              <w:adjustRightInd w:val="0"/>
              <w:spacing w:before="13" w:after="0" w:line="240" w:lineRule="auto"/>
              <w:ind w:left="15"/>
              <w:jc w:val="center"/>
              <w:rPr>
                <w:rFonts w:ascii="Times New Roman" w:eastAsiaTheme="minorEastAsia" w:hAnsi="Times New Roman" w:cs="Times New Roman"/>
                <w:b/>
                <w:bCs/>
                <w:color w:val="000000"/>
                <w:sz w:val="16"/>
                <w:szCs w:val="16"/>
                <w:lang w:eastAsia="ru-RU"/>
              </w:rPr>
            </w:pPr>
            <w:r w:rsidRPr="00300C21">
              <w:rPr>
                <w:rFonts w:ascii="Times New Roman" w:eastAsiaTheme="minorEastAsia" w:hAnsi="Times New Roman" w:cs="Times New Roman"/>
                <w:b/>
                <w:bCs/>
                <w:color w:val="000000"/>
                <w:sz w:val="16"/>
                <w:szCs w:val="16"/>
                <w:lang w:eastAsia="ru-RU"/>
              </w:rPr>
              <w:t>1</w:t>
            </w:r>
          </w:p>
        </w:tc>
        <w:tc>
          <w:tcPr>
            <w:tcW w:w="425"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300C21">
            <w:pPr>
              <w:widowControl w:val="0"/>
              <w:autoSpaceDE w:val="0"/>
              <w:autoSpaceDN w:val="0"/>
              <w:adjustRightInd w:val="0"/>
              <w:spacing w:before="13" w:after="0" w:line="240" w:lineRule="auto"/>
              <w:ind w:left="15"/>
              <w:jc w:val="center"/>
              <w:rPr>
                <w:rFonts w:ascii="Times New Roman" w:eastAsiaTheme="minorEastAsia" w:hAnsi="Times New Roman" w:cs="Times New Roman"/>
                <w:b/>
                <w:bCs/>
                <w:color w:val="000000"/>
                <w:sz w:val="16"/>
                <w:szCs w:val="16"/>
                <w:lang w:eastAsia="ru-RU"/>
              </w:rPr>
            </w:pPr>
            <w:r w:rsidRPr="00300C21">
              <w:rPr>
                <w:rFonts w:ascii="Times New Roman" w:eastAsiaTheme="minorEastAsia" w:hAnsi="Times New Roman" w:cs="Times New Roman"/>
                <w:b/>
                <w:bCs/>
                <w:color w:val="000000"/>
                <w:sz w:val="16"/>
                <w:szCs w:val="16"/>
                <w:lang w:eastAsia="ru-RU"/>
              </w:rPr>
              <w:t>1</w:t>
            </w:r>
          </w:p>
        </w:tc>
        <w:tc>
          <w:tcPr>
            <w:tcW w:w="425"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300C21">
            <w:pPr>
              <w:widowControl w:val="0"/>
              <w:autoSpaceDE w:val="0"/>
              <w:autoSpaceDN w:val="0"/>
              <w:adjustRightInd w:val="0"/>
              <w:spacing w:before="13" w:after="0" w:line="240" w:lineRule="auto"/>
              <w:ind w:left="15"/>
              <w:jc w:val="center"/>
              <w:rPr>
                <w:rFonts w:ascii="Times New Roman" w:eastAsiaTheme="minorEastAsia" w:hAnsi="Times New Roman" w:cs="Times New Roman"/>
                <w:b/>
                <w:bCs/>
                <w:color w:val="000000"/>
                <w:sz w:val="16"/>
                <w:szCs w:val="16"/>
                <w:lang w:eastAsia="ru-RU"/>
              </w:rPr>
            </w:pPr>
            <w:r w:rsidRPr="00300C21">
              <w:rPr>
                <w:rFonts w:ascii="Times New Roman" w:eastAsiaTheme="minorEastAsia" w:hAnsi="Times New Roman" w:cs="Times New Roman"/>
                <w:b/>
                <w:bCs/>
                <w:color w:val="000000"/>
                <w:sz w:val="16"/>
                <w:szCs w:val="16"/>
                <w:lang w:eastAsia="ru-RU"/>
              </w:rPr>
              <w:t>2</w:t>
            </w:r>
          </w:p>
        </w:tc>
        <w:tc>
          <w:tcPr>
            <w:tcW w:w="425"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300C21">
            <w:pPr>
              <w:widowControl w:val="0"/>
              <w:autoSpaceDE w:val="0"/>
              <w:autoSpaceDN w:val="0"/>
              <w:adjustRightInd w:val="0"/>
              <w:spacing w:before="13" w:after="0" w:line="240" w:lineRule="auto"/>
              <w:ind w:left="15"/>
              <w:jc w:val="center"/>
              <w:rPr>
                <w:rFonts w:ascii="Times New Roman" w:eastAsiaTheme="minorEastAsia" w:hAnsi="Times New Roman" w:cs="Times New Roman"/>
                <w:b/>
                <w:bCs/>
                <w:color w:val="000000"/>
                <w:sz w:val="16"/>
                <w:szCs w:val="16"/>
                <w:lang w:eastAsia="ru-RU"/>
              </w:rPr>
            </w:pPr>
            <w:r w:rsidRPr="00300C21">
              <w:rPr>
                <w:rFonts w:ascii="Times New Roman" w:eastAsiaTheme="minorEastAsia" w:hAnsi="Times New Roman" w:cs="Times New Roman"/>
                <w:b/>
                <w:bCs/>
                <w:color w:val="000000"/>
                <w:sz w:val="16"/>
                <w:szCs w:val="16"/>
                <w:lang w:eastAsia="ru-RU"/>
              </w:rPr>
              <w:t>2</w:t>
            </w:r>
          </w:p>
        </w:tc>
        <w:tc>
          <w:tcPr>
            <w:tcW w:w="993" w:type="dxa"/>
            <w:vMerge/>
            <w:tcBorders>
              <w:top w:val="single" w:sz="8" w:space="0" w:color="000000"/>
              <w:left w:val="single" w:sz="8" w:space="0" w:color="000000"/>
              <w:bottom w:val="single" w:sz="8" w:space="0" w:color="000000"/>
              <w:right w:val="single" w:sz="8" w:space="0" w:color="000000"/>
            </w:tcBorders>
          </w:tcPr>
          <w:p w:rsidR="00DA787C" w:rsidRPr="00300C21" w:rsidRDefault="00DA787C" w:rsidP="00300C2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883" w:type="dxa"/>
            <w:vMerge/>
            <w:tcBorders>
              <w:top w:val="single" w:sz="8" w:space="0" w:color="000000"/>
              <w:left w:val="single" w:sz="8" w:space="0" w:color="000000"/>
              <w:bottom w:val="single" w:sz="8" w:space="0" w:color="000000"/>
              <w:right w:val="single" w:sz="8" w:space="0" w:color="000000"/>
            </w:tcBorders>
          </w:tcPr>
          <w:p w:rsidR="00DA787C" w:rsidRPr="00300C21" w:rsidRDefault="00DA787C" w:rsidP="00300C2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r w:rsidR="00EC6452" w:rsidRPr="00300C21" w:rsidTr="00EC6452">
        <w:trPr>
          <w:gridAfter w:val="1"/>
          <w:wAfter w:w="5369" w:type="dxa"/>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300C21">
            <w:pPr>
              <w:widowControl w:val="0"/>
              <w:autoSpaceDE w:val="0"/>
              <w:autoSpaceDN w:val="0"/>
              <w:adjustRightInd w:val="0"/>
              <w:spacing w:before="13" w:after="0" w:line="240" w:lineRule="auto"/>
              <w:ind w:left="15"/>
              <w:rPr>
                <w:rFonts w:ascii="Times New Roman" w:eastAsiaTheme="minorEastAsia" w:hAnsi="Times New Roman" w:cs="Times New Roman"/>
                <w:color w:val="000000"/>
                <w:sz w:val="14"/>
                <w:szCs w:val="14"/>
                <w:lang w:eastAsia="ru-RU"/>
              </w:rPr>
            </w:pPr>
            <w:r w:rsidRPr="00300C21">
              <w:rPr>
                <w:rFonts w:ascii="Times New Roman" w:eastAsiaTheme="minorEastAsia" w:hAnsi="Times New Roman" w:cs="Times New Roman"/>
                <w:color w:val="000000"/>
                <w:sz w:val="14"/>
                <w:szCs w:val="14"/>
                <w:lang w:eastAsia="ru-RU"/>
              </w:rPr>
              <w:t>1</w:t>
            </w:r>
          </w:p>
        </w:tc>
        <w:tc>
          <w:tcPr>
            <w:tcW w:w="573"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300C21">
            <w:pPr>
              <w:widowControl w:val="0"/>
              <w:autoSpaceDE w:val="0"/>
              <w:autoSpaceDN w:val="0"/>
              <w:adjustRightInd w:val="0"/>
              <w:spacing w:before="13" w:after="0" w:line="240" w:lineRule="auto"/>
              <w:ind w:left="15"/>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4001     </w:t>
            </w:r>
          </w:p>
        </w:tc>
        <w:tc>
          <w:tcPr>
            <w:tcW w:w="709"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300C21">
            <w:pPr>
              <w:widowControl w:val="0"/>
              <w:autoSpaceDE w:val="0"/>
              <w:autoSpaceDN w:val="0"/>
              <w:adjustRightInd w:val="0"/>
              <w:spacing w:before="13" w:after="0" w:line="240" w:lineRule="auto"/>
              <w:ind w:left="15"/>
              <w:jc w:val="center"/>
              <w:rPr>
                <w:rFonts w:ascii="Times New Roman" w:eastAsiaTheme="minorEastAsia" w:hAnsi="Times New Roman" w:cs="Times New Roman"/>
                <w:color w:val="000000"/>
                <w:sz w:val="18"/>
                <w:szCs w:val="18"/>
                <w:lang w:eastAsia="ru-RU"/>
              </w:rPr>
            </w:pPr>
            <w:r w:rsidRPr="00300C21">
              <w:rPr>
                <w:rFonts w:ascii="Times New Roman" w:eastAsiaTheme="minorEastAsia" w:hAnsi="Times New Roman" w:cs="Times New Roman"/>
                <w:color w:val="000000"/>
                <w:sz w:val="18"/>
                <w:szCs w:val="18"/>
                <w:lang w:eastAsia="ru-RU"/>
              </w:rPr>
              <w:t>13</w:t>
            </w:r>
          </w:p>
        </w:tc>
        <w:tc>
          <w:tcPr>
            <w:tcW w:w="425" w:type="dxa"/>
            <w:tcBorders>
              <w:top w:val="single" w:sz="8" w:space="0" w:color="000000"/>
              <w:left w:val="single" w:sz="8" w:space="0" w:color="000000"/>
              <w:bottom w:val="single" w:sz="8" w:space="0" w:color="000000"/>
              <w:right w:val="single" w:sz="8" w:space="0" w:color="000000"/>
            </w:tcBorders>
          </w:tcPr>
          <w:p w:rsidR="00DA787C" w:rsidRPr="00300C21" w:rsidRDefault="00DA787C" w:rsidP="00300C21">
            <w:pPr>
              <w:widowControl w:val="0"/>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c>
          <w:tcPr>
            <w:tcW w:w="425"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300C21">
            <w:pPr>
              <w:widowControl w:val="0"/>
              <w:autoSpaceDE w:val="0"/>
              <w:autoSpaceDN w:val="0"/>
              <w:adjustRightInd w:val="0"/>
              <w:spacing w:before="13" w:after="0" w:line="240" w:lineRule="auto"/>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1  </w:t>
            </w:r>
          </w:p>
        </w:tc>
        <w:tc>
          <w:tcPr>
            <w:tcW w:w="425"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300C21">
            <w:pPr>
              <w:widowControl w:val="0"/>
              <w:autoSpaceDE w:val="0"/>
              <w:autoSpaceDN w:val="0"/>
              <w:adjustRightInd w:val="0"/>
              <w:spacing w:before="13" w:after="0" w:line="240" w:lineRule="auto"/>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1  </w:t>
            </w:r>
          </w:p>
        </w:tc>
        <w:tc>
          <w:tcPr>
            <w:tcW w:w="426"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300C21">
            <w:pPr>
              <w:widowControl w:val="0"/>
              <w:autoSpaceDE w:val="0"/>
              <w:autoSpaceDN w:val="0"/>
              <w:adjustRightInd w:val="0"/>
              <w:spacing w:before="13" w:after="0" w:line="240" w:lineRule="auto"/>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2  </w:t>
            </w:r>
          </w:p>
        </w:tc>
        <w:tc>
          <w:tcPr>
            <w:tcW w:w="425"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300C21">
            <w:pPr>
              <w:widowControl w:val="0"/>
              <w:autoSpaceDE w:val="0"/>
              <w:autoSpaceDN w:val="0"/>
              <w:adjustRightInd w:val="0"/>
              <w:spacing w:before="13" w:after="0" w:line="240" w:lineRule="auto"/>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1  </w:t>
            </w:r>
          </w:p>
        </w:tc>
        <w:tc>
          <w:tcPr>
            <w:tcW w:w="425"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300C21">
            <w:pPr>
              <w:widowControl w:val="0"/>
              <w:autoSpaceDE w:val="0"/>
              <w:autoSpaceDN w:val="0"/>
              <w:adjustRightInd w:val="0"/>
              <w:spacing w:before="13" w:after="0" w:line="240" w:lineRule="auto"/>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0  </w:t>
            </w:r>
          </w:p>
        </w:tc>
        <w:tc>
          <w:tcPr>
            <w:tcW w:w="425"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300C21">
            <w:pPr>
              <w:widowControl w:val="0"/>
              <w:autoSpaceDE w:val="0"/>
              <w:autoSpaceDN w:val="0"/>
              <w:adjustRightInd w:val="0"/>
              <w:spacing w:before="13" w:after="0" w:line="240" w:lineRule="auto"/>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1  </w:t>
            </w:r>
          </w:p>
        </w:tc>
        <w:tc>
          <w:tcPr>
            <w:tcW w:w="426"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300C21">
            <w:pPr>
              <w:widowControl w:val="0"/>
              <w:autoSpaceDE w:val="0"/>
              <w:autoSpaceDN w:val="0"/>
              <w:adjustRightInd w:val="0"/>
              <w:spacing w:before="13" w:after="0" w:line="240" w:lineRule="auto"/>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1  </w:t>
            </w:r>
          </w:p>
        </w:tc>
        <w:tc>
          <w:tcPr>
            <w:tcW w:w="425"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300C21">
            <w:pPr>
              <w:widowControl w:val="0"/>
              <w:autoSpaceDE w:val="0"/>
              <w:autoSpaceDN w:val="0"/>
              <w:adjustRightInd w:val="0"/>
              <w:spacing w:before="13" w:after="0" w:line="240" w:lineRule="auto"/>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1  </w:t>
            </w:r>
          </w:p>
        </w:tc>
        <w:tc>
          <w:tcPr>
            <w:tcW w:w="425"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300C21">
            <w:pPr>
              <w:widowControl w:val="0"/>
              <w:autoSpaceDE w:val="0"/>
              <w:autoSpaceDN w:val="0"/>
              <w:adjustRightInd w:val="0"/>
              <w:spacing w:before="13" w:after="0" w:line="240" w:lineRule="auto"/>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0  </w:t>
            </w:r>
          </w:p>
        </w:tc>
        <w:tc>
          <w:tcPr>
            <w:tcW w:w="425"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300C21">
            <w:pPr>
              <w:widowControl w:val="0"/>
              <w:autoSpaceDE w:val="0"/>
              <w:autoSpaceDN w:val="0"/>
              <w:adjustRightInd w:val="0"/>
              <w:spacing w:before="13" w:after="0" w:line="240" w:lineRule="auto"/>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0  </w:t>
            </w:r>
          </w:p>
        </w:tc>
        <w:tc>
          <w:tcPr>
            <w:tcW w:w="426"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300C21">
            <w:pPr>
              <w:widowControl w:val="0"/>
              <w:autoSpaceDE w:val="0"/>
              <w:autoSpaceDN w:val="0"/>
              <w:adjustRightInd w:val="0"/>
              <w:spacing w:before="13" w:after="0" w:line="240" w:lineRule="auto"/>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0  </w:t>
            </w:r>
          </w:p>
        </w:tc>
        <w:tc>
          <w:tcPr>
            <w:tcW w:w="425"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300C21">
            <w:pPr>
              <w:widowControl w:val="0"/>
              <w:autoSpaceDE w:val="0"/>
              <w:autoSpaceDN w:val="0"/>
              <w:adjustRightInd w:val="0"/>
              <w:spacing w:before="13" w:after="0" w:line="240" w:lineRule="auto"/>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0  </w:t>
            </w:r>
          </w:p>
        </w:tc>
        <w:tc>
          <w:tcPr>
            <w:tcW w:w="425"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300C21">
            <w:pPr>
              <w:widowControl w:val="0"/>
              <w:autoSpaceDE w:val="0"/>
              <w:autoSpaceDN w:val="0"/>
              <w:adjustRightInd w:val="0"/>
              <w:spacing w:before="13" w:after="0" w:line="240" w:lineRule="auto"/>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0  </w:t>
            </w:r>
          </w:p>
        </w:tc>
        <w:tc>
          <w:tcPr>
            <w:tcW w:w="425"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300C21">
            <w:pPr>
              <w:widowControl w:val="0"/>
              <w:autoSpaceDE w:val="0"/>
              <w:autoSpaceDN w:val="0"/>
              <w:adjustRightInd w:val="0"/>
              <w:spacing w:before="13" w:after="0" w:line="240" w:lineRule="auto"/>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0  </w:t>
            </w:r>
          </w:p>
        </w:tc>
        <w:tc>
          <w:tcPr>
            <w:tcW w:w="993"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300C21">
            <w:pPr>
              <w:widowControl w:val="0"/>
              <w:autoSpaceDE w:val="0"/>
              <w:autoSpaceDN w:val="0"/>
              <w:adjustRightInd w:val="0"/>
              <w:spacing w:before="13" w:after="0" w:line="240" w:lineRule="auto"/>
              <w:ind w:left="15"/>
              <w:jc w:val="center"/>
              <w:rPr>
                <w:rFonts w:ascii="Times New Roman" w:eastAsiaTheme="minorEastAsia" w:hAnsi="Times New Roman" w:cs="Times New Roman"/>
                <w:color w:val="000000"/>
                <w:sz w:val="18"/>
                <w:szCs w:val="18"/>
                <w:lang w:eastAsia="ru-RU"/>
              </w:rPr>
            </w:pPr>
            <w:r w:rsidRPr="00300C21">
              <w:rPr>
                <w:rFonts w:ascii="Times New Roman" w:eastAsiaTheme="minorEastAsia" w:hAnsi="Times New Roman" w:cs="Times New Roman"/>
                <w:color w:val="000000"/>
                <w:sz w:val="18"/>
                <w:szCs w:val="18"/>
                <w:lang w:eastAsia="ru-RU"/>
              </w:rPr>
              <w:t>8</w:t>
            </w:r>
          </w:p>
        </w:tc>
        <w:tc>
          <w:tcPr>
            <w:tcW w:w="883"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300C21">
            <w:pPr>
              <w:widowControl w:val="0"/>
              <w:autoSpaceDE w:val="0"/>
              <w:autoSpaceDN w:val="0"/>
              <w:adjustRightInd w:val="0"/>
              <w:spacing w:before="13" w:after="0" w:line="240" w:lineRule="auto"/>
              <w:ind w:left="15"/>
              <w:jc w:val="center"/>
              <w:rPr>
                <w:rFonts w:ascii="Times New Roman" w:eastAsiaTheme="minorEastAsia" w:hAnsi="Times New Roman" w:cs="Times New Roman"/>
                <w:b/>
                <w:bCs/>
                <w:color w:val="000000"/>
                <w:sz w:val="18"/>
                <w:szCs w:val="18"/>
                <w:lang w:eastAsia="ru-RU"/>
              </w:rPr>
            </w:pPr>
            <w:r w:rsidRPr="00300C21">
              <w:rPr>
                <w:rFonts w:ascii="Times New Roman" w:eastAsiaTheme="minorEastAsia" w:hAnsi="Times New Roman" w:cs="Times New Roman"/>
                <w:b/>
                <w:bCs/>
                <w:color w:val="000000"/>
                <w:sz w:val="18"/>
                <w:szCs w:val="18"/>
                <w:lang w:eastAsia="ru-RU"/>
              </w:rPr>
              <w:t>3</w:t>
            </w:r>
          </w:p>
        </w:tc>
      </w:tr>
      <w:tr w:rsidR="00EC6452" w:rsidRPr="00300C21" w:rsidTr="00EC6452">
        <w:trPr>
          <w:gridAfter w:val="1"/>
          <w:wAfter w:w="5369" w:type="dxa"/>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300C21">
            <w:pPr>
              <w:widowControl w:val="0"/>
              <w:autoSpaceDE w:val="0"/>
              <w:autoSpaceDN w:val="0"/>
              <w:adjustRightInd w:val="0"/>
              <w:spacing w:before="13" w:after="0" w:line="240" w:lineRule="auto"/>
              <w:ind w:left="15"/>
              <w:rPr>
                <w:rFonts w:ascii="Times New Roman" w:eastAsiaTheme="minorEastAsia" w:hAnsi="Times New Roman" w:cs="Times New Roman"/>
                <w:color w:val="000000"/>
                <w:sz w:val="14"/>
                <w:szCs w:val="14"/>
                <w:lang w:eastAsia="ru-RU"/>
              </w:rPr>
            </w:pPr>
            <w:r w:rsidRPr="00300C21">
              <w:rPr>
                <w:rFonts w:ascii="Times New Roman" w:eastAsiaTheme="minorEastAsia" w:hAnsi="Times New Roman" w:cs="Times New Roman"/>
                <w:color w:val="000000"/>
                <w:sz w:val="14"/>
                <w:szCs w:val="14"/>
                <w:lang w:eastAsia="ru-RU"/>
              </w:rPr>
              <w:t>2</w:t>
            </w:r>
          </w:p>
        </w:tc>
        <w:tc>
          <w:tcPr>
            <w:tcW w:w="573"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300C21">
            <w:pPr>
              <w:widowControl w:val="0"/>
              <w:autoSpaceDE w:val="0"/>
              <w:autoSpaceDN w:val="0"/>
              <w:adjustRightInd w:val="0"/>
              <w:spacing w:before="13" w:after="0" w:line="240" w:lineRule="auto"/>
              <w:ind w:left="15"/>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4002     </w:t>
            </w:r>
          </w:p>
        </w:tc>
        <w:tc>
          <w:tcPr>
            <w:tcW w:w="709"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300C21">
            <w:pPr>
              <w:widowControl w:val="0"/>
              <w:autoSpaceDE w:val="0"/>
              <w:autoSpaceDN w:val="0"/>
              <w:adjustRightInd w:val="0"/>
              <w:spacing w:before="13" w:after="0" w:line="240" w:lineRule="auto"/>
              <w:ind w:left="15"/>
              <w:jc w:val="center"/>
              <w:rPr>
                <w:rFonts w:ascii="Times New Roman" w:eastAsiaTheme="minorEastAsia" w:hAnsi="Times New Roman" w:cs="Times New Roman"/>
                <w:color w:val="000000"/>
                <w:sz w:val="18"/>
                <w:szCs w:val="18"/>
                <w:lang w:eastAsia="ru-RU"/>
              </w:rPr>
            </w:pPr>
            <w:r w:rsidRPr="00300C21">
              <w:rPr>
                <w:rFonts w:ascii="Times New Roman" w:eastAsiaTheme="minorEastAsia" w:hAnsi="Times New Roman" w:cs="Times New Roman"/>
                <w:color w:val="000000"/>
                <w:sz w:val="18"/>
                <w:szCs w:val="18"/>
                <w:lang w:eastAsia="ru-RU"/>
              </w:rPr>
              <w:t>16</w:t>
            </w:r>
          </w:p>
        </w:tc>
        <w:tc>
          <w:tcPr>
            <w:tcW w:w="425" w:type="dxa"/>
            <w:tcBorders>
              <w:top w:val="single" w:sz="8" w:space="0" w:color="000000"/>
              <w:left w:val="single" w:sz="8" w:space="0" w:color="000000"/>
              <w:bottom w:val="single" w:sz="8" w:space="0" w:color="000000"/>
              <w:right w:val="single" w:sz="8" w:space="0" w:color="000000"/>
            </w:tcBorders>
          </w:tcPr>
          <w:p w:rsidR="00DA787C" w:rsidRPr="00300C21" w:rsidRDefault="00DA787C" w:rsidP="00300C21">
            <w:pPr>
              <w:widowControl w:val="0"/>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c>
          <w:tcPr>
            <w:tcW w:w="425"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300C21">
            <w:pPr>
              <w:widowControl w:val="0"/>
              <w:autoSpaceDE w:val="0"/>
              <w:autoSpaceDN w:val="0"/>
              <w:adjustRightInd w:val="0"/>
              <w:spacing w:before="13" w:after="0" w:line="240" w:lineRule="auto"/>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1  </w:t>
            </w:r>
          </w:p>
        </w:tc>
        <w:tc>
          <w:tcPr>
            <w:tcW w:w="425"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300C21">
            <w:pPr>
              <w:widowControl w:val="0"/>
              <w:autoSpaceDE w:val="0"/>
              <w:autoSpaceDN w:val="0"/>
              <w:adjustRightInd w:val="0"/>
              <w:spacing w:before="13" w:after="0" w:line="240" w:lineRule="auto"/>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1  </w:t>
            </w:r>
          </w:p>
        </w:tc>
        <w:tc>
          <w:tcPr>
            <w:tcW w:w="426"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300C21">
            <w:pPr>
              <w:widowControl w:val="0"/>
              <w:autoSpaceDE w:val="0"/>
              <w:autoSpaceDN w:val="0"/>
              <w:adjustRightInd w:val="0"/>
              <w:spacing w:before="13" w:after="0" w:line="240" w:lineRule="auto"/>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0  </w:t>
            </w:r>
          </w:p>
        </w:tc>
        <w:tc>
          <w:tcPr>
            <w:tcW w:w="425"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300C21">
            <w:pPr>
              <w:widowControl w:val="0"/>
              <w:autoSpaceDE w:val="0"/>
              <w:autoSpaceDN w:val="0"/>
              <w:adjustRightInd w:val="0"/>
              <w:spacing w:before="13" w:after="0" w:line="240" w:lineRule="auto"/>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0  </w:t>
            </w:r>
          </w:p>
        </w:tc>
        <w:tc>
          <w:tcPr>
            <w:tcW w:w="425"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300C21">
            <w:pPr>
              <w:widowControl w:val="0"/>
              <w:autoSpaceDE w:val="0"/>
              <w:autoSpaceDN w:val="0"/>
              <w:adjustRightInd w:val="0"/>
              <w:spacing w:before="13" w:after="0" w:line="240" w:lineRule="auto"/>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0  </w:t>
            </w:r>
          </w:p>
        </w:tc>
        <w:tc>
          <w:tcPr>
            <w:tcW w:w="425"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300C21">
            <w:pPr>
              <w:widowControl w:val="0"/>
              <w:autoSpaceDE w:val="0"/>
              <w:autoSpaceDN w:val="0"/>
              <w:adjustRightInd w:val="0"/>
              <w:spacing w:before="13" w:after="0" w:line="240" w:lineRule="auto"/>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1  </w:t>
            </w:r>
          </w:p>
        </w:tc>
        <w:tc>
          <w:tcPr>
            <w:tcW w:w="426"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300C21">
            <w:pPr>
              <w:widowControl w:val="0"/>
              <w:autoSpaceDE w:val="0"/>
              <w:autoSpaceDN w:val="0"/>
              <w:adjustRightInd w:val="0"/>
              <w:spacing w:before="13" w:after="0" w:line="240" w:lineRule="auto"/>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1  </w:t>
            </w:r>
          </w:p>
        </w:tc>
        <w:tc>
          <w:tcPr>
            <w:tcW w:w="425"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300C21">
            <w:pPr>
              <w:widowControl w:val="0"/>
              <w:autoSpaceDE w:val="0"/>
              <w:autoSpaceDN w:val="0"/>
              <w:adjustRightInd w:val="0"/>
              <w:spacing w:before="13" w:after="0" w:line="240" w:lineRule="auto"/>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0  </w:t>
            </w:r>
          </w:p>
        </w:tc>
        <w:tc>
          <w:tcPr>
            <w:tcW w:w="425"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300C21">
            <w:pPr>
              <w:widowControl w:val="0"/>
              <w:autoSpaceDE w:val="0"/>
              <w:autoSpaceDN w:val="0"/>
              <w:adjustRightInd w:val="0"/>
              <w:spacing w:before="13" w:after="0" w:line="240" w:lineRule="auto"/>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1  </w:t>
            </w:r>
          </w:p>
        </w:tc>
        <w:tc>
          <w:tcPr>
            <w:tcW w:w="425"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300C21">
            <w:pPr>
              <w:widowControl w:val="0"/>
              <w:autoSpaceDE w:val="0"/>
              <w:autoSpaceDN w:val="0"/>
              <w:adjustRightInd w:val="0"/>
              <w:spacing w:before="13" w:after="0" w:line="240" w:lineRule="auto"/>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0  </w:t>
            </w:r>
          </w:p>
        </w:tc>
        <w:tc>
          <w:tcPr>
            <w:tcW w:w="426"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300C21">
            <w:pPr>
              <w:widowControl w:val="0"/>
              <w:autoSpaceDE w:val="0"/>
              <w:autoSpaceDN w:val="0"/>
              <w:adjustRightInd w:val="0"/>
              <w:spacing w:before="13" w:after="0" w:line="240" w:lineRule="auto"/>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1  </w:t>
            </w:r>
          </w:p>
        </w:tc>
        <w:tc>
          <w:tcPr>
            <w:tcW w:w="425"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300C21">
            <w:pPr>
              <w:widowControl w:val="0"/>
              <w:autoSpaceDE w:val="0"/>
              <w:autoSpaceDN w:val="0"/>
              <w:adjustRightInd w:val="0"/>
              <w:spacing w:before="13" w:after="0" w:line="240" w:lineRule="auto"/>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0  </w:t>
            </w:r>
          </w:p>
        </w:tc>
        <w:tc>
          <w:tcPr>
            <w:tcW w:w="425"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300C21">
            <w:pPr>
              <w:widowControl w:val="0"/>
              <w:autoSpaceDE w:val="0"/>
              <w:autoSpaceDN w:val="0"/>
              <w:adjustRightInd w:val="0"/>
              <w:spacing w:before="13" w:after="0" w:line="240" w:lineRule="auto"/>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0  </w:t>
            </w:r>
          </w:p>
        </w:tc>
        <w:tc>
          <w:tcPr>
            <w:tcW w:w="425"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300C21">
            <w:pPr>
              <w:widowControl w:val="0"/>
              <w:autoSpaceDE w:val="0"/>
              <w:autoSpaceDN w:val="0"/>
              <w:adjustRightInd w:val="0"/>
              <w:spacing w:before="13" w:after="0" w:line="240" w:lineRule="auto"/>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0  </w:t>
            </w:r>
          </w:p>
        </w:tc>
        <w:tc>
          <w:tcPr>
            <w:tcW w:w="993"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300C21">
            <w:pPr>
              <w:widowControl w:val="0"/>
              <w:autoSpaceDE w:val="0"/>
              <w:autoSpaceDN w:val="0"/>
              <w:adjustRightInd w:val="0"/>
              <w:spacing w:before="13" w:after="0" w:line="240" w:lineRule="auto"/>
              <w:ind w:left="15"/>
              <w:jc w:val="center"/>
              <w:rPr>
                <w:rFonts w:ascii="Times New Roman" w:eastAsiaTheme="minorEastAsia" w:hAnsi="Times New Roman" w:cs="Times New Roman"/>
                <w:color w:val="000000"/>
                <w:sz w:val="18"/>
                <w:szCs w:val="18"/>
                <w:lang w:eastAsia="ru-RU"/>
              </w:rPr>
            </w:pPr>
            <w:r w:rsidRPr="00300C21">
              <w:rPr>
                <w:rFonts w:ascii="Times New Roman" w:eastAsiaTheme="minorEastAsia" w:hAnsi="Times New Roman" w:cs="Times New Roman"/>
                <w:color w:val="000000"/>
                <w:sz w:val="18"/>
                <w:szCs w:val="18"/>
                <w:lang w:eastAsia="ru-RU"/>
              </w:rPr>
              <w:t>6</w:t>
            </w:r>
          </w:p>
        </w:tc>
        <w:tc>
          <w:tcPr>
            <w:tcW w:w="883"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300C21">
            <w:pPr>
              <w:widowControl w:val="0"/>
              <w:autoSpaceDE w:val="0"/>
              <w:autoSpaceDN w:val="0"/>
              <w:adjustRightInd w:val="0"/>
              <w:spacing w:before="13" w:after="0" w:line="240" w:lineRule="auto"/>
              <w:ind w:left="15"/>
              <w:jc w:val="center"/>
              <w:rPr>
                <w:rFonts w:ascii="Times New Roman" w:eastAsiaTheme="minorEastAsia" w:hAnsi="Times New Roman" w:cs="Times New Roman"/>
                <w:b/>
                <w:bCs/>
                <w:color w:val="000000"/>
                <w:sz w:val="18"/>
                <w:szCs w:val="18"/>
                <w:lang w:eastAsia="ru-RU"/>
              </w:rPr>
            </w:pPr>
            <w:r w:rsidRPr="00300C21">
              <w:rPr>
                <w:rFonts w:ascii="Times New Roman" w:eastAsiaTheme="minorEastAsia" w:hAnsi="Times New Roman" w:cs="Times New Roman"/>
                <w:b/>
                <w:bCs/>
                <w:color w:val="000000"/>
                <w:sz w:val="18"/>
                <w:szCs w:val="18"/>
                <w:lang w:eastAsia="ru-RU"/>
              </w:rPr>
              <w:t>3</w:t>
            </w:r>
          </w:p>
        </w:tc>
      </w:tr>
      <w:tr w:rsidR="00EC6452" w:rsidRPr="00300C21" w:rsidTr="00EC6452">
        <w:trPr>
          <w:gridAfter w:val="1"/>
          <w:wAfter w:w="5369" w:type="dxa"/>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300C21">
            <w:pPr>
              <w:widowControl w:val="0"/>
              <w:autoSpaceDE w:val="0"/>
              <w:autoSpaceDN w:val="0"/>
              <w:adjustRightInd w:val="0"/>
              <w:spacing w:before="13" w:after="0" w:line="240" w:lineRule="auto"/>
              <w:ind w:left="15"/>
              <w:rPr>
                <w:rFonts w:ascii="Times New Roman" w:eastAsiaTheme="minorEastAsia" w:hAnsi="Times New Roman" w:cs="Times New Roman"/>
                <w:color w:val="000000"/>
                <w:sz w:val="14"/>
                <w:szCs w:val="14"/>
                <w:lang w:eastAsia="ru-RU"/>
              </w:rPr>
            </w:pPr>
            <w:r w:rsidRPr="00300C21">
              <w:rPr>
                <w:rFonts w:ascii="Times New Roman" w:eastAsiaTheme="minorEastAsia" w:hAnsi="Times New Roman" w:cs="Times New Roman"/>
                <w:color w:val="000000"/>
                <w:sz w:val="14"/>
                <w:szCs w:val="14"/>
                <w:lang w:eastAsia="ru-RU"/>
              </w:rPr>
              <w:t>3</w:t>
            </w:r>
          </w:p>
        </w:tc>
        <w:tc>
          <w:tcPr>
            <w:tcW w:w="573"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300C21">
            <w:pPr>
              <w:widowControl w:val="0"/>
              <w:autoSpaceDE w:val="0"/>
              <w:autoSpaceDN w:val="0"/>
              <w:adjustRightInd w:val="0"/>
              <w:spacing w:before="13" w:after="0" w:line="240" w:lineRule="auto"/>
              <w:ind w:left="15"/>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4003     </w:t>
            </w:r>
          </w:p>
        </w:tc>
        <w:tc>
          <w:tcPr>
            <w:tcW w:w="709"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300C21">
            <w:pPr>
              <w:widowControl w:val="0"/>
              <w:autoSpaceDE w:val="0"/>
              <w:autoSpaceDN w:val="0"/>
              <w:adjustRightInd w:val="0"/>
              <w:spacing w:before="13" w:after="0" w:line="240" w:lineRule="auto"/>
              <w:ind w:left="15"/>
              <w:jc w:val="center"/>
              <w:rPr>
                <w:rFonts w:ascii="Times New Roman" w:eastAsiaTheme="minorEastAsia" w:hAnsi="Times New Roman" w:cs="Times New Roman"/>
                <w:color w:val="000000"/>
                <w:sz w:val="18"/>
                <w:szCs w:val="18"/>
                <w:lang w:eastAsia="ru-RU"/>
              </w:rPr>
            </w:pPr>
            <w:r w:rsidRPr="00300C21">
              <w:rPr>
                <w:rFonts w:ascii="Times New Roman" w:eastAsiaTheme="minorEastAsia" w:hAnsi="Times New Roman" w:cs="Times New Roman"/>
                <w:color w:val="000000"/>
                <w:sz w:val="18"/>
                <w:szCs w:val="18"/>
                <w:lang w:eastAsia="ru-RU"/>
              </w:rPr>
              <w:t>13</w:t>
            </w:r>
          </w:p>
        </w:tc>
        <w:tc>
          <w:tcPr>
            <w:tcW w:w="425" w:type="dxa"/>
            <w:tcBorders>
              <w:top w:val="single" w:sz="8" w:space="0" w:color="000000"/>
              <w:left w:val="single" w:sz="8" w:space="0" w:color="000000"/>
              <w:bottom w:val="single" w:sz="8" w:space="0" w:color="000000"/>
              <w:right w:val="single" w:sz="8" w:space="0" w:color="000000"/>
            </w:tcBorders>
          </w:tcPr>
          <w:p w:rsidR="00DA787C" w:rsidRPr="00300C21" w:rsidRDefault="00DA787C" w:rsidP="00300C21">
            <w:pPr>
              <w:widowControl w:val="0"/>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c>
          <w:tcPr>
            <w:tcW w:w="425"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300C21">
            <w:pPr>
              <w:widowControl w:val="0"/>
              <w:autoSpaceDE w:val="0"/>
              <w:autoSpaceDN w:val="0"/>
              <w:adjustRightInd w:val="0"/>
              <w:spacing w:before="13" w:after="0" w:line="240" w:lineRule="auto"/>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1  </w:t>
            </w:r>
          </w:p>
        </w:tc>
        <w:tc>
          <w:tcPr>
            <w:tcW w:w="425"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300C21">
            <w:pPr>
              <w:widowControl w:val="0"/>
              <w:autoSpaceDE w:val="0"/>
              <w:autoSpaceDN w:val="0"/>
              <w:adjustRightInd w:val="0"/>
              <w:spacing w:before="13" w:after="0" w:line="240" w:lineRule="auto"/>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1  </w:t>
            </w:r>
          </w:p>
        </w:tc>
        <w:tc>
          <w:tcPr>
            <w:tcW w:w="426"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300C21">
            <w:pPr>
              <w:widowControl w:val="0"/>
              <w:autoSpaceDE w:val="0"/>
              <w:autoSpaceDN w:val="0"/>
              <w:adjustRightInd w:val="0"/>
              <w:spacing w:before="13" w:after="0" w:line="240" w:lineRule="auto"/>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2  </w:t>
            </w:r>
          </w:p>
        </w:tc>
        <w:tc>
          <w:tcPr>
            <w:tcW w:w="425"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300C21">
            <w:pPr>
              <w:widowControl w:val="0"/>
              <w:autoSpaceDE w:val="0"/>
              <w:autoSpaceDN w:val="0"/>
              <w:adjustRightInd w:val="0"/>
              <w:spacing w:before="13" w:after="0" w:line="240" w:lineRule="auto"/>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0  </w:t>
            </w:r>
          </w:p>
        </w:tc>
        <w:tc>
          <w:tcPr>
            <w:tcW w:w="425"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300C21">
            <w:pPr>
              <w:widowControl w:val="0"/>
              <w:autoSpaceDE w:val="0"/>
              <w:autoSpaceDN w:val="0"/>
              <w:adjustRightInd w:val="0"/>
              <w:spacing w:before="13" w:after="0" w:line="240" w:lineRule="auto"/>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0  </w:t>
            </w:r>
          </w:p>
        </w:tc>
        <w:tc>
          <w:tcPr>
            <w:tcW w:w="425"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300C21">
            <w:pPr>
              <w:widowControl w:val="0"/>
              <w:autoSpaceDE w:val="0"/>
              <w:autoSpaceDN w:val="0"/>
              <w:adjustRightInd w:val="0"/>
              <w:spacing w:before="13" w:after="0" w:line="240" w:lineRule="auto"/>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1  </w:t>
            </w:r>
          </w:p>
        </w:tc>
        <w:tc>
          <w:tcPr>
            <w:tcW w:w="426"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300C21">
            <w:pPr>
              <w:widowControl w:val="0"/>
              <w:autoSpaceDE w:val="0"/>
              <w:autoSpaceDN w:val="0"/>
              <w:adjustRightInd w:val="0"/>
              <w:spacing w:before="13" w:after="0" w:line="240" w:lineRule="auto"/>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1  </w:t>
            </w:r>
          </w:p>
        </w:tc>
        <w:tc>
          <w:tcPr>
            <w:tcW w:w="425"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300C21">
            <w:pPr>
              <w:widowControl w:val="0"/>
              <w:autoSpaceDE w:val="0"/>
              <w:autoSpaceDN w:val="0"/>
              <w:adjustRightInd w:val="0"/>
              <w:spacing w:before="13" w:after="0" w:line="240" w:lineRule="auto"/>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1  </w:t>
            </w:r>
          </w:p>
        </w:tc>
        <w:tc>
          <w:tcPr>
            <w:tcW w:w="425"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300C21">
            <w:pPr>
              <w:widowControl w:val="0"/>
              <w:autoSpaceDE w:val="0"/>
              <w:autoSpaceDN w:val="0"/>
              <w:adjustRightInd w:val="0"/>
              <w:spacing w:before="13" w:after="0" w:line="240" w:lineRule="auto"/>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1  </w:t>
            </w:r>
          </w:p>
        </w:tc>
        <w:tc>
          <w:tcPr>
            <w:tcW w:w="425"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300C21">
            <w:pPr>
              <w:widowControl w:val="0"/>
              <w:autoSpaceDE w:val="0"/>
              <w:autoSpaceDN w:val="0"/>
              <w:adjustRightInd w:val="0"/>
              <w:spacing w:before="13" w:after="0" w:line="240" w:lineRule="auto"/>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2  </w:t>
            </w:r>
          </w:p>
        </w:tc>
        <w:tc>
          <w:tcPr>
            <w:tcW w:w="426"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300C21">
            <w:pPr>
              <w:widowControl w:val="0"/>
              <w:autoSpaceDE w:val="0"/>
              <w:autoSpaceDN w:val="0"/>
              <w:adjustRightInd w:val="0"/>
              <w:spacing w:before="13" w:after="0" w:line="240" w:lineRule="auto"/>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1  </w:t>
            </w:r>
          </w:p>
        </w:tc>
        <w:tc>
          <w:tcPr>
            <w:tcW w:w="425"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300C21">
            <w:pPr>
              <w:widowControl w:val="0"/>
              <w:autoSpaceDE w:val="0"/>
              <w:autoSpaceDN w:val="0"/>
              <w:adjustRightInd w:val="0"/>
              <w:spacing w:before="13" w:after="0" w:line="240" w:lineRule="auto"/>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1  </w:t>
            </w:r>
          </w:p>
        </w:tc>
        <w:tc>
          <w:tcPr>
            <w:tcW w:w="425"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300C21">
            <w:pPr>
              <w:widowControl w:val="0"/>
              <w:autoSpaceDE w:val="0"/>
              <w:autoSpaceDN w:val="0"/>
              <w:adjustRightInd w:val="0"/>
              <w:spacing w:before="13" w:after="0" w:line="240" w:lineRule="auto"/>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1  </w:t>
            </w:r>
          </w:p>
        </w:tc>
        <w:tc>
          <w:tcPr>
            <w:tcW w:w="425"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300C21">
            <w:pPr>
              <w:widowControl w:val="0"/>
              <w:autoSpaceDE w:val="0"/>
              <w:autoSpaceDN w:val="0"/>
              <w:adjustRightInd w:val="0"/>
              <w:spacing w:before="13" w:after="0" w:line="240" w:lineRule="auto"/>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0  </w:t>
            </w:r>
          </w:p>
        </w:tc>
        <w:tc>
          <w:tcPr>
            <w:tcW w:w="993"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300C21">
            <w:pPr>
              <w:widowControl w:val="0"/>
              <w:autoSpaceDE w:val="0"/>
              <w:autoSpaceDN w:val="0"/>
              <w:adjustRightInd w:val="0"/>
              <w:spacing w:before="13" w:after="0" w:line="240" w:lineRule="auto"/>
              <w:ind w:left="15"/>
              <w:jc w:val="center"/>
              <w:rPr>
                <w:rFonts w:ascii="Times New Roman" w:eastAsiaTheme="minorEastAsia" w:hAnsi="Times New Roman" w:cs="Times New Roman"/>
                <w:color w:val="000000"/>
                <w:sz w:val="18"/>
                <w:szCs w:val="18"/>
                <w:lang w:eastAsia="ru-RU"/>
              </w:rPr>
            </w:pPr>
            <w:r w:rsidRPr="00300C21">
              <w:rPr>
                <w:rFonts w:ascii="Times New Roman" w:eastAsiaTheme="minorEastAsia" w:hAnsi="Times New Roman" w:cs="Times New Roman"/>
                <w:color w:val="000000"/>
                <w:sz w:val="18"/>
                <w:szCs w:val="18"/>
                <w:lang w:eastAsia="ru-RU"/>
              </w:rPr>
              <w:t>13</w:t>
            </w:r>
          </w:p>
        </w:tc>
        <w:tc>
          <w:tcPr>
            <w:tcW w:w="883"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300C21">
            <w:pPr>
              <w:widowControl w:val="0"/>
              <w:autoSpaceDE w:val="0"/>
              <w:autoSpaceDN w:val="0"/>
              <w:adjustRightInd w:val="0"/>
              <w:spacing w:before="13" w:after="0" w:line="240" w:lineRule="auto"/>
              <w:ind w:left="15"/>
              <w:jc w:val="center"/>
              <w:rPr>
                <w:rFonts w:ascii="Times New Roman" w:eastAsiaTheme="minorEastAsia" w:hAnsi="Times New Roman" w:cs="Times New Roman"/>
                <w:b/>
                <w:bCs/>
                <w:color w:val="000000"/>
                <w:sz w:val="18"/>
                <w:szCs w:val="18"/>
                <w:lang w:eastAsia="ru-RU"/>
              </w:rPr>
            </w:pPr>
            <w:r w:rsidRPr="00300C21">
              <w:rPr>
                <w:rFonts w:ascii="Times New Roman" w:eastAsiaTheme="minorEastAsia" w:hAnsi="Times New Roman" w:cs="Times New Roman"/>
                <w:b/>
                <w:bCs/>
                <w:color w:val="000000"/>
                <w:sz w:val="18"/>
                <w:szCs w:val="18"/>
                <w:lang w:eastAsia="ru-RU"/>
              </w:rPr>
              <w:t>5</w:t>
            </w:r>
          </w:p>
        </w:tc>
      </w:tr>
    </w:tbl>
    <w:p w:rsidR="00DA787C" w:rsidRDefault="00DA787C" w:rsidP="00341BC0">
      <w:pPr>
        <w:spacing w:after="0" w:line="240" w:lineRule="auto"/>
        <w:ind w:firstLine="709"/>
        <w:jc w:val="both"/>
        <w:rPr>
          <w:rFonts w:ascii="Times New Roman" w:eastAsia="Calibri" w:hAnsi="Times New Roman" w:cs="Times New Roman"/>
          <w:sz w:val="28"/>
          <w:szCs w:val="28"/>
        </w:rPr>
      </w:pPr>
    </w:p>
    <w:tbl>
      <w:tblPr>
        <w:tblW w:w="13983" w:type="dxa"/>
        <w:tblInd w:w="15" w:type="dxa"/>
        <w:tblLayout w:type="fixed"/>
        <w:tblCellMar>
          <w:left w:w="15" w:type="dxa"/>
          <w:right w:w="15" w:type="dxa"/>
        </w:tblCellMar>
        <w:tblLook w:val="0000" w:firstRow="0" w:lastRow="0" w:firstColumn="0" w:lastColumn="0" w:noHBand="0" w:noVBand="0"/>
      </w:tblPr>
      <w:tblGrid>
        <w:gridCol w:w="278"/>
        <w:gridCol w:w="573"/>
        <w:gridCol w:w="709"/>
        <w:gridCol w:w="425"/>
        <w:gridCol w:w="425"/>
        <w:gridCol w:w="425"/>
        <w:gridCol w:w="426"/>
        <w:gridCol w:w="425"/>
        <w:gridCol w:w="425"/>
        <w:gridCol w:w="411"/>
        <w:gridCol w:w="440"/>
        <w:gridCol w:w="425"/>
        <w:gridCol w:w="425"/>
        <w:gridCol w:w="425"/>
        <w:gridCol w:w="426"/>
        <w:gridCol w:w="425"/>
        <w:gridCol w:w="394"/>
        <w:gridCol w:w="456"/>
        <w:gridCol w:w="426"/>
        <w:gridCol w:w="425"/>
        <w:gridCol w:w="567"/>
        <w:gridCol w:w="567"/>
        <w:gridCol w:w="4060"/>
      </w:tblGrid>
      <w:tr w:rsidR="00DA787C" w:rsidRPr="00300C21" w:rsidTr="00DA787C">
        <w:trPr>
          <w:trHeight w:val="246"/>
        </w:trPr>
        <w:tc>
          <w:tcPr>
            <w:tcW w:w="13983" w:type="dxa"/>
            <w:gridSpan w:val="23"/>
            <w:tcBorders>
              <w:top w:val="nil"/>
              <w:left w:val="nil"/>
              <w:bottom w:val="nil"/>
              <w:right w:val="nil"/>
            </w:tcBorders>
          </w:tcPr>
          <w:p w:rsidR="00DA787C" w:rsidRPr="00712258" w:rsidRDefault="00DA787C" w:rsidP="003C0C9A">
            <w:pPr>
              <w:widowControl w:val="0"/>
              <w:autoSpaceDE w:val="0"/>
              <w:autoSpaceDN w:val="0"/>
              <w:adjustRightInd w:val="0"/>
              <w:spacing w:after="0" w:line="240" w:lineRule="auto"/>
              <w:ind w:left="15"/>
              <w:rPr>
                <w:rFonts w:ascii="Times New Roman" w:eastAsiaTheme="minorEastAsia" w:hAnsi="Times New Roman" w:cs="Times New Roman"/>
                <w:b/>
                <w:bCs/>
                <w:color w:val="000000"/>
                <w:sz w:val="20"/>
                <w:szCs w:val="20"/>
                <w:lang w:eastAsia="ru-RU"/>
              </w:rPr>
            </w:pPr>
            <w:r w:rsidRPr="00712258">
              <w:rPr>
                <w:rFonts w:ascii="Times New Roman" w:eastAsiaTheme="minorEastAsia" w:hAnsi="Times New Roman" w:cs="Times New Roman"/>
                <w:b/>
                <w:bCs/>
                <w:color w:val="000000"/>
                <w:sz w:val="20"/>
                <w:szCs w:val="20"/>
                <w:lang w:eastAsia="ru-RU"/>
              </w:rPr>
              <w:t xml:space="preserve">Индивидуальные результаты </w:t>
            </w:r>
            <w:proofErr w:type="gramStart"/>
            <w:r w:rsidRPr="00712258">
              <w:rPr>
                <w:rFonts w:ascii="Times New Roman" w:eastAsiaTheme="minorEastAsia" w:hAnsi="Times New Roman" w:cs="Times New Roman"/>
                <w:b/>
                <w:bCs/>
                <w:color w:val="000000"/>
                <w:sz w:val="20"/>
                <w:szCs w:val="20"/>
                <w:lang w:eastAsia="ru-RU"/>
              </w:rPr>
              <w:t>обучающихся</w:t>
            </w:r>
            <w:proofErr w:type="gramEnd"/>
            <w:r w:rsidRPr="00712258">
              <w:rPr>
                <w:rFonts w:ascii="Times New Roman" w:eastAsiaTheme="minorEastAsia" w:hAnsi="Times New Roman" w:cs="Times New Roman"/>
                <w:b/>
                <w:bCs/>
                <w:color w:val="000000"/>
                <w:sz w:val="20"/>
                <w:szCs w:val="20"/>
                <w:lang w:eastAsia="ru-RU"/>
              </w:rPr>
              <w:t xml:space="preserve"> 4 класса по окружающему миру</w:t>
            </w:r>
          </w:p>
        </w:tc>
      </w:tr>
      <w:tr w:rsidR="00DA787C" w:rsidRPr="00300C21" w:rsidTr="00DA787C">
        <w:trPr>
          <w:trHeight w:val="688"/>
        </w:trPr>
        <w:tc>
          <w:tcPr>
            <w:tcW w:w="13983" w:type="dxa"/>
            <w:gridSpan w:val="23"/>
            <w:tcBorders>
              <w:top w:val="nil"/>
              <w:left w:val="nil"/>
              <w:bottom w:val="nil"/>
              <w:right w:val="nil"/>
            </w:tcBorders>
            <w:vAlign w:val="center"/>
          </w:tcPr>
          <w:p w:rsidR="00DA787C" w:rsidRPr="00712258" w:rsidRDefault="00DA787C" w:rsidP="003C0C9A">
            <w:pPr>
              <w:widowControl w:val="0"/>
              <w:autoSpaceDE w:val="0"/>
              <w:autoSpaceDN w:val="0"/>
              <w:adjustRightInd w:val="0"/>
              <w:spacing w:after="0" w:line="240" w:lineRule="auto"/>
              <w:ind w:left="15"/>
              <w:rPr>
                <w:rFonts w:ascii="Times New Roman" w:eastAsiaTheme="minorEastAsia" w:hAnsi="Times New Roman" w:cs="Times New Roman"/>
                <w:color w:val="000000"/>
                <w:sz w:val="20"/>
                <w:szCs w:val="20"/>
                <w:lang w:eastAsia="ru-RU"/>
              </w:rPr>
            </w:pPr>
            <w:r w:rsidRPr="00712258">
              <w:rPr>
                <w:rFonts w:ascii="Times New Roman" w:eastAsiaTheme="minorEastAsia" w:hAnsi="Times New Roman" w:cs="Times New Roman"/>
                <w:color w:val="000000"/>
                <w:sz w:val="20"/>
                <w:szCs w:val="20"/>
                <w:lang w:eastAsia="ru-RU"/>
              </w:rPr>
              <w:t>Максимальный первичный балл: 31</w:t>
            </w:r>
          </w:p>
        </w:tc>
      </w:tr>
      <w:tr w:rsidR="00DA787C" w:rsidRPr="00300C21" w:rsidTr="00EC6452">
        <w:trPr>
          <w:gridAfter w:val="1"/>
          <w:wAfter w:w="4060" w:type="dxa"/>
          <w:trHeight w:val="197"/>
        </w:trPr>
        <w:tc>
          <w:tcPr>
            <w:tcW w:w="278" w:type="dxa"/>
            <w:vMerge w:val="restart"/>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DA787C">
            <w:pPr>
              <w:widowControl w:val="0"/>
              <w:autoSpaceDE w:val="0"/>
              <w:autoSpaceDN w:val="0"/>
              <w:adjustRightInd w:val="0"/>
              <w:spacing w:after="0" w:line="117" w:lineRule="atLeast"/>
              <w:ind w:left="15"/>
              <w:jc w:val="center"/>
              <w:rPr>
                <w:rFonts w:ascii="Times New Roman" w:eastAsiaTheme="minorEastAsia" w:hAnsi="Times New Roman" w:cs="Times New Roman"/>
                <w:b/>
                <w:bCs/>
                <w:color w:val="000000"/>
                <w:sz w:val="18"/>
                <w:szCs w:val="18"/>
                <w:lang w:eastAsia="ru-RU"/>
              </w:rPr>
            </w:pPr>
            <w:r w:rsidRPr="00300C21">
              <w:rPr>
                <w:rFonts w:ascii="Times New Roman" w:eastAsiaTheme="minorEastAsia" w:hAnsi="Times New Roman" w:cs="Times New Roman"/>
                <w:b/>
                <w:bCs/>
                <w:color w:val="000000"/>
                <w:sz w:val="18"/>
                <w:szCs w:val="18"/>
                <w:lang w:eastAsia="ru-RU"/>
              </w:rPr>
              <w:t>N</w:t>
            </w:r>
          </w:p>
        </w:tc>
        <w:tc>
          <w:tcPr>
            <w:tcW w:w="573" w:type="dxa"/>
            <w:vMerge w:val="restart"/>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DA787C">
            <w:pPr>
              <w:widowControl w:val="0"/>
              <w:autoSpaceDE w:val="0"/>
              <w:autoSpaceDN w:val="0"/>
              <w:adjustRightInd w:val="0"/>
              <w:spacing w:before="13" w:after="0" w:line="117" w:lineRule="atLeast"/>
              <w:ind w:left="15"/>
              <w:rPr>
                <w:rFonts w:ascii="Times New Roman" w:eastAsiaTheme="minorEastAsia" w:hAnsi="Times New Roman" w:cs="Times New Roman"/>
                <w:b/>
                <w:bCs/>
                <w:color w:val="000000"/>
                <w:sz w:val="18"/>
                <w:szCs w:val="18"/>
                <w:lang w:eastAsia="ru-RU"/>
              </w:rPr>
            </w:pPr>
            <w:r w:rsidRPr="00300C21">
              <w:rPr>
                <w:rFonts w:ascii="Times New Roman" w:eastAsiaTheme="minorEastAsia" w:hAnsi="Times New Roman" w:cs="Times New Roman"/>
                <w:b/>
                <w:bCs/>
                <w:color w:val="000000"/>
                <w:sz w:val="18"/>
                <w:szCs w:val="18"/>
                <w:lang w:eastAsia="ru-RU"/>
              </w:rPr>
              <w:t>ФИО</w:t>
            </w: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DA787C">
            <w:pPr>
              <w:widowControl w:val="0"/>
              <w:autoSpaceDE w:val="0"/>
              <w:autoSpaceDN w:val="0"/>
              <w:adjustRightInd w:val="0"/>
              <w:spacing w:before="13" w:after="0" w:line="117" w:lineRule="atLeast"/>
              <w:ind w:left="15"/>
              <w:jc w:val="center"/>
              <w:rPr>
                <w:rFonts w:ascii="Times New Roman" w:eastAsiaTheme="minorEastAsia" w:hAnsi="Times New Roman" w:cs="Times New Roman"/>
                <w:b/>
                <w:bCs/>
                <w:color w:val="000000"/>
                <w:sz w:val="18"/>
                <w:szCs w:val="18"/>
                <w:lang w:eastAsia="ru-RU"/>
              </w:rPr>
            </w:pPr>
            <w:r w:rsidRPr="00300C21">
              <w:rPr>
                <w:rFonts w:ascii="Times New Roman" w:eastAsiaTheme="minorEastAsia" w:hAnsi="Times New Roman" w:cs="Times New Roman"/>
                <w:b/>
                <w:bCs/>
                <w:color w:val="000000"/>
                <w:sz w:val="18"/>
                <w:szCs w:val="18"/>
                <w:lang w:eastAsia="ru-RU"/>
              </w:rPr>
              <w:t>Вар.</w:t>
            </w:r>
          </w:p>
        </w:tc>
        <w:tc>
          <w:tcPr>
            <w:tcW w:w="7229" w:type="dxa"/>
            <w:gridSpan w:val="17"/>
            <w:tcBorders>
              <w:top w:val="single" w:sz="8" w:space="0" w:color="000000"/>
              <w:left w:val="single" w:sz="8" w:space="0" w:color="000000"/>
              <w:bottom w:val="single" w:sz="8" w:space="0" w:color="000000"/>
              <w:right w:val="nil"/>
            </w:tcBorders>
            <w:vAlign w:val="bottom"/>
          </w:tcPr>
          <w:p w:rsidR="00DA787C" w:rsidRPr="00300C21" w:rsidRDefault="00DA787C" w:rsidP="00DA787C">
            <w:pPr>
              <w:widowControl w:val="0"/>
              <w:autoSpaceDE w:val="0"/>
              <w:autoSpaceDN w:val="0"/>
              <w:adjustRightInd w:val="0"/>
              <w:spacing w:before="13" w:after="0" w:line="117" w:lineRule="atLeast"/>
              <w:ind w:left="15"/>
              <w:jc w:val="center"/>
              <w:rPr>
                <w:rFonts w:ascii="Times New Roman" w:eastAsiaTheme="minorEastAsia" w:hAnsi="Times New Roman" w:cs="Times New Roman"/>
                <w:color w:val="000000"/>
                <w:sz w:val="18"/>
                <w:szCs w:val="18"/>
                <w:lang w:eastAsia="ru-RU"/>
              </w:rPr>
            </w:pPr>
            <w:r w:rsidRPr="00300C21">
              <w:rPr>
                <w:rFonts w:ascii="Times New Roman" w:eastAsiaTheme="minorEastAsia" w:hAnsi="Times New Roman" w:cs="Times New Roman"/>
                <w:color w:val="000000"/>
                <w:sz w:val="18"/>
                <w:szCs w:val="18"/>
                <w:lang w:eastAsia="ru-RU"/>
              </w:rPr>
              <w:t>Выполнение заданий</w:t>
            </w:r>
          </w:p>
        </w:tc>
        <w:tc>
          <w:tcPr>
            <w:tcW w:w="567" w:type="dxa"/>
            <w:vMerge w:val="restart"/>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DA787C">
            <w:pPr>
              <w:widowControl w:val="0"/>
              <w:autoSpaceDE w:val="0"/>
              <w:autoSpaceDN w:val="0"/>
              <w:adjustRightInd w:val="0"/>
              <w:spacing w:before="13" w:after="0" w:line="117" w:lineRule="atLeast"/>
              <w:ind w:left="15"/>
              <w:jc w:val="center"/>
              <w:rPr>
                <w:rFonts w:ascii="Times New Roman" w:eastAsiaTheme="minorEastAsia" w:hAnsi="Times New Roman" w:cs="Times New Roman"/>
                <w:b/>
                <w:bCs/>
                <w:color w:val="000000"/>
                <w:sz w:val="18"/>
                <w:szCs w:val="18"/>
                <w:lang w:eastAsia="ru-RU"/>
              </w:rPr>
            </w:pPr>
            <w:proofErr w:type="spellStart"/>
            <w:r w:rsidRPr="00300C21">
              <w:rPr>
                <w:rFonts w:ascii="Times New Roman" w:eastAsiaTheme="minorEastAsia" w:hAnsi="Times New Roman" w:cs="Times New Roman"/>
                <w:b/>
                <w:bCs/>
                <w:color w:val="000000"/>
                <w:sz w:val="18"/>
                <w:szCs w:val="18"/>
                <w:lang w:eastAsia="ru-RU"/>
              </w:rPr>
              <w:t>Перв</w:t>
            </w:r>
            <w:proofErr w:type="spellEnd"/>
            <w:r w:rsidRPr="00300C21">
              <w:rPr>
                <w:rFonts w:ascii="Times New Roman" w:eastAsiaTheme="minorEastAsia" w:hAnsi="Times New Roman" w:cs="Times New Roman"/>
                <w:b/>
                <w:bCs/>
                <w:color w:val="000000"/>
                <w:sz w:val="18"/>
                <w:szCs w:val="18"/>
                <w:lang w:eastAsia="ru-RU"/>
              </w:rPr>
              <w:t>. балл</w:t>
            </w:r>
          </w:p>
        </w:tc>
        <w:tc>
          <w:tcPr>
            <w:tcW w:w="567" w:type="dxa"/>
            <w:vMerge w:val="restart"/>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DA787C">
            <w:pPr>
              <w:widowControl w:val="0"/>
              <w:autoSpaceDE w:val="0"/>
              <w:autoSpaceDN w:val="0"/>
              <w:adjustRightInd w:val="0"/>
              <w:spacing w:before="13" w:after="0" w:line="117" w:lineRule="atLeast"/>
              <w:ind w:left="15"/>
              <w:jc w:val="center"/>
              <w:rPr>
                <w:rFonts w:ascii="Times New Roman" w:eastAsiaTheme="minorEastAsia" w:hAnsi="Times New Roman" w:cs="Times New Roman"/>
                <w:b/>
                <w:bCs/>
                <w:color w:val="000000"/>
                <w:sz w:val="18"/>
                <w:szCs w:val="18"/>
                <w:lang w:eastAsia="ru-RU"/>
              </w:rPr>
            </w:pPr>
            <w:proofErr w:type="spellStart"/>
            <w:r w:rsidRPr="00300C21">
              <w:rPr>
                <w:rFonts w:ascii="Times New Roman" w:eastAsiaTheme="minorEastAsia" w:hAnsi="Times New Roman" w:cs="Times New Roman"/>
                <w:b/>
                <w:bCs/>
                <w:color w:val="000000"/>
                <w:sz w:val="18"/>
                <w:szCs w:val="18"/>
                <w:lang w:eastAsia="ru-RU"/>
              </w:rPr>
              <w:t>Отм</w:t>
            </w:r>
            <w:proofErr w:type="spellEnd"/>
            <w:r w:rsidRPr="00300C21">
              <w:rPr>
                <w:rFonts w:ascii="Times New Roman" w:eastAsiaTheme="minorEastAsia" w:hAnsi="Times New Roman" w:cs="Times New Roman"/>
                <w:b/>
                <w:bCs/>
                <w:color w:val="000000"/>
                <w:sz w:val="18"/>
                <w:szCs w:val="18"/>
                <w:lang w:eastAsia="ru-RU"/>
              </w:rPr>
              <w:t>.</w:t>
            </w:r>
          </w:p>
        </w:tc>
      </w:tr>
      <w:tr w:rsidR="00DA787C" w:rsidRPr="00300C21" w:rsidTr="00EC6452">
        <w:trPr>
          <w:gridAfter w:val="1"/>
          <w:wAfter w:w="4060" w:type="dxa"/>
          <w:trHeight w:val="197"/>
        </w:trPr>
        <w:tc>
          <w:tcPr>
            <w:tcW w:w="278" w:type="dxa"/>
            <w:vMerge/>
            <w:tcBorders>
              <w:top w:val="single" w:sz="8" w:space="0" w:color="000000"/>
              <w:left w:val="single" w:sz="8" w:space="0" w:color="000000"/>
              <w:bottom w:val="single" w:sz="8" w:space="0" w:color="000000"/>
              <w:right w:val="single" w:sz="8" w:space="0" w:color="000000"/>
            </w:tcBorders>
          </w:tcPr>
          <w:p w:rsidR="00DA787C" w:rsidRPr="00300C21" w:rsidRDefault="00DA787C" w:rsidP="00DA787C">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c>
          <w:tcPr>
            <w:tcW w:w="573" w:type="dxa"/>
            <w:vMerge/>
            <w:tcBorders>
              <w:top w:val="single" w:sz="8" w:space="0" w:color="000000"/>
              <w:left w:val="single" w:sz="8" w:space="0" w:color="000000"/>
              <w:bottom w:val="single" w:sz="8" w:space="0" w:color="000000"/>
              <w:right w:val="single" w:sz="8" w:space="0" w:color="000000"/>
            </w:tcBorders>
          </w:tcPr>
          <w:p w:rsidR="00DA787C" w:rsidRPr="00300C21" w:rsidRDefault="00DA787C" w:rsidP="00DA787C">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c>
          <w:tcPr>
            <w:tcW w:w="709" w:type="dxa"/>
            <w:vMerge/>
            <w:tcBorders>
              <w:top w:val="single" w:sz="8" w:space="0" w:color="000000"/>
              <w:left w:val="single" w:sz="8" w:space="0" w:color="000000"/>
              <w:bottom w:val="single" w:sz="8" w:space="0" w:color="000000"/>
              <w:right w:val="single" w:sz="8" w:space="0" w:color="000000"/>
            </w:tcBorders>
          </w:tcPr>
          <w:p w:rsidR="00DA787C" w:rsidRPr="00300C21" w:rsidRDefault="00DA787C" w:rsidP="00DA787C">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c>
          <w:tcPr>
            <w:tcW w:w="425" w:type="dxa"/>
            <w:tcBorders>
              <w:top w:val="single" w:sz="8" w:space="0" w:color="000000"/>
              <w:left w:val="single" w:sz="8" w:space="0" w:color="000000"/>
              <w:bottom w:val="single" w:sz="8" w:space="0" w:color="000000"/>
              <w:right w:val="single" w:sz="8" w:space="0" w:color="000000"/>
            </w:tcBorders>
          </w:tcPr>
          <w:p w:rsidR="00DA787C" w:rsidRPr="00300C21"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w:t>
            </w:r>
          </w:p>
        </w:tc>
        <w:tc>
          <w:tcPr>
            <w:tcW w:w="6804" w:type="dxa"/>
            <w:gridSpan w:val="16"/>
            <w:tcBorders>
              <w:top w:val="nil"/>
              <w:left w:val="nil"/>
              <w:bottom w:val="nil"/>
              <w:right w:val="nil"/>
            </w:tcBorders>
          </w:tcPr>
          <w:p w:rsidR="00DA787C" w:rsidRPr="00300C21" w:rsidRDefault="00DA787C" w:rsidP="00DA787C">
            <w:pPr>
              <w:widowControl w:val="0"/>
              <w:autoSpaceDE w:val="0"/>
              <w:autoSpaceDN w:val="0"/>
              <w:adjustRightInd w:val="0"/>
              <w:spacing w:after="0" w:line="240" w:lineRule="auto"/>
              <w:rPr>
                <w:rFonts w:ascii="Times New Roman" w:eastAsiaTheme="minorEastAsia" w:hAnsi="Times New Roman" w:cs="Times New Roman"/>
                <w:color w:val="000000"/>
                <w:sz w:val="13"/>
                <w:szCs w:val="13"/>
                <w:lang w:eastAsia="ru-RU"/>
              </w:rPr>
            </w:pPr>
          </w:p>
        </w:tc>
        <w:tc>
          <w:tcPr>
            <w:tcW w:w="567" w:type="dxa"/>
            <w:vMerge/>
            <w:tcBorders>
              <w:top w:val="single" w:sz="8" w:space="0" w:color="000000"/>
              <w:left w:val="single" w:sz="8" w:space="0" w:color="000000"/>
              <w:bottom w:val="single" w:sz="8" w:space="0" w:color="000000"/>
              <w:right w:val="single" w:sz="8" w:space="0" w:color="000000"/>
            </w:tcBorders>
          </w:tcPr>
          <w:p w:rsidR="00DA787C" w:rsidRPr="00300C21" w:rsidRDefault="00DA787C" w:rsidP="00DA787C">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c>
          <w:tcPr>
            <w:tcW w:w="567" w:type="dxa"/>
            <w:vMerge/>
            <w:tcBorders>
              <w:top w:val="single" w:sz="8" w:space="0" w:color="000000"/>
              <w:left w:val="single" w:sz="8" w:space="0" w:color="000000"/>
              <w:bottom w:val="single" w:sz="8" w:space="0" w:color="000000"/>
              <w:right w:val="single" w:sz="8" w:space="0" w:color="000000"/>
            </w:tcBorders>
          </w:tcPr>
          <w:p w:rsidR="00DA787C" w:rsidRPr="00300C21" w:rsidRDefault="00DA787C" w:rsidP="00DA787C">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r>
      <w:tr w:rsidR="00EC6452" w:rsidRPr="00300C21" w:rsidTr="00EC6452">
        <w:trPr>
          <w:gridAfter w:val="1"/>
          <w:wAfter w:w="4060" w:type="dxa"/>
          <w:trHeight w:val="295"/>
        </w:trPr>
        <w:tc>
          <w:tcPr>
            <w:tcW w:w="278" w:type="dxa"/>
            <w:vMerge/>
            <w:tcBorders>
              <w:top w:val="single" w:sz="8" w:space="0" w:color="000000"/>
              <w:left w:val="single" w:sz="8" w:space="0" w:color="000000"/>
              <w:bottom w:val="single" w:sz="8" w:space="0" w:color="000000"/>
              <w:right w:val="single" w:sz="8" w:space="0" w:color="000000"/>
            </w:tcBorders>
          </w:tcPr>
          <w:p w:rsidR="00DA787C" w:rsidRPr="00300C21" w:rsidRDefault="00DA787C" w:rsidP="00DA787C">
            <w:pPr>
              <w:widowControl w:val="0"/>
              <w:autoSpaceDE w:val="0"/>
              <w:autoSpaceDN w:val="0"/>
              <w:adjustRightInd w:val="0"/>
              <w:spacing w:after="0" w:line="240" w:lineRule="auto"/>
              <w:rPr>
                <w:rFonts w:ascii="Times New Roman" w:eastAsiaTheme="minorEastAsia" w:hAnsi="Times New Roman" w:cs="Times New Roman"/>
                <w:sz w:val="19"/>
                <w:szCs w:val="19"/>
                <w:lang w:eastAsia="ru-RU"/>
              </w:rPr>
            </w:pPr>
          </w:p>
        </w:tc>
        <w:tc>
          <w:tcPr>
            <w:tcW w:w="573" w:type="dxa"/>
            <w:vMerge/>
            <w:tcBorders>
              <w:top w:val="single" w:sz="8" w:space="0" w:color="000000"/>
              <w:left w:val="single" w:sz="8" w:space="0" w:color="000000"/>
              <w:bottom w:val="single" w:sz="8" w:space="0" w:color="000000"/>
              <w:right w:val="single" w:sz="8" w:space="0" w:color="000000"/>
            </w:tcBorders>
          </w:tcPr>
          <w:p w:rsidR="00DA787C" w:rsidRPr="00300C21" w:rsidRDefault="00DA787C" w:rsidP="00DA787C">
            <w:pPr>
              <w:widowControl w:val="0"/>
              <w:autoSpaceDE w:val="0"/>
              <w:autoSpaceDN w:val="0"/>
              <w:adjustRightInd w:val="0"/>
              <w:spacing w:after="0" w:line="240" w:lineRule="auto"/>
              <w:rPr>
                <w:rFonts w:ascii="Times New Roman" w:eastAsiaTheme="minorEastAsia" w:hAnsi="Times New Roman" w:cs="Times New Roman"/>
                <w:sz w:val="19"/>
                <w:szCs w:val="19"/>
                <w:lang w:eastAsia="ru-RU"/>
              </w:rPr>
            </w:pPr>
          </w:p>
        </w:tc>
        <w:tc>
          <w:tcPr>
            <w:tcW w:w="709" w:type="dxa"/>
            <w:vMerge/>
            <w:tcBorders>
              <w:top w:val="single" w:sz="8" w:space="0" w:color="000000"/>
              <w:left w:val="single" w:sz="8" w:space="0" w:color="000000"/>
              <w:bottom w:val="single" w:sz="8" w:space="0" w:color="000000"/>
              <w:right w:val="single" w:sz="8" w:space="0" w:color="000000"/>
            </w:tcBorders>
          </w:tcPr>
          <w:p w:rsidR="00DA787C" w:rsidRPr="00300C21" w:rsidRDefault="00DA787C" w:rsidP="00DA787C">
            <w:pPr>
              <w:widowControl w:val="0"/>
              <w:autoSpaceDE w:val="0"/>
              <w:autoSpaceDN w:val="0"/>
              <w:adjustRightInd w:val="0"/>
              <w:spacing w:after="0" w:line="240" w:lineRule="auto"/>
              <w:rPr>
                <w:rFonts w:ascii="Times New Roman" w:eastAsiaTheme="minorEastAsia" w:hAnsi="Times New Roman" w:cs="Times New Roman"/>
                <w:sz w:val="19"/>
                <w:szCs w:val="19"/>
                <w:lang w:eastAsia="ru-RU"/>
              </w:rPr>
            </w:pPr>
          </w:p>
        </w:tc>
        <w:tc>
          <w:tcPr>
            <w:tcW w:w="425" w:type="dxa"/>
            <w:tcBorders>
              <w:top w:val="single" w:sz="8" w:space="0" w:color="000000"/>
              <w:left w:val="single" w:sz="8" w:space="0" w:color="000000"/>
              <w:bottom w:val="single" w:sz="8" w:space="0" w:color="000000"/>
              <w:right w:val="single" w:sz="8" w:space="0" w:color="000000"/>
            </w:tcBorders>
          </w:tcPr>
          <w:p w:rsidR="00DA787C" w:rsidRPr="00300C21" w:rsidRDefault="00DA787C" w:rsidP="00DA787C">
            <w:pPr>
              <w:widowControl w:val="0"/>
              <w:autoSpaceDE w:val="0"/>
              <w:autoSpaceDN w:val="0"/>
              <w:adjustRightInd w:val="0"/>
              <w:spacing w:after="0" w:line="240" w:lineRule="atLeast"/>
              <w:rPr>
                <w:rFonts w:ascii="Times New Roman" w:eastAsiaTheme="minorEastAsia" w:hAnsi="Times New Roman" w:cs="Times New Roman"/>
                <w:sz w:val="24"/>
                <w:szCs w:val="24"/>
                <w:lang w:eastAsia="ru-RU"/>
              </w:rPr>
            </w:pPr>
            <w:r w:rsidRPr="00300C21">
              <w:rPr>
                <w:rFonts w:ascii="Times New Roman" w:eastAsiaTheme="minorEastAsia" w:hAnsi="Times New Roman" w:cs="Times New Roman"/>
                <w:noProof/>
                <w:sz w:val="24"/>
                <w:szCs w:val="24"/>
                <w:lang w:eastAsia="ru-RU"/>
              </w:rPr>
              <w:drawing>
                <wp:inline distT="0" distB="0" distL="0" distR="0">
                  <wp:extent cx="104775" cy="209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209550"/>
                          </a:xfrm>
                          <a:prstGeom prst="rect">
                            <a:avLst/>
                          </a:prstGeom>
                          <a:noFill/>
                          <a:ln>
                            <a:noFill/>
                          </a:ln>
                        </pic:spPr>
                      </pic:pic>
                    </a:graphicData>
                  </a:graphic>
                </wp:inline>
              </w:drawing>
            </w:r>
          </w:p>
        </w:tc>
        <w:tc>
          <w:tcPr>
            <w:tcW w:w="425" w:type="dxa"/>
            <w:tcBorders>
              <w:top w:val="single" w:sz="8" w:space="0" w:color="000000"/>
              <w:left w:val="single" w:sz="8" w:space="0" w:color="000000"/>
              <w:bottom w:val="single" w:sz="8" w:space="0" w:color="000000"/>
              <w:right w:val="single" w:sz="8" w:space="0" w:color="000000"/>
            </w:tcBorders>
          </w:tcPr>
          <w:p w:rsidR="00DA787C" w:rsidRPr="00300C21" w:rsidRDefault="00DA787C" w:rsidP="00DA787C">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300C21">
              <w:rPr>
                <w:rFonts w:ascii="Times New Roman" w:eastAsiaTheme="minorEastAsia" w:hAnsi="Times New Roman" w:cs="Times New Roman"/>
                <w:b/>
                <w:bCs/>
                <w:color w:val="000000"/>
                <w:sz w:val="14"/>
                <w:szCs w:val="14"/>
                <w:lang w:eastAsia="ru-RU"/>
              </w:rPr>
              <w:t>1</w:t>
            </w:r>
          </w:p>
        </w:tc>
        <w:tc>
          <w:tcPr>
            <w:tcW w:w="425" w:type="dxa"/>
            <w:tcBorders>
              <w:top w:val="single" w:sz="8" w:space="0" w:color="000000"/>
              <w:left w:val="single" w:sz="8" w:space="0" w:color="000000"/>
              <w:bottom w:val="single" w:sz="8" w:space="0" w:color="000000"/>
              <w:right w:val="single" w:sz="8" w:space="0" w:color="000000"/>
            </w:tcBorders>
          </w:tcPr>
          <w:p w:rsidR="00DA787C" w:rsidRPr="00300C21" w:rsidRDefault="00DA787C" w:rsidP="00DA787C">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300C21">
              <w:rPr>
                <w:rFonts w:ascii="Times New Roman" w:eastAsiaTheme="minorEastAsia" w:hAnsi="Times New Roman" w:cs="Times New Roman"/>
                <w:b/>
                <w:bCs/>
                <w:color w:val="000000"/>
                <w:sz w:val="14"/>
                <w:szCs w:val="14"/>
                <w:lang w:eastAsia="ru-RU"/>
              </w:rPr>
              <w:t>2</w:t>
            </w:r>
          </w:p>
        </w:tc>
        <w:tc>
          <w:tcPr>
            <w:tcW w:w="426" w:type="dxa"/>
            <w:tcBorders>
              <w:top w:val="single" w:sz="8" w:space="0" w:color="000000"/>
              <w:left w:val="single" w:sz="8" w:space="0" w:color="000000"/>
              <w:bottom w:val="single" w:sz="8" w:space="0" w:color="000000"/>
              <w:right w:val="single" w:sz="8" w:space="0" w:color="000000"/>
            </w:tcBorders>
          </w:tcPr>
          <w:p w:rsidR="00DA787C" w:rsidRPr="00300C21" w:rsidRDefault="00DA787C" w:rsidP="00DA787C">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300C21">
              <w:rPr>
                <w:rFonts w:ascii="Times New Roman" w:eastAsiaTheme="minorEastAsia" w:hAnsi="Times New Roman" w:cs="Times New Roman"/>
                <w:b/>
                <w:bCs/>
                <w:color w:val="000000"/>
                <w:sz w:val="14"/>
                <w:szCs w:val="14"/>
                <w:lang w:eastAsia="ru-RU"/>
              </w:rPr>
              <w:t>3(1)</w:t>
            </w:r>
          </w:p>
        </w:tc>
        <w:tc>
          <w:tcPr>
            <w:tcW w:w="425" w:type="dxa"/>
            <w:tcBorders>
              <w:top w:val="single" w:sz="8" w:space="0" w:color="000000"/>
              <w:left w:val="single" w:sz="8" w:space="0" w:color="000000"/>
              <w:bottom w:val="single" w:sz="8" w:space="0" w:color="000000"/>
              <w:right w:val="single" w:sz="8" w:space="0" w:color="000000"/>
            </w:tcBorders>
          </w:tcPr>
          <w:p w:rsidR="00DA787C" w:rsidRPr="00300C21" w:rsidRDefault="00DA787C" w:rsidP="00DA787C">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300C21">
              <w:rPr>
                <w:rFonts w:ascii="Times New Roman" w:eastAsiaTheme="minorEastAsia" w:hAnsi="Times New Roman" w:cs="Times New Roman"/>
                <w:b/>
                <w:bCs/>
                <w:color w:val="000000"/>
                <w:sz w:val="14"/>
                <w:szCs w:val="14"/>
                <w:lang w:eastAsia="ru-RU"/>
              </w:rPr>
              <w:t>3(2)</w:t>
            </w:r>
          </w:p>
        </w:tc>
        <w:tc>
          <w:tcPr>
            <w:tcW w:w="425" w:type="dxa"/>
            <w:tcBorders>
              <w:top w:val="single" w:sz="8" w:space="0" w:color="000000"/>
              <w:left w:val="single" w:sz="8" w:space="0" w:color="000000"/>
              <w:bottom w:val="single" w:sz="8" w:space="0" w:color="000000"/>
              <w:right w:val="single" w:sz="8" w:space="0" w:color="000000"/>
            </w:tcBorders>
          </w:tcPr>
          <w:p w:rsidR="00DA787C" w:rsidRPr="00300C21" w:rsidRDefault="00DA787C" w:rsidP="00DA787C">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300C21">
              <w:rPr>
                <w:rFonts w:ascii="Times New Roman" w:eastAsiaTheme="minorEastAsia" w:hAnsi="Times New Roman" w:cs="Times New Roman"/>
                <w:b/>
                <w:bCs/>
                <w:color w:val="000000"/>
                <w:sz w:val="14"/>
                <w:szCs w:val="14"/>
                <w:lang w:eastAsia="ru-RU"/>
              </w:rPr>
              <w:t>3(3)</w:t>
            </w:r>
          </w:p>
        </w:tc>
        <w:tc>
          <w:tcPr>
            <w:tcW w:w="411" w:type="dxa"/>
            <w:tcBorders>
              <w:top w:val="single" w:sz="8" w:space="0" w:color="000000"/>
              <w:left w:val="single" w:sz="8" w:space="0" w:color="000000"/>
              <w:bottom w:val="single" w:sz="8" w:space="0" w:color="000000"/>
              <w:right w:val="single" w:sz="8" w:space="0" w:color="000000"/>
            </w:tcBorders>
          </w:tcPr>
          <w:p w:rsidR="00DA787C" w:rsidRPr="00300C21" w:rsidRDefault="00DA787C" w:rsidP="00DA787C">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300C21">
              <w:rPr>
                <w:rFonts w:ascii="Times New Roman" w:eastAsiaTheme="minorEastAsia" w:hAnsi="Times New Roman" w:cs="Times New Roman"/>
                <w:b/>
                <w:bCs/>
                <w:color w:val="000000"/>
                <w:sz w:val="14"/>
                <w:szCs w:val="14"/>
                <w:lang w:eastAsia="ru-RU"/>
              </w:rPr>
              <w:t>4</w:t>
            </w:r>
          </w:p>
        </w:tc>
        <w:tc>
          <w:tcPr>
            <w:tcW w:w="440" w:type="dxa"/>
            <w:tcBorders>
              <w:top w:val="single" w:sz="8" w:space="0" w:color="000000"/>
              <w:left w:val="single" w:sz="8" w:space="0" w:color="000000"/>
              <w:bottom w:val="single" w:sz="8" w:space="0" w:color="000000"/>
              <w:right w:val="single" w:sz="8" w:space="0" w:color="000000"/>
            </w:tcBorders>
          </w:tcPr>
          <w:p w:rsidR="00DA787C" w:rsidRPr="00300C21" w:rsidRDefault="00DA787C" w:rsidP="00DA787C">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300C21">
              <w:rPr>
                <w:rFonts w:ascii="Times New Roman" w:eastAsiaTheme="minorEastAsia" w:hAnsi="Times New Roman" w:cs="Times New Roman"/>
                <w:b/>
                <w:bCs/>
                <w:color w:val="000000"/>
                <w:sz w:val="14"/>
                <w:szCs w:val="14"/>
                <w:lang w:eastAsia="ru-RU"/>
              </w:rPr>
              <w:t>5</w:t>
            </w:r>
          </w:p>
        </w:tc>
        <w:tc>
          <w:tcPr>
            <w:tcW w:w="425" w:type="dxa"/>
            <w:tcBorders>
              <w:top w:val="single" w:sz="8" w:space="0" w:color="000000"/>
              <w:left w:val="single" w:sz="8" w:space="0" w:color="000000"/>
              <w:bottom w:val="single" w:sz="8" w:space="0" w:color="000000"/>
              <w:right w:val="single" w:sz="8" w:space="0" w:color="000000"/>
            </w:tcBorders>
          </w:tcPr>
          <w:p w:rsidR="00DA787C" w:rsidRPr="00300C21" w:rsidRDefault="00DA787C" w:rsidP="00DA787C">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300C21">
              <w:rPr>
                <w:rFonts w:ascii="Times New Roman" w:eastAsiaTheme="minorEastAsia" w:hAnsi="Times New Roman" w:cs="Times New Roman"/>
                <w:b/>
                <w:bCs/>
                <w:color w:val="000000"/>
                <w:sz w:val="14"/>
                <w:szCs w:val="14"/>
                <w:lang w:eastAsia="ru-RU"/>
              </w:rPr>
              <w:t>6(1)</w:t>
            </w:r>
          </w:p>
        </w:tc>
        <w:tc>
          <w:tcPr>
            <w:tcW w:w="425" w:type="dxa"/>
            <w:tcBorders>
              <w:top w:val="single" w:sz="8" w:space="0" w:color="000000"/>
              <w:left w:val="single" w:sz="8" w:space="0" w:color="000000"/>
              <w:bottom w:val="single" w:sz="8" w:space="0" w:color="000000"/>
              <w:right w:val="single" w:sz="8" w:space="0" w:color="000000"/>
            </w:tcBorders>
          </w:tcPr>
          <w:p w:rsidR="00DA787C" w:rsidRPr="00300C21" w:rsidRDefault="00DA787C" w:rsidP="00DA787C">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300C21">
              <w:rPr>
                <w:rFonts w:ascii="Times New Roman" w:eastAsiaTheme="minorEastAsia" w:hAnsi="Times New Roman" w:cs="Times New Roman"/>
                <w:b/>
                <w:bCs/>
                <w:color w:val="000000"/>
                <w:sz w:val="14"/>
                <w:szCs w:val="14"/>
                <w:lang w:eastAsia="ru-RU"/>
              </w:rPr>
              <w:t>6(2)</w:t>
            </w:r>
          </w:p>
        </w:tc>
        <w:tc>
          <w:tcPr>
            <w:tcW w:w="425" w:type="dxa"/>
            <w:tcBorders>
              <w:top w:val="single" w:sz="8" w:space="0" w:color="000000"/>
              <w:left w:val="single" w:sz="8" w:space="0" w:color="000000"/>
              <w:bottom w:val="single" w:sz="8" w:space="0" w:color="000000"/>
              <w:right w:val="single" w:sz="8" w:space="0" w:color="000000"/>
            </w:tcBorders>
          </w:tcPr>
          <w:p w:rsidR="00DA787C" w:rsidRPr="00300C21" w:rsidRDefault="00DA787C" w:rsidP="00DA787C">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300C21">
              <w:rPr>
                <w:rFonts w:ascii="Times New Roman" w:eastAsiaTheme="minorEastAsia" w:hAnsi="Times New Roman" w:cs="Times New Roman"/>
                <w:b/>
                <w:bCs/>
                <w:color w:val="000000"/>
                <w:sz w:val="14"/>
                <w:szCs w:val="14"/>
                <w:lang w:eastAsia="ru-RU"/>
              </w:rPr>
              <w:t>6(3)</w:t>
            </w:r>
          </w:p>
        </w:tc>
        <w:tc>
          <w:tcPr>
            <w:tcW w:w="426" w:type="dxa"/>
            <w:tcBorders>
              <w:top w:val="single" w:sz="8" w:space="0" w:color="000000"/>
              <w:left w:val="single" w:sz="8" w:space="0" w:color="000000"/>
              <w:bottom w:val="single" w:sz="8" w:space="0" w:color="000000"/>
              <w:right w:val="single" w:sz="8" w:space="0" w:color="000000"/>
            </w:tcBorders>
          </w:tcPr>
          <w:p w:rsidR="00DA787C" w:rsidRPr="00300C21" w:rsidRDefault="00DA787C" w:rsidP="00DA787C">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300C21">
              <w:rPr>
                <w:rFonts w:ascii="Times New Roman" w:eastAsiaTheme="minorEastAsia" w:hAnsi="Times New Roman" w:cs="Times New Roman"/>
                <w:b/>
                <w:bCs/>
                <w:color w:val="000000"/>
                <w:sz w:val="14"/>
                <w:szCs w:val="14"/>
                <w:lang w:eastAsia="ru-RU"/>
              </w:rPr>
              <w:t>7(1)</w:t>
            </w:r>
          </w:p>
        </w:tc>
        <w:tc>
          <w:tcPr>
            <w:tcW w:w="425" w:type="dxa"/>
            <w:tcBorders>
              <w:top w:val="single" w:sz="8" w:space="0" w:color="000000"/>
              <w:left w:val="single" w:sz="8" w:space="0" w:color="000000"/>
              <w:bottom w:val="single" w:sz="8" w:space="0" w:color="000000"/>
              <w:right w:val="single" w:sz="8" w:space="0" w:color="000000"/>
            </w:tcBorders>
          </w:tcPr>
          <w:p w:rsidR="00DA787C" w:rsidRPr="00300C21" w:rsidRDefault="00DA787C" w:rsidP="00DA787C">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300C21">
              <w:rPr>
                <w:rFonts w:ascii="Times New Roman" w:eastAsiaTheme="minorEastAsia" w:hAnsi="Times New Roman" w:cs="Times New Roman"/>
                <w:b/>
                <w:bCs/>
                <w:color w:val="000000"/>
                <w:sz w:val="14"/>
                <w:szCs w:val="14"/>
                <w:lang w:eastAsia="ru-RU"/>
              </w:rPr>
              <w:t>7(2)</w:t>
            </w:r>
          </w:p>
        </w:tc>
        <w:tc>
          <w:tcPr>
            <w:tcW w:w="394" w:type="dxa"/>
            <w:tcBorders>
              <w:top w:val="single" w:sz="8" w:space="0" w:color="000000"/>
              <w:left w:val="single" w:sz="8" w:space="0" w:color="000000"/>
              <w:bottom w:val="single" w:sz="8" w:space="0" w:color="000000"/>
              <w:right w:val="single" w:sz="8" w:space="0" w:color="000000"/>
            </w:tcBorders>
          </w:tcPr>
          <w:p w:rsidR="00DA787C" w:rsidRPr="00300C21" w:rsidRDefault="00DA787C" w:rsidP="00DA787C">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300C21">
              <w:rPr>
                <w:rFonts w:ascii="Times New Roman" w:eastAsiaTheme="minorEastAsia" w:hAnsi="Times New Roman" w:cs="Times New Roman"/>
                <w:b/>
                <w:bCs/>
                <w:color w:val="000000"/>
                <w:sz w:val="14"/>
                <w:szCs w:val="14"/>
                <w:lang w:eastAsia="ru-RU"/>
              </w:rPr>
              <w:t>8</w:t>
            </w:r>
          </w:p>
        </w:tc>
        <w:tc>
          <w:tcPr>
            <w:tcW w:w="456" w:type="dxa"/>
            <w:tcBorders>
              <w:top w:val="single" w:sz="8" w:space="0" w:color="000000"/>
              <w:left w:val="single" w:sz="8" w:space="0" w:color="000000"/>
              <w:bottom w:val="single" w:sz="8" w:space="0" w:color="000000"/>
              <w:right w:val="single" w:sz="8" w:space="0" w:color="000000"/>
            </w:tcBorders>
          </w:tcPr>
          <w:p w:rsidR="00DA787C" w:rsidRPr="00300C21" w:rsidRDefault="00DA787C" w:rsidP="00DA787C">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300C21">
              <w:rPr>
                <w:rFonts w:ascii="Times New Roman" w:eastAsiaTheme="minorEastAsia" w:hAnsi="Times New Roman" w:cs="Times New Roman"/>
                <w:b/>
                <w:bCs/>
                <w:color w:val="000000"/>
                <w:sz w:val="14"/>
                <w:szCs w:val="14"/>
                <w:lang w:eastAsia="ru-RU"/>
              </w:rPr>
              <w:t>9</w:t>
            </w:r>
          </w:p>
        </w:tc>
        <w:tc>
          <w:tcPr>
            <w:tcW w:w="426" w:type="dxa"/>
            <w:tcBorders>
              <w:top w:val="single" w:sz="8" w:space="0" w:color="000000"/>
              <w:left w:val="single" w:sz="8" w:space="0" w:color="000000"/>
              <w:bottom w:val="single" w:sz="8" w:space="0" w:color="000000"/>
              <w:right w:val="single" w:sz="8" w:space="0" w:color="000000"/>
            </w:tcBorders>
          </w:tcPr>
          <w:p w:rsidR="00DA787C" w:rsidRPr="00300C21" w:rsidRDefault="00DA787C" w:rsidP="00DA787C">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300C21">
              <w:rPr>
                <w:rFonts w:ascii="Times New Roman" w:eastAsiaTheme="minorEastAsia" w:hAnsi="Times New Roman" w:cs="Times New Roman"/>
                <w:b/>
                <w:bCs/>
                <w:color w:val="000000"/>
                <w:sz w:val="14"/>
                <w:szCs w:val="14"/>
                <w:lang w:eastAsia="ru-RU"/>
              </w:rPr>
              <w:t>10(1-2)</w:t>
            </w:r>
          </w:p>
        </w:tc>
        <w:tc>
          <w:tcPr>
            <w:tcW w:w="425" w:type="dxa"/>
            <w:tcBorders>
              <w:top w:val="single" w:sz="8" w:space="0" w:color="000000"/>
              <w:left w:val="single" w:sz="8" w:space="0" w:color="000000"/>
              <w:bottom w:val="single" w:sz="8" w:space="0" w:color="000000"/>
              <w:right w:val="single" w:sz="8" w:space="0" w:color="000000"/>
            </w:tcBorders>
          </w:tcPr>
          <w:p w:rsidR="00DA787C" w:rsidRPr="00300C21" w:rsidRDefault="00DA787C" w:rsidP="00DA787C">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300C21">
              <w:rPr>
                <w:rFonts w:ascii="Times New Roman" w:eastAsiaTheme="minorEastAsia" w:hAnsi="Times New Roman" w:cs="Times New Roman"/>
                <w:b/>
                <w:bCs/>
                <w:color w:val="000000"/>
                <w:sz w:val="14"/>
                <w:szCs w:val="14"/>
                <w:lang w:eastAsia="ru-RU"/>
              </w:rPr>
              <w:t>10(3)</w:t>
            </w:r>
          </w:p>
        </w:tc>
        <w:tc>
          <w:tcPr>
            <w:tcW w:w="567" w:type="dxa"/>
            <w:vMerge/>
            <w:tcBorders>
              <w:top w:val="single" w:sz="8" w:space="0" w:color="000000"/>
              <w:left w:val="single" w:sz="8" w:space="0" w:color="000000"/>
              <w:bottom w:val="single" w:sz="8" w:space="0" w:color="000000"/>
              <w:right w:val="single" w:sz="8" w:space="0" w:color="000000"/>
            </w:tcBorders>
          </w:tcPr>
          <w:p w:rsidR="00DA787C" w:rsidRPr="00300C21" w:rsidRDefault="00DA787C" w:rsidP="00DA787C">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p>
        </w:tc>
        <w:tc>
          <w:tcPr>
            <w:tcW w:w="567" w:type="dxa"/>
            <w:vMerge/>
            <w:tcBorders>
              <w:top w:val="single" w:sz="8" w:space="0" w:color="000000"/>
              <w:left w:val="single" w:sz="8" w:space="0" w:color="000000"/>
              <w:bottom w:val="single" w:sz="8" w:space="0" w:color="000000"/>
              <w:right w:val="single" w:sz="8" w:space="0" w:color="000000"/>
            </w:tcBorders>
          </w:tcPr>
          <w:p w:rsidR="00DA787C" w:rsidRPr="00300C21" w:rsidRDefault="00DA787C" w:rsidP="00DA787C">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p>
        </w:tc>
      </w:tr>
      <w:tr w:rsidR="00EC6452" w:rsidRPr="00300C21" w:rsidTr="00EC6452">
        <w:trPr>
          <w:gridAfter w:val="1"/>
          <w:wAfter w:w="4060" w:type="dxa"/>
          <w:trHeight w:val="393"/>
        </w:trPr>
        <w:tc>
          <w:tcPr>
            <w:tcW w:w="278" w:type="dxa"/>
            <w:vMerge/>
            <w:tcBorders>
              <w:top w:val="single" w:sz="8" w:space="0" w:color="000000"/>
              <w:left w:val="single" w:sz="8" w:space="0" w:color="000000"/>
              <w:bottom w:val="single" w:sz="8" w:space="0" w:color="000000"/>
              <w:right w:val="single" w:sz="8" w:space="0" w:color="000000"/>
            </w:tcBorders>
          </w:tcPr>
          <w:p w:rsidR="00DA787C" w:rsidRPr="00300C21" w:rsidRDefault="00DA787C" w:rsidP="00DA787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573" w:type="dxa"/>
            <w:vMerge/>
            <w:tcBorders>
              <w:top w:val="single" w:sz="8" w:space="0" w:color="000000"/>
              <w:left w:val="single" w:sz="8" w:space="0" w:color="000000"/>
              <w:bottom w:val="single" w:sz="8" w:space="0" w:color="000000"/>
              <w:right w:val="single" w:sz="8" w:space="0" w:color="000000"/>
            </w:tcBorders>
          </w:tcPr>
          <w:p w:rsidR="00DA787C" w:rsidRPr="00300C21" w:rsidRDefault="00DA787C" w:rsidP="00DA787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709" w:type="dxa"/>
            <w:vMerge/>
            <w:tcBorders>
              <w:top w:val="single" w:sz="8" w:space="0" w:color="000000"/>
              <w:left w:val="single" w:sz="8" w:space="0" w:color="000000"/>
              <w:bottom w:val="single" w:sz="8" w:space="0" w:color="000000"/>
              <w:right w:val="single" w:sz="8" w:space="0" w:color="000000"/>
            </w:tcBorders>
          </w:tcPr>
          <w:p w:rsidR="00DA787C" w:rsidRPr="00300C21" w:rsidRDefault="00DA787C" w:rsidP="00DA787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25" w:type="dxa"/>
            <w:tcBorders>
              <w:top w:val="single" w:sz="8" w:space="0" w:color="000000"/>
              <w:left w:val="single" w:sz="8" w:space="0" w:color="000000"/>
              <w:bottom w:val="single" w:sz="8" w:space="0" w:color="000000"/>
              <w:right w:val="single" w:sz="8" w:space="0" w:color="000000"/>
            </w:tcBorders>
          </w:tcPr>
          <w:p w:rsidR="00DA787C" w:rsidRPr="00300C21" w:rsidRDefault="00DA787C" w:rsidP="00DA787C">
            <w:pPr>
              <w:widowControl w:val="0"/>
              <w:autoSpaceDE w:val="0"/>
              <w:autoSpaceDN w:val="0"/>
              <w:adjustRightInd w:val="0"/>
              <w:spacing w:before="13" w:after="0" w:line="39" w:lineRule="atLeast"/>
              <w:ind w:left="15"/>
              <w:jc w:val="center"/>
              <w:rPr>
                <w:rFonts w:ascii="Times New Roman" w:eastAsiaTheme="minorEastAsia" w:hAnsi="Times New Roman" w:cs="Times New Roman"/>
                <w:color w:val="000000"/>
                <w:sz w:val="10"/>
                <w:szCs w:val="10"/>
                <w:lang w:eastAsia="ru-RU"/>
              </w:rPr>
            </w:pPr>
            <w:r w:rsidRPr="00300C21">
              <w:rPr>
                <w:rFonts w:ascii="Times New Roman" w:eastAsiaTheme="minorEastAsia" w:hAnsi="Times New Roman" w:cs="Times New Roman"/>
                <w:color w:val="000000"/>
                <w:sz w:val="10"/>
                <w:szCs w:val="10"/>
                <w:lang w:eastAsia="ru-RU"/>
              </w:rPr>
              <w:t>М</w:t>
            </w:r>
            <w:r w:rsidRPr="00300C21">
              <w:rPr>
                <w:rFonts w:ascii="Times New Roman" w:eastAsiaTheme="minorEastAsia" w:hAnsi="Times New Roman" w:cs="Times New Roman"/>
                <w:color w:val="000000"/>
                <w:sz w:val="10"/>
                <w:szCs w:val="10"/>
                <w:lang w:eastAsia="ru-RU"/>
              </w:rPr>
              <w:br/>
              <w:t>а</w:t>
            </w:r>
            <w:r w:rsidRPr="00300C21">
              <w:rPr>
                <w:rFonts w:ascii="Times New Roman" w:eastAsiaTheme="minorEastAsia" w:hAnsi="Times New Roman" w:cs="Times New Roman"/>
                <w:color w:val="000000"/>
                <w:sz w:val="10"/>
                <w:szCs w:val="10"/>
                <w:lang w:eastAsia="ru-RU"/>
              </w:rPr>
              <w:br/>
              <w:t>к</w:t>
            </w:r>
            <w:r w:rsidRPr="00300C21">
              <w:rPr>
                <w:rFonts w:ascii="Times New Roman" w:eastAsiaTheme="minorEastAsia" w:hAnsi="Times New Roman" w:cs="Times New Roman"/>
                <w:color w:val="000000"/>
                <w:sz w:val="10"/>
                <w:szCs w:val="10"/>
                <w:lang w:eastAsia="ru-RU"/>
              </w:rPr>
              <w:br/>
              <w:t>с</w:t>
            </w:r>
          </w:p>
        </w:tc>
        <w:tc>
          <w:tcPr>
            <w:tcW w:w="425"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300C21">
              <w:rPr>
                <w:rFonts w:ascii="Times New Roman" w:eastAsiaTheme="minorEastAsia" w:hAnsi="Times New Roman" w:cs="Times New Roman"/>
                <w:b/>
                <w:bCs/>
                <w:color w:val="000000"/>
                <w:sz w:val="16"/>
                <w:szCs w:val="16"/>
                <w:lang w:eastAsia="ru-RU"/>
              </w:rPr>
              <w:t>2</w:t>
            </w:r>
          </w:p>
        </w:tc>
        <w:tc>
          <w:tcPr>
            <w:tcW w:w="425"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300C21">
              <w:rPr>
                <w:rFonts w:ascii="Times New Roman" w:eastAsiaTheme="minorEastAsia" w:hAnsi="Times New Roman" w:cs="Times New Roman"/>
                <w:b/>
                <w:bCs/>
                <w:color w:val="000000"/>
                <w:sz w:val="16"/>
                <w:szCs w:val="16"/>
                <w:lang w:eastAsia="ru-RU"/>
              </w:rPr>
              <w:t>2</w:t>
            </w:r>
          </w:p>
        </w:tc>
        <w:tc>
          <w:tcPr>
            <w:tcW w:w="426"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300C21">
              <w:rPr>
                <w:rFonts w:ascii="Times New Roman" w:eastAsiaTheme="minorEastAsia" w:hAnsi="Times New Roman" w:cs="Times New Roman"/>
                <w:b/>
                <w:bCs/>
                <w:color w:val="000000"/>
                <w:sz w:val="16"/>
                <w:szCs w:val="16"/>
                <w:lang w:eastAsia="ru-RU"/>
              </w:rPr>
              <w:t>2</w:t>
            </w:r>
          </w:p>
        </w:tc>
        <w:tc>
          <w:tcPr>
            <w:tcW w:w="425"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300C21">
              <w:rPr>
                <w:rFonts w:ascii="Times New Roman" w:eastAsiaTheme="minorEastAsia" w:hAnsi="Times New Roman" w:cs="Times New Roman"/>
                <w:b/>
                <w:bCs/>
                <w:color w:val="000000"/>
                <w:sz w:val="16"/>
                <w:szCs w:val="16"/>
                <w:lang w:eastAsia="ru-RU"/>
              </w:rPr>
              <w:t>1</w:t>
            </w:r>
          </w:p>
        </w:tc>
        <w:tc>
          <w:tcPr>
            <w:tcW w:w="425"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300C21">
              <w:rPr>
                <w:rFonts w:ascii="Times New Roman" w:eastAsiaTheme="minorEastAsia" w:hAnsi="Times New Roman" w:cs="Times New Roman"/>
                <w:b/>
                <w:bCs/>
                <w:color w:val="000000"/>
                <w:sz w:val="16"/>
                <w:szCs w:val="16"/>
                <w:lang w:eastAsia="ru-RU"/>
              </w:rPr>
              <w:t>3</w:t>
            </w:r>
          </w:p>
        </w:tc>
        <w:tc>
          <w:tcPr>
            <w:tcW w:w="411"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300C21">
              <w:rPr>
                <w:rFonts w:ascii="Times New Roman" w:eastAsiaTheme="minorEastAsia" w:hAnsi="Times New Roman" w:cs="Times New Roman"/>
                <w:b/>
                <w:bCs/>
                <w:color w:val="000000"/>
                <w:sz w:val="16"/>
                <w:szCs w:val="16"/>
                <w:lang w:eastAsia="ru-RU"/>
              </w:rPr>
              <w:t>1</w:t>
            </w:r>
          </w:p>
        </w:tc>
        <w:tc>
          <w:tcPr>
            <w:tcW w:w="440"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300C21">
              <w:rPr>
                <w:rFonts w:ascii="Times New Roman" w:eastAsiaTheme="minorEastAsia" w:hAnsi="Times New Roman" w:cs="Times New Roman"/>
                <w:b/>
                <w:bCs/>
                <w:color w:val="000000"/>
                <w:sz w:val="16"/>
                <w:szCs w:val="16"/>
                <w:lang w:eastAsia="ru-RU"/>
              </w:rPr>
              <w:t>2</w:t>
            </w:r>
          </w:p>
        </w:tc>
        <w:tc>
          <w:tcPr>
            <w:tcW w:w="425"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300C21">
              <w:rPr>
                <w:rFonts w:ascii="Times New Roman" w:eastAsiaTheme="minorEastAsia" w:hAnsi="Times New Roman" w:cs="Times New Roman"/>
                <w:b/>
                <w:bCs/>
                <w:color w:val="000000"/>
                <w:sz w:val="16"/>
                <w:szCs w:val="16"/>
                <w:lang w:eastAsia="ru-RU"/>
              </w:rPr>
              <w:t>1</w:t>
            </w:r>
          </w:p>
        </w:tc>
        <w:tc>
          <w:tcPr>
            <w:tcW w:w="425"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300C21">
              <w:rPr>
                <w:rFonts w:ascii="Times New Roman" w:eastAsiaTheme="minorEastAsia" w:hAnsi="Times New Roman" w:cs="Times New Roman"/>
                <w:b/>
                <w:bCs/>
                <w:color w:val="000000"/>
                <w:sz w:val="16"/>
                <w:szCs w:val="16"/>
                <w:lang w:eastAsia="ru-RU"/>
              </w:rPr>
              <w:t>1</w:t>
            </w:r>
          </w:p>
        </w:tc>
        <w:tc>
          <w:tcPr>
            <w:tcW w:w="425"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300C21">
              <w:rPr>
                <w:rFonts w:ascii="Times New Roman" w:eastAsiaTheme="minorEastAsia" w:hAnsi="Times New Roman" w:cs="Times New Roman"/>
                <w:b/>
                <w:bCs/>
                <w:color w:val="000000"/>
                <w:sz w:val="16"/>
                <w:szCs w:val="16"/>
                <w:lang w:eastAsia="ru-RU"/>
              </w:rPr>
              <w:t>2</w:t>
            </w:r>
          </w:p>
        </w:tc>
        <w:tc>
          <w:tcPr>
            <w:tcW w:w="426"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300C21">
              <w:rPr>
                <w:rFonts w:ascii="Times New Roman" w:eastAsiaTheme="minorEastAsia" w:hAnsi="Times New Roman" w:cs="Times New Roman"/>
                <w:b/>
                <w:bCs/>
                <w:color w:val="000000"/>
                <w:sz w:val="16"/>
                <w:szCs w:val="16"/>
                <w:lang w:eastAsia="ru-RU"/>
              </w:rPr>
              <w:t>1</w:t>
            </w:r>
          </w:p>
        </w:tc>
        <w:tc>
          <w:tcPr>
            <w:tcW w:w="425"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300C21">
              <w:rPr>
                <w:rFonts w:ascii="Times New Roman" w:eastAsiaTheme="minorEastAsia" w:hAnsi="Times New Roman" w:cs="Times New Roman"/>
                <w:b/>
                <w:bCs/>
                <w:color w:val="000000"/>
                <w:sz w:val="16"/>
                <w:szCs w:val="16"/>
                <w:lang w:eastAsia="ru-RU"/>
              </w:rPr>
              <w:t>2</w:t>
            </w:r>
          </w:p>
        </w:tc>
        <w:tc>
          <w:tcPr>
            <w:tcW w:w="394"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300C21">
              <w:rPr>
                <w:rFonts w:ascii="Times New Roman" w:eastAsiaTheme="minorEastAsia" w:hAnsi="Times New Roman" w:cs="Times New Roman"/>
                <w:b/>
                <w:bCs/>
                <w:color w:val="000000"/>
                <w:sz w:val="16"/>
                <w:szCs w:val="16"/>
                <w:lang w:eastAsia="ru-RU"/>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300C21">
              <w:rPr>
                <w:rFonts w:ascii="Times New Roman" w:eastAsiaTheme="minorEastAsia" w:hAnsi="Times New Roman" w:cs="Times New Roman"/>
                <w:b/>
                <w:bCs/>
                <w:color w:val="000000"/>
                <w:sz w:val="16"/>
                <w:szCs w:val="16"/>
                <w:lang w:eastAsia="ru-RU"/>
              </w:rPr>
              <w:t>2</w:t>
            </w:r>
          </w:p>
        </w:tc>
        <w:tc>
          <w:tcPr>
            <w:tcW w:w="426"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300C21">
              <w:rPr>
                <w:rFonts w:ascii="Times New Roman" w:eastAsiaTheme="minorEastAsia" w:hAnsi="Times New Roman" w:cs="Times New Roman"/>
                <w:b/>
                <w:bCs/>
                <w:color w:val="000000"/>
                <w:sz w:val="16"/>
                <w:szCs w:val="16"/>
                <w:lang w:eastAsia="ru-RU"/>
              </w:rPr>
              <w:t>2</w:t>
            </w:r>
          </w:p>
        </w:tc>
        <w:tc>
          <w:tcPr>
            <w:tcW w:w="425"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300C21">
              <w:rPr>
                <w:rFonts w:ascii="Times New Roman" w:eastAsiaTheme="minorEastAsia" w:hAnsi="Times New Roman" w:cs="Times New Roman"/>
                <w:b/>
                <w:bCs/>
                <w:color w:val="000000"/>
                <w:sz w:val="16"/>
                <w:szCs w:val="16"/>
                <w:lang w:eastAsia="ru-RU"/>
              </w:rPr>
              <w:t>4</w:t>
            </w:r>
          </w:p>
        </w:tc>
        <w:tc>
          <w:tcPr>
            <w:tcW w:w="567" w:type="dxa"/>
            <w:vMerge/>
            <w:tcBorders>
              <w:top w:val="single" w:sz="8" w:space="0" w:color="000000"/>
              <w:left w:val="single" w:sz="8" w:space="0" w:color="000000"/>
              <w:bottom w:val="single" w:sz="8" w:space="0" w:color="000000"/>
              <w:right w:val="single" w:sz="8" w:space="0" w:color="000000"/>
            </w:tcBorders>
          </w:tcPr>
          <w:p w:rsidR="00DA787C" w:rsidRPr="00300C21" w:rsidRDefault="00DA787C" w:rsidP="00DA787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567" w:type="dxa"/>
            <w:vMerge/>
            <w:tcBorders>
              <w:top w:val="single" w:sz="8" w:space="0" w:color="000000"/>
              <w:left w:val="single" w:sz="8" w:space="0" w:color="000000"/>
              <w:bottom w:val="single" w:sz="8" w:space="0" w:color="000000"/>
              <w:right w:val="single" w:sz="8" w:space="0" w:color="000000"/>
            </w:tcBorders>
          </w:tcPr>
          <w:p w:rsidR="00DA787C" w:rsidRPr="00300C21" w:rsidRDefault="00DA787C" w:rsidP="00DA787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r w:rsidR="00EC6452" w:rsidRPr="00300C21" w:rsidTr="00EC6452">
        <w:trPr>
          <w:gridAfter w:val="1"/>
          <w:wAfter w:w="4060" w:type="dxa"/>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DA787C">
            <w:pPr>
              <w:widowControl w:val="0"/>
              <w:autoSpaceDE w:val="0"/>
              <w:autoSpaceDN w:val="0"/>
              <w:adjustRightInd w:val="0"/>
              <w:spacing w:before="13" w:after="0" w:line="91" w:lineRule="atLeast"/>
              <w:ind w:left="15"/>
              <w:rPr>
                <w:rFonts w:ascii="Times New Roman" w:eastAsiaTheme="minorEastAsia" w:hAnsi="Times New Roman" w:cs="Times New Roman"/>
                <w:color w:val="000000"/>
                <w:sz w:val="14"/>
                <w:szCs w:val="14"/>
                <w:lang w:eastAsia="ru-RU"/>
              </w:rPr>
            </w:pPr>
            <w:r w:rsidRPr="00300C21">
              <w:rPr>
                <w:rFonts w:ascii="Times New Roman" w:eastAsiaTheme="minorEastAsia" w:hAnsi="Times New Roman" w:cs="Times New Roman"/>
                <w:color w:val="000000"/>
                <w:sz w:val="14"/>
                <w:szCs w:val="14"/>
                <w:lang w:eastAsia="ru-RU"/>
              </w:rPr>
              <w:t>1</w:t>
            </w:r>
          </w:p>
        </w:tc>
        <w:tc>
          <w:tcPr>
            <w:tcW w:w="573"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DA787C">
            <w:pPr>
              <w:widowControl w:val="0"/>
              <w:autoSpaceDE w:val="0"/>
              <w:autoSpaceDN w:val="0"/>
              <w:adjustRightInd w:val="0"/>
              <w:spacing w:before="13" w:after="0" w:line="104" w:lineRule="atLeast"/>
              <w:ind w:left="15"/>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4001     </w:t>
            </w:r>
          </w:p>
        </w:tc>
        <w:tc>
          <w:tcPr>
            <w:tcW w:w="709"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DA787C">
            <w:pPr>
              <w:widowControl w:val="0"/>
              <w:autoSpaceDE w:val="0"/>
              <w:autoSpaceDN w:val="0"/>
              <w:adjustRightInd w:val="0"/>
              <w:spacing w:before="13" w:after="0" w:line="117" w:lineRule="atLeast"/>
              <w:ind w:left="15"/>
              <w:jc w:val="center"/>
              <w:rPr>
                <w:rFonts w:ascii="Times New Roman" w:eastAsiaTheme="minorEastAsia" w:hAnsi="Times New Roman" w:cs="Times New Roman"/>
                <w:color w:val="000000"/>
                <w:sz w:val="18"/>
                <w:szCs w:val="18"/>
                <w:lang w:eastAsia="ru-RU"/>
              </w:rPr>
            </w:pPr>
            <w:r w:rsidRPr="00300C21">
              <w:rPr>
                <w:rFonts w:ascii="Times New Roman" w:eastAsiaTheme="minorEastAsia" w:hAnsi="Times New Roman" w:cs="Times New Roman"/>
                <w:color w:val="000000"/>
                <w:sz w:val="18"/>
                <w:szCs w:val="18"/>
                <w:lang w:eastAsia="ru-RU"/>
              </w:rPr>
              <w:t>12</w:t>
            </w:r>
          </w:p>
        </w:tc>
        <w:tc>
          <w:tcPr>
            <w:tcW w:w="425" w:type="dxa"/>
            <w:tcBorders>
              <w:top w:val="single" w:sz="8" w:space="0" w:color="000000"/>
              <w:left w:val="single" w:sz="8" w:space="0" w:color="000000"/>
              <w:bottom w:val="single" w:sz="8" w:space="0" w:color="000000"/>
              <w:right w:val="single" w:sz="8" w:space="0" w:color="000000"/>
            </w:tcBorders>
          </w:tcPr>
          <w:p w:rsidR="00DA787C" w:rsidRPr="00300C21" w:rsidRDefault="00DA787C" w:rsidP="00DA787C">
            <w:pPr>
              <w:widowControl w:val="0"/>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c>
          <w:tcPr>
            <w:tcW w:w="425"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2  </w:t>
            </w:r>
          </w:p>
        </w:tc>
        <w:tc>
          <w:tcPr>
            <w:tcW w:w="425"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1  </w:t>
            </w:r>
          </w:p>
        </w:tc>
        <w:tc>
          <w:tcPr>
            <w:tcW w:w="426"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2  </w:t>
            </w:r>
          </w:p>
        </w:tc>
        <w:tc>
          <w:tcPr>
            <w:tcW w:w="425"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1  </w:t>
            </w:r>
          </w:p>
        </w:tc>
        <w:tc>
          <w:tcPr>
            <w:tcW w:w="425"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2  </w:t>
            </w:r>
          </w:p>
        </w:tc>
        <w:tc>
          <w:tcPr>
            <w:tcW w:w="411"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1  </w:t>
            </w:r>
          </w:p>
        </w:tc>
        <w:tc>
          <w:tcPr>
            <w:tcW w:w="440"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2  </w:t>
            </w:r>
          </w:p>
        </w:tc>
        <w:tc>
          <w:tcPr>
            <w:tcW w:w="425"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0  </w:t>
            </w:r>
          </w:p>
        </w:tc>
        <w:tc>
          <w:tcPr>
            <w:tcW w:w="425"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N  </w:t>
            </w:r>
          </w:p>
        </w:tc>
        <w:tc>
          <w:tcPr>
            <w:tcW w:w="425"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N  </w:t>
            </w:r>
          </w:p>
        </w:tc>
        <w:tc>
          <w:tcPr>
            <w:tcW w:w="426"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1  </w:t>
            </w:r>
          </w:p>
        </w:tc>
        <w:tc>
          <w:tcPr>
            <w:tcW w:w="425"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2  </w:t>
            </w:r>
          </w:p>
        </w:tc>
        <w:tc>
          <w:tcPr>
            <w:tcW w:w="394"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2  </w:t>
            </w:r>
          </w:p>
        </w:tc>
        <w:tc>
          <w:tcPr>
            <w:tcW w:w="456"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1  </w:t>
            </w:r>
          </w:p>
        </w:tc>
        <w:tc>
          <w:tcPr>
            <w:tcW w:w="426"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N  </w:t>
            </w:r>
          </w:p>
        </w:tc>
        <w:tc>
          <w:tcPr>
            <w:tcW w:w="425"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N  </w:t>
            </w:r>
          </w:p>
        </w:tc>
        <w:tc>
          <w:tcPr>
            <w:tcW w:w="567"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DA787C">
            <w:pPr>
              <w:widowControl w:val="0"/>
              <w:autoSpaceDE w:val="0"/>
              <w:autoSpaceDN w:val="0"/>
              <w:adjustRightInd w:val="0"/>
              <w:spacing w:before="13" w:after="0" w:line="117" w:lineRule="atLeast"/>
              <w:ind w:left="15"/>
              <w:jc w:val="center"/>
              <w:rPr>
                <w:rFonts w:ascii="Times New Roman" w:eastAsiaTheme="minorEastAsia" w:hAnsi="Times New Roman" w:cs="Times New Roman"/>
                <w:color w:val="000000"/>
                <w:sz w:val="18"/>
                <w:szCs w:val="18"/>
                <w:lang w:eastAsia="ru-RU"/>
              </w:rPr>
            </w:pPr>
            <w:r w:rsidRPr="00300C21">
              <w:rPr>
                <w:rFonts w:ascii="Times New Roman" w:eastAsiaTheme="minorEastAsia" w:hAnsi="Times New Roman" w:cs="Times New Roman"/>
                <w:color w:val="000000"/>
                <w:sz w:val="18"/>
                <w:szCs w:val="18"/>
                <w:lang w:eastAsia="ru-RU"/>
              </w:rPr>
              <w:t>17</w:t>
            </w:r>
          </w:p>
        </w:tc>
        <w:tc>
          <w:tcPr>
            <w:tcW w:w="567"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DA787C">
            <w:pPr>
              <w:widowControl w:val="0"/>
              <w:autoSpaceDE w:val="0"/>
              <w:autoSpaceDN w:val="0"/>
              <w:adjustRightInd w:val="0"/>
              <w:spacing w:before="13" w:after="0" w:line="117" w:lineRule="atLeast"/>
              <w:ind w:left="15"/>
              <w:jc w:val="center"/>
              <w:rPr>
                <w:rFonts w:ascii="Times New Roman" w:eastAsiaTheme="minorEastAsia" w:hAnsi="Times New Roman" w:cs="Times New Roman"/>
                <w:b/>
                <w:bCs/>
                <w:color w:val="000000"/>
                <w:sz w:val="18"/>
                <w:szCs w:val="18"/>
                <w:lang w:eastAsia="ru-RU"/>
              </w:rPr>
            </w:pPr>
            <w:r w:rsidRPr="00300C21">
              <w:rPr>
                <w:rFonts w:ascii="Times New Roman" w:eastAsiaTheme="minorEastAsia" w:hAnsi="Times New Roman" w:cs="Times New Roman"/>
                <w:b/>
                <w:bCs/>
                <w:color w:val="000000"/>
                <w:sz w:val="18"/>
                <w:szCs w:val="18"/>
                <w:lang w:eastAsia="ru-RU"/>
              </w:rPr>
              <w:t>3</w:t>
            </w:r>
          </w:p>
        </w:tc>
      </w:tr>
      <w:tr w:rsidR="00EC6452" w:rsidRPr="00300C21" w:rsidTr="00EC6452">
        <w:trPr>
          <w:gridAfter w:val="1"/>
          <w:wAfter w:w="4060" w:type="dxa"/>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DA787C">
            <w:pPr>
              <w:widowControl w:val="0"/>
              <w:autoSpaceDE w:val="0"/>
              <w:autoSpaceDN w:val="0"/>
              <w:adjustRightInd w:val="0"/>
              <w:spacing w:before="13" w:after="0" w:line="91" w:lineRule="atLeast"/>
              <w:ind w:left="15"/>
              <w:rPr>
                <w:rFonts w:ascii="Times New Roman" w:eastAsiaTheme="minorEastAsia" w:hAnsi="Times New Roman" w:cs="Times New Roman"/>
                <w:color w:val="000000"/>
                <w:sz w:val="14"/>
                <w:szCs w:val="14"/>
                <w:lang w:eastAsia="ru-RU"/>
              </w:rPr>
            </w:pPr>
            <w:r w:rsidRPr="00300C21">
              <w:rPr>
                <w:rFonts w:ascii="Times New Roman" w:eastAsiaTheme="minorEastAsia" w:hAnsi="Times New Roman" w:cs="Times New Roman"/>
                <w:color w:val="000000"/>
                <w:sz w:val="14"/>
                <w:szCs w:val="14"/>
                <w:lang w:eastAsia="ru-RU"/>
              </w:rPr>
              <w:t>2</w:t>
            </w:r>
          </w:p>
        </w:tc>
        <w:tc>
          <w:tcPr>
            <w:tcW w:w="573"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DA787C">
            <w:pPr>
              <w:widowControl w:val="0"/>
              <w:autoSpaceDE w:val="0"/>
              <w:autoSpaceDN w:val="0"/>
              <w:adjustRightInd w:val="0"/>
              <w:spacing w:before="13" w:after="0" w:line="104" w:lineRule="atLeast"/>
              <w:ind w:left="15"/>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4002     </w:t>
            </w:r>
          </w:p>
        </w:tc>
        <w:tc>
          <w:tcPr>
            <w:tcW w:w="709"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DA787C">
            <w:pPr>
              <w:widowControl w:val="0"/>
              <w:autoSpaceDE w:val="0"/>
              <w:autoSpaceDN w:val="0"/>
              <w:adjustRightInd w:val="0"/>
              <w:spacing w:before="13" w:after="0" w:line="117" w:lineRule="atLeast"/>
              <w:ind w:left="15"/>
              <w:jc w:val="center"/>
              <w:rPr>
                <w:rFonts w:ascii="Times New Roman" w:eastAsiaTheme="minorEastAsia" w:hAnsi="Times New Roman" w:cs="Times New Roman"/>
                <w:color w:val="000000"/>
                <w:sz w:val="18"/>
                <w:szCs w:val="18"/>
                <w:lang w:eastAsia="ru-RU"/>
              </w:rPr>
            </w:pPr>
            <w:r w:rsidRPr="00300C21">
              <w:rPr>
                <w:rFonts w:ascii="Times New Roman" w:eastAsiaTheme="minorEastAsia" w:hAnsi="Times New Roman" w:cs="Times New Roman"/>
                <w:color w:val="000000"/>
                <w:sz w:val="18"/>
                <w:szCs w:val="18"/>
                <w:lang w:eastAsia="ru-RU"/>
              </w:rPr>
              <w:t>12</w:t>
            </w:r>
          </w:p>
        </w:tc>
        <w:tc>
          <w:tcPr>
            <w:tcW w:w="425" w:type="dxa"/>
            <w:tcBorders>
              <w:top w:val="single" w:sz="8" w:space="0" w:color="000000"/>
              <w:left w:val="single" w:sz="8" w:space="0" w:color="000000"/>
              <w:bottom w:val="single" w:sz="8" w:space="0" w:color="000000"/>
              <w:right w:val="single" w:sz="8" w:space="0" w:color="000000"/>
            </w:tcBorders>
          </w:tcPr>
          <w:p w:rsidR="00DA787C" w:rsidRPr="00300C21" w:rsidRDefault="00DA787C" w:rsidP="00DA787C">
            <w:pPr>
              <w:widowControl w:val="0"/>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c>
          <w:tcPr>
            <w:tcW w:w="425"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2  </w:t>
            </w:r>
          </w:p>
        </w:tc>
        <w:tc>
          <w:tcPr>
            <w:tcW w:w="425"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0  </w:t>
            </w:r>
          </w:p>
        </w:tc>
        <w:tc>
          <w:tcPr>
            <w:tcW w:w="426"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0  </w:t>
            </w:r>
          </w:p>
        </w:tc>
        <w:tc>
          <w:tcPr>
            <w:tcW w:w="425"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1  </w:t>
            </w:r>
          </w:p>
        </w:tc>
        <w:tc>
          <w:tcPr>
            <w:tcW w:w="425"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1  </w:t>
            </w:r>
          </w:p>
        </w:tc>
        <w:tc>
          <w:tcPr>
            <w:tcW w:w="411"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0  </w:t>
            </w:r>
          </w:p>
        </w:tc>
        <w:tc>
          <w:tcPr>
            <w:tcW w:w="440"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2  </w:t>
            </w:r>
          </w:p>
        </w:tc>
        <w:tc>
          <w:tcPr>
            <w:tcW w:w="425"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0  </w:t>
            </w:r>
          </w:p>
        </w:tc>
        <w:tc>
          <w:tcPr>
            <w:tcW w:w="425"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0  </w:t>
            </w:r>
          </w:p>
        </w:tc>
        <w:tc>
          <w:tcPr>
            <w:tcW w:w="425"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0  </w:t>
            </w:r>
          </w:p>
        </w:tc>
        <w:tc>
          <w:tcPr>
            <w:tcW w:w="426"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1  </w:t>
            </w:r>
          </w:p>
        </w:tc>
        <w:tc>
          <w:tcPr>
            <w:tcW w:w="425"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2  </w:t>
            </w:r>
          </w:p>
        </w:tc>
        <w:tc>
          <w:tcPr>
            <w:tcW w:w="394"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2  </w:t>
            </w:r>
          </w:p>
        </w:tc>
        <w:tc>
          <w:tcPr>
            <w:tcW w:w="456"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N  </w:t>
            </w:r>
          </w:p>
        </w:tc>
        <w:tc>
          <w:tcPr>
            <w:tcW w:w="426"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N  </w:t>
            </w:r>
          </w:p>
        </w:tc>
        <w:tc>
          <w:tcPr>
            <w:tcW w:w="425"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0  </w:t>
            </w:r>
          </w:p>
        </w:tc>
        <w:tc>
          <w:tcPr>
            <w:tcW w:w="567"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DA787C">
            <w:pPr>
              <w:widowControl w:val="0"/>
              <w:autoSpaceDE w:val="0"/>
              <w:autoSpaceDN w:val="0"/>
              <w:adjustRightInd w:val="0"/>
              <w:spacing w:before="13" w:after="0" w:line="117" w:lineRule="atLeast"/>
              <w:ind w:left="15"/>
              <w:jc w:val="center"/>
              <w:rPr>
                <w:rFonts w:ascii="Times New Roman" w:eastAsiaTheme="minorEastAsia" w:hAnsi="Times New Roman" w:cs="Times New Roman"/>
                <w:color w:val="000000"/>
                <w:sz w:val="18"/>
                <w:szCs w:val="18"/>
                <w:lang w:eastAsia="ru-RU"/>
              </w:rPr>
            </w:pPr>
            <w:r w:rsidRPr="00300C21">
              <w:rPr>
                <w:rFonts w:ascii="Times New Roman" w:eastAsiaTheme="minorEastAsia" w:hAnsi="Times New Roman" w:cs="Times New Roman"/>
                <w:color w:val="000000"/>
                <w:sz w:val="18"/>
                <w:szCs w:val="18"/>
                <w:lang w:eastAsia="ru-RU"/>
              </w:rPr>
              <w:t>11</w:t>
            </w:r>
          </w:p>
        </w:tc>
        <w:tc>
          <w:tcPr>
            <w:tcW w:w="567"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DA787C">
            <w:pPr>
              <w:widowControl w:val="0"/>
              <w:autoSpaceDE w:val="0"/>
              <w:autoSpaceDN w:val="0"/>
              <w:adjustRightInd w:val="0"/>
              <w:spacing w:before="13" w:after="0" w:line="117" w:lineRule="atLeast"/>
              <w:ind w:left="15"/>
              <w:jc w:val="center"/>
              <w:rPr>
                <w:rFonts w:ascii="Times New Roman" w:eastAsiaTheme="minorEastAsia" w:hAnsi="Times New Roman" w:cs="Times New Roman"/>
                <w:b/>
                <w:bCs/>
                <w:color w:val="000000"/>
                <w:sz w:val="18"/>
                <w:szCs w:val="18"/>
                <w:lang w:eastAsia="ru-RU"/>
              </w:rPr>
            </w:pPr>
            <w:r w:rsidRPr="00300C21">
              <w:rPr>
                <w:rFonts w:ascii="Times New Roman" w:eastAsiaTheme="minorEastAsia" w:hAnsi="Times New Roman" w:cs="Times New Roman"/>
                <w:b/>
                <w:bCs/>
                <w:color w:val="000000"/>
                <w:sz w:val="18"/>
                <w:szCs w:val="18"/>
                <w:lang w:eastAsia="ru-RU"/>
              </w:rPr>
              <w:t>3</w:t>
            </w:r>
          </w:p>
        </w:tc>
      </w:tr>
      <w:tr w:rsidR="00EC6452" w:rsidRPr="00300C21" w:rsidTr="00EC6452">
        <w:trPr>
          <w:gridAfter w:val="1"/>
          <w:wAfter w:w="4060" w:type="dxa"/>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DA787C">
            <w:pPr>
              <w:widowControl w:val="0"/>
              <w:autoSpaceDE w:val="0"/>
              <w:autoSpaceDN w:val="0"/>
              <w:adjustRightInd w:val="0"/>
              <w:spacing w:before="13" w:after="0" w:line="91" w:lineRule="atLeast"/>
              <w:ind w:left="15"/>
              <w:rPr>
                <w:rFonts w:ascii="Times New Roman" w:eastAsiaTheme="minorEastAsia" w:hAnsi="Times New Roman" w:cs="Times New Roman"/>
                <w:color w:val="000000"/>
                <w:sz w:val="14"/>
                <w:szCs w:val="14"/>
                <w:lang w:eastAsia="ru-RU"/>
              </w:rPr>
            </w:pPr>
            <w:r w:rsidRPr="00300C21">
              <w:rPr>
                <w:rFonts w:ascii="Times New Roman" w:eastAsiaTheme="minorEastAsia" w:hAnsi="Times New Roman" w:cs="Times New Roman"/>
                <w:color w:val="000000"/>
                <w:sz w:val="14"/>
                <w:szCs w:val="14"/>
                <w:lang w:eastAsia="ru-RU"/>
              </w:rPr>
              <w:t>3</w:t>
            </w:r>
          </w:p>
        </w:tc>
        <w:tc>
          <w:tcPr>
            <w:tcW w:w="573"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DA787C">
            <w:pPr>
              <w:widowControl w:val="0"/>
              <w:autoSpaceDE w:val="0"/>
              <w:autoSpaceDN w:val="0"/>
              <w:adjustRightInd w:val="0"/>
              <w:spacing w:before="13" w:after="0" w:line="104" w:lineRule="atLeast"/>
              <w:ind w:left="15"/>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4003     </w:t>
            </w:r>
          </w:p>
        </w:tc>
        <w:tc>
          <w:tcPr>
            <w:tcW w:w="709"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DA787C">
            <w:pPr>
              <w:widowControl w:val="0"/>
              <w:autoSpaceDE w:val="0"/>
              <w:autoSpaceDN w:val="0"/>
              <w:adjustRightInd w:val="0"/>
              <w:spacing w:before="13" w:after="0" w:line="117" w:lineRule="atLeast"/>
              <w:ind w:left="15"/>
              <w:jc w:val="center"/>
              <w:rPr>
                <w:rFonts w:ascii="Times New Roman" w:eastAsiaTheme="minorEastAsia" w:hAnsi="Times New Roman" w:cs="Times New Roman"/>
                <w:color w:val="000000"/>
                <w:sz w:val="18"/>
                <w:szCs w:val="18"/>
                <w:lang w:eastAsia="ru-RU"/>
              </w:rPr>
            </w:pPr>
            <w:r w:rsidRPr="00300C21">
              <w:rPr>
                <w:rFonts w:ascii="Times New Roman" w:eastAsiaTheme="minorEastAsia" w:hAnsi="Times New Roman" w:cs="Times New Roman"/>
                <w:color w:val="000000"/>
                <w:sz w:val="18"/>
                <w:szCs w:val="18"/>
                <w:lang w:eastAsia="ru-RU"/>
              </w:rPr>
              <w:t>13</w:t>
            </w:r>
          </w:p>
        </w:tc>
        <w:tc>
          <w:tcPr>
            <w:tcW w:w="425" w:type="dxa"/>
            <w:tcBorders>
              <w:top w:val="single" w:sz="8" w:space="0" w:color="000000"/>
              <w:left w:val="single" w:sz="8" w:space="0" w:color="000000"/>
              <w:bottom w:val="single" w:sz="8" w:space="0" w:color="000000"/>
              <w:right w:val="single" w:sz="8" w:space="0" w:color="000000"/>
            </w:tcBorders>
          </w:tcPr>
          <w:p w:rsidR="00DA787C" w:rsidRPr="00300C21" w:rsidRDefault="00DA787C" w:rsidP="00DA787C">
            <w:pPr>
              <w:widowControl w:val="0"/>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c>
          <w:tcPr>
            <w:tcW w:w="425"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2  </w:t>
            </w:r>
          </w:p>
        </w:tc>
        <w:tc>
          <w:tcPr>
            <w:tcW w:w="425"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1  </w:t>
            </w:r>
          </w:p>
        </w:tc>
        <w:tc>
          <w:tcPr>
            <w:tcW w:w="426"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2  </w:t>
            </w:r>
          </w:p>
        </w:tc>
        <w:tc>
          <w:tcPr>
            <w:tcW w:w="425"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1  </w:t>
            </w:r>
          </w:p>
        </w:tc>
        <w:tc>
          <w:tcPr>
            <w:tcW w:w="425"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3  </w:t>
            </w:r>
          </w:p>
        </w:tc>
        <w:tc>
          <w:tcPr>
            <w:tcW w:w="411"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1  </w:t>
            </w:r>
          </w:p>
        </w:tc>
        <w:tc>
          <w:tcPr>
            <w:tcW w:w="440"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2  </w:t>
            </w:r>
          </w:p>
        </w:tc>
        <w:tc>
          <w:tcPr>
            <w:tcW w:w="425"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1  </w:t>
            </w:r>
          </w:p>
        </w:tc>
        <w:tc>
          <w:tcPr>
            <w:tcW w:w="425"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1  </w:t>
            </w:r>
          </w:p>
        </w:tc>
        <w:tc>
          <w:tcPr>
            <w:tcW w:w="425"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1  </w:t>
            </w:r>
          </w:p>
        </w:tc>
        <w:tc>
          <w:tcPr>
            <w:tcW w:w="426"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0  </w:t>
            </w:r>
          </w:p>
        </w:tc>
        <w:tc>
          <w:tcPr>
            <w:tcW w:w="425"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0  </w:t>
            </w:r>
          </w:p>
        </w:tc>
        <w:tc>
          <w:tcPr>
            <w:tcW w:w="394"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2  </w:t>
            </w:r>
          </w:p>
        </w:tc>
        <w:tc>
          <w:tcPr>
            <w:tcW w:w="456"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N  </w:t>
            </w:r>
          </w:p>
        </w:tc>
        <w:tc>
          <w:tcPr>
            <w:tcW w:w="426"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1  </w:t>
            </w:r>
          </w:p>
        </w:tc>
        <w:tc>
          <w:tcPr>
            <w:tcW w:w="425"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300C21">
              <w:rPr>
                <w:rFonts w:ascii="Times New Roman" w:eastAsiaTheme="minorEastAsia" w:hAnsi="Times New Roman" w:cs="Times New Roman"/>
                <w:color w:val="000000"/>
                <w:sz w:val="16"/>
                <w:szCs w:val="16"/>
                <w:lang w:eastAsia="ru-RU"/>
              </w:rPr>
              <w:t xml:space="preserve">1  </w:t>
            </w:r>
          </w:p>
        </w:tc>
        <w:tc>
          <w:tcPr>
            <w:tcW w:w="567"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DA787C">
            <w:pPr>
              <w:widowControl w:val="0"/>
              <w:autoSpaceDE w:val="0"/>
              <w:autoSpaceDN w:val="0"/>
              <w:adjustRightInd w:val="0"/>
              <w:spacing w:before="13" w:after="0" w:line="117" w:lineRule="atLeast"/>
              <w:ind w:left="15"/>
              <w:jc w:val="center"/>
              <w:rPr>
                <w:rFonts w:ascii="Times New Roman" w:eastAsiaTheme="minorEastAsia" w:hAnsi="Times New Roman" w:cs="Times New Roman"/>
                <w:color w:val="000000"/>
                <w:sz w:val="18"/>
                <w:szCs w:val="18"/>
                <w:lang w:eastAsia="ru-RU"/>
              </w:rPr>
            </w:pPr>
            <w:r w:rsidRPr="00300C21">
              <w:rPr>
                <w:rFonts w:ascii="Times New Roman" w:eastAsiaTheme="minorEastAsia" w:hAnsi="Times New Roman" w:cs="Times New Roman"/>
                <w:color w:val="000000"/>
                <w:sz w:val="18"/>
                <w:szCs w:val="18"/>
                <w:lang w:eastAsia="ru-RU"/>
              </w:rPr>
              <w:t>19</w:t>
            </w:r>
          </w:p>
        </w:tc>
        <w:tc>
          <w:tcPr>
            <w:tcW w:w="567" w:type="dxa"/>
            <w:tcBorders>
              <w:top w:val="single" w:sz="8" w:space="0" w:color="000000"/>
              <w:left w:val="single" w:sz="8" w:space="0" w:color="000000"/>
              <w:bottom w:val="single" w:sz="8" w:space="0" w:color="000000"/>
              <w:right w:val="single" w:sz="8" w:space="0" w:color="000000"/>
            </w:tcBorders>
            <w:vAlign w:val="center"/>
          </w:tcPr>
          <w:p w:rsidR="00DA787C" w:rsidRPr="00300C21" w:rsidRDefault="00DA787C" w:rsidP="00DA787C">
            <w:pPr>
              <w:widowControl w:val="0"/>
              <w:autoSpaceDE w:val="0"/>
              <w:autoSpaceDN w:val="0"/>
              <w:adjustRightInd w:val="0"/>
              <w:spacing w:before="13" w:after="0" w:line="117" w:lineRule="atLeast"/>
              <w:ind w:left="15"/>
              <w:jc w:val="center"/>
              <w:rPr>
                <w:rFonts w:ascii="Times New Roman" w:eastAsiaTheme="minorEastAsia" w:hAnsi="Times New Roman" w:cs="Times New Roman"/>
                <w:b/>
                <w:bCs/>
                <w:color w:val="000000"/>
                <w:sz w:val="18"/>
                <w:szCs w:val="18"/>
                <w:lang w:eastAsia="ru-RU"/>
              </w:rPr>
            </w:pPr>
            <w:r w:rsidRPr="00300C21">
              <w:rPr>
                <w:rFonts w:ascii="Times New Roman" w:eastAsiaTheme="minorEastAsia" w:hAnsi="Times New Roman" w:cs="Times New Roman"/>
                <w:b/>
                <w:bCs/>
                <w:color w:val="000000"/>
                <w:sz w:val="18"/>
                <w:szCs w:val="18"/>
                <w:lang w:eastAsia="ru-RU"/>
              </w:rPr>
              <w:t>4</w:t>
            </w:r>
          </w:p>
        </w:tc>
      </w:tr>
    </w:tbl>
    <w:p w:rsidR="00DA787C" w:rsidRDefault="00DA787C" w:rsidP="00341BC0">
      <w:pPr>
        <w:spacing w:after="0" w:line="240" w:lineRule="auto"/>
        <w:ind w:firstLine="709"/>
        <w:jc w:val="both"/>
        <w:rPr>
          <w:rFonts w:ascii="Times New Roman" w:eastAsia="Calibri" w:hAnsi="Times New Roman" w:cs="Times New Roman"/>
          <w:sz w:val="28"/>
          <w:szCs w:val="28"/>
        </w:rPr>
      </w:pPr>
    </w:p>
    <w:tbl>
      <w:tblPr>
        <w:tblW w:w="13744" w:type="dxa"/>
        <w:tblInd w:w="-552" w:type="dxa"/>
        <w:tblLayout w:type="fixed"/>
        <w:tblCellMar>
          <w:left w:w="15" w:type="dxa"/>
          <w:right w:w="15" w:type="dxa"/>
        </w:tblCellMar>
        <w:tblLook w:val="0000" w:firstRow="0" w:lastRow="0" w:firstColumn="0" w:lastColumn="0" w:noHBand="0" w:noVBand="0"/>
      </w:tblPr>
      <w:tblGrid>
        <w:gridCol w:w="283"/>
        <w:gridCol w:w="568"/>
        <w:gridCol w:w="567"/>
        <w:gridCol w:w="283"/>
        <w:gridCol w:w="720"/>
        <w:gridCol w:w="425"/>
        <w:gridCol w:w="550"/>
        <w:gridCol w:w="377"/>
        <w:gridCol w:w="376"/>
        <w:gridCol w:w="376"/>
        <w:gridCol w:w="376"/>
        <w:gridCol w:w="377"/>
        <w:gridCol w:w="376"/>
        <w:gridCol w:w="376"/>
        <w:gridCol w:w="376"/>
        <w:gridCol w:w="377"/>
        <w:gridCol w:w="376"/>
        <w:gridCol w:w="376"/>
        <w:gridCol w:w="376"/>
        <w:gridCol w:w="377"/>
        <w:gridCol w:w="376"/>
        <w:gridCol w:w="376"/>
        <w:gridCol w:w="376"/>
        <w:gridCol w:w="378"/>
        <w:gridCol w:w="412"/>
        <w:gridCol w:w="426"/>
        <w:gridCol w:w="3112"/>
      </w:tblGrid>
      <w:tr w:rsidR="00DA787C" w:rsidRPr="00B503FC" w:rsidTr="00B503FC">
        <w:trPr>
          <w:trHeight w:val="246"/>
        </w:trPr>
        <w:tc>
          <w:tcPr>
            <w:tcW w:w="13744" w:type="dxa"/>
            <w:gridSpan w:val="27"/>
            <w:tcBorders>
              <w:top w:val="nil"/>
              <w:left w:val="nil"/>
              <w:bottom w:val="nil"/>
              <w:right w:val="nil"/>
            </w:tcBorders>
          </w:tcPr>
          <w:p w:rsidR="00DA787C" w:rsidRPr="00712258" w:rsidRDefault="00DA787C" w:rsidP="00712258">
            <w:pPr>
              <w:widowControl w:val="0"/>
              <w:autoSpaceDE w:val="0"/>
              <w:autoSpaceDN w:val="0"/>
              <w:adjustRightInd w:val="0"/>
              <w:spacing w:after="0" w:line="240" w:lineRule="auto"/>
              <w:ind w:left="552"/>
              <w:rPr>
                <w:rFonts w:ascii="Times New Roman" w:eastAsiaTheme="minorEastAsia" w:hAnsi="Times New Roman" w:cs="Times New Roman"/>
                <w:b/>
                <w:bCs/>
                <w:color w:val="000000"/>
                <w:sz w:val="20"/>
                <w:szCs w:val="20"/>
                <w:lang w:eastAsia="ru-RU"/>
              </w:rPr>
            </w:pPr>
            <w:r w:rsidRPr="00712258">
              <w:rPr>
                <w:rFonts w:ascii="Times New Roman" w:eastAsiaTheme="minorEastAsia" w:hAnsi="Times New Roman" w:cs="Times New Roman"/>
                <w:b/>
                <w:bCs/>
                <w:color w:val="000000"/>
                <w:sz w:val="20"/>
                <w:szCs w:val="20"/>
                <w:lang w:eastAsia="ru-RU"/>
              </w:rPr>
              <w:t xml:space="preserve">Индивидуальные результаты </w:t>
            </w:r>
            <w:proofErr w:type="gramStart"/>
            <w:r w:rsidR="001C2FC5" w:rsidRPr="00712258">
              <w:rPr>
                <w:rFonts w:ascii="Times New Roman" w:eastAsiaTheme="minorEastAsia" w:hAnsi="Times New Roman" w:cs="Times New Roman"/>
                <w:b/>
                <w:bCs/>
                <w:color w:val="000000"/>
                <w:sz w:val="20"/>
                <w:szCs w:val="20"/>
                <w:lang w:eastAsia="ru-RU"/>
              </w:rPr>
              <w:t>обучающихся</w:t>
            </w:r>
            <w:proofErr w:type="gramEnd"/>
            <w:r w:rsidR="001C2FC5" w:rsidRPr="00712258">
              <w:rPr>
                <w:rFonts w:ascii="Times New Roman" w:eastAsiaTheme="minorEastAsia" w:hAnsi="Times New Roman" w:cs="Times New Roman"/>
                <w:b/>
                <w:bCs/>
                <w:color w:val="000000"/>
                <w:sz w:val="20"/>
                <w:szCs w:val="20"/>
                <w:lang w:eastAsia="ru-RU"/>
              </w:rPr>
              <w:t xml:space="preserve"> 4 класса по русскому языку</w:t>
            </w:r>
          </w:p>
        </w:tc>
      </w:tr>
      <w:tr w:rsidR="00DA787C" w:rsidRPr="00B503FC" w:rsidTr="00B503FC">
        <w:trPr>
          <w:trHeight w:val="688"/>
        </w:trPr>
        <w:tc>
          <w:tcPr>
            <w:tcW w:w="13744" w:type="dxa"/>
            <w:gridSpan w:val="27"/>
            <w:tcBorders>
              <w:top w:val="nil"/>
              <w:left w:val="nil"/>
              <w:bottom w:val="nil"/>
              <w:right w:val="nil"/>
            </w:tcBorders>
            <w:vAlign w:val="center"/>
          </w:tcPr>
          <w:p w:rsidR="00DA787C" w:rsidRPr="00712258" w:rsidRDefault="00DA787C" w:rsidP="00712258">
            <w:pPr>
              <w:widowControl w:val="0"/>
              <w:autoSpaceDE w:val="0"/>
              <w:autoSpaceDN w:val="0"/>
              <w:adjustRightInd w:val="0"/>
              <w:spacing w:after="0" w:line="240" w:lineRule="auto"/>
              <w:ind w:left="552"/>
              <w:rPr>
                <w:rFonts w:ascii="Times New Roman" w:eastAsiaTheme="minorEastAsia" w:hAnsi="Times New Roman" w:cs="Times New Roman"/>
                <w:color w:val="000000"/>
                <w:sz w:val="20"/>
                <w:szCs w:val="20"/>
                <w:lang w:eastAsia="ru-RU"/>
              </w:rPr>
            </w:pPr>
            <w:r w:rsidRPr="00712258">
              <w:rPr>
                <w:rFonts w:ascii="Times New Roman" w:eastAsiaTheme="minorEastAsia" w:hAnsi="Times New Roman" w:cs="Times New Roman"/>
                <w:color w:val="000000"/>
                <w:sz w:val="20"/>
                <w:szCs w:val="20"/>
                <w:lang w:eastAsia="ru-RU"/>
              </w:rPr>
              <w:lastRenderedPageBreak/>
              <w:t>Максимальный первичный балл: 38</w:t>
            </w:r>
          </w:p>
        </w:tc>
      </w:tr>
      <w:tr w:rsidR="001C2FC5" w:rsidRPr="00B503FC" w:rsidTr="00B503FC">
        <w:trPr>
          <w:gridAfter w:val="1"/>
          <w:wAfter w:w="3112" w:type="dxa"/>
          <w:trHeight w:val="197"/>
        </w:trPr>
        <w:tc>
          <w:tcPr>
            <w:tcW w:w="283" w:type="dxa"/>
            <w:vMerge w:val="restart"/>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after="0" w:line="117" w:lineRule="atLeast"/>
              <w:ind w:left="15"/>
              <w:jc w:val="center"/>
              <w:rPr>
                <w:rFonts w:ascii="Times New Roman" w:eastAsiaTheme="minorEastAsia" w:hAnsi="Times New Roman" w:cs="Times New Roman"/>
                <w:b/>
                <w:bCs/>
                <w:color w:val="000000"/>
                <w:sz w:val="18"/>
                <w:szCs w:val="18"/>
                <w:lang w:eastAsia="ru-RU"/>
              </w:rPr>
            </w:pPr>
            <w:r w:rsidRPr="00B503FC">
              <w:rPr>
                <w:rFonts w:ascii="Times New Roman" w:eastAsiaTheme="minorEastAsia" w:hAnsi="Times New Roman" w:cs="Times New Roman"/>
                <w:b/>
                <w:bCs/>
                <w:color w:val="000000"/>
                <w:sz w:val="18"/>
                <w:szCs w:val="18"/>
                <w:lang w:eastAsia="ru-RU"/>
              </w:rPr>
              <w:t>N</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17" w:lineRule="atLeast"/>
              <w:ind w:left="15"/>
              <w:rPr>
                <w:rFonts w:ascii="Times New Roman" w:eastAsiaTheme="minorEastAsia" w:hAnsi="Times New Roman" w:cs="Times New Roman"/>
                <w:b/>
                <w:bCs/>
                <w:color w:val="000000"/>
                <w:sz w:val="18"/>
                <w:szCs w:val="18"/>
                <w:lang w:eastAsia="ru-RU"/>
              </w:rPr>
            </w:pPr>
            <w:r w:rsidRPr="00B503FC">
              <w:rPr>
                <w:rFonts w:ascii="Times New Roman" w:eastAsiaTheme="minorEastAsia" w:hAnsi="Times New Roman" w:cs="Times New Roman"/>
                <w:b/>
                <w:bCs/>
                <w:color w:val="000000"/>
                <w:sz w:val="18"/>
                <w:szCs w:val="18"/>
                <w:lang w:eastAsia="ru-RU"/>
              </w:rPr>
              <w:t>ФИО</w:t>
            </w:r>
          </w:p>
        </w:tc>
        <w:tc>
          <w:tcPr>
            <w:tcW w:w="567" w:type="dxa"/>
            <w:vMerge w:val="restart"/>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17" w:lineRule="atLeast"/>
              <w:ind w:left="15"/>
              <w:jc w:val="center"/>
              <w:rPr>
                <w:rFonts w:ascii="Times New Roman" w:eastAsiaTheme="minorEastAsia" w:hAnsi="Times New Roman" w:cs="Times New Roman"/>
                <w:b/>
                <w:bCs/>
                <w:color w:val="000000"/>
                <w:sz w:val="18"/>
                <w:szCs w:val="18"/>
                <w:lang w:eastAsia="ru-RU"/>
              </w:rPr>
            </w:pPr>
            <w:r w:rsidRPr="00B503FC">
              <w:rPr>
                <w:rFonts w:ascii="Times New Roman" w:eastAsiaTheme="minorEastAsia" w:hAnsi="Times New Roman" w:cs="Times New Roman"/>
                <w:b/>
                <w:bCs/>
                <w:color w:val="000000"/>
                <w:sz w:val="18"/>
                <w:szCs w:val="18"/>
                <w:lang w:eastAsia="ru-RU"/>
              </w:rPr>
              <w:t>Вар.</w:t>
            </w:r>
          </w:p>
        </w:tc>
        <w:tc>
          <w:tcPr>
            <w:tcW w:w="8376" w:type="dxa"/>
            <w:gridSpan w:val="21"/>
            <w:tcBorders>
              <w:top w:val="single" w:sz="8" w:space="0" w:color="000000"/>
              <w:left w:val="single" w:sz="8" w:space="0" w:color="000000"/>
              <w:bottom w:val="single" w:sz="8" w:space="0" w:color="000000"/>
              <w:right w:val="nil"/>
            </w:tcBorders>
            <w:vAlign w:val="bottom"/>
          </w:tcPr>
          <w:p w:rsidR="00DA787C" w:rsidRPr="00B503FC" w:rsidRDefault="00DA787C" w:rsidP="00DA787C">
            <w:pPr>
              <w:widowControl w:val="0"/>
              <w:autoSpaceDE w:val="0"/>
              <w:autoSpaceDN w:val="0"/>
              <w:adjustRightInd w:val="0"/>
              <w:spacing w:before="13" w:after="0" w:line="117" w:lineRule="atLeast"/>
              <w:ind w:left="15"/>
              <w:jc w:val="center"/>
              <w:rPr>
                <w:rFonts w:ascii="Times New Roman" w:eastAsiaTheme="minorEastAsia" w:hAnsi="Times New Roman" w:cs="Times New Roman"/>
                <w:color w:val="000000"/>
                <w:sz w:val="18"/>
                <w:szCs w:val="18"/>
                <w:lang w:eastAsia="ru-RU"/>
              </w:rPr>
            </w:pPr>
            <w:r w:rsidRPr="00B503FC">
              <w:rPr>
                <w:rFonts w:ascii="Times New Roman" w:eastAsiaTheme="minorEastAsia" w:hAnsi="Times New Roman" w:cs="Times New Roman"/>
                <w:color w:val="000000"/>
                <w:sz w:val="18"/>
                <w:szCs w:val="18"/>
                <w:lang w:eastAsia="ru-RU"/>
              </w:rPr>
              <w:t>Выполнение заданий</w:t>
            </w:r>
          </w:p>
        </w:tc>
        <w:tc>
          <w:tcPr>
            <w:tcW w:w="412" w:type="dxa"/>
            <w:vMerge w:val="restart"/>
            <w:tcBorders>
              <w:top w:val="single" w:sz="8" w:space="0" w:color="000000"/>
              <w:left w:val="single" w:sz="8" w:space="0" w:color="000000"/>
              <w:bottom w:val="single" w:sz="8" w:space="0" w:color="000000"/>
              <w:right w:val="single" w:sz="8" w:space="0" w:color="000000"/>
            </w:tcBorders>
            <w:vAlign w:val="center"/>
          </w:tcPr>
          <w:p w:rsidR="00DA787C" w:rsidRPr="00B503FC" w:rsidRDefault="00B503FC" w:rsidP="00DA787C">
            <w:pPr>
              <w:widowControl w:val="0"/>
              <w:autoSpaceDE w:val="0"/>
              <w:autoSpaceDN w:val="0"/>
              <w:adjustRightInd w:val="0"/>
              <w:spacing w:before="13" w:after="0" w:line="117" w:lineRule="atLeast"/>
              <w:ind w:left="15"/>
              <w:jc w:val="center"/>
              <w:rPr>
                <w:rFonts w:ascii="Times New Roman" w:eastAsiaTheme="minorEastAsia" w:hAnsi="Times New Roman" w:cs="Times New Roman"/>
                <w:b/>
                <w:bCs/>
                <w:color w:val="000000"/>
                <w:sz w:val="18"/>
                <w:szCs w:val="18"/>
                <w:lang w:eastAsia="ru-RU"/>
              </w:rPr>
            </w:pPr>
            <w:r>
              <w:rPr>
                <w:rFonts w:ascii="Times New Roman" w:eastAsiaTheme="minorEastAsia" w:hAnsi="Times New Roman" w:cs="Times New Roman"/>
                <w:b/>
                <w:bCs/>
                <w:color w:val="000000"/>
                <w:sz w:val="18"/>
                <w:szCs w:val="18"/>
                <w:lang w:eastAsia="ru-RU"/>
              </w:rPr>
              <w:t>Пер</w:t>
            </w:r>
            <w:r w:rsidR="00DA787C" w:rsidRPr="00B503FC">
              <w:rPr>
                <w:rFonts w:ascii="Times New Roman" w:eastAsiaTheme="minorEastAsia" w:hAnsi="Times New Roman" w:cs="Times New Roman"/>
                <w:b/>
                <w:bCs/>
                <w:color w:val="000000"/>
                <w:sz w:val="18"/>
                <w:szCs w:val="18"/>
                <w:lang w:eastAsia="ru-RU"/>
              </w:rPr>
              <w:t xml:space="preserve"> балл</w:t>
            </w:r>
          </w:p>
        </w:tc>
        <w:tc>
          <w:tcPr>
            <w:tcW w:w="426" w:type="dxa"/>
            <w:vMerge w:val="restart"/>
            <w:tcBorders>
              <w:top w:val="single" w:sz="8" w:space="0" w:color="000000"/>
              <w:left w:val="single" w:sz="8" w:space="0" w:color="000000"/>
              <w:bottom w:val="single" w:sz="8" w:space="0" w:color="000000"/>
              <w:right w:val="single" w:sz="8" w:space="0" w:color="000000"/>
            </w:tcBorders>
            <w:vAlign w:val="center"/>
          </w:tcPr>
          <w:p w:rsidR="00DA787C" w:rsidRPr="00B503FC" w:rsidRDefault="00B503FC" w:rsidP="00DA787C">
            <w:pPr>
              <w:widowControl w:val="0"/>
              <w:autoSpaceDE w:val="0"/>
              <w:autoSpaceDN w:val="0"/>
              <w:adjustRightInd w:val="0"/>
              <w:spacing w:before="13" w:after="0" w:line="117" w:lineRule="atLeast"/>
              <w:ind w:left="15"/>
              <w:jc w:val="center"/>
              <w:rPr>
                <w:rFonts w:ascii="Times New Roman" w:eastAsiaTheme="minorEastAsia" w:hAnsi="Times New Roman" w:cs="Times New Roman"/>
                <w:b/>
                <w:bCs/>
                <w:color w:val="000000"/>
                <w:sz w:val="18"/>
                <w:szCs w:val="18"/>
                <w:lang w:eastAsia="ru-RU"/>
              </w:rPr>
            </w:pPr>
            <w:proofErr w:type="spellStart"/>
            <w:r>
              <w:rPr>
                <w:rFonts w:ascii="Times New Roman" w:eastAsiaTheme="minorEastAsia" w:hAnsi="Times New Roman" w:cs="Times New Roman"/>
                <w:b/>
                <w:bCs/>
                <w:color w:val="000000"/>
                <w:sz w:val="18"/>
                <w:szCs w:val="18"/>
                <w:lang w:eastAsia="ru-RU"/>
              </w:rPr>
              <w:t>Отм</w:t>
            </w:r>
            <w:proofErr w:type="spellEnd"/>
          </w:p>
        </w:tc>
      </w:tr>
      <w:tr w:rsidR="001C2FC5" w:rsidRPr="00B503FC" w:rsidTr="00B503FC">
        <w:trPr>
          <w:gridAfter w:val="1"/>
          <w:wAfter w:w="3112" w:type="dxa"/>
          <w:trHeight w:val="197"/>
        </w:trPr>
        <w:tc>
          <w:tcPr>
            <w:tcW w:w="283" w:type="dxa"/>
            <w:vMerge/>
            <w:tcBorders>
              <w:top w:val="single" w:sz="8" w:space="0" w:color="000000"/>
              <w:left w:val="single" w:sz="8" w:space="0" w:color="000000"/>
              <w:bottom w:val="single" w:sz="8" w:space="0" w:color="000000"/>
              <w:right w:val="single" w:sz="8" w:space="0" w:color="000000"/>
            </w:tcBorders>
          </w:tcPr>
          <w:p w:rsidR="00DA787C" w:rsidRPr="00B503FC" w:rsidRDefault="00DA787C" w:rsidP="00DA787C">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c>
          <w:tcPr>
            <w:tcW w:w="568" w:type="dxa"/>
            <w:vMerge/>
            <w:tcBorders>
              <w:top w:val="single" w:sz="8" w:space="0" w:color="000000"/>
              <w:left w:val="single" w:sz="8" w:space="0" w:color="000000"/>
              <w:bottom w:val="single" w:sz="8" w:space="0" w:color="000000"/>
              <w:right w:val="single" w:sz="8" w:space="0" w:color="000000"/>
            </w:tcBorders>
          </w:tcPr>
          <w:p w:rsidR="00DA787C" w:rsidRPr="00B503FC" w:rsidRDefault="00DA787C" w:rsidP="00DA787C">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c>
          <w:tcPr>
            <w:tcW w:w="567" w:type="dxa"/>
            <w:vMerge/>
            <w:tcBorders>
              <w:top w:val="single" w:sz="8" w:space="0" w:color="000000"/>
              <w:left w:val="single" w:sz="8" w:space="0" w:color="000000"/>
              <w:bottom w:val="single" w:sz="8" w:space="0" w:color="000000"/>
              <w:right w:val="single" w:sz="8" w:space="0" w:color="000000"/>
            </w:tcBorders>
          </w:tcPr>
          <w:p w:rsidR="00DA787C" w:rsidRPr="00B503FC" w:rsidRDefault="00DA787C" w:rsidP="00DA787C">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c>
          <w:tcPr>
            <w:tcW w:w="283" w:type="dxa"/>
            <w:tcBorders>
              <w:top w:val="single" w:sz="8" w:space="0" w:color="000000"/>
              <w:left w:val="single" w:sz="8" w:space="0" w:color="000000"/>
              <w:bottom w:val="single" w:sz="8" w:space="0" w:color="000000"/>
              <w:right w:val="single" w:sz="8" w:space="0" w:color="000000"/>
            </w:tcBorders>
          </w:tcPr>
          <w:p w:rsidR="00DA787C" w:rsidRPr="00B503FC"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w:t>
            </w:r>
          </w:p>
        </w:tc>
        <w:tc>
          <w:tcPr>
            <w:tcW w:w="8093" w:type="dxa"/>
            <w:gridSpan w:val="20"/>
            <w:tcBorders>
              <w:top w:val="nil"/>
              <w:left w:val="nil"/>
              <w:bottom w:val="nil"/>
              <w:right w:val="nil"/>
            </w:tcBorders>
          </w:tcPr>
          <w:p w:rsidR="00DA787C" w:rsidRPr="00B503FC" w:rsidRDefault="00DA787C" w:rsidP="00DA787C">
            <w:pPr>
              <w:widowControl w:val="0"/>
              <w:autoSpaceDE w:val="0"/>
              <w:autoSpaceDN w:val="0"/>
              <w:adjustRightInd w:val="0"/>
              <w:spacing w:after="0" w:line="240" w:lineRule="auto"/>
              <w:rPr>
                <w:rFonts w:ascii="Times New Roman" w:eastAsiaTheme="minorEastAsia" w:hAnsi="Times New Roman" w:cs="Times New Roman"/>
                <w:color w:val="000000"/>
                <w:sz w:val="13"/>
                <w:szCs w:val="13"/>
                <w:lang w:eastAsia="ru-RU"/>
              </w:rPr>
            </w:pPr>
          </w:p>
        </w:tc>
        <w:tc>
          <w:tcPr>
            <w:tcW w:w="412" w:type="dxa"/>
            <w:vMerge/>
            <w:tcBorders>
              <w:top w:val="single" w:sz="8" w:space="0" w:color="000000"/>
              <w:left w:val="single" w:sz="8" w:space="0" w:color="000000"/>
              <w:bottom w:val="single" w:sz="8" w:space="0" w:color="000000"/>
              <w:right w:val="single" w:sz="8" w:space="0" w:color="000000"/>
            </w:tcBorders>
          </w:tcPr>
          <w:p w:rsidR="00DA787C" w:rsidRPr="00B503FC" w:rsidRDefault="00DA787C" w:rsidP="00DA787C">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c>
          <w:tcPr>
            <w:tcW w:w="426" w:type="dxa"/>
            <w:vMerge/>
            <w:tcBorders>
              <w:top w:val="single" w:sz="8" w:space="0" w:color="000000"/>
              <w:left w:val="single" w:sz="8" w:space="0" w:color="000000"/>
              <w:bottom w:val="single" w:sz="8" w:space="0" w:color="000000"/>
              <w:right w:val="single" w:sz="8" w:space="0" w:color="000000"/>
            </w:tcBorders>
          </w:tcPr>
          <w:p w:rsidR="00DA787C" w:rsidRPr="00B503FC" w:rsidRDefault="00DA787C" w:rsidP="00DA787C">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r>
      <w:tr w:rsidR="001C2FC5" w:rsidRPr="00B503FC" w:rsidTr="00B503FC">
        <w:trPr>
          <w:gridAfter w:val="1"/>
          <w:wAfter w:w="3112" w:type="dxa"/>
          <w:trHeight w:val="295"/>
        </w:trPr>
        <w:tc>
          <w:tcPr>
            <w:tcW w:w="283" w:type="dxa"/>
            <w:vMerge/>
            <w:tcBorders>
              <w:top w:val="single" w:sz="8" w:space="0" w:color="000000"/>
              <w:left w:val="single" w:sz="8" w:space="0" w:color="000000"/>
              <w:bottom w:val="single" w:sz="8" w:space="0" w:color="000000"/>
              <w:right w:val="single" w:sz="8" w:space="0" w:color="000000"/>
            </w:tcBorders>
          </w:tcPr>
          <w:p w:rsidR="00DA787C" w:rsidRPr="00B503FC" w:rsidRDefault="00DA787C" w:rsidP="00DA787C">
            <w:pPr>
              <w:widowControl w:val="0"/>
              <w:autoSpaceDE w:val="0"/>
              <w:autoSpaceDN w:val="0"/>
              <w:adjustRightInd w:val="0"/>
              <w:spacing w:after="0" w:line="240" w:lineRule="auto"/>
              <w:rPr>
                <w:rFonts w:ascii="Times New Roman" w:eastAsiaTheme="minorEastAsia" w:hAnsi="Times New Roman" w:cs="Times New Roman"/>
                <w:sz w:val="19"/>
                <w:szCs w:val="19"/>
                <w:lang w:eastAsia="ru-RU"/>
              </w:rPr>
            </w:pPr>
          </w:p>
        </w:tc>
        <w:tc>
          <w:tcPr>
            <w:tcW w:w="568" w:type="dxa"/>
            <w:vMerge/>
            <w:tcBorders>
              <w:top w:val="single" w:sz="8" w:space="0" w:color="000000"/>
              <w:left w:val="single" w:sz="8" w:space="0" w:color="000000"/>
              <w:bottom w:val="single" w:sz="8" w:space="0" w:color="000000"/>
              <w:right w:val="single" w:sz="8" w:space="0" w:color="000000"/>
            </w:tcBorders>
          </w:tcPr>
          <w:p w:rsidR="00DA787C" w:rsidRPr="00B503FC" w:rsidRDefault="00DA787C" w:rsidP="00DA787C">
            <w:pPr>
              <w:widowControl w:val="0"/>
              <w:autoSpaceDE w:val="0"/>
              <w:autoSpaceDN w:val="0"/>
              <w:adjustRightInd w:val="0"/>
              <w:spacing w:after="0" w:line="240" w:lineRule="auto"/>
              <w:rPr>
                <w:rFonts w:ascii="Times New Roman" w:eastAsiaTheme="minorEastAsia" w:hAnsi="Times New Roman" w:cs="Times New Roman"/>
                <w:sz w:val="19"/>
                <w:szCs w:val="19"/>
                <w:lang w:eastAsia="ru-RU"/>
              </w:rPr>
            </w:pPr>
          </w:p>
        </w:tc>
        <w:tc>
          <w:tcPr>
            <w:tcW w:w="567" w:type="dxa"/>
            <w:vMerge/>
            <w:tcBorders>
              <w:top w:val="single" w:sz="8" w:space="0" w:color="000000"/>
              <w:left w:val="single" w:sz="8" w:space="0" w:color="000000"/>
              <w:bottom w:val="single" w:sz="8" w:space="0" w:color="000000"/>
              <w:right w:val="single" w:sz="8" w:space="0" w:color="000000"/>
            </w:tcBorders>
          </w:tcPr>
          <w:p w:rsidR="00DA787C" w:rsidRPr="00B503FC" w:rsidRDefault="00DA787C" w:rsidP="00DA787C">
            <w:pPr>
              <w:widowControl w:val="0"/>
              <w:autoSpaceDE w:val="0"/>
              <w:autoSpaceDN w:val="0"/>
              <w:adjustRightInd w:val="0"/>
              <w:spacing w:after="0" w:line="240" w:lineRule="auto"/>
              <w:rPr>
                <w:rFonts w:ascii="Times New Roman" w:eastAsiaTheme="minorEastAsia" w:hAnsi="Times New Roman" w:cs="Times New Roman"/>
                <w:sz w:val="19"/>
                <w:szCs w:val="19"/>
                <w:lang w:eastAsia="ru-RU"/>
              </w:rPr>
            </w:pPr>
          </w:p>
        </w:tc>
        <w:tc>
          <w:tcPr>
            <w:tcW w:w="283" w:type="dxa"/>
            <w:tcBorders>
              <w:top w:val="single" w:sz="8" w:space="0" w:color="000000"/>
              <w:left w:val="single" w:sz="8" w:space="0" w:color="000000"/>
              <w:bottom w:val="single" w:sz="8" w:space="0" w:color="000000"/>
              <w:right w:val="single" w:sz="8" w:space="0" w:color="000000"/>
            </w:tcBorders>
          </w:tcPr>
          <w:p w:rsidR="00DA787C" w:rsidRPr="00B503FC" w:rsidRDefault="00DA787C" w:rsidP="00DA787C">
            <w:pPr>
              <w:widowControl w:val="0"/>
              <w:autoSpaceDE w:val="0"/>
              <w:autoSpaceDN w:val="0"/>
              <w:adjustRightInd w:val="0"/>
              <w:spacing w:after="0" w:line="240" w:lineRule="atLeast"/>
              <w:rPr>
                <w:rFonts w:ascii="Times New Roman" w:eastAsiaTheme="minorEastAsia" w:hAnsi="Times New Roman" w:cs="Times New Roman"/>
                <w:sz w:val="24"/>
                <w:szCs w:val="24"/>
                <w:lang w:eastAsia="ru-RU"/>
              </w:rPr>
            </w:pPr>
            <w:r w:rsidRPr="00B503FC">
              <w:rPr>
                <w:rFonts w:ascii="Times New Roman" w:eastAsiaTheme="minorEastAsia" w:hAnsi="Times New Roman" w:cs="Times New Roman"/>
                <w:noProof/>
                <w:sz w:val="24"/>
                <w:szCs w:val="24"/>
                <w:lang w:eastAsia="ru-RU"/>
              </w:rPr>
              <w:drawing>
                <wp:inline distT="0" distB="0" distL="0" distR="0">
                  <wp:extent cx="104775" cy="209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209550"/>
                          </a:xfrm>
                          <a:prstGeom prst="rect">
                            <a:avLst/>
                          </a:prstGeom>
                          <a:noFill/>
                          <a:ln>
                            <a:noFill/>
                          </a:ln>
                        </pic:spPr>
                      </pic:pic>
                    </a:graphicData>
                  </a:graphic>
                </wp:inline>
              </w:drawing>
            </w:r>
          </w:p>
        </w:tc>
        <w:tc>
          <w:tcPr>
            <w:tcW w:w="720" w:type="dxa"/>
            <w:tcBorders>
              <w:top w:val="single" w:sz="8" w:space="0" w:color="000000"/>
              <w:left w:val="single" w:sz="8" w:space="0" w:color="000000"/>
              <w:bottom w:val="single" w:sz="8" w:space="0" w:color="000000"/>
              <w:right w:val="single" w:sz="8" w:space="0" w:color="000000"/>
            </w:tcBorders>
          </w:tcPr>
          <w:p w:rsidR="00DA787C" w:rsidRPr="00B503FC" w:rsidRDefault="00DA787C" w:rsidP="00DA787C">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B503FC">
              <w:rPr>
                <w:rFonts w:ascii="Times New Roman" w:eastAsiaTheme="minorEastAsia" w:hAnsi="Times New Roman" w:cs="Times New Roman"/>
                <w:b/>
                <w:bCs/>
                <w:color w:val="000000"/>
                <w:sz w:val="14"/>
                <w:szCs w:val="14"/>
                <w:lang w:eastAsia="ru-RU"/>
              </w:rPr>
              <w:t>1K1</w:t>
            </w:r>
          </w:p>
        </w:tc>
        <w:tc>
          <w:tcPr>
            <w:tcW w:w="425" w:type="dxa"/>
            <w:tcBorders>
              <w:top w:val="single" w:sz="8" w:space="0" w:color="000000"/>
              <w:left w:val="single" w:sz="8" w:space="0" w:color="000000"/>
              <w:bottom w:val="single" w:sz="8" w:space="0" w:color="000000"/>
              <w:right w:val="single" w:sz="8" w:space="0" w:color="000000"/>
            </w:tcBorders>
          </w:tcPr>
          <w:p w:rsidR="00DA787C" w:rsidRPr="00B503FC" w:rsidRDefault="00DA787C" w:rsidP="00DA787C">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B503FC">
              <w:rPr>
                <w:rFonts w:ascii="Times New Roman" w:eastAsiaTheme="minorEastAsia" w:hAnsi="Times New Roman" w:cs="Times New Roman"/>
                <w:b/>
                <w:bCs/>
                <w:color w:val="000000"/>
                <w:sz w:val="14"/>
                <w:szCs w:val="14"/>
                <w:lang w:eastAsia="ru-RU"/>
              </w:rPr>
              <w:t>1K2</w:t>
            </w:r>
          </w:p>
        </w:tc>
        <w:tc>
          <w:tcPr>
            <w:tcW w:w="550" w:type="dxa"/>
            <w:tcBorders>
              <w:top w:val="single" w:sz="8" w:space="0" w:color="000000"/>
              <w:left w:val="single" w:sz="8" w:space="0" w:color="000000"/>
              <w:bottom w:val="single" w:sz="8" w:space="0" w:color="000000"/>
              <w:right w:val="single" w:sz="8" w:space="0" w:color="000000"/>
            </w:tcBorders>
          </w:tcPr>
          <w:p w:rsidR="00DA787C" w:rsidRPr="00B503FC" w:rsidRDefault="00DA787C" w:rsidP="00DA787C">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B503FC">
              <w:rPr>
                <w:rFonts w:ascii="Times New Roman" w:eastAsiaTheme="minorEastAsia" w:hAnsi="Times New Roman" w:cs="Times New Roman"/>
                <w:b/>
                <w:bCs/>
                <w:color w:val="000000"/>
                <w:sz w:val="14"/>
                <w:szCs w:val="14"/>
                <w:lang w:eastAsia="ru-RU"/>
              </w:rPr>
              <w:t>2</w:t>
            </w:r>
          </w:p>
        </w:tc>
        <w:tc>
          <w:tcPr>
            <w:tcW w:w="377" w:type="dxa"/>
            <w:tcBorders>
              <w:top w:val="single" w:sz="8" w:space="0" w:color="000000"/>
              <w:left w:val="single" w:sz="8" w:space="0" w:color="000000"/>
              <w:bottom w:val="single" w:sz="8" w:space="0" w:color="000000"/>
              <w:right w:val="single" w:sz="8" w:space="0" w:color="000000"/>
            </w:tcBorders>
          </w:tcPr>
          <w:p w:rsidR="00DA787C" w:rsidRPr="00B503FC" w:rsidRDefault="00DA787C" w:rsidP="00DA787C">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B503FC">
              <w:rPr>
                <w:rFonts w:ascii="Times New Roman" w:eastAsiaTheme="minorEastAsia" w:hAnsi="Times New Roman" w:cs="Times New Roman"/>
                <w:b/>
                <w:bCs/>
                <w:color w:val="000000"/>
                <w:sz w:val="14"/>
                <w:szCs w:val="14"/>
                <w:lang w:eastAsia="ru-RU"/>
              </w:rPr>
              <w:t>3(1)</w:t>
            </w:r>
          </w:p>
        </w:tc>
        <w:tc>
          <w:tcPr>
            <w:tcW w:w="376" w:type="dxa"/>
            <w:tcBorders>
              <w:top w:val="single" w:sz="8" w:space="0" w:color="000000"/>
              <w:left w:val="single" w:sz="8" w:space="0" w:color="000000"/>
              <w:bottom w:val="single" w:sz="8" w:space="0" w:color="000000"/>
              <w:right w:val="single" w:sz="8" w:space="0" w:color="000000"/>
            </w:tcBorders>
          </w:tcPr>
          <w:p w:rsidR="00DA787C" w:rsidRPr="00B503FC" w:rsidRDefault="00DA787C" w:rsidP="00DA787C">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B503FC">
              <w:rPr>
                <w:rFonts w:ascii="Times New Roman" w:eastAsiaTheme="minorEastAsia" w:hAnsi="Times New Roman" w:cs="Times New Roman"/>
                <w:b/>
                <w:bCs/>
                <w:color w:val="000000"/>
                <w:sz w:val="14"/>
                <w:szCs w:val="14"/>
                <w:lang w:eastAsia="ru-RU"/>
              </w:rPr>
              <w:t>3(2)</w:t>
            </w:r>
          </w:p>
        </w:tc>
        <w:tc>
          <w:tcPr>
            <w:tcW w:w="376" w:type="dxa"/>
            <w:tcBorders>
              <w:top w:val="single" w:sz="8" w:space="0" w:color="000000"/>
              <w:left w:val="single" w:sz="8" w:space="0" w:color="000000"/>
              <w:bottom w:val="single" w:sz="8" w:space="0" w:color="000000"/>
              <w:right w:val="single" w:sz="8" w:space="0" w:color="000000"/>
            </w:tcBorders>
          </w:tcPr>
          <w:p w:rsidR="00DA787C" w:rsidRPr="00B503FC" w:rsidRDefault="00DA787C" w:rsidP="00DA787C">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B503FC">
              <w:rPr>
                <w:rFonts w:ascii="Times New Roman" w:eastAsiaTheme="minorEastAsia" w:hAnsi="Times New Roman" w:cs="Times New Roman"/>
                <w:b/>
                <w:bCs/>
                <w:color w:val="000000"/>
                <w:sz w:val="14"/>
                <w:szCs w:val="14"/>
                <w:lang w:eastAsia="ru-RU"/>
              </w:rPr>
              <w:t>4</w:t>
            </w:r>
          </w:p>
        </w:tc>
        <w:tc>
          <w:tcPr>
            <w:tcW w:w="376" w:type="dxa"/>
            <w:tcBorders>
              <w:top w:val="single" w:sz="8" w:space="0" w:color="000000"/>
              <w:left w:val="single" w:sz="8" w:space="0" w:color="000000"/>
              <w:bottom w:val="single" w:sz="8" w:space="0" w:color="000000"/>
              <w:right w:val="single" w:sz="8" w:space="0" w:color="000000"/>
            </w:tcBorders>
          </w:tcPr>
          <w:p w:rsidR="00DA787C" w:rsidRPr="00B503FC" w:rsidRDefault="00DA787C" w:rsidP="00DA787C">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B503FC">
              <w:rPr>
                <w:rFonts w:ascii="Times New Roman" w:eastAsiaTheme="minorEastAsia" w:hAnsi="Times New Roman" w:cs="Times New Roman"/>
                <w:b/>
                <w:bCs/>
                <w:color w:val="000000"/>
                <w:sz w:val="14"/>
                <w:szCs w:val="14"/>
                <w:lang w:eastAsia="ru-RU"/>
              </w:rPr>
              <w:t>5</w:t>
            </w:r>
          </w:p>
        </w:tc>
        <w:tc>
          <w:tcPr>
            <w:tcW w:w="377" w:type="dxa"/>
            <w:tcBorders>
              <w:top w:val="single" w:sz="8" w:space="0" w:color="000000"/>
              <w:left w:val="single" w:sz="8" w:space="0" w:color="000000"/>
              <w:bottom w:val="single" w:sz="8" w:space="0" w:color="000000"/>
              <w:right w:val="single" w:sz="8" w:space="0" w:color="000000"/>
            </w:tcBorders>
          </w:tcPr>
          <w:p w:rsidR="00DA787C" w:rsidRPr="00B503FC" w:rsidRDefault="00DA787C" w:rsidP="00DA787C">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B503FC">
              <w:rPr>
                <w:rFonts w:ascii="Times New Roman" w:eastAsiaTheme="minorEastAsia" w:hAnsi="Times New Roman" w:cs="Times New Roman"/>
                <w:b/>
                <w:bCs/>
                <w:color w:val="000000"/>
                <w:sz w:val="14"/>
                <w:szCs w:val="14"/>
                <w:lang w:eastAsia="ru-RU"/>
              </w:rPr>
              <w:t>6</w:t>
            </w:r>
          </w:p>
        </w:tc>
        <w:tc>
          <w:tcPr>
            <w:tcW w:w="376" w:type="dxa"/>
            <w:tcBorders>
              <w:top w:val="single" w:sz="8" w:space="0" w:color="000000"/>
              <w:left w:val="single" w:sz="8" w:space="0" w:color="000000"/>
              <w:bottom w:val="single" w:sz="8" w:space="0" w:color="000000"/>
              <w:right w:val="single" w:sz="8" w:space="0" w:color="000000"/>
            </w:tcBorders>
          </w:tcPr>
          <w:p w:rsidR="00DA787C" w:rsidRPr="00B503FC" w:rsidRDefault="00DA787C" w:rsidP="00DA787C">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B503FC">
              <w:rPr>
                <w:rFonts w:ascii="Times New Roman" w:eastAsiaTheme="minorEastAsia" w:hAnsi="Times New Roman" w:cs="Times New Roman"/>
                <w:b/>
                <w:bCs/>
                <w:color w:val="000000"/>
                <w:sz w:val="14"/>
                <w:szCs w:val="14"/>
                <w:lang w:eastAsia="ru-RU"/>
              </w:rPr>
              <w:t>7</w:t>
            </w:r>
          </w:p>
        </w:tc>
        <w:tc>
          <w:tcPr>
            <w:tcW w:w="376" w:type="dxa"/>
            <w:tcBorders>
              <w:top w:val="single" w:sz="8" w:space="0" w:color="000000"/>
              <w:left w:val="single" w:sz="8" w:space="0" w:color="000000"/>
              <w:bottom w:val="single" w:sz="8" w:space="0" w:color="000000"/>
              <w:right w:val="single" w:sz="8" w:space="0" w:color="000000"/>
            </w:tcBorders>
          </w:tcPr>
          <w:p w:rsidR="00DA787C" w:rsidRPr="00B503FC" w:rsidRDefault="00DA787C" w:rsidP="00DA787C">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B503FC">
              <w:rPr>
                <w:rFonts w:ascii="Times New Roman" w:eastAsiaTheme="minorEastAsia" w:hAnsi="Times New Roman" w:cs="Times New Roman"/>
                <w:b/>
                <w:bCs/>
                <w:color w:val="000000"/>
                <w:sz w:val="14"/>
                <w:szCs w:val="14"/>
                <w:lang w:eastAsia="ru-RU"/>
              </w:rPr>
              <w:t>8</w:t>
            </w:r>
          </w:p>
        </w:tc>
        <w:tc>
          <w:tcPr>
            <w:tcW w:w="376" w:type="dxa"/>
            <w:tcBorders>
              <w:top w:val="single" w:sz="8" w:space="0" w:color="000000"/>
              <w:left w:val="single" w:sz="8" w:space="0" w:color="000000"/>
              <w:bottom w:val="single" w:sz="8" w:space="0" w:color="000000"/>
              <w:right w:val="single" w:sz="8" w:space="0" w:color="000000"/>
            </w:tcBorders>
          </w:tcPr>
          <w:p w:rsidR="00DA787C" w:rsidRPr="00B503FC" w:rsidRDefault="00DA787C" w:rsidP="00DA787C">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B503FC">
              <w:rPr>
                <w:rFonts w:ascii="Times New Roman" w:eastAsiaTheme="minorEastAsia" w:hAnsi="Times New Roman" w:cs="Times New Roman"/>
                <w:b/>
                <w:bCs/>
                <w:color w:val="000000"/>
                <w:sz w:val="14"/>
                <w:szCs w:val="14"/>
                <w:lang w:eastAsia="ru-RU"/>
              </w:rPr>
              <w:t>9</w:t>
            </w:r>
          </w:p>
        </w:tc>
        <w:tc>
          <w:tcPr>
            <w:tcW w:w="377" w:type="dxa"/>
            <w:tcBorders>
              <w:top w:val="single" w:sz="8" w:space="0" w:color="000000"/>
              <w:left w:val="single" w:sz="8" w:space="0" w:color="000000"/>
              <w:bottom w:val="single" w:sz="8" w:space="0" w:color="000000"/>
              <w:right w:val="single" w:sz="8" w:space="0" w:color="000000"/>
            </w:tcBorders>
          </w:tcPr>
          <w:p w:rsidR="00DA787C" w:rsidRPr="00B503FC" w:rsidRDefault="00DA787C" w:rsidP="00DA787C">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B503FC">
              <w:rPr>
                <w:rFonts w:ascii="Times New Roman" w:eastAsiaTheme="minorEastAsia" w:hAnsi="Times New Roman" w:cs="Times New Roman"/>
                <w:b/>
                <w:bCs/>
                <w:color w:val="000000"/>
                <w:sz w:val="14"/>
                <w:szCs w:val="14"/>
                <w:lang w:eastAsia="ru-RU"/>
              </w:rPr>
              <w:t>10</w:t>
            </w:r>
          </w:p>
        </w:tc>
        <w:tc>
          <w:tcPr>
            <w:tcW w:w="376" w:type="dxa"/>
            <w:tcBorders>
              <w:top w:val="single" w:sz="8" w:space="0" w:color="000000"/>
              <w:left w:val="single" w:sz="8" w:space="0" w:color="000000"/>
              <w:bottom w:val="single" w:sz="8" w:space="0" w:color="000000"/>
              <w:right w:val="single" w:sz="8" w:space="0" w:color="000000"/>
            </w:tcBorders>
          </w:tcPr>
          <w:p w:rsidR="00DA787C" w:rsidRPr="00B503FC" w:rsidRDefault="00DA787C" w:rsidP="00DA787C">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B503FC">
              <w:rPr>
                <w:rFonts w:ascii="Times New Roman" w:eastAsiaTheme="minorEastAsia" w:hAnsi="Times New Roman" w:cs="Times New Roman"/>
                <w:b/>
                <w:bCs/>
                <w:color w:val="000000"/>
                <w:sz w:val="14"/>
                <w:szCs w:val="14"/>
                <w:lang w:eastAsia="ru-RU"/>
              </w:rPr>
              <w:t>11</w:t>
            </w:r>
          </w:p>
        </w:tc>
        <w:tc>
          <w:tcPr>
            <w:tcW w:w="376" w:type="dxa"/>
            <w:tcBorders>
              <w:top w:val="single" w:sz="8" w:space="0" w:color="000000"/>
              <w:left w:val="single" w:sz="8" w:space="0" w:color="000000"/>
              <w:bottom w:val="single" w:sz="8" w:space="0" w:color="000000"/>
              <w:right w:val="single" w:sz="8" w:space="0" w:color="000000"/>
            </w:tcBorders>
          </w:tcPr>
          <w:p w:rsidR="00DA787C" w:rsidRPr="00B503FC" w:rsidRDefault="00DA787C" w:rsidP="00DA787C">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B503FC">
              <w:rPr>
                <w:rFonts w:ascii="Times New Roman" w:eastAsiaTheme="minorEastAsia" w:hAnsi="Times New Roman" w:cs="Times New Roman"/>
                <w:b/>
                <w:bCs/>
                <w:color w:val="000000"/>
                <w:sz w:val="14"/>
                <w:szCs w:val="14"/>
                <w:lang w:eastAsia="ru-RU"/>
              </w:rPr>
              <w:t>12(1)</w:t>
            </w:r>
          </w:p>
        </w:tc>
        <w:tc>
          <w:tcPr>
            <w:tcW w:w="376" w:type="dxa"/>
            <w:tcBorders>
              <w:top w:val="single" w:sz="8" w:space="0" w:color="000000"/>
              <w:left w:val="single" w:sz="8" w:space="0" w:color="000000"/>
              <w:bottom w:val="single" w:sz="8" w:space="0" w:color="000000"/>
              <w:right w:val="single" w:sz="8" w:space="0" w:color="000000"/>
            </w:tcBorders>
          </w:tcPr>
          <w:p w:rsidR="00DA787C" w:rsidRPr="00B503FC" w:rsidRDefault="00DA787C" w:rsidP="00DA787C">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B503FC">
              <w:rPr>
                <w:rFonts w:ascii="Times New Roman" w:eastAsiaTheme="minorEastAsia" w:hAnsi="Times New Roman" w:cs="Times New Roman"/>
                <w:b/>
                <w:bCs/>
                <w:color w:val="000000"/>
                <w:sz w:val="14"/>
                <w:szCs w:val="14"/>
                <w:lang w:eastAsia="ru-RU"/>
              </w:rPr>
              <w:t>12(2)</w:t>
            </w:r>
          </w:p>
        </w:tc>
        <w:tc>
          <w:tcPr>
            <w:tcW w:w="377" w:type="dxa"/>
            <w:tcBorders>
              <w:top w:val="single" w:sz="8" w:space="0" w:color="000000"/>
              <w:left w:val="single" w:sz="8" w:space="0" w:color="000000"/>
              <w:bottom w:val="single" w:sz="8" w:space="0" w:color="000000"/>
              <w:right w:val="single" w:sz="8" w:space="0" w:color="000000"/>
            </w:tcBorders>
          </w:tcPr>
          <w:p w:rsidR="00DA787C" w:rsidRPr="00B503FC" w:rsidRDefault="00DA787C" w:rsidP="00DA787C">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B503FC">
              <w:rPr>
                <w:rFonts w:ascii="Times New Roman" w:eastAsiaTheme="minorEastAsia" w:hAnsi="Times New Roman" w:cs="Times New Roman"/>
                <w:b/>
                <w:bCs/>
                <w:color w:val="000000"/>
                <w:sz w:val="14"/>
                <w:szCs w:val="14"/>
                <w:lang w:eastAsia="ru-RU"/>
              </w:rPr>
              <w:t>13(1)</w:t>
            </w:r>
          </w:p>
        </w:tc>
        <w:tc>
          <w:tcPr>
            <w:tcW w:w="376" w:type="dxa"/>
            <w:tcBorders>
              <w:top w:val="single" w:sz="8" w:space="0" w:color="000000"/>
              <w:left w:val="single" w:sz="8" w:space="0" w:color="000000"/>
              <w:bottom w:val="single" w:sz="8" w:space="0" w:color="000000"/>
              <w:right w:val="single" w:sz="8" w:space="0" w:color="000000"/>
            </w:tcBorders>
          </w:tcPr>
          <w:p w:rsidR="00DA787C" w:rsidRPr="00B503FC" w:rsidRDefault="00DA787C" w:rsidP="00DA787C">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B503FC">
              <w:rPr>
                <w:rFonts w:ascii="Times New Roman" w:eastAsiaTheme="minorEastAsia" w:hAnsi="Times New Roman" w:cs="Times New Roman"/>
                <w:b/>
                <w:bCs/>
                <w:color w:val="000000"/>
                <w:sz w:val="14"/>
                <w:szCs w:val="14"/>
                <w:lang w:eastAsia="ru-RU"/>
              </w:rPr>
              <w:t>13(2)</w:t>
            </w:r>
          </w:p>
        </w:tc>
        <w:tc>
          <w:tcPr>
            <w:tcW w:w="376" w:type="dxa"/>
            <w:tcBorders>
              <w:top w:val="single" w:sz="8" w:space="0" w:color="000000"/>
              <w:left w:val="single" w:sz="8" w:space="0" w:color="000000"/>
              <w:bottom w:val="single" w:sz="8" w:space="0" w:color="000000"/>
              <w:right w:val="single" w:sz="8" w:space="0" w:color="000000"/>
            </w:tcBorders>
          </w:tcPr>
          <w:p w:rsidR="00DA787C" w:rsidRPr="00B503FC" w:rsidRDefault="00DA787C" w:rsidP="00DA787C">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B503FC">
              <w:rPr>
                <w:rFonts w:ascii="Times New Roman" w:eastAsiaTheme="minorEastAsia" w:hAnsi="Times New Roman" w:cs="Times New Roman"/>
                <w:b/>
                <w:bCs/>
                <w:color w:val="000000"/>
                <w:sz w:val="14"/>
                <w:szCs w:val="14"/>
                <w:lang w:eastAsia="ru-RU"/>
              </w:rPr>
              <w:t>14</w:t>
            </w:r>
          </w:p>
        </w:tc>
        <w:tc>
          <w:tcPr>
            <w:tcW w:w="376" w:type="dxa"/>
            <w:tcBorders>
              <w:top w:val="single" w:sz="8" w:space="0" w:color="000000"/>
              <w:left w:val="single" w:sz="8" w:space="0" w:color="000000"/>
              <w:bottom w:val="single" w:sz="8" w:space="0" w:color="000000"/>
              <w:right w:val="single" w:sz="8" w:space="0" w:color="000000"/>
            </w:tcBorders>
          </w:tcPr>
          <w:p w:rsidR="00DA787C" w:rsidRPr="00B503FC" w:rsidRDefault="00DA787C" w:rsidP="00DA787C">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B503FC">
              <w:rPr>
                <w:rFonts w:ascii="Times New Roman" w:eastAsiaTheme="minorEastAsia" w:hAnsi="Times New Roman" w:cs="Times New Roman"/>
                <w:b/>
                <w:bCs/>
                <w:color w:val="000000"/>
                <w:sz w:val="14"/>
                <w:szCs w:val="14"/>
                <w:lang w:eastAsia="ru-RU"/>
              </w:rPr>
              <w:t>15(1)</w:t>
            </w:r>
          </w:p>
        </w:tc>
        <w:tc>
          <w:tcPr>
            <w:tcW w:w="378" w:type="dxa"/>
            <w:tcBorders>
              <w:top w:val="single" w:sz="8" w:space="0" w:color="000000"/>
              <w:left w:val="single" w:sz="8" w:space="0" w:color="000000"/>
              <w:bottom w:val="single" w:sz="8" w:space="0" w:color="000000"/>
              <w:right w:val="single" w:sz="8" w:space="0" w:color="000000"/>
            </w:tcBorders>
          </w:tcPr>
          <w:p w:rsidR="00DA787C" w:rsidRPr="00B503FC" w:rsidRDefault="00DA787C" w:rsidP="00DA787C">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B503FC">
              <w:rPr>
                <w:rFonts w:ascii="Times New Roman" w:eastAsiaTheme="minorEastAsia" w:hAnsi="Times New Roman" w:cs="Times New Roman"/>
                <w:b/>
                <w:bCs/>
                <w:color w:val="000000"/>
                <w:sz w:val="14"/>
                <w:szCs w:val="14"/>
                <w:lang w:eastAsia="ru-RU"/>
              </w:rPr>
              <w:t>15(2)</w:t>
            </w:r>
          </w:p>
        </w:tc>
        <w:tc>
          <w:tcPr>
            <w:tcW w:w="412" w:type="dxa"/>
            <w:vMerge/>
            <w:tcBorders>
              <w:top w:val="single" w:sz="8" w:space="0" w:color="000000"/>
              <w:left w:val="single" w:sz="8" w:space="0" w:color="000000"/>
              <w:bottom w:val="single" w:sz="8" w:space="0" w:color="000000"/>
              <w:right w:val="single" w:sz="8" w:space="0" w:color="000000"/>
            </w:tcBorders>
          </w:tcPr>
          <w:p w:rsidR="00DA787C" w:rsidRPr="00B503FC" w:rsidRDefault="00DA787C" w:rsidP="00DA787C">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p>
        </w:tc>
        <w:tc>
          <w:tcPr>
            <w:tcW w:w="426" w:type="dxa"/>
            <w:vMerge/>
            <w:tcBorders>
              <w:top w:val="single" w:sz="8" w:space="0" w:color="000000"/>
              <w:left w:val="single" w:sz="8" w:space="0" w:color="000000"/>
              <w:bottom w:val="single" w:sz="8" w:space="0" w:color="000000"/>
              <w:right w:val="single" w:sz="8" w:space="0" w:color="000000"/>
            </w:tcBorders>
          </w:tcPr>
          <w:p w:rsidR="00DA787C" w:rsidRPr="00B503FC" w:rsidRDefault="00DA787C" w:rsidP="00DA787C">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p>
        </w:tc>
      </w:tr>
      <w:tr w:rsidR="001C2FC5" w:rsidRPr="00B503FC" w:rsidTr="00B503FC">
        <w:trPr>
          <w:gridAfter w:val="1"/>
          <w:wAfter w:w="3112" w:type="dxa"/>
          <w:trHeight w:val="393"/>
        </w:trPr>
        <w:tc>
          <w:tcPr>
            <w:tcW w:w="283" w:type="dxa"/>
            <w:vMerge/>
            <w:tcBorders>
              <w:top w:val="single" w:sz="8" w:space="0" w:color="000000"/>
              <w:left w:val="single" w:sz="8" w:space="0" w:color="000000"/>
              <w:bottom w:val="single" w:sz="8" w:space="0" w:color="000000"/>
              <w:right w:val="single" w:sz="8" w:space="0" w:color="000000"/>
            </w:tcBorders>
          </w:tcPr>
          <w:p w:rsidR="00DA787C" w:rsidRPr="00B503FC" w:rsidRDefault="00DA787C" w:rsidP="00DA787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568" w:type="dxa"/>
            <w:vMerge/>
            <w:tcBorders>
              <w:top w:val="single" w:sz="8" w:space="0" w:color="000000"/>
              <w:left w:val="single" w:sz="8" w:space="0" w:color="000000"/>
              <w:bottom w:val="single" w:sz="8" w:space="0" w:color="000000"/>
              <w:right w:val="single" w:sz="8" w:space="0" w:color="000000"/>
            </w:tcBorders>
          </w:tcPr>
          <w:p w:rsidR="00DA787C" w:rsidRPr="00B503FC" w:rsidRDefault="00DA787C" w:rsidP="00DA787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567" w:type="dxa"/>
            <w:vMerge/>
            <w:tcBorders>
              <w:top w:val="single" w:sz="8" w:space="0" w:color="000000"/>
              <w:left w:val="single" w:sz="8" w:space="0" w:color="000000"/>
              <w:bottom w:val="single" w:sz="8" w:space="0" w:color="000000"/>
              <w:right w:val="single" w:sz="8" w:space="0" w:color="000000"/>
            </w:tcBorders>
          </w:tcPr>
          <w:p w:rsidR="00DA787C" w:rsidRPr="00B503FC" w:rsidRDefault="00DA787C" w:rsidP="00DA787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83" w:type="dxa"/>
            <w:tcBorders>
              <w:top w:val="single" w:sz="8" w:space="0" w:color="000000"/>
              <w:left w:val="single" w:sz="8" w:space="0" w:color="000000"/>
              <w:bottom w:val="single" w:sz="8" w:space="0" w:color="000000"/>
              <w:right w:val="single" w:sz="8" w:space="0" w:color="000000"/>
            </w:tcBorders>
          </w:tcPr>
          <w:p w:rsidR="00DA787C" w:rsidRPr="00B503FC" w:rsidRDefault="00DA787C" w:rsidP="00DA787C">
            <w:pPr>
              <w:widowControl w:val="0"/>
              <w:autoSpaceDE w:val="0"/>
              <w:autoSpaceDN w:val="0"/>
              <w:adjustRightInd w:val="0"/>
              <w:spacing w:before="13" w:after="0" w:line="39" w:lineRule="atLeast"/>
              <w:ind w:left="15"/>
              <w:jc w:val="center"/>
              <w:rPr>
                <w:rFonts w:ascii="Times New Roman" w:eastAsiaTheme="minorEastAsia" w:hAnsi="Times New Roman" w:cs="Times New Roman"/>
                <w:color w:val="000000"/>
                <w:sz w:val="10"/>
                <w:szCs w:val="10"/>
                <w:lang w:eastAsia="ru-RU"/>
              </w:rPr>
            </w:pPr>
            <w:r w:rsidRPr="00B503FC">
              <w:rPr>
                <w:rFonts w:ascii="Times New Roman" w:eastAsiaTheme="minorEastAsia" w:hAnsi="Times New Roman" w:cs="Times New Roman"/>
                <w:color w:val="000000"/>
                <w:sz w:val="10"/>
                <w:szCs w:val="10"/>
                <w:lang w:eastAsia="ru-RU"/>
              </w:rPr>
              <w:t>М</w:t>
            </w:r>
            <w:r w:rsidRPr="00B503FC">
              <w:rPr>
                <w:rFonts w:ascii="Times New Roman" w:eastAsiaTheme="minorEastAsia" w:hAnsi="Times New Roman" w:cs="Times New Roman"/>
                <w:color w:val="000000"/>
                <w:sz w:val="10"/>
                <w:szCs w:val="10"/>
                <w:lang w:eastAsia="ru-RU"/>
              </w:rPr>
              <w:br/>
              <w:t>а</w:t>
            </w:r>
            <w:r w:rsidRPr="00B503FC">
              <w:rPr>
                <w:rFonts w:ascii="Times New Roman" w:eastAsiaTheme="minorEastAsia" w:hAnsi="Times New Roman" w:cs="Times New Roman"/>
                <w:color w:val="000000"/>
                <w:sz w:val="10"/>
                <w:szCs w:val="10"/>
                <w:lang w:eastAsia="ru-RU"/>
              </w:rPr>
              <w:br/>
              <w:t>к</w:t>
            </w:r>
            <w:r w:rsidRPr="00B503FC">
              <w:rPr>
                <w:rFonts w:ascii="Times New Roman" w:eastAsiaTheme="minorEastAsia" w:hAnsi="Times New Roman" w:cs="Times New Roman"/>
                <w:color w:val="000000"/>
                <w:sz w:val="10"/>
                <w:szCs w:val="10"/>
                <w:lang w:eastAsia="ru-RU"/>
              </w:rPr>
              <w:br/>
              <w:t>с</w:t>
            </w:r>
          </w:p>
        </w:tc>
        <w:tc>
          <w:tcPr>
            <w:tcW w:w="720"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B503FC">
              <w:rPr>
                <w:rFonts w:ascii="Times New Roman" w:eastAsiaTheme="minorEastAsia" w:hAnsi="Times New Roman" w:cs="Times New Roman"/>
                <w:b/>
                <w:bCs/>
                <w:color w:val="000000"/>
                <w:sz w:val="16"/>
                <w:szCs w:val="16"/>
                <w:lang w:eastAsia="ru-RU"/>
              </w:rPr>
              <w:t>4</w:t>
            </w:r>
          </w:p>
        </w:tc>
        <w:tc>
          <w:tcPr>
            <w:tcW w:w="425"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B503FC">
              <w:rPr>
                <w:rFonts w:ascii="Times New Roman" w:eastAsiaTheme="minorEastAsia" w:hAnsi="Times New Roman" w:cs="Times New Roman"/>
                <w:b/>
                <w:bCs/>
                <w:color w:val="000000"/>
                <w:sz w:val="16"/>
                <w:szCs w:val="16"/>
                <w:lang w:eastAsia="ru-RU"/>
              </w:rPr>
              <w:t>3</w:t>
            </w:r>
          </w:p>
        </w:tc>
        <w:tc>
          <w:tcPr>
            <w:tcW w:w="550"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B503FC">
              <w:rPr>
                <w:rFonts w:ascii="Times New Roman" w:eastAsiaTheme="minorEastAsia" w:hAnsi="Times New Roman" w:cs="Times New Roman"/>
                <w:b/>
                <w:bCs/>
                <w:color w:val="000000"/>
                <w:sz w:val="16"/>
                <w:szCs w:val="16"/>
                <w:lang w:eastAsia="ru-RU"/>
              </w:rPr>
              <w:t>3</w:t>
            </w:r>
          </w:p>
        </w:tc>
        <w:tc>
          <w:tcPr>
            <w:tcW w:w="377"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B503FC">
              <w:rPr>
                <w:rFonts w:ascii="Times New Roman" w:eastAsiaTheme="minorEastAsia" w:hAnsi="Times New Roman" w:cs="Times New Roman"/>
                <w:b/>
                <w:bCs/>
                <w:color w:val="000000"/>
                <w:sz w:val="16"/>
                <w:szCs w:val="16"/>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B503FC">
              <w:rPr>
                <w:rFonts w:ascii="Times New Roman" w:eastAsiaTheme="minorEastAsia" w:hAnsi="Times New Roman" w:cs="Times New Roman"/>
                <w:b/>
                <w:bCs/>
                <w:color w:val="000000"/>
                <w:sz w:val="16"/>
                <w:szCs w:val="16"/>
                <w:lang w:eastAsia="ru-RU"/>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B503FC">
              <w:rPr>
                <w:rFonts w:ascii="Times New Roman" w:eastAsiaTheme="minorEastAsia" w:hAnsi="Times New Roman" w:cs="Times New Roman"/>
                <w:b/>
                <w:bCs/>
                <w:color w:val="000000"/>
                <w:sz w:val="16"/>
                <w:szCs w:val="16"/>
                <w:lang w:eastAsia="ru-RU"/>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B503FC">
              <w:rPr>
                <w:rFonts w:ascii="Times New Roman" w:eastAsiaTheme="minorEastAsia" w:hAnsi="Times New Roman" w:cs="Times New Roman"/>
                <w:b/>
                <w:bCs/>
                <w:color w:val="000000"/>
                <w:sz w:val="16"/>
                <w:szCs w:val="16"/>
                <w:lang w:eastAsia="ru-RU"/>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B503FC">
              <w:rPr>
                <w:rFonts w:ascii="Times New Roman" w:eastAsiaTheme="minorEastAsia" w:hAnsi="Times New Roman" w:cs="Times New Roman"/>
                <w:b/>
                <w:bCs/>
                <w:color w:val="000000"/>
                <w:sz w:val="16"/>
                <w:szCs w:val="16"/>
                <w:lang w:eastAsia="ru-RU"/>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B503FC">
              <w:rPr>
                <w:rFonts w:ascii="Times New Roman" w:eastAsiaTheme="minorEastAsia" w:hAnsi="Times New Roman" w:cs="Times New Roman"/>
                <w:b/>
                <w:bCs/>
                <w:color w:val="000000"/>
                <w:sz w:val="16"/>
                <w:szCs w:val="16"/>
                <w:lang w:eastAsia="ru-RU"/>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B503FC">
              <w:rPr>
                <w:rFonts w:ascii="Times New Roman" w:eastAsiaTheme="minorEastAsia" w:hAnsi="Times New Roman" w:cs="Times New Roman"/>
                <w:b/>
                <w:bCs/>
                <w:color w:val="000000"/>
                <w:sz w:val="16"/>
                <w:szCs w:val="16"/>
                <w:lang w:eastAsia="ru-RU"/>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B503FC">
              <w:rPr>
                <w:rFonts w:ascii="Times New Roman" w:eastAsiaTheme="minorEastAsia" w:hAnsi="Times New Roman" w:cs="Times New Roman"/>
                <w:b/>
                <w:bCs/>
                <w:color w:val="000000"/>
                <w:sz w:val="16"/>
                <w:szCs w:val="16"/>
                <w:lang w:eastAsia="ru-RU"/>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B503FC">
              <w:rPr>
                <w:rFonts w:ascii="Times New Roman" w:eastAsiaTheme="minorEastAsia" w:hAnsi="Times New Roman" w:cs="Times New Roman"/>
                <w:b/>
                <w:bCs/>
                <w:color w:val="000000"/>
                <w:sz w:val="16"/>
                <w:szCs w:val="16"/>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B503FC">
              <w:rPr>
                <w:rFonts w:ascii="Times New Roman" w:eastAsiaTheme="minorEastAsia" w:hAnsi="Times New Roman" w:cs="Times New Roman"/>
                <w:b/>
                <w:bCs/>
                <w:color w:val="000000"/>
                <w:sz w:val="16"/>
                <w:szCs w:val="16"/>
                <w:lang w:eastAsia="ru-RU"/>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B503FC">
              <w:rPr>
                <w:rFonts w:ascii="Times New Roman" w:eastAsiaTheme="minorEastAsia" w:hAnsi="Times New Roman" w:cs="Times New Roman"/>
                <w:b/>
                <w:bCs/>
                <w:color w:val="000000"/>
                <w:sz w:val="16"/>
                <w:szCs w:val="16"/>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B503FC">
              <w:rPr>
                <w:rFonts w:ascii="Times New Roman" w:eastAsiaTheme="minorEastAsia" w:hAnsi="Times New Roman" w:cs="Times New Roman"/>
                <w:b/>
                <w:bCs/>
                <w:color w:val="000000"/>
                <w:sz w:val="16"/>
                <w:szCs w:val="16"/>
                <w:lang w:eastAsia="ru-RU"/>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B503FC">
              <w:rPr>
                <w:rFonts w:ascii="Times New Roman" w:eastAsiaTheme="minorEastAsia" w:hAnsi="Times New Roman" w:cs="Times New Roman"/>
                <w:b/>
                <w:bCs/>
                <w:color w:val="000000"/>
                <w:sz w:val="16"/>
                <w:szCs w:val="16"/>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B503FC">
              <w:rPr>
                <w:rFonts w:ascii="Times New Roman" w:eastAsiaTheme="minorEastAsia" w:hAnsi="Times New Roman" w:cs="Times New Roman"/>
                <w:b/>
                <w:bCs/>
                <w:color w:val="000000"/>
                <w:sz w:val="16"/>
                <w:szCs w:val="16"/>
                <w:lang w:eastAsia="ru-RU"/>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B503FC">
              <w:rPr>
                <w:rFonts w:ascii="Times New Roman" w:eastAsiaTheme="minorEastAsia" w:hAnsi="Times New Roman" w:cs="Times New Roman"/>
                <w:b/>
                <w:bCs/>
                <w:color w:val="000000"/>
                <w:sz w:val="16"/>
                <w:szCs w:val="16"/>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B503FC">
              <w:rPr>
                <w:rFonts w:ascii="Times New Roman" w:eastAsiaTheme="minorEastAsia" w:hAnsi="Times New Roman" w:cs="Times New Roman"/>
                <w:b/>
                <w:bCs/>
                <w:color w:val="000000"/>
                <w:sz w:val="16"/>
                <w:szCs w:val="16"/>
                <w:lang w:eastAsia="ru-RU"/>
              </w:rPr>
              <w:t>2</w:t>
            </w:r>
          </w:p>
        </w:tc>
        <w:tc>
          <w:tcPr>
            <w:tcW w:w="378"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B503FC">
              <w:rPr>
                <w:rFonts w:ascii="Times New Roman" w:eastAsiaTheme="minorEastAsia" w:hAnsi="Times New Roman" w:cs="Times New Roman"/>
                <w:b/>
                <w:bCs/>
                <w:color w:val="000000"/>
                <w:sz w:val="16"/>
                <w:szCs w:val="16"/>
                <w:lang w:eastAsia="ru-RU"/>
              </w:rPr>
              <w:t>1</w:t>
            </w:r>
          </w:p>
        </w:tc>
        <w:tc>
          <w:tcPr>
            <w:tcW w:w="412" w:type="dxa"/>
            <w:vMerge/>
            <w:tcBorders>
              <w:top w:val="single" w:sz="8" w:space="0" w:color="000000"/>
              <w:left w:val="single" w:sz="8" w:space="0" w:color="000000"/>
              <w:bottom w:val="single" w:sz="8" w:space="0" w:color="000000"/>
              <w:right w:val="single" w:sz="8" w:space="0" w:color="000000"/>
            </w:tcBorders>
          </w:tcPr>
          <w:p w:rsidR="00DA787C" w:rsidRPr="00B503FC" w:rsidRDefault="00DA787C" w:rsidP="00DA787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426" w:type="dxa"/>
            <w:vMerge/>
            <w:tcBorders>
              <w:top w:val="single" w:sz="8" w:space="0" w:color="000000"/>
              <w:left w:val="single" w:sz="8" w:space="0" w:color="000000"/>
              <w:bottom w:val="single" w:sz="8" w:space="0" w:color="000000"/>
              <w:right w:val="single" w:sz="8" w:space="0" w:color="000000"/>
            </w:tcBorders>
          </w:tcPr>
          <w:p w:rsidR="00DA787C" w:rsidRPr="00B503FC" w:rsidRDefault="00DA787C" w:rsidP="00DA787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r w:rsidR="001C2FC5" w:rsidRPr="00B503FC" w:rsidTr="00B503FC">
        <w:trPr>
          <w:gridAfter w:val="1"/>
          <w:wAfter w:w="3112" w:type="dxa"/>
          <w:trHeight w:val="246"/>
        </w:trPr>
        <w:tc>
          <w:tcPr>
            <w:tcW w:w="283"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91" w:lineRule="atLeast"/>
              <w:ind w:left="15"/>
              <w:rPr>
                <w:rFonts w:ascii="Times New Roman" w:eastAsiaTheme="minorEastAsia" w:hAnsi="Times New Roman" w:cs="Times New Roman"/>
                <w:color w:val="000000"/>
                <w:sz w:val="14"/>
                <w:szCs w:val="14"/>
                <w:lang w:eastAsia="ru-RU"/>
              </w:rPr>
            </w:pPr>
            <w:r w:rsidRPr="00B503FC">
              <w:rPr>
                <w:rFonts w:ascii="Times New Roman" w:eastAsiaTheme="minorEastAsia" w:hAnsi="Times New Roman" w:cs="Times New Roman"/>
                <w:color w:val="000000"/>
                <w:sz w:val="14"/>
                <w:szCs w:val="14"/>
                <w:lang w:eastAsia="ru-RU"/>
              </w:rPr>
              <w:t>1</w:t>
            </w:r>
          </w:p>
        </w:tc>
        <w:tc>
          <w:tcPr>
            <w:tcW w:w="568"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04" w:lineRule="atLeast"/>
              <w:ind w:left="15"/>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4001     </w:t>
            </w:r>
          </w:p>
        </w:tc>
        <w:tc>
          <w:tcPr>
            <w:tcW w:w="567"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17" w:lineRule="atLeast"/>
              <w:ind w:left="15"/>
              <w:jc w:val="center"/>
              <w:rPr>
                <w:rFonts w:ascii="Times New Roman" w:eastAsiaTheme="minorEastAsia" w:hAnsi="Times New Roman" w:cs="Times New Roman"/>
                <w:color w:val="000000"/>
                <w:sz w:val="18"/>
                <w:szCs w:val="18"/>
                <w:lang w:eastAsia="ru-RU"/>
              </w:rPr>
            </w:pPr>
            <w:r w:rsidRPr="00B503FC">
              <w:rPr>
                <w:rFonts w:ascii="Times New Roman" w:eastAsiaTheme="minorEastAsia" w:hAnsi="Times New Roman" w:cs="Times New Roman"/>
                <w:color w:val="000000"/>
                <w:sz w:val="18"/>
                <w:szCs w:val="18"/>
                <w:lang w:eastAsia="ru-RU"/>
              </w:rPr>
              <w:t>16</w:t>
            </w:r>
          </w:p>
        </w:tc>
        <w:tc>
          <w:tcPr>
            <w:tcW w:w="283" w:type="dxa"/>
            <w:tcBorders>
              <w:top w:val="single" w:sz="8" w:space="0" w:color="000000"/>
              <w:left w:val="single" w:sz="8" w:space="0" w:color="000000"/>
              <w:bottom w:val="single" w:sz="8" w:space="0" w:color="000000"/>
              <w:right w:val="single" w:sz="8" w:space="0" w:color="000000"/>
            </w:tcBorders>
          </w:tcPr>
          <w:p w:rsidR="00DA787C" w:rsidRPr="00B503FC" w:rsidRDefault="00DA787C" w:rsidP="00DA787C">
            <w:pPr>
              <w:widowControl w:val="0"/>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2  </w:t>
            </w:r>
          </w:p>
        </w:tc>
        <w:tc>
          <w:tcPr>
            <w:tcW w:w="425"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2  </w:t>
            </w:r>
          </w:p>
        </w:tc>
        <w:tc>
          <w:tcPr>
            <w:tcW w:w="550"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8"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412"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17" w:lineRule="atLeast"/>
              <w:ind w:left="15"/>
              <w:jc w:val="center"/>
              <w:rPr>
                <w:rFonts w:ascii="Times New Roman" w:eastAsiaTheme="minorEastAsia" w:hAnsi="Times New Roman" w:cs="Times New Roman"/>
                <w:color w:val="000000"/>
                <w:sz w:val="18"/>
                <w:szCs w:val="18"/>
                <w:lang w:eastAsia="ru-RU"/>
              </w:rPr>
            </w:pPr>
            <w:r w:rsidRPr="00B503FC">
              <w:rPr>
                <w:rFonts w:ascii="Times New Roman" w:eastAsiaTheme="minorEastAsia" w:hAnsi="Times New Roman" w:cs="Times New Roman"/>
                <w:color w:val="000000"/>
                <w:sz w:val="18"/>
                <w:szCs w:val="18"/>
                <w:lang w:eastAsia="ru-RU"/>
              </w:rPr>
              <w:t>21</w:t>
            </w:r>
          </w:p>
        </w:tc>
        <w:tc>
          <w:tcPr>
            <w:tcW w:w="426"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17" w:lineRule="atLeast"/>
              <w:ind w:left="15"/>
              <w:jc w:val="center"/>
              <w:rPr>
                <w:rFonts w:ascii="Times New Roman" w:eastAsiaTheme="minorEastAsia" w:hAnsi="Times New Roman" w:cs="Times New Roman"/>
                <w:b/>
                <w:bCs/>
                <w:color w:val="000000"/>
                <w:sz w:val="18"/>
                <w:szCs w:val="18"/>
                <w:lang w:eastAsia="ru-RU"/>
              </w:rPr>
            </w:pPr>
            <w:r w:rsidRPr="00B503FC">
              <w:rPr>
                <w:rFonts w:ascii="Times New Roman" w:eastAsiaTheme="minorEastAsia" w:hAnsi="Times New Roman" w:cs="Times New Roman"/>
                <w:b/>
                <w:bCs/>
                <w:color w:val="000000"/>
                <w:sz w:val="18"/>
                <w:szCs w:val="18"/>
                <w:lang w:eastAsia="ru-RU"/>
              </w:rPr>
              <w:t>3</w:t>
            </w:r>
          </w:p>
        </w:tc>
      </w:tr>
      <w:tr w:rsidR="001C2FC5" w:rsidRPr="00B503FC" w:rsidTr="00B503FC">
        <w:trPr>
          <w:gridAfter w:val="1"/>
          <w:wAfter w:w="3112" w:type="dxa"/>
          <w:trHeight w:val="246"/>
        </w:trPr>
        <w:tc>
          <w:tcPr>
            <w:tcW w:w="283"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91" w:lineRule="atLeast"/>
              <w:ind w:left="15"/>
              <w:rPr>
                <w:rFonts w:ascii="Times New Roman" w:eastAsiaTheme="minorEastAsia" w:hAnsi="Times New Roman" w:cs="Times New Roman"/>
                <w:color w:val="000000"/>
                <w:sz w:val="14"/>
                <w:szCs w:val="14"/>
                <w:lang w:eastAsia="ru-RU"/>
              </w:rPr>
            </w:pPr>
            <w:r w:rsidRPr="00B503FC">
              <w:rPr>
                <w:rFonts w:ascii="Times New Roman" w:eastAsiaTheme="minorEastAsia" w:hAnsi="Times New Roman" w:cs="Times New Roman"/>
                <w:color w:val="000000"/>
                <w:sz w:val="14"/>
                <w:szCs w:val="14"/>
                <w:lang w:eastAsia="ru-RU"/>
              </w:rPr>
              <w:t>2</w:t>
            </w:r>
          </w:p>
        </w:tc>
        <w:tc>
          <w:tcPr>
            <w:tcW w:w="568"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04" w:lineRule="atLeast"/>
              <w:ind w:left="15"/>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4002     </w:t>
            </w:r>
          </w:p>
        </w:tc>
        <w:tc>
          <w:tcPr>
            <w:tcW w:w="567"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17" w:lineRule="atLeast"/>
              <w:ind w:left="15"/>
              <w:jc w:val="center"/>
              <w:rPr>
                <w:rFonts w:ascii="Times New Roman" w:eastAsiaTheme="minorEastAsia" w:hAnsi="Times New Roman" w:cs="Times New Roman"/>
                <w:color w:val="000000"/>
                <w:sz w:val="18"/>
                <w:szCs w:val="18"/>
                <w:lang w:eastAsia="ru-RU"/>
              </w:rPr>
            </w:pPr>
            <w:r w:rsidRPr="00B503FC">
              <w:rPr>
                <w:rFonts w:ascii="Times New Roman" w:eastAsiaTheme="minorEastAsia" w:hAnsi="Times New Roman" w:cs="Times New Roman"/>
                <w:color w:val="000000"/>
                <w:sz w:val="18"/>
                <w:szCs w:val="18"/>
                <w:lang w:eastAsia="ru-RU"/>
              </w:rPr>
              <w:t>7</w:t>
            </w:r>
          </w:p>
        </w:tc>
        <w:tc>
          <w:tcPr>
            <w:tcW w:w="283" w:type="dxa"/>
            <w:tcBorders>
              <w:top w:val="single" w:sz="8" w:space="0" w:color="000000"/>
              <w:left w:val="single" w:sz="8" w:space="0" w:color="000000"/>
              <w:bottom w:val="single" w:sz="8" w:space="0" w:color="000000"/>
              <w:right w:val="single" w:sz="8" w:space="0" w:color="000000"/>
            </w:tcBorders>
          </w:tcPr>
          <w:p w:rsidR="00DA787C" w:rsidRPr="00B503FC" w:rsidRDefault="00DA787C" w:rsidP="00DA787C">
            <w:pPr>
              <w:widowControl w:val="0"/>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425"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3  </w:t>
            </w:r>
          </w:p>
        </w:tc>
        <w:tc>
          <w:tcPr>
            <w:tcW w:w="550"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8"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412"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17" w:lineRule="atLeast"/>
              <w:ind w:left="15"/>
              <w:jc w:val="center"/>
              <w:rPr>
                <w:rFonts w:ascii="Times New Roman" w:eastAsiaTheme="minorEastAsia" w:hAnsi="Times New Roman" w:cs="Times New Roman"/>
                <w:color w:val="000000"/>
                <w:sz w:val="18"/>
                <w:szCs w:val="18"/>
                <w:lang w:eastAsia="ru-RU"/>
              </w:rPr>
            </w:pPr>
            <w:r w:rsidRPr="00B503FC">
              <w:rPr>
                <w:rFonts w:ascii="Times New Roman" w:eastAsiaTheme="minorEastAsia" w:hAnsi="Times New Roman" w:cs="Times New Roman"/>
                <w:color w:val="000000"/>
                <w:sz w:val="18"/>
                <w:szCs w:val="18"/>
                <w:lang w:eastAsia="ru-RU"/>
              </w:rPr>
              <w:t>18</w:t>
            </w:r>
          </w:p>
        </w:tc>
        <w:tc>
          <w:tcPr>
            <w:tcW w:w="426"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17" w:lineRule="atLeast"/>
              <w:ind w:left="15"/>
              <w:jc w:val="center"/>
              <w:rPr>
                <w:rFonts w:ascii="Times New Roman" w:eastAsiaTheme="minorEastAsia" w:hAnsi="Times New Roman" w:cs="Times New Roman"/>
                <w:b/>
                <w:bCs/>
                <w:color w:val="000000"/>
                <w:sz w:val="18"/>
                <w:szCs w:val="18"/>
                <w:lang w:eastAsia="ru-RU"/>
              </w:rPr>
            </w:pPr>
            <w:r w:rsidRPr="00B503FC">
              <w:rPr>
                <w:rFonts w:ascii="Times New Roman" w:eastAsiaTheme="minorEastAsia" w:hAnsi="Times New Roman" w:cs="Times New Roman"/>
                <w:b/>
                <w:bCs/>
                <w:color w:val="000000"/>
                <w:sz w:val="18"/>
                <w:szCs w:val="18"/>
                <w:lang w:eastAsia="ru-RU"/>
              </w:rPr>
              <w:t>3</w:t>
            </w:r>
          </w:p>
        </w:tc>
      </w:tr>
      <w:tr w:rsidR="001C2FC5" w:rsidRPr="00B503FC" w:rsidTr="00B503FC">
        <w:trPr>
          <w:gridAfter w:val="1"/>
          <w:wAfter w:w="3112" w:type="dxa"/>
          <w:trHeight w:val="246"/>
        </w:trPr>
        <w:tc>
          <w:tcPr>
            <w:tcW w:w="283"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91" w:lineRule="atLeast"/>
              <w:ind w:left="15"/>
              <w:rPr>
                <w:rFonts w:ascii="Times New Roman" w:eastAsiaTheme="minorEastAsia" w:hAnsi="Times New Roman" w:cs="Times New Roman"/>
                <w:color w:val="000000"/>
                <w:sz w:val="14"/>
                <w:szCs w:val="14"/>
                <w:lang w:eastAsia="ru-RU"/>
              </w:rPr>
            </w:pPr>
            <w:r w:rsidRPr="00B503FC">
              <w:rPr>
                <w:rFonts w:ascii="Times New Roman" w:eastAsiaTheme="minorEastAsia" w:hAnsi="Times New Roman" w:cs="Times New Roman"/>
                <w:color w:val="000000"/>
                <w:sz w:val="14"/>
                <w:szCs w:val="14"/>
                <w:lang w:eastAsia="ru-RU"/>
              </w:rPr>
              <w:t>3</w:t>
            </w:r>
          </w:p>
        </w:tc>
        <w:tc>
          <w:tcPr>
            <w:tcW w:w="568"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04" w:lineRule="atLeast"/>
              <w:ind w:left="15"/>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4003     </w:t>
            </w:r>
          </w:p>
        </w:tc>
        <w:tc>
          <w:tcPr>
            <w:tcW w:w="567"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17" w:lineRule="atLeast"/>
              <w:ind w:left="15"/>
              <w:jc w:val="center"/>
              <w:rPr>
                <w:rFonts w:ascii="Times New Roman" w:eastAsiaTheme="minorEastAsia" w:hAnsi="Times New Roman" w:cs="Times New Roman"/>
                <w:color w:val="000000"/>
                <w:sz w:val="18"/>
                <w:szCs w:val="18"/>
                <w:lang w:eastAsia="ru-RU"/>
              </w:rPr>
            </w:pPr>
            <w:r w:rsidRPr="00B503FC">
              <w:rPr>
                <w:rFonts w:ascii="Times New Roman" w:eastAsiaTheme="minorEastAsia" w:hAnsi="Times New Roman" w:cs="Times New Roman"/>
                <w:color w:val="000000"/>
                <w:sz w:val="18"/>
                <w:szCs w:val="18"/>
                <w:lang w:eastAsia="ru-RU"/>
              </w:rPr>
              <w:t>16</w:t>
            </w:r>
          </w:p>
        </w:tc>
        <w:tc>
          <w:tcPr>
            <w:tcW w:w="283" w:type="dxa"/>
            <w:tcBorders>
              <w:top w:val="single" w:sz="8" w:space="0" w:color="000000"/>
              <w:left w:val="single" w:sz="8" w:space="0" w:color="000000"/>
              <w:bottom w:val="single" w:sz="8" w:space="0" w:color="000000"/>
              <w:right w:val="single" w:sz="8" w:space="0" w:color="000000"/>
            </w:tcBorders>
          </w:tcPr>
          <w:p w:rsidR="00DA787C" w:rsidRPr="00B503FC" w:rsidRDefault="00DA787C" w:rsidP="00DA787C">
            <w:pPr>
              <w:widowControl w:val="0"/>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3  </w:t>
            </w:r>
          </w:p>
        </w:tc>
        <w:tc>
          <w:tcPr>
            <w:tcW w:w="425"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2  </w:t>
            </w:r>
          </w:p>
        </w:tc>
        <w:tc>
          <w:tcPr>
            <w:tcW w:w="550"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3  </w:t>
            </w:r>
          </w:p>
        </w:tc>
        <w:tc>
          <w:tcPr>
            <w:tcW w:w="377"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8"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412"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17" w:lineRule="atLeast"/>
              <w:ind w:left="15"/>
              <w:jc w:val="center"/>
              <w:rPr>
                <w:rFonts w:ascii="Times New Roman" w:eastAsiaTheme="minorEastAsia" w:hAnsi="Times New Roman" w:cs="Times New Roman"/>
                <w:color w:val="000000"/>
                <w:sz w:val="18"/>
                <w:szCs w:val="18"/>
                <w:lang w:eastAsia="ru-RU"/>
              </w:rPr>
            </w:pPr>
            <w:r w:rsidRPr="00B503FC">
              <w:rPr>
                <w:rFonts w:ascii="Times New Roman" w:eastAsiaTheme="minorEastAsia" w:hAnsi="Times New Roman" w:cs="Times New Roman"/>
                <w:color w:val="000000"/>
                <w:sz w:val="18"/>
                <w:szCs w:val="18"/>
                <w:lang w:eastAsia="ru-RU"/>
              </w:rPr>
              <w:t>26</w:t>
            </w:r>
          </w:p>
        </w:tc>
        <w:tc>
          <w:tcPr>
            <w:tcW w:w="426" w:type="dxa"/>
            <w:tcBorders>
              <w:top w:val="single" w:sz="8" w:space="0" w:color="000000"/>
              <w:left w:val="single" w:sz="8" w:space="0" w:color="000000"/>
              <w:bottom w:val="single" w:sz="8" w:space="0" w:color="000000"/>
              <w:right w:val="single" w:sz="8" w:space="0" w:color="000000"/>
            </w:tcBorders>
            <w:vAlign w:val="center"/>
          </w:tcPr>
          <w:p w:rsidR="00DA787C" w:rsidRPr="00B503FC" w:rsidRDefault="00DA787C" w:rsidP="00DA787C">
            <w:pPr>
              <w:widowControl w:val="0"/>
              <w:autoSpaceDE w:val="0"/>
              <w:autoSpaceDN w:val="0"/>
              <w:adjustRightInd w:val="0"/>
              <w:spacing w:before="13" w:after="0" w:line="117" w:lineRule="atLeast"/>
              <w:ind w:left="15"/>
              <w:jc w:val="center"/>
              <w:rPr>
                <w:rFonts w:ascii="Times New Roman" w:eastAsiaTheme="minorEastAsia" w:hAnsi="Times New Roman" w:cs="Times New Roman"/>
                <w:b/>
                <w:bCs/>
                <w:color w:val="000000"/>
                <w:sz w:val="18"/>
                <w:szCs w:val="18"/>
                <w:lang w:eastAsia="ru-RU"/>
              </w:rPr>
            </w:pPr>
            <w:r w:rsidRPr="00B503FC">
              <w:rPr>
                <w:rFonts w:ascii="Times New Roman" w:eastAsiaTheme="minorEastAsia" w:hAnsi="Times New Roman" w:cs="Times New Roman"/>
                <w:b/>
                <w:bCs/>
                <w:color w:val="000000"/>
                <w:sz w:val="18"/>
                <w:szCs w:val="18"/>
                <w:lang w:eastAsia="ru-RU"/>
              </w:rPr>
              <w:t>4</w:t>
            </w:r>
          </w:p>
        </w:tc>
      </w:tr>
    </w:tbl>
    <w:p w:rsidR="00DA787C" w:rsidRPr="00B503FC" w:rsidRDefault="00DA787C" w:rsidP="00341BC0">
      <w:pPr>
        <w:spacing w:after="0" w:line="240" w:lineRule="auto"/>
        <w:ind w:firstLine="709"/>
        <w:jc w:val="both"/>
        <w:rPr>
          <w:rFonts w:ascii="Times New Roman" w:eastAsia="Calibri" w:hAnsi="Times New Roman" w:cs="Times New Roman"/>
          <w:sz w:val="28"/>
          <w:szCs w:val="28"/>
        </w:rPr>
      </w:pPr>
    </w:p>
    <w:tbl>
      <w:tblPr>
        <w:tblW w:w="15182" w:type="dxa"/>
        <w:tblInd w:w="15" w:type="dxa"/>
        <w:tblLayout w:type="fixed"/>
        <w:tblCellMar>
          <w:left w:w="15" w:type="dxa"/>
          <w:right w:w="15" w:type="dxa"/>
        </w:tblCellMar>
        <w:tblLook w:val="0000" w:firstRow="0" w:lastRow="0" w:firstColumn="0" w:lastColumn="0" w:noHBand="0" w:noVBand="0"/>
      </w:tblPr>
      <w:tblGrid>
        <w:gridCol w:w="278"/>
        <w:gridCol w:w="2560"/>
        <w:gridCol w:w="455"/>
        <w:gridCol w:w="171"/>
        <w:gridCol w:w="376"/>
        <w:gridCol w:w="376"/>
        <w:gridCol w:w="376"/>
        <w:gridCol w:w="377"/>
        <w:gridCol w:w="376"/>
        <w:gridCol w:w="376"/>
        <w:gridCol w:w="376"/>
        <w:gridCol w:w="377"/>
        <w:gridCol w:w="376"/>
        <w:gridCol w:w="376"/>
        <w:gridCol w:w="376"/>
        <w:gridCol w:w="377"/>
        <w:gridCol w:w="377"/>
        <w:gridCol w:w="569"/>
        <w:gridCol w:w="512"/>
        <w:gridCol w:w="5745"/>
      </w:tblGrid>
      <w:tr w:rsidR="001C2FC5" w:rsidRPr="00B503FC" w:rsidTr="003C0C9A">
        <w:trPr>
          <w:trHeight w:val="246"/>
        </w:trPr>
        <w:tc>
          <w:tcPr>
            <w:tcW w:w="15182" w:type="dxa"/>
            <w:gridSpan w:val="20"/>
            <w:tcBorders>
              <w:top w:val="nil"/>
              <w:left w:val="nil"/>
              <w:bottom w:val="nil"/>
              <w:right w:val="nil"/>
            </w:tcBorders>
          </w:tcPr>
          <w:p w:rsidR="001C2FC5" w:rsidRPr="00712258" w:rsidRDefault="001C2FC5" w:rsidP="003C0C9A">
            <w:pPr>
              <w:widowControl w:val="0"/>
              <w:tabs>
                <w:tab w:val="left" w:pos="5475"/>
                <w:tab w:val="center" w:pos="7583"/>
              </w:tabs>
              <w:autoSpaceDE w:val="0"/>
              <w:autoSpaceDN w:val="0"/>
              <w:adjustRightInd w:val="0"/>
              <w:spacing w:after="0" w:line="240" w:lineRule="auto"/>
              <w:rPr>
                <w:rFonts w:ascii="Times New Roman" w:eastAsiaTheme="minorEastAsia" w:hAnsi="Times New Roman" w:cs="Times New Roman"/>
                <w:b/>
                <w:bCs/>
                <w:color w:val="000000"/>
                <w:sz w:val="20"/>
                <w:szCs w:val="20"/>
                <w:lang w:eastAsia="ru-RU"/>
              </w:rPr>
            </w:pPr>
            <w:r w:rsidRPr="00712258">
              <w:rPr>
                <w:rFonts w:ascii="Times New Roman" w:eastAsiaTheme="minorEastAsia" w:hAnsi="Times New Roman" w:cs="Times New Roman"/>
                <w:b/>
                <w:bCs/>
                <w:color w:val="000000"/>
                <w:sz w:val="20"/>
                <w:szCs w:val="20"/>
                <w:lang w:eastAsia="ru-RU"/>
              </w:rPr>
              <w:t xml:space="preserve">Индивидуальные результаты </w:t>
            </w:r>
            <w:proofErr w:type="gramStart"/>
            <w:r w:rsidRPr="00712258">
              <w:rPr>
                <w:rFonts w:ascii="Times New Roman" w:eastAsiaTheme="minorEastAsia" w:hAnsi="Times New Roman" w:cs="Times New Roman"/>
                <w:b/>
                <w:bCs/>
                <w:color w:val="000000"/>
                <w:sz w:val="20"/>
                <w:szCs w:val="20"/>
                <w:lang w:eastAsia="ru-RU"/>
              </w:rPr>
              <w:t>обучающихся</w:t>
            </w:r>
            <w:proofErr w:type="gramEnd"/>
            <w:r w:rsidRPr="00712258">
              <w:rPr>
                <w:rFonts w:ascii="Times New Roman" w:eastAsiaTheme="minorEastAsia" w:hAnsi="Times New Roman" w:cs="Times New Roman"/>
                <w:b/>
                <w:bCs/>
                <w:color w:val="000000"/>
                <w:sz w:val="20"/>
                <w:szCs w:val="20"/>
                <w:lang w:eastAsia="ru-RU"/>
              </w:rPr>
              <w:t xml:space="preserve"> 5 класса по биологии</w:t>
            </w:r>
          </w:p>
        </w:tc>
      </w:tr>
      <w:tr w:rsidR="001C2FC5" w:rsidRPr="00B503FC" w:rsidTr="003C0C9A">
        <w:trPr>
          <w:trHeight w:val="688"/>
        </w:trPr>
        <w:tc>
          <w:tcPr>
            <w:tcW w:w="15182" w:type="dxa"/>
            <w:gridSpan w:val="20"/>
            <w:tcBorders>
              <w:top w:val="nil"/>
              <w:left w:val="nil"/>
              <w:bottom w:val="nil"/>
              <w:right w:val="nil"/>
            </w:tcBorders>
            <w:vAlign w:val="center"/>
          </w:tcPr>
          <w:p w:rsidR="001C2FC5" w:rsidRPr="00712258" w:rsidRDefault="001C2FC5" w:rsidP="003C0C9A">
            <w:pPr>
              <w:widowControl w:val="0"/>
              <w:autoSpaceDE w:val="0"/>
              <w:autoSpaceDN w:val="0"/>
              <w:adjustRightInd w:val="0"/>
              <w:spacing w:after="0" w:line="240" w:lineRule="auto"/>
              <w:ind w:left="15"/>
              <w:rPr>
                <w:rFonts w:ascii="Times New Roman" w:eastAsiaTheme="minorEastAsia" w:hAnsi="Times New Roman" w:cs="Times New Roman"/>
                <w:color w:val="000000"/>
                <w:sz w:val="20"/>
                <w:szCs w:val="20"/>
                <w:lang w:eastAsia="ru-RU"/>
              </w:rPr>
            </w:pPr>
            <w:r w:rsidRPr="00712258">
              <w:rPr>
                <w:rFonts w:ascii="Times New Roman" w:eastAsiaTheme="minorEastAsia" w:hAnsi="Times New Roman" w:cs="Times New Roman"/>
                <w:color w:val="000000"/>
                <w:sz w:val="20"/>
                <w:szCs w:val="20"/>
                <w:lang w:eastAsia="ru-RU"/>
              </w:rPr>
              <w:t>Максимальный первичный балл: 22</w:t>
            </w:r>
          </w:p>
        </w:tc>
      </w:tr>
      <w:tr w:rsidR="001C2FC5" w:rsidRPr="00B503FC" w:rsidTr="003C0C9A">
        <w:trPr>
          <w:gridAfter w:val="1"/>
          <w:wAfter w:w="5745" w:type="dxa"/>
          <w:trHeight w:val="197"/>
        </w:trPr>
        <w:tc>
          <w:tcPr>
            <w:tcW w:w="278" w:type="dxa"/>
            <w:vMerge w:val="restart"/>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after="0" w:line="117" w:lineRule="atLeast"/>
              <w:ind w:left="15"/>
              <w:jc w:val="center"/>
              <w:rPr>
                <w:rFonts w:ascii="Times New Roman" w:eastAsiaTheme="minorEastAsia" w:hAnsi="Times New Roman" w:cs="Times New Roman"/>
                <w:b/>
                <w:bCs/>
                <w:color w:val="000000"/>
                <w:sz w:val="18"/>
                <w:szCs w:val="18"/>
                <w:lang w:eastAsia="ru-RU"/>
              </w:rPr>
            </w:pPr>
            <w:r w:rsidRPr="00B503FC">
              <w:rPr>
                <w:rFonts w:ascii="Times New Roman" w:eastAsiaTheme="minorEastAsia" w:hAnsi="Times New Roman" w:cs="Times New Roman"/>
                <w:b/>
                <w:bCs/>
                <w:color w:val="000000"/>
                <w:sz w:val="18"/>
                <w:szCs w:val="18"/>
                <w:lang w:eastAsia="ru-RU"/>
              </w:rPr>
              <w:t>N</w:t>
            </w:r>
          </w:p>
        </w:tc>
        <w:tc>
          <w:tcPr>
            <w:tcW w:w="2560" w:type="dxa"/>
            <w:vMerge w:val="restart"/>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17" w:lineRule="atLeast"/>
              <w:ind w:left="15"/>
              <w:rPr>
                <w:rFonts w:ascii="Times New Roman" w:eastAsiaTheme="minorEastAsia" w:hAnsi="Times New Roman" w:cs="Times New Roman"/>
                <w:b/>
                <w:bCs/>
                <w:color w:val="000000"/>
                <w:sz w:val="18"/>
                <w:szCs w:val="18"/>
                <w:lang w:eastAsia="ru-RU"/>
              </w:rPr>
            </w:pPr>
            <w:r w:rsidRPr="00B503FC">
              <w:rPr>
                <w:rFonts w:ascii="Times New Roman" w:eastAsiaTheme="minorEastAsia" w:hAnsi="Times New Roman" w:cs="Times New Roman"/>
                <w:b/>
                <w:bCs/>
                <w:color w:val="000000"/>
                <w:sz w:val="18"/>
                <w:szCs w:val="18"/>
                <w:lang w:eastAsia="ru-RU"/>
              </w:rPr>
              <w:t>ФИО</w:t>
            </w:r>
          </w:p>
        </w:tc>
        <w:tc>
          <w:tcPr>
            <w:tcW w:w="455" w:type="dxa"/>
            <w:vMerge w:val="restart"/>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b/>
                <w:bCs/>
                <w:color w:val="000000"/>
                <w:sz w:val="18"/>
                <w:szCs w:val="18"/>
                <w:lang w:eastAsia="ru-RU"/>
              </w:rPr>
            </w:pPr>
            <w:r w:rsidRPr="00B503FC">
              <w:rPr>
                <w:rFonts w:ascii="Times New Roman" w:eastAsiaTheme="minorEastAsia" w:hAnsi="Times New Roman" w:cs="Times New Roman"/>
                <w:b/>
                <w:bCs/>
                <w:color w:val="000000"/>
                <w:sz w:val="18"/>
                <w:szCs w:val="18"/>
                <w:lang w:eastAsia="ru-RU"/>
              </w:rPr>
              <w:t>Вар.</w:t>
            </w:r>
          </w:p>
        </w:tc>
        <w:tc>
          <w:tcPr>
            <w:tcW w:w="5063" w:type="dxa"/>
            <w:gridSpan w:val="14"/>
            <w:tcBorders>
              <w:top w:val="single" w:sz="8" w:space="0" w:color="000000"/>
              <w:left w:val="single" w:sz="8" w:space="0" w:color="000000"/>
              <w:bottom w:val="single" w:sz="8" w:space="0" w:color="000000"/>
              <w:right w:val="nil"/>
            </w:tcBorders>
            <w:vAlign w:val="bottom"/>
          </w:tcPr>
          <w:p w:rsidR="001C2FC5" w:rsidRPr="00B503FC"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color w:val="000000"/>
                <w:sz w:val="18"/>
                <w:szCs w:val="18"/>
                <w:lang w:eastAsia="ru-RU"/>
              </w:rPr>
            </w:pPr>
            <w:r w:rsidRPr="00B503FC">
              <w:rPr>
                <w:rFonts w:ascii="Times New Roman" w:eastAsiaTheme="minorEastAsia" w:hAnsi="Times New Roman" w:cs="Times New Roman"/>
                <w:color w:val="000000"/>
                <w:sz w:val="18"/>
                <w:szCs w:val="18"/>
                <w:lang w:eastAsia="ru-RU"/>
              </w:rPr>
              <w:t>Выполнение заданий</w:t>
            </w:r>
          </w:p>
        </w:tc>
        <w:tc>
          <w:tcPr>
            <w:tcW w:w="569" w:type="dxa"/>
            <w:vMerge w:val="restart"/>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b/>
                <w:bCs/>
                <w:color w:val="000000"/>
                <w:sz w:val="18"/>
                <w:szCs w:val="18"/>
                <w:lang w:eastAsia="ru-RU"/>
              </w:rPr>
            </w:pPr>
            <w:proofErr w:type="spellStart"/>
            <w:r w:rsidRPr="00B503FC">
              <w:rPr>
                <w:rFonts w:ascii="Times New Roman" w:eastAsiaTheme="minorEastAsia" w:hAnsi="Times New Roman" w:cs="Times New Roman"/>
                <w:b/>
                <w:bCs/>
                <w:color w:val="000000"/>
                <w:sz w:val="18"/>
                <w:szCs w:val="18"/>
                <w:lang w:eastAsia="ru-RU"/>
              </w:rPr>
              <w:t>Перв</w:t>
            </w:r>
            <w:proofErr w:type="spellEnd"/>
            <w:r w:rsidRPr="00B503FC">
              <w:rPr>
                <w:rFonts w:ascii="Times New Roman" w:eastAsiaTheme="minorEastAsia" w:hAnsi="Times New Roman" w:cs="Times New Roman"/>
                <w:b/>
                <w:bCs/>
                <w:color w:val="000000"/>
                <w:sz w:val="18"/>
                <w:szCs w:val="18"/>
                <w:lang w:eastAsia="ru-RU"/>
              </w:rPr>
              <w:t>. балл</w:t>
            </w:r>
          </w:p>
        </w:tc>
        <w:tc>
          <w:tcPr>
            <w:tcW w:w="512" w:type="dxa"/>
            <w:vMerge w:val="restart"/>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b/>
                <w:bCs/>
                <w:color w:val="000000"/>
                <w:sz w:val="18"/>
                <w:szCs w:val="18"/>
                <w:lang w:eastAsia="ru-RU"/>
              </w:rPr>
            </w:pPr>
            <w:proofErr w:type="spellStart"/>
            <w:r w:rsidRPr="00B503FC">
              <w:rPr>
                <w:rFonts w:ascii="Times New Roman" w:eastAsiaTheme="minorEastAsia" w:hAnsi="Times New Roman" w:cs="Times New Roman"/>
                <w:b/>
                <w:bCs/>
                <w:color w:val="000000"/>
                <w:sz w:val="18"/>
                <w:szCs w:val="18"/>
                <w:lang w:eastAsia="ru-RU"/>
              </w:rPr>
              <w:t>Отм</w:t>
            </w:r>
            <w:proofErr w:type="spellEnd"/>
            <w:r w:rsidRPr="00B503FC">
              <w:rPr>
                <w:rFonts w:ascii="Times New Roman" w:eastAsiaTheme="minorEastAsia" w:hAnsi="Times New Roman" w:cs="Times New Roman"/>
                <w:b/>
                <w:bCs/>
                <w:color w:val="000000"/>
                <w:sz w:val="18"/>
                <w:szCs w:val="18"/>
                <w:lang w:eastAsia="ru-RU"/>
              </w:rPr>
              <w:t>.</w:t>
            </w:r>
          </w:p>
        </w:tc>
      </w:tr>
      <w:tr w:rsidR="001C2FC5" w:rsidRPr="00B503FC" w:rsidTr="003C0C9A">
        <w:trPr>
          <w:gridAfter w:val="1"/>
          <w:wAfter w:w="5745" w:type="dxa"/>
          <w:trHeight w:val="197"/>
        </w:trPr>
        <w:tc>
          <w:tcPr>
            <w:tcW w:w="278" w:type="dxa"/>
            <w:vMerge/>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c>
          <w:tcPr>
            <w:tcW w:w="2560" w:type="dxa"/>
            <w:vMerge/>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c>
          <w:tcPr>
            <w:tcW w:w="455" w:type="dxa"/>
            <w:vMerge/>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c>
          <w:tcPr>
            <w:tcW w:w="171" w:type="dxa"/>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w:t>
            </w:r>
          </w:p>
        </w:tc>
        <w:tc>
          <w:tcPr>
            <w:tcW w:w="4892" w:type="dxa"/>
            <w:gridSpan w:val="13"/>
            <w:tcBorders>
              <w:top w:val="nil"/>
              <w:left w:val="nil"/>
              <w:bottom w:val="nil"/>
              <w:right w:val="nil"/>
            </w:tcBorders>
          </w:tcPr>
          <w:p w:rsidR="001C2FC5" w:rsidRPr="00B503FC" w:rsidRDefault="001C2FC5" w:rsidP="001C2FC5">
            <w:pPr>
              <w:widowControl w:val="0"/>
              <w:autoSpaceDE w:val="0"/>
              <w:autoSpaceDN w:val="0"/>
              <w:adjustRightInd w:val="0"/>
              <w:spacing w:after="0" w:line="240" w:lineRule="auto"/>
              <w:rPr>
                <w:rFonts w:ascii="Times New Roman" w:eastAsiaTheme="minorEastAsia" w:hAnsi="Times New Roman" w:cs="Times New Roman"/>
                <w:color w:val="000000"/>
                <w:sz w:val="13"/>
                <w:szCs w:val="13"/>
                <w:lang w:eastAsia="ru-RU"/>
              </w:rPr>
            </w:pPr>
          </w:p>
        </w:tc>
        <w:tc>
          <w:tcPr>
            <w:tcW w:w="569" w:type="dxa"/>
            <w:vMerge/>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c>
          <w:tcPr>
            <w:tcW w:w="512" w:type="dxa"/>
            <w:vMerge/>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r>
      <w:tr w:rsidR="001C2FC5" w:rsidRPr="00B503FC" w:rsidTr="003C0C9A">
        <w:trPr>
          <w:gridAfter w:val="1"/>
          <w:wAfter w:w="5745" w:type="dxa"/>
          <w:trHeight w:val="295"/>
        </w:trPr>
        <w:tc>
          <w:tcPr>
            <w:tcW w:w="278" w:type="dxa"/>
            <w:vMerge/>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after="0" w:line="240" w:lineRule="auto"/>
              <w:rPr>
                <w:rFonts w:ascii="Times New Roman" w:eastAsiaTheme="minorEastAsia" w:hAnsi="Times New Roman" w:cs="Times New Roman"/>
                <w:sz w:val="19"/>
                <w:szCs w:val="19"/>
                <w:lang w:eastAsia="ru-RU"/>
              </w:rPr>
            </w:pPr>
          </w:p>
        </w:tc>
        <w:tc>
          <w:tcPr>
            <w:tcW w:w="2560" w:type="dxa"/>
            <w:vMerge/>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after="0" w:line="240" w:lineRule="auto"/>
              <w:rPr>
                <w:rFonts w:ascii="Times New Roman" w:eastAsiaTheme="minorEastAsia" w:hAnsi="Times New Roman" w:cs="Times New Roman"/>
                <w:sz w:val="19"/>
                <w:szCs w:val="19"/>
                <w:lang w:eastAsia="ru-RU"/>
              </w:rPr>
            </w:pPr>
          </w:p>
        </w:tc>
        <w:tc>
          <w:tcPr>
            <w:tcW w:w="455" w:type="dxa"/>
            <w:vMerge/>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after="0" w:line="240" w:lineRule="auto"/>
              <w:rPr>
                <w:rFonts w:ascii="Times New Roman" w:eastAsiaTheme="minorEastAsia" w:hAnsi="Times New Roman" w:cs="Times New Roman"/>
                <w:sz w:val="19"/>
                <w:szCs w:val="19"/>
                <w:lang w:eastAsia="ru-RU"/>
              </w:rPr>
            </w:pPr>
          </w:p>
        </w:tc>
        <w:tc>
          <w:tcPr>
            <w:tcW w:w="171" w:type="dxa"/>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after="0" w:line="240" w:lineRule="atLeast"/>
              <w:rPr>
                <w:rFonts w:ascii="Times New Roman" w:eastAsiaTheme="minorEastAsia" w:hAnsi="Times New Roman" w:cs="Times New Roman"/>
                <w:sz w:val="24"/>
                <w:szCs w:val="24"/>
                <w:lang w:eastAsia="ru-RU"/>
              </w:rPr>
            </w:pPr>
            <w:r w:rsidRPr="00B503FC">
              <w:rPr>
                <w:rFonts w:ascii="Times New Roman" w:eastAsiaTheme="minorEastAsia" w:hAnsi="Times New Roman" w:cs="Times New Roman"/>
                <w:noProof/>
                <w:sz w:val="24"/>
                <w:szCs w:val="24"/>
                <w:lang w:eastAsia="ru-RU"/>
              </w:rPr>
              <w:drawing>
                <wp:inline distT="0" distB="0" distL="0" distR="0">
                  <wp:extent cx="104775" cy="209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209550"/>
                          </a:xfrm>
                          <a:prstGeom prst="rect">
                            <a:avLst/>
                          </a:prstGeom>
                          <a:noFill/>
                          <a:ln>
                            <a:noFill/>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B503FC">
              <w:rPr>
                <w:rFonts w:ascii="Times New Roman" w:eastAsiaTheme="minorEastAsia" w:hAnsi="Times New Roman" w:cs="Times New Roman"/>
                <w:b/>
                <w:bCs/>
                <w:color w:val="000000"/>
                <w:sz w:val="14"/>
                <w:szCs w:val="14"/>
                <w:lang w:eastAsia="ru-RU"/>
              </w:rPr>
              <w:t>1(1)</w:t>
            </w:r>
          </w:p>
        </w:tc>
        <w:tc>
          <w:tcPr>
            <w:tcW w:w="376" w:type="dxa"/>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B503FC">
              <w:rPr>
                <w:rFonts w:ascii="Times New Roman" w:eastAsiaTheme="minorEastAsia" w:hAnsi="Times New Roman" w:cs="Times New Roman"/>
                <w:b/>
                <w:bCs/>
                <w:color w:val="000000"/>
                <w:sz w:val="14"/>
                <w:szCs w:val="14"/>
                <w:lang w:eastAsia="ru-RU"/>
              </w:rPr>
              <w:t>1(2)</w:t>
            </w:r>
          </w:p>
        </w:tc>
        <w:tc>
          <w:tcPr>
            <w:tcW w:w="376" w:type="dxa"/>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B503FC">
              <w:rPr>
                <w:rFonts w:ascii="Times New Roman" w:eastAsiaTheme="minorEastAsia" w:hAnsi="Times New Roman" w:cs="Times New Roman"/>
                <w:b/>
                <w:bCs/>
                <w:color w:val="000000"/>
                <w:sz w:val="14"/>
                <w:szCs w:val="14"/>
                <w:lang w:eastAsia="ru-RU"/>
              </w:rPr>
              <w:t>1(3)</w:t>
            </w:r>
          </w:p>
        </w:tc>
        <w:tc>
          <w:tcPr>
            <w:tcW w:w="377" w:type="dxa"/>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B503FC">
              <w:rPr>
                <w:rFonts w:ascii="Times New Roman" w:eastAsiaTheme="minorEastAsia" w:hAnsi="Times New Roman" w:cs="Times New Roman"/>
                <w:b/>
                <w:bCs/>
                <w:color w:val="000000"/>
                <w:sz w:val="14"/>
                <w:szCs w:val="14"/>
                <w:lang w:eastAsia="ru-RU"/>
              </w:rPr>
              <w:t>2</w:t>
            </w:r>
          </w:p>
        </w:tc>
        <w:tc>
          <w:tcPr>
            <w:tcW w:w="376" w:type="dxa"/>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B503FC">
              <w:rPr>
                <w:rFonts w:ascii="Times New Roman" w:eastAsiaTheme="minorEastAsia" w:hAnsi="Times New Roman" w:cs="Times New Roman"/>
                <w:b/>
                <w:bCs/>
                <w:color w:val="000000"/>
                <w:sz w:val="14"/>
                <w:szCs w:val="14"/>
                <w:lang w:eastAsia="ru-RU"/>
              </w:rPr>
              <w:t>3</w:t>
            </w:r>
          </w:p>
        </w:tc>
        <w:tc>
          <w:tcPr>
            <w:tcW w:w="376" w:type="dxa"/>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B503FC">
              <w:rPr>
                <w:rFonts w:ascii="Times New Roman" w:eastAsiaTheme="minorEastAsia" w:hAnsi="Times New Roman" w:cs="Times New Roman"/>
                <w:b/>
                <w:bCs/>
                <w:color w:val="000000"/>
                <w:sz w:val="14"/>
                <w:szCs w:val="14"/>
                <w:lang w:eastAsia="ru-RU"/>
              </w:rPr>
              <w:t>4</w:t>
            </w:r>
          </w:p>
        </w:tc>
        <w:tc>
          <w:tcPr>
            <w:tcW w:w="376" w:type="dxa"/>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B503FC">
              <w:rPr>
                <w:rFonts w:ascii="Times New Roman" w:eastAsiaTheme="minorEastAsia" w:hAnsi="Times New Roman" w:cs="Times New Roman"/>
                <w:b/>
                <w:bCs/>
                <w:color w:val="000000"/>
                <w:sz w:val="14"/>
                <w:szCs w:val="14"/>
                <w:lang w:eastAsia="ru-RU"/>
              </w:rPr>
              <w:t>5</w:t>
            </w:r>
          </w:p>
        </w:tc>
        <w:tc>
          <w:tcPr>
            <w:tcW w:w="377" w:type="dxa"/>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B503FC">
              <w:rPr>
                <w:rFonts w:ascii="Times New Roman" w:eastAsiaTheme="minorEastAsia" w:hAnsi="Times New Roman" w:cs="Times New Roman"/>
                <w:b/>
                <w:bCs/>
                <w:color w:val="000000"/>
                <w:sz w:val="14"/>
                <w:szCs w:val="14"/>
                <w:lang w:eastAsia="ru-RU"/>
              </w:rPr>
              <w:t>6</w:t>
            </w:r>
          </w:p>
        </w:tc>
        <w:tc>
          <w:tcPr>
            <w:tcW w:w="376" w:type="dxa"/>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B503FC">
              <w:rPr>
                <w:rFonts w:ascii="Times New Roman" w:eastAsiaTheme="minorEastAsia" w:hAnsi="Times New Roman" w:cs="Times New Roman"/>
                <w:b/>
                <w:bCs/>
                <w:color w:val="000000"/>
                <w:sz w:val="14"/>
                <w:szCs w:val="14"/>
                <w:lang w:eastAsia="ru-RU"/>
              </w:rPr>
              <w:t>7(1)</w:t>
            </w:r>
          </w:p>
        </w:tc>
        <w:tc>
          <w:tcPr>
            <w:tcW w:w="376" w:type="dxa"/>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B503FC">
              <w:rPr>
                <w:rFonts w:ascii="Times New Roman" w:eastAsiaTheme="minorEastAsia" w:hAnsi="Times New Roman" w:cs="Times New Roman"/>
                <w:b/>
                <w:bCs/>
                <w:color w:val="000000"/>
                <w:sz w:val="14"/>
                <w:szCs w:val="14"/>
                <w:lang w:eastAsia="ru-RU"/>
              </w:rPr>
              <w:t>7(2)</w:t>
            </w:r>
          </w:p>
        </w:tc>
        <w:tc>
          <w:tcPr>
            <w:tcW w:w="376" w:type="dxa"/>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B503FC">
              <w:rPr>
                <w:rFonts w:ascii="Times New Roman" w:eastAsiaTheme="minorEastAsia" w:hAnsi="Times New Roman" w:cs="Times New Roman"/>
                <w:b/>
                <w:bCs/>
                <w:color w:val="000000"/>
                <w:sz w:val="14"/>
                <w:szCs w:val="14"/>
                <w:lang w:eastAsia="ru-RU"/>
              </w:rPr>
              <w:t>7(3)</w:t>
            </w:r>
          </w:p>
        </w:tc>
        <w:tc>
          <w:tcPr>
            <w:tcW w:w="377" w:type="dxa"/>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B503FC">
              <w:rPr>
                <w:rFonts w:ascii="Times New Roman" w:eastAsiaTheme="minorEastAsia" w:hAnsi="Times New Roman" w:cs="Times New Roman"/>
                <w:b/>
                <w:bCs/>
                <w:color w:val="000000"/>
                <w:sz w:val="14"/>
                <w:szCs w:val="14"/>
                <w:lang w:eastAsia="ru-RU"/>
              </w:rPr>
              <w:t>8(1)</w:t>
            </w:r>
          </w:p>
        </w:tc>
        <w:tc>
          <w:tcPr>
            <w:tcW w:w="377" w:type="dxa"/>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B503FC">
              <w:rPr>
                <w:rFonts w:ascii="Times New Roman" w:eastAsiaTheme="minorEastAsia" w:hAnsi="Times New Roman" w:cs="Times New Roman"/>
                <w:b/>
                <w:bCs/>
                <w:color w:val="000000"/>
                <w:sz w:val="14"/>
                <w:szCs w:val="14"/>
                <w:lang w:eastAsia="ru-RU"/>
              </w:rPr>
              <w:t>8(2)</w:t>
            </w:r>
          </w:p>
        </w:tc>
        <w:tc>
          <w:tcPr>
            <w:tcW w:w="569" w:type="dxa"/>
            <w:vMerge/>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p>
        </w:tc>
        <w:tc>
          <w:tcPr>
            <w:tcW w:w="512" w:type="dxa"/>
            <w:vMerge/>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p>
        </w:tc>
      </w:tr>
      <w:tr w:rsidR="001C2FC5" w:rsidRPr="00B503FC" w:rsidTr="003C0C9A">
        <w:trPr>
          <w:gridAfter w:val="1"/>
          <w:wAfter w:w="5745" w:type="dxa"/>
          <w:trHeight w:val="393"/>
        </w:trPr>
        <w:tc>
          <w:tcPr>
            <w:tcW w:w="278" w:type="dxa"/>
            <w:vMerge/>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560" w:type="dxa"/>
            <w:vMerge/>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55" w:type="dxa"/>
            <w:vMerge/>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71" w:type="dxa"/>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before="13" w:after="0" w:line="39" w:lineRule="atLeast"/>
              <w:ind w:left="15"/>
              <w:jc w:val="center"/>
              <w:rPr>
                <w:rFonts w:ascii="Times New Roman" w:eastAsiaTheme="minorEastAsia" w:hAnsi="Times New Roman" w:cs="Times New Roman"/>
                <w:color w:val="000000"/>
                <w:sz w:val="10"/>
                <w:szCs w:val="10"/>
                <w:lang w:eastAsia="ru-RU"/>
              </w:rPr>
            </w:pPr>
            <w:r w:rsidRPr="00B503FC">
              <w:rPr>
                <w:rFonts w:ascii="Times New Roman" w:eastAsiaTheme="minorEastAsia" w:hAnsi="Times New Roman" w:cs="Times New Roman"/>
                <w:color w:val="000000"/>
                <w:sz w:val="10"/>
                <w:szCs w:val="10"/>
                <w:lang w:eastAsia="ru-RU"/>
              </w:rPr>
              <w:t>М</w:t>
            </w:r>
            <w:r w:rsidRPr="00B503FC">
              <w:rPr>
                <w:rFonts w:ascii="Times New Roman" w:eastAsiaTheme="minorEastAsia" w:hAnsi="Times New Roman" w:cs="Times New Roman"/>
                <w:color w:val="000000"/>
                <w:sz w:val="10"/>
                <w:szCs w:val="10"/>
                <w:lang w:eastAsia="ru-RU"/>
              </w:rPr>
              <w:br/>
              <w:t>а</w:t>
            </w:r>
            <w:r w:rsidRPr="00B503FC">
              <w:rPr>
                <w:rFonts w:ascii="Times New Roman" w:eastAsiaTheme="minorEastAsia" w:hAnsi="Times New Roman" w:cs="Times New Roman"/>
                <w:color w:val="000000"/>
                <w:sz w:val="10"/>
                <w:szCs w:val="10"/>
                <w:lang w:eastAsia="ru-RU"/>
              </w:rPr>
              <w:br/>
              <w:t>к</w:t>
            </w:r>
            <w:r w:rsidRPr="00B503FC">
              <w:rPr>
                <w:rFonts w:ascii="Times New Roman" w:eastAsiaTheme="minorEastAsia" w:hAnsi="Times New Roman" w:cs="Times New Roman"/>
                <w:color w:val="000000"/>
                <w:sz w:val="10"/>
                <w:szCs w:val="10"/>
                <w:lang w:eastAsia="ru-RU"/>
              </w:rPr>
              <w:br/>
              <w:t>с</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B503FC">
              <w:rPr>
                <w:rFonts w:ascii="Times New Roman" w:eastAsiaTheme="minorEastAsia" w:hAnsi="Times New Roman" w:cs="Times New Roman"/>
                <w:b/>
                <w:bCs/>
                <w:color w:val="000000"/>
                <w:sz w:val="16"/>
                <w:szCs w:val="16"/>
                <w:lang w:eastAsia="ru-RU"/>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B503FC">
              <w:rPr>
                <w:rFonts w:ascii="Times New Roman" w:eastAsiaTheme="minorEastAsia" w:hAnsi="Times New Roman" w:cs="Times New Roman"/>
                <w:b/>
                <w:bCs/>
                <w:color w:val="000000"/>
                <w:sz w:val="16"/>
                <w:szCs w:val="16"/>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B503FC">
              <w:rPr>
                <w:rFonts w:ascii="Times New Roman" w:eastAsiaTheme="minorEastAsia" w:hAnsi="Times New Roman" w:cs="Times New Roman"/>
                <w:b/>
                <w:bCs/>
                <w:color w:val="000000"/>
                <w:sz w:val="16"/>
                <w:szCs w:val="16"/>
                <w:lang w:eastAsia="ru-RU"/>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B503FC">
              <w:rPr>
                <w:rFonts w:ascii="Times New Roman" w:eastAsiaTheme="minorEastAsia" w:hAnsi="Times New Roman" w:cs="Times New Roman"/>
                <w:b/>
                <w:bCs/>
                <w:color w:val="000000"/>
                <w:sz w:val="16"/>
                <w:szCs w:val="16"/>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B503FC">
              <w:rPr>
                <w:rFonts w:ascii="Times New Roman" w:eastAsiaTheme="minorEastAsia" w:hAnsi="Times New Roman" w:cs="Times New Roman"/>
                <w:b/>
                <w:bCs/>
                <w:color w:val="000000"/>
                <w:sz w:val="16"/>
                <w:szCs w:val="16"/>
                <w:lang w:eastAsia="ru-RU"/>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B503FC">
              <w:rPr>
                <w:rFonts w:ascii="Times New Roman" w:eastAsiaTheme="minorEastAsia" w:hAnsi="Times New Roman" w:cs="Times New Roman"/>
                <w:b/>
                <w:bCs/>
                <w:color w:val="000000"/>
                <w:sz w:val="16"/>
                <w:szCs w:val="16"/>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B503FC">
              <w:rPr>
                <w:rFonts w:ascii="Times New Roman" w:eastAsiaTheme="minorEastAsia" w:hAnsi="Times New Roman" w:cs="Times New Roman"/>
                <w:b/>
                <w:bCs/>
                <w:color w:val="000000"/>
                <w:sz w:val="16"/>
                <w:szCs w:val="16"/>
                <w:lang w:eastAsia="ru-RU"/>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B503FC">
              <w:rPr>
                <w:rFonts w:ascii="Times New Roman" w:eastAsiaTheme="minorEastAsia" w:hAnsi="Times New Roman" w:cs="Times New Roman"/>
                <w:b/>
                <w:bCs/>
                <w:color w:val="000000"/>
                <w:sz w:val="16"/>
                <w:szCs w:val="16"/>
                <w:lang w:eastAsia="ru-RU"/>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B503FC">
              <w:rPr>
                <w:rFonts w:ascii="Times New Roman" w:eastAsiaTheme="minorEastAsia" w:hAnsi="Times New Roman" w:cs="Times New Roman"/>
                <w:b/>
                <w:bCs/>
                <w:color w:val="000000"/>
                <w:sz w:val="16"/>
                <w:szCs w:val="16"/>
                <w:lang w:eastAsia="ru-RU"/>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B503FC">
              <w:rPr>
                <w:rFonts w:ascii="Times New Roman" w:eastAsiaTheme="minorEastAsia" w:hAnsi="Times New Roman" w:cs="Times New Roman"/>
                <w:b/>
                <w:bCs/>
                <w:color w:val="000000"/>
                <w:sz w:val="16"/>
                <w:szCs w:val="16"/>
                <w:lang w:eastAsia="ru-RU"/>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B503FC">
              <w:rPr>
                <w:rFonts w:ascii="Times New Roman" w:eastAsiaTheme="minorEastAsia" w:hAnsi="Times New Roman" w:cs="Times New Roman"/>
                <w:b/>
                <w:bCs/>
                <w:color w:val="000000"/>
                <w:sz w:val="16"/>
                <w:szCs w:val="16"/>
                <w:lang w:eastAsia="ru-RU"/>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B503FC">
              <w:rPr>
                <w:rFonts w:ascii="Times New Roman" w:eastAsiaTheme="minorEastAsia" w:hAnsi="Times New Roman" w:cs="Times New Roman"/>
                <w:b/>
                <w:bCs/>
                <w:color w:val="000000"/>
                <w:sz w:val="16"/>
                <w:szCs w:val="16"/>
                <w:lang w:eastAsia="ru-RU"/>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B503FC">
              <w:rPr>
                <w:rFonts w:ascii="Times New Roman" w:eastAsiaTheme="minorEastAsia" w:hAnsi="Times New Roman" w:cs="Times New Roman"/>
                <w:b/>
                <w:bCs/>
                <w:color w:val="000000"/>
                <w:sz w:val="16"/>
                <w:szCs w:val="16"/>
                <w:lang w:eastAsia="ru-RU"/>
              </w:rPr>
              <w:t>2</w:t>
            </w:r>
          </w:p>
        </w:tc>
        <w:tc>
          <w:tcPr>
            <w:tcW w:w="569" w:type="dxa"/>
            <w:vMerge/>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512" w:type="dxa"/>
            <w:vMerge/>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r w:rsidR="001C2FC5" w:rsidRPr="00B503FC" w:rsidTr="003C0C9A">
        <w:trPr>
          <w:gridAfter w:val="1"/>
          <w:wAfter w:w="5745" w:type="dxa"/>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91" w:lineRule="atLeast"/>
              <w:ind w:left="15"/>
              <w:rPr>
                <w:rFonts w:ascii="Times New Roman" w:eastAsiaTheme="minorEastAsia" w:hAnsi="Times New Roman" w:cs="Times New Roman"/>
                <w:color w:val="000000"/>
                <w:sz w:val="14"/>
                <w:szCs w:val="14"/>
                <w:lang w:eastAsia="ru-RU"/>
              </w:rPr>
            </w:pPr>
            <w:r w:rsidRPr="00B503FC">
              <w:rPr>
                <w:rFonts w:ascii="Times New Roman" w:eastAsiaTheme="minorEastAsia" w:hAnsi="Times New Roman" w:cs="Times New Roman"/>
                <w:color w:val="000000"/>
                <w:sz w:val="14"/>
                <w:szCs w:val="14"/>
                <w:lang w:eastAsia="ru-RU"/>
              </w:rPr>
              <w:t>1</w:t>
            </w:r>
          </w:p>
        </w:tc>
        <w:tc>
          <w:tcPr>
            <w:tcW w:w="2560"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5001     </w:t>
            </w:r>
          </w:p>
        </w:tc>
        <w:tc>
          <w:tcPr>
            <w:tcW w:w="455"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color w:val="000000"/>
                <w:sz w:val="18"/>
                <w:szCs w:val="18"/>
                <w:lang w:eastAsia="ru-RU"/>
              </w:rPr>
            </w:pPr>
            <w:r w:rsidRPr="00B503FC">
              <w:rPr>
                <w:rFonts w:ascii="Times New Roman" w:eastAsiaTheme="minorEastAsia" w:hAnsi="Times New Roman" w:cs="Times New Roman"/>
                <w:color w:val="000000"/>
                <w:sz w:val="18"/>
                <w:szCs w:val="18"/>
                <w:lang w:eastAsia="ru-RU"/>
              </w:rPr>
              <w:t>8</w:t>
            </w:r>
          </w:p>
        </w:tc>
        <w:tc>
          <w:tcPr>
            <w:tcW w:w="171" w:type="dxa"/>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569"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color w:val="000000"/>
                <w:sz w:val="18"/>
                <w:szCs w:val="18"/>
                <w:lang w:eastAsia="ru-RU"/>
              </w:rPr>
            </w:pPr>
            <w:r w:rsidRPr="00B503FC">
              <w:rPr>
                <w:rFonts w:ascii="Times New Roman" w:eastAsiaTheme="minorEastAsia" w:hAnsi="Times New Roman" w:cs="Times New Roman"/>
                <w:color w:val="000000"/>
                <w:sz w:val="18"/>
                <w:szCs w:val="18"/>
                <w:lang w:eastAsia="ru-RU"/>
              </w:rPr>
              <w:t>11</w:t>
            </w:r>
          </w:p>
        </w:tc>
        <w:tc>
          <w:tcPr>
            <w:tcW w:w="512"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b/>
                <w:bCs/>
                <w:color w:val="000000"/>
                <w:sz w:val="18"/>
                <w:szCs w:val="18"/>
                <w:lang w:eastAsia="ru-RU"/>
              </w:rPr>
            </w:pPr>
            <w:r w:rsidRPr="00B503FC">
              <w:rPr>
                <w:rFonts w:ascii="Times New Roman" w:eastAsiaTheme="minorEastAsia" w:hAnsi="Times New Roman" w:cs="Times New Roman"/>
                <w:b/>
                <w:bCs/>
                <w:color w:val="000000"/>
                <w:sz w:val="18"/>
                <w:szCs w:val="18"/>
                <w:lang w:eastAsia="ru-RU"/>
              </w:rPr>
              <w:t>3</w:t>
            </w:r>
          </w:p>
        </w:tc>
      </w:tr>
      <w:tr w:rsidR="001C2FC5" w:rsidRPr="00B503FC" w:rsidTr="003C0C9A">
        <w:trPr>
          <w:gridAfter w:val="1"/>
          <w:wAfter w:w="5745" w:type="dxa"/>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91" w:lineRule="atLeast"/>
              <w:ind w:left="15"/>
              <w:rPr>
                <w:rFonts w:ascii="Times New Roman" w:eastAsiaTheme="minorEastAsia" w:hAnsi="Times New Roman" w:cs="Times New Roman"/>
                <w:color w:val="000000"/>
                <w:sz w:val="14"/>
                <w:szCs w:val="14"/>
                <w:lang w:eastAsia="ru-RU"/>
              </w:rPr>
            </w:pPr>
            <w:r w:rsidRPr="00B503FC">
              <w:rPr>
                <w:rFonts w:ascii="Times New Roman" w:eastAsiaTheme="minorEastAsia" w:hAnsi="Times New Roman" w:cs="Times New Roman"/>
                <w:color w:val="000000"/>
                <w:sz w:val="14"/>
                <w:szCs w:val="14"/>
                <w:lang w:eastAsia="ru-RU"/>
              </w:rPr>
              <w:t>2</w:t>
            </w:r>
          </w:p>
        </w:tc>
        <w:tc>
          <w:tcPr>
            <w:tcW w:w="2560"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5002     </w:t>
            </w:r>
          </w:p>
        </w:tc>
        <w:tc>
          <w:tcPr>
            <w:tcW w:w="455"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color w:val="000000"/>
                <w:sz w:val="18"/>
                <w:szCs w:val="18"/>
                <w:lang w:eastAsia="ru-RU"/>
              </w:rPr>
            </w:pPr>
            <w:r w:rsidRPr="00B503FC">
              <w:rPr>
                <w:rFonts w:ascii="Times New Roman" w:eastAsiaTheme="minorEastAsia" w:hAnsi="Times New Roman" w:cs="Times New Roman"/>
                <w:color w:val="000000"/>
                <w:sz w:val="18"/>
                <w:szCs w:val="18"/>
                <w:lang w:eastAsia="ru-RU"/>
              </w:rPr>
              <w:t>14</w:t>
            </w:r>
          </w:p>
        </w:tc>
        <w:tc>
          <w:tcPr>
            <w:tcW w:w="171" w:type="dxa"/>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2  </w:t>
            </w:r>
          </w:p>
        </w:tc>
        <w:tc>
          <w:tcPr>
            <w:tcW w:w="569"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color w:val="000000"/>
                <w:sz w:val="18"/>
                <w:szCs w:val="18"/>
                <w:lang w:eastAsia="ru-RU"/>
              </w:rPr>
            </w:pPr>
            <w:r w:rsidRPr="00B503FC">
              <w:rPr>
                <w:rFonts w:ascii="Times New Roman" w:eastAsiaTheme="minorEastAsia" w:hAnsi="Times New Roman" w:cs="Times New Roman"/>
                <w:color w:val="000000"/>
                <w:sz w:val="18"/>
                <w:szCs w:val="18"/>
                <w:lang w:eastAsia="ru-RU"/>
              </w:rPr>
              <w:t>12</w:t>
            </w:r>
          </w:p>
        </w:tc>
        <w:tc>
          <w:tcPr>
            <w:tcW w:w="512"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b/>
                <w:bCs/>
                <w:color w:val="000000"/>
                <w:sz w:val="18"/>
                <w:szCs w:val="18"/>
                <w:lang w:eastAsia="ru-RU"/>
              </w:rPr>
            </w:pPr>
            <w:r w:rsidRPr="00B503FC">
              <w:rPr>
                <w:rFonts w:ascii="Times New Roman" w:eastAsiaTheme="minorEastAsia" w:hAnsi="Times New Roman" w:cs="Times New Roman"/>
                <w:b/>
                <w:bCs/>
                <w:color w:val="000000"/>
                <w:sz w:val="18"/>
                <w:szCs w:val="18"/>
                <w:lang w:eastAsia="ru-RU"/>
              </w:rPr>
              <w:t>3</w:t>
            </w:r>
          </w:p>
        </w:tc>
      </w:tr>
      <w:tr w:rsidR="001C2FC5" w:rsidRPr="00B503FC" w:rsidTr="003C0C9A">
        <w:trPr>
          <w:gridAfter w:val="1"/>
          <w:wAfter w:w="5745" w:type="dxa"/>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91" w:lineRule="atLeast"/>
              <w:ind w:left="15"/>
              <w:rPr>
                <w:rFonts w:ascii="Times New Roman" w:eastAsiaTheme="minorEastAsia" w:hAnsi="Times New Roman" w:cs="Times New Roman"/>
                <w:color w:val="000000"/>
                <w:sz w:val="14"/>
                <w:szCs w:val="14"/>
                <w:lang w:eastAsia="ru-RU"/>
              </w:rPr>
            </w:pPr>
            <w:r w:rsidRPr="00B503FC">
              <w:rPr>
                <w:rFonts w:ascii="Times New Roman" w:eastAsiaTheme="minorEastAsia" w:hAnsi="Times New Roman" w:cs="Times New Roman"/>
                <w:color w:val="000000"/>
                <w:sz w:val="14"/>
                <w:szCs w:val="14"/>
                <w:lang w:eastAsia="ru-RU"/>
              </w:rPr>
              <w:t>3</w:t>
            </w:r>
          </w:p>
        </w:tc>
        <w:tc>
          <w:tcPr>
            <w:tcW w:w="2560"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5003     </w:t>
            </w:r>
          </w:p>
        </w:tc>
        <w:tc>
          <w:tcPr>
            <w:tcW w:w="455"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color w:val="000000"/>
                <w:sz w:val="18"/>
                <w:szCs w:val="18"/>
                <w:lang w:eastAsia="ru-RU"/>
              </w:rPr>
            </w:pPr>
            <w:r w:rsidRPr="00B503FC">
              <w:rPr>
                <w:rFonts w:ascii="Times New Roman" w:eastAsiaTheme="minorEastAsia" w:hAnsi="Times New Roman" w:cs="Times New Roman"/>
                <w:color w:val="000000"/>
                <w:sz w:val="18"/>
                <w:szCs w:val="18"/>
                <w:lang w:eastAsia="ru-RU"/>
              </w:rPr>
              <w:t>8</w:t>
            </w:r>
          </w:p>
        </w:tc>
        <w:tc>
          <w:tcPr>
            <w:tcW w:w="171" w:type="dxa"/>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569"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color w:val="000000"/>
                <w:sz w:val="18"/>
                <w:szCs w:val="18"/>
                <w:lang w:eastAsia="ru-RU"/>
              </w:rPr>
            </w:pPr>
            <w:r w:rsidRPr="00B503FC">
              <w:rPr>
                <w:rFonts w:ascii="Times New Roman" w:eastAsiaTheme="minorEastAsia" w:hAnsi="Times New Roman" w:cs="Times New Roman"/>
                <w:color w:val="000000"/>
                <w:sz w:val="18"/>
                <w:szCs w:val="18"/>
                <w:lang w:eastAsia="ru-RU"/>
              </w:rPr>
              <w:t>6</w:t>
            </w:r>
          </w:p>
        </w:tc>
        <w:tc>
          <w:tcPr>
            <w:tcW w:w="512"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b/>
                <w:bCs/>
                <w:color w:val="000000"/>
                <w:sz w:val="18"/>
                <w:szCs w:val="18"/>
                <w:lang w:eastAsia="ru-RU"/>
              </w:rPr>
            </w:pPr>
            <w:r w:rsidRPr="00B503FC">
              <w:rPr>
                <w:rFonts w:ascii="Times New Roman" w:eastAsiaTheme="minorEastAsia" w:hAnsi="Times New Roman" w:cs="Times New Roman"/>
                <w:b/>
                <w:bCs/>
                <w:color w:val="000000"/>
                <w:sz w:val="18"/>
                <w:szCs w:val="18"/>
                <w:lang w:eastAsia="ru-RU"/>
              </w:rPr>
              <w:t>2</w:t>
            </w:r>
          </w:p>
        </w:tc>
      </w:tr>
      <w:tr w:rsidR="001C2FC5" w:rsidRPr="00B503FC" w:rsidTr="003C0C9A">
        <w:trPr>
          <w:gridAfter w:val="1"/>
          <w:wAfter w:w="5745" w:type="dxa"/>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91" w:lineRule="atLeast"/>
              <w:ind w:left="15"/>
              <w:rPr>
                <w:rFonts w:ascii="Times New Roman" w:eastAsiaTheme="minorEastAsia" w:hAnsi="Times New Roman" w:cs="Times New Roman"/>
                <w:color w:val="000000"/>
                <w:sz w:val="14"/>
                <w:szCs w:val="14"/>
                <w:lang w:eastAsia="ru-RU"/>
              </w:rPr>
            </w:pPr>
            <w:r w:rsidRPr="00B503FC">
              <w:rPr>
                <w:rFonts w:ascii="Times New Roman" w:eastAsiaTheme="minorEastAsia" w:hAnsi="Times New Roman" w:cs="Times New Roman"/>
                <w:color w:val="000000"/>
                <w:sz w:val="14"/>
                <w:szCs w:val="14"/>
                <w:lang w:eastAsia="ru-RU"/>
              </w:rPr>
              <w:t>4</w:t>
            </w:r>
          </w:p>
        </w:tc>
        <w:tc>
          <w:tcPr>
            <w:tcW w:w="2560"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5004     </w:t>
            </w:r>
          </w:p>
        </w:tc>
        <w:tc>
          <w:tcPr>
            <w:tcW w:w="455"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color w:val="000000"/>
                <w:sz w:val="18"/>
                <w:szCs w:val="18"/>
                <w:lang w:eastAsia="ru-RU"/>
              </w:rPr>
            </w:pPr>
            <w:r w:rsidRPr="00B503FC">
              <w:rPr>
                <w:rFonts w:ascii="Times New Roman" w:eastAsiaTheme="minorEastAsia" w:hAnsi="Times New Roman" w:cs="Times New Roman"/>
                <w:color w:val="000000"/>
                <w:sz w:val="18"/>
                <w:szCs w:val="18"/>
                <w:lang w:eastAsia="ru-RU"/>
              </w:rPr>
              <w:t>14</w:t>
            </w:r>
          </w:p>
        </w:tc>
        <w:tc>
          <w:tcPr>
            <w:tcW w:w="171" w:type="dxa"/>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2  </w:t>
            </w:r>
          </w:p>
        </w:tc>
        <w:tc>
          <w:tcPr>
            <w:tcW w:w="569"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color w:val="000000"/>
                <w:sz w:val="18"/>
                <w:szCs w:val="18"/>
                <w:lang w:eastAsia="ru-RU"/>
              </w:rPr>
            </w:pPr>
            <w:r w:rsidRPr="00B503FC">
              <w:rPr>
                <w:rFonts w:ascii="Times New Roman" w:eastAsiaTheme="minorEastAsia" w:hAnsi="Times New Roman" w:cs="Times New Roman"/>
                <w:color w:val="000000"/>
                <w:sz w:val="18"/>
                <w:szCs w:val="18"/>
                <w:lang w:eastAsia="ru-RU"/>
              </w:rPr>
              <w:t>12</w:t>
            </w:r>
          </w:p>
        </w:tc>
        <w:tc>
          <w:tcPr>
            <w:tcW w:w="512"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b/>
                <w:bCs/>
                <w:color w:val="000000"/>
                <w:sz w:val="18"/>
                <w:szCs w:val="18"/>
                <w:lang w:eastAsia="ru-RU"/>
              </w:rPr>
            </w:pPr>
            <w:r w:rsidRPr="00B503FC">
              <w:rPr>
                <w:rFonts w:ascii="Times New Roman" w:eastAsiaTheme="minorEastAsia" w:hAnsi="Times New Roman" w:cs="Times New Roman"/>
                <w:b/>
                <w:bCs/>
                <w:color w:val="000000"/>
                <w:sz w:val="18"/>
                <w:szCs w:val="18"/>
                <w:lang w:eastAsia="ru-RU"/>
              </w:rPr>
              <w:t>3</w:t>
            </w:r>
          </w:p>
        </w:tc>
      </w:tr>
      <w:tr w:rsidR="001C2FC5" w:rsidRPr="00B503FC" w:rsidTr="003C0C9A">
        <w:trPr>
          <w:gridAfter w:val="1"/>
          <w:wAfter w:w="5745" w:type="dxa"/>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91" w:lineRule="atLeast"/>
              <w:ind w:left="15"/>
              <w:rPr>
                <w:rFonts w:ascii="Times New Roman" w:eastAsiaTheme="minorEastAsia" w:hAnsi="Times New Roman" w:cs="Times New Roman"/>
                <w:color w:val="000000"/>
                <w:sz w:val="14"/>
                <w:szCs w:val="14"/>
                <w:lang w:eastAsia="ru-RU"/>
              </w:rPr>
            </w:pPr>
            <w:r w:rsidRPr="00B503FC">
              <w:rPr>
                <w:rFonts w:ascii="Times New Roman" w:eastAsiaTheme="minorEastAsia" w:hAnsi="Times New Roman" w:cs="Times New Roman"/>
                <w:color w:val="000000"/>
                <w:sz w:val="14"/>
                <w:szCs w:val="14"/>
                <w:lang w:eastAsia="ru-RU"/>
              </w:rPr>
              <w:t>5</w:t>
            </w:r>
          </w:p>
        </w:tc>
        <w:tc>
          <w:tcPr>
            <w:tcW w:w="2560"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5005     </w:t>
            </w:r>
          </w:p>
        </w:tc>
        <w:tc>
          <w:tcPr>
            <w:tcW w:w="455"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color w:val="000000"/>
                <w:sz w:val="18"/>
                <w:szCs w:val="18"/>
                <w:lang w:eastAsia="ru-RU"/>
              </w:rPr>
            </w:pPr>
            <w:r w:rsidRPr="00B503FC">
              <w:rPr>
                <w:rFonts w:ascii="Times New Roman" w:eastAsiaTheme="minorEastAsia" w:hAnsi="Times New Roman" w:cs="Times New Roman"/>
                <w:color w:val="000000"/>
                <w:sz w:val="18"/>
                <w:szCs w:val="18"/>
                <w:lang w:eastAsia="ru-RU"/>
              </w:rPr>
              <w:t>14</w:t>
            </w:r>
          </w:p>
        </w:tc>
        <w:tc>
          <w:tcPr>
            <w:tcW w:w="171" w:type="dxa"/>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2  </w:t>
            </w:r>
          </w:p>
        </w:tc>
        <w:tc>
          <w:tcPr>
            <w:tcW w:w="569"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color w:val="000000"/>
                <w:sz w:val="18"/>
                <w:szCs w:val="18"/>
                <w:lang w:eastAsia="ru-RU"/>
              </w:rPr>
            </w:pPr>
            <w:r w:rsidRPr="00B503FC">
              <w:rPr>
                <w:rFonts w:ascii="Times New Roman" w:eastAsiaTheme="minorEastAsia" w:hAnsi="Times New Roman" w:cs="Times New Roman"/>
                <w:color w:val="000000"/>
                <w:sz w:val="18"/>
                <w:szCs w:val="18"/>
                <w:lang w:eastAsia="ru-RU"/>
              </w:rPr>
              <w:t>14</w:t>
            </w:r>
          </w:p>
        </w:tc>
        <w:tc>
          <w:tcPr>
            <w:tcW w:w="512"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b/>
                <w:bCs/>
                <w:color w:val="000000"/>
                <w:sz w:val="18"/>
                <w:szCs w:val="18"/>
                <w:lang w:eastAsia="ru-RU"/>
              </w:rPr>
            </w:pPr>
            <w:r w:rsidRPr="00B503FC">
              <w:rPr>
                <w:rFonts w:ascii="Times New Roman" w:eastAsiaTheme="minorEastAsia" w:hAnsi="Times New Roman" w:cs="Times New Roman"/>
                <w:b/>
                <w:bCs/>
                <w:color w:val="000000"/>
                <w:sz w:val="18"/>
                <w:szCs w:val="18"/>
                <w:lang w:eastAsia="ru-RU"/>
              </w:rPr>
              <w:t>4</w:t>
            </w:r>
          </w:p>
        </w:tc>
      </w:tr>
      <w:tr w:rsidR="001C2FC5" w:rsidRPr="00B503FC" w:rsidTr="003C0C9A">
        <w:trPr>
          <w:gridAfter w:val="1"/>
          <w:wAfter w:w="5745" w:type="dxa"/>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91" w:lineRule="atLeast"/>
              <w:ind w:left="15"/>
              <w:rPr>
                <w:rFonts w:ascii="Times New Roman" w:eastAsiaTheme="minorEastAsia" w:hAnsi="Times New Roman" w:cs="Times New Roman"/>
                <w:color w:val="000000"/>
                <w:sz w:val="14"/>
                <w:szCs w:val="14"/>
                <w:lang w:eastAsia="ru-RU"/>
              </w:rPr>
            </w:pPr>
            <w:r w:rsidRPr="00B503FC">
              <w:rPr>
                <w:rFonts w:ascii="Times New Roman" w:eastAsiaTheme="minorEastAsia" w:hAnsi="Times New Roman" w:cs="Times New Roman"/>
                <w:color w:val="000000"/>
                <w:sz w:val="14"/>
                <w:szCs w:val="14"/>
                <w:lang w:eastAsia="ru-RU"/>
              </w:rPr>
              <w:t>6</w:t>
            </w:r>
          </w:p>
        </w:tc>
        <w:tc>
          <w:tcPr>
            <w:tcW w:w="2560"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5006     </w:t>
            </w:r>
          </w:p>
        </w:tc>
        <w:tc>
          <w:tcPr>
            <w:tcW w:w="455"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color w:val="000000"/>
                <w:sz w:val="18"/>
                <w:szCs w:val="18"/>
                <w:lang w:eastAsia="ru-RU"/>
              </w:rPr>
            </w:pPr>
            <w:r w:rsidRPr="00B503FC">
              <w:rPr>
                <w:rFonts w:ascii="Times New Roman" w:eastAsiaTheme="minorEastAsia" w:hAnsi="Times New Roman" w:cs="Times New Roman"/>
                <w:color w:val="000000"/>
                <w:sz w:val="18"/>
                <w:szCs w:val="18"/>
                <w:lang w:eastAsia="ru-RU"/>
              </w:rPr>
              <w:t>8</w:t>
            </w:r>
          </w:p>
        </w:tc>
        <w:tc>
          <w:tcPr>
            <w:tcW w:w="171" w:type="dxa"/>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569"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color w:val="000000"/>
                <w:sz w:val="18"/>
                <w:szCs w:val="18"/>
                <w:lang w:eastAsia="ru-RU"/>
              </w:rPr>
            </w:pPr>
            <w:r w:rsidRPr="00B503FC">
              <w:rPr>
                <w:rFonts w:ascii="Times New Roman" w:eastAsiaTheme="minorEastAsia" w:hAnsi="Times New Roman" w:cs="Times New Roman"/>
                <w:color w:val="000000"/>
                <w:sz w:val="18"/>
                <w:szCs w:val="18"/>
                <w:lang w:eastAsia="ru-RU"/>
              </w:rPr>
              <w:t>9</w:t>
            </w:r>
          </w:p>
        </w:tc>
        <w:tc>
          <w:tcPr>
            <w:tcW w:w="512"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b/>
                <w:bCs/>
                <w:color w:val="000000"/>
                <w:sz w:val="18"/>
                <w:szCs w:val="18"/>
                <w:lang w:eastAsia="ru-RU"/>
              </w:rPr>
            </w:pPr>
            <w:r w:rsidRPr="00B503FC">
              <w:rPr>
                <w:rFonts w:ascii="Times New Roman" w:eastAsiaTheme="minorEastAsia" w:hAnsi="Times New Roman" w:cs="Times New Roman"/>
                <w:b/>
                <w:bCs/>
                <w:color w:val="000000"/>
                <w:sz w:val="18"/>
                <w:szCs w:val="18"/>
                <w:lang w:eastAsia="ru-RU"/>
              </w:rPr>
              <w:t>2</w:t>
            </w:r>
          </w:p>
        </w:tc>
      </w:tr>
      <w:tr w:rsidR="001C2FC5" w:rsidRPr="00B503FC" w:rsidTr="003C0C9A">
        <w:trPr>
          <w:gridAfter w:val="1"/>
          <w:wAfter w:w="5745" w:type="dxa"/>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91" w:lineRule="atLeast"/>
              <w:ind w:left="15"/>
              <w:rPr>
                <w:rFonts w:ascii="Times New Roman" w:eastAsiaTheme="minorEastAsia" w:hAnsi="Times New Roman" w:cs="Times New Roman"/>
                <w:color w:val="000000"/>
                <w:sz w:val="14"/>
                <w:szCs w:val="14"/>
                <w:lang w:eastAsia="ru-RU"/>
              </w:rPr>
            </w:pPr>
            <w:r w:rsidRPr="00B503FC">
              <w:rPr>
                <w:rFonts w:ascii="Times New Roman" w:eastAsiaTheme="minorEastAsia" w:hAnsi="Times New Roman" w:cs="Times New Roman"/>
                <w:color w:val="000000"/>
                <w:sz w:val="14"/>
                <w:szCs w:val="14"/>
                <w:lang w:eastAsia="ru-RU"/>
              </w:rPr>
              <w:t>7</w:t>
            </w:r>
          </w:p>
        </w:tc>
        <w:tc>
          <w:tcPr>
            <w:tcW w:w="2560"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5007     </w:t>
            </w:r>
          </w:p>
        </w:tc>
        <w:tc>
          <w:tcPr>
            <w:tcW w:w="455"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color w:val="000000"/>
                <w:sz w:val="18"/>
                <w:szCs w:val="18"/>
                <w:lang w:eastAsia="ru-RU"/>
              </w:rPr>
            </w:pPr>
            <w:r w:rsidRPr="00B503FC">
              <w:rPr>
                <w:rFonts w:ascii="Times New Roman" w:eastAsiaTheme="minorEastAsia" w:hAnsi="Times New Roman" w:cs="Times New Roman"/>
                <w:color w:val="000000"/>
                <w:sz w:val="18"/>
                <w:szCs w:val="18"/>
                <w:lang w:eastAsia="ru-RU"/>
              </w:rPr>
              <w:t>14</w:t>
            </w:r>
          </w:p>
        </w:tc>
        <w:tc>
          <w:tcPr>
            <w:tcW w:w="171" w:type="dxa"/>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569"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color w:val="000000"/>
                <w:sz w:val="18"/>
                <w:szCs w:val="18"/>
                <w:lang w:eastAsia="ru-RU"/>
              </w:rPr>
            </w:pPr>
            <w:r w:rsidRPr="00B503FC">
              <w:rPr>
                <w:rFonts w:ascii="Times New Roman" w:eastAsiaTheme="minorEastAsia" w:hAnsi="Times New Roman" w:cs="Times New Roman"/>
                <w:color w:val="000000"/>
                <w:sz w:val="18"/>
                <w:szCs w:val="18"/>
                <w:lang w:eastAsia="ru-RU"/>
              </w:rPr>
              <w:t>11</w:t>
            </w:r>
          </w:p>
        </w:tc>
        <w:tc>
          <w:tcPr>
            <w:tcW w:w="512"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b/>
                <w:bCs/>
                <w:color w:val="000000"/>
                <w:sz w:val="18"/>
                <w:szCs w:val="18"/>
                <w:lang w:eastAsia="ru-RU"/>
              </w:rPr>
            </w:pPr>
            <w:r w:rsidRPr="00B503FC">
              <w:rPr>
                <w:rFonts w:ascii="Times New Roman" w:eastAsiaTheme="minorEastAsia" w:hAnsi="Times New Roman" w:cs="Times New Roman"/>
                <w:b/>
                <w:bCs/>
                <w:color w:val="000000"/>
                <w:sz w:val="18"/>
                <w:szCs w:val="18"/>
                <w:lang w:eastAsia="ru-RU"/>
              </w:rPr>
              <w:t>3</w:t>
            </w:r>
          </w:p>
        </w:tc>
      </w:tr>
    </w:tbl>
    <w:p w:rsidR="001C2FC5" w:rsidRPr="00B503FC" w:rsidRDefault="001C2FC5" w:rsidP="001C2FC5">
      <w:pPr>
        <w:tabs>
          <w:tab w:val="left" w:pos="3765"/>
        </w:tabs>
        <w:spacing w:after="0" w:line="240" w:lineRule="auto"/>
        <w:ind w:firstLine="709"/>
        <w:jc w:val="both"/>
        <w:rPr>
          <w:rFonts w:ascii="Times New Roman" w:eastAsia="Calibri" w:hAnsi="Times New Roman" w:cs="Times New Roman"/>
          <w:sz w:val="28"/>
          <w:szCs w:val="28"/>
        </w:rPr>
      </w:pPr>
      <w:r w:rsidRPr="00B503FC">
        <w:rPr>
          <w:rFonts w:ascii="Times New Roman" w:eastAsia="Calibri" w:hAnsi="Times New Roman" w:cs="Times New Roman"/>
          <w:sz w:val="28"/>
          <w:szCs w:val="28"/>
        </w:rPr>
        <w:tab/>
      </w:r>
    </w:p>
    <w:tbl>
      <w:tblPr>
        <w:tblW w:w="15182" w:type="dxa"/>
        <w:tblInd w:w="15" w:type="dxa"/>
        <w:tblLayout w:type="fixed"/>
        <w:tblCellMar>
          <w:left w:w="15" w:type="dxa"/>
          <w:right w:w="15" w:type="dxa"/>
        </w:tblCellMar>
        <w:tblLook w:val="0000" w:firstRow="0" w:lastRow="0" w:firstColumn="0" w:lastColumn="0" w:noHBand="0" w:noVBand="0"/>
      </w:tblPr>
      <w:tblGrid>
        <w:gridCol w:w="278"/>
        <w:gridCol w:w="2560"/>
        <w:gridCol w:w="455"/>
        <w:gridCol w:w="171"/>
        <w:gridCol w:w="376"/>
        <w:gridCol w:w="376"/>
        <w:gridCol w:w="376"/>
        <w:gridCol w:w="377"/>
        <w:gridCol w:w="376"/>
        <w:gridCol w:w="376"/>
        <w:gridCol w:w="376"/>
        <w:gridCol w:w="378"/>
        <w:gridCol w:w="568"/>
        <w:gridCol w:w="512"/>
        <w:gridCol w:w="7627"/>
      </w:tblGrid>
      <w:tr w:rsidR="001C2FC5" w:rsidRPr="00B503FC" w:rsidTr="003C0C9A">
        <w:trPr>
          <w:trHeight w:val="246"/>
        </w:trPr>
        <w:tc>
          <w:tcPr>
            <w:tcW w:w="15182" w:type="dxa"/>
            <w:gridSpan w:val="15"/>
            <w:tcBorders>
              <w:top w:val="nil"/>
              <w:left w:val="nil"/>
              <w:bottom w:val="nil"/>
              <w:right w:val="nil"/>
            </w:tcBorders>
          </w:tcPr>
          <w:p w:rsidR="00084FA6" w:rsidRDefault="00084FA6" w:rsidP="003C0C9A">
            <w:pPr>
              <w:widowControl w:val="0"/>
              <w:autoSpaceDE w:val="0"/>
              <w:autoSpaceDN w:val="0"/>
              <w:adjustRightInd w:val="0"/>
              <w:spacing w:after="0" w:line="240" w:lineRule="auto"/>
              <w:ind w:left="15"/>
              <w:rPr>
                <w:rFonts w:ascii="Times New Roman" w:eastAsiaTheme="minorEastAsia" w:hAnsi="Times New Roman" w:cs="Times New Roman"/>
                <w:b/>
                <w:bCs/>
                <w:color w:val="000000"/>
                <w:sz w:val="20"/>
                <w:szCs w:val="20"/>
                <w:lang w:eastAsia="ru-RU"/>
              </w:rPr>
            </w:pPr>
          </w:p>
          <w:p w:rsidR="001C2FC5" w:rsidRPr="00712258" w:rsidRDefault="001C2FC5" w:rsidP="003C0C9A">
            <w:pPr>
              <w:widowControl w:val="0"/>
              <w:autoSpaceDE w:val="0"/>
              <w:autoSpaceDN w:val="0"/>
              <w:adjustRightInd w:val="0"/>
              <w:spacing w:after="0" w:line="240" w:lineRule="auto"/>
              <w:ind w:left="15"/>
              <w:rPr>
                <w:rFonts w:ascii="Times New Roman" w:eastAsiaTheme="minorEastAsia" w:hAnsi="Times New Roman" w:cs="Times New Roman"/>
                <w:b/>
                <w:bCs/>
                <w:color w:val="000000"/>
                <w:sz w:val="20"/>
                <w:szCs w:val="20"/>
                <w:lang w:eastAsia="ru-RU"/>
              </w:rPr>
            </w:pPr>
            <w:r w:rsidRPr="00712258">
              <w:rPr>
                <w:rFonts w:ascii="Times New Roman" w:eastAsiaTheme="minorEastAsia" w:hAnsi="Times New Roman" w:cs="Times New Roman"/>
                <w:b/>
                <w:bCs/>
                <w:color w:val="000000"/>
                <w:sz w:val="20"/>
                <w:szCs w:val="20"/>
                <w:lang w:eastAsia="ru-RU"/>
              </w:rPr>
              <w:t xml:space="preserve">Индивидуальные результаты </w:t>
            </w:r>
            <w:proofErr w:type="gramStart"/>
            <w:r w:rsidRPr="00712258">
              <w:rPr>
                <w:rFonts w:ascii="Times New Roman" w:eastAsiaTheme="minorEastAsia" w:hAnsi="Times New Roman" w:cs="Times New Roman"/>
                <w:b/>
                <w:bCs/>
                <w:color w:val="000000"/>
                <w:sz w:val="20"/>
                <w:szCs w:val="20"/>
                <w:lang w:eastAsia="ru-RU"/>
              </w:rPr>
              <w:t>обучающихся</w:t>
            </w:r>
            <w:proofErr w:type="gramEnd"/>
            <w:r w:rsidRPr="00712258">
              <w:rPr>
                <w:rFonts w:ascii="Times New Roman" w:eastAsiaTheme="minorEastAsia" w:hAnsi="Times New Roman" w:cs="Times New Roman"/>
                <w:b/>
                <w:bCs/>
                <w:color w:val="000000"/>
                <w:sz w:val="20"/>
                <w:szCs w:val="20"/>
                <w:lang w:eastAsia="ru-RU"/>
              </w:rPr>
              <w:t xml:space="preserve"> 5 класса по истории</w:t>
            </w:r>
          </w:p>
        </w:tc>
      </w:tr>
      <w:tr w:rsidR="001C2FC5" w:rsidRPr="00B503FC" w:rsidTr="003C0C9A">
        <w:trPr>
          <w:trHeight w:val="688"/>
        </w:trPr>
        <w:tc>
          <w:tcPr>
            <w:tcW w:w="15182" w:type="dxa"/>
            <w:gridSpan w:val="15"/>
            <w:tcBorders>
              <w:top w:val="nil"/>
              <w:left w:val="nil"/>
              <w:bottom w:val="nil"/>
              <w:right w:val="nil"/>
            </w:tcBorders>
            <w:vAlign w:val="center"/>
          </w:tcPr>
          <w:p w:rsidR="001C2FC5" w:rsidRPr="00712258" w:rsidRDefault="001C2FC5" w:rsidP="003C0C9A">
            <w:pPr>
              <w:widowControl w:val="0"/>
              <w:autoSpaceDE w:val="0"/>
              <w:autoSpaceDN w:val="0"/>
              <w:adjustRightInd w:val="0"/>
              <w:spacing w:after="0" w:line="240" w:lineRule="auto"/>
              <w:ind w:left="15"/>
              <w:rPr>
                <w:rFonts w:ascii="Times New Roman" w:eastAsiaTheme="minorEastAsia" w:hAnsi="Times New Roman" w:cs="Times New Roman"/>
                <w:color w:val="000000"/>
                <w:sz w:val="20"/>
                <w:szCs w:val="20"/>
                <w:lang w:eastAsia="ru-RU"/>
              </w:rPr>
            </w:pPr>
            <w:r w:rsidRPr="00712258">
              <w:rPr>
                <w:rFonts w:ascii="Times New Roman" w:eastAsiaTheme="minorEastAsia" w:hAnsi="Times New Roman" w:cs="Times New Roman"/>
                <w:color w:val="000000"/>
                <w:sz w:val="20"/>
                <w:szCs w:val="20"/>
                <w:lang w:eastAsia="ru-RU"/>
              </w:rPr>
              <w:t>Максимальный первичный балл: 15</w:t>
            </w:r>
          </w:p>
        </w:tc>
      </w:tr>
      <w:tr w:rsidR="001C2FC5" w:rsidRPr="00B503FC" w:rsidTr="003C0C9A">
        <w:trPr>
          <w:gridAfter w:val="1"/>
          <w:wAfter w:w="7627" w:type="dxa"/>
          <w:trHeight w:val="197"/>
        </w:trPr>
        <w:tc>
          <w:tcPr>
            <w:tcW w:w="278" w:type="dxa"/>
            <w:vMerge w:val="restart"/>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after="0" w:line="117" w:lineRule="atLeast"/>
              <w:ind w:left="15"/>
              <w:jc w:val="center"/>
              <w:rPr>
                <w:rFonts w:ascii="Times New Roman" w:eastAsiaTheme="minorEastAsia" w:hAnsi="Times New Roman" w:cs="Times New Roman"/>
                <w:b/>
                <w:bCs/>
                <w:color w:val="000000"/>
                <w:sz w:val="18"/>
                <w:szCs w:val="18"/>
                <w:lang w:eastAsia="ru-RU"/>
              </w:rPr>
            </w:pPr>
            <w:r w:rsidRPr="00B503FC">
              <w:rPr>
                <w:rFonts w:ascii="Times New Roman" w:eastAsiaTheme="minorEastAsia" w:hAnsi="Times New Roman" w:cs="Times New Roman"/>
                <w:b/>
                <w:bCs/>
                <w:color w:val="000000"/>
                <w:sz w:val="18"/>
                <w:szCs w:val="18"/>
                <w:lang w:eastAsia="ru-RU"/>
              </w:rPr>
              <w:t>N</w:t>
            </w:r>
          </w:p>
        </w:tc>
        <w:tc>
          <w:tcPr>
            <w:tcW w:w="2560" w:type="dxa"/>
            <w:vMerge w:val="restart"/>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17" w:lineRule="atLeast"/>
              <w:ind w:left="15"/>
              <w:rPr>
                <w:rFonts w:ascii="Times New Roman" w:eastAsiaTheme="minorEastAsia" w:hAnsi="Times New Roman" w:cs="Times New Roman"/>
                <w:b/>
                <w:bCs/>
                <w:color w:val="000000"/>
                <w:sz w:val="18"/>
                <w:szCs w:val="18"/>
                <w:lang w:eastAsia="ru-RU"/>
              </w:rPr>
            </w:pPr>
            <w:r w:rsidRPr="00B503FC">
              <w:rPr>
                <w:rFonts w:ascii="Times New Roman" w:eastAsiaTheme="minorEastAsia" w:hAnsi="Times New Roman" w:cs="Times New Roman"/>
                <w:b/>
                <w:bCs/>
                <w:color w:val="000000"/>
                <w:sz w:val="18"/>
                <w:szCs w:val="18"/>
                <w:lang w:eastAsia="ru-RU"/>
              </w:rPr>
              <w:t>ФИО</w:t>
            </w:r>
          </w:p>
        </w:tc>
        <w:tc>
          <w:tcPr>
            <w:tcW w:w="455" w:type="dxa"/>
            <w:vMerge w:val="restart"/>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b/>
                <w:bCs/>
                <w:color w:val="000000"/>
                <w:sz w:val="18"/>
                <w:szCs w:val="18"/>
                <w:lang w:eastAsia="ru-RU"/>
              </w:rPr>
            </w:pPr>
            <w:r w:rsidRPr="00B503FC">
              <w:rPr>
                <w:rFonts w:ascii="Times New Roman" w:eastAsiaTheme="minorEastAsia" w:hAnsi="Times New Roman" w:cs="Times New Roman"/>
                <w:b/>
                <w:bCs/>
                <w:color w:val="000000"/>
                <w:sz w:val="18"/>
                <w:szCs w:val="18"/>
                <w:lang w:eastAsia="ru-RU"/>
              </w:rPr>
              <w:t>Вар.</w:t>
            </w:r>
          </w:p>
        </w:tc>
        <w:tc>
          <w:tcPr>
            <w:tcW w:w="3182" w:type="dxa"/>
            <w:gridSpan w:val="9"/>
            <w:tcBorders>
              <w:top w:val="single" w:sz="8" w:space="0" w:color="000000"/>
              <w:left w:val="single" w:sz="8" w:space="0" w:color="000000"/>
              <w:bottom w:val="single" w:sz="8" w:space="0" w:color="000000"/>
              <w:right w:val="nil"/>
            </w:tcBorders>
            <w:vAlign w:val="bottom"/>
          </w:tcPr>
          <w:p w:rsidR="001C2FC5" w:rsidRPr="00B503FC"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color w:val="000000"/>
                <w:sz w:val="18"/>
                <w:szCs w:val="18"/>
                <w:lang w:eastAsia="ru-RU"/>
              </w:rPr>
            </w:pPr>
            <w:r w:rsidRPr="00B503FC">
              <w:rPr>
                <w:rFonts w:ascii="Times New Roman" w:eastAsiaTheme="minorEastAsia" w:hAnsi="Times New Roman" w:cs="Times New Roman"/>
                <w:color w:val="000000"/>
                <w:sz w:val="18"/>
                <w:szCs w:val="18"/>
                <w:lang w:eastAsia="ru-RU"/>
              </w:rPr>
              <w:t>Выполнение заданий</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b/>
                <w:bCs/>
                <w:color w:val="000000"/>
                <w:sz w:val="18"/>
                <w:szCs w:val="18"/>
                <w:lang w:eastAsia="ru-RU"/>
              </w:rPr>
            </w:pPr>
            <w:proofErr w:type="spellStart"/>
            <w:r w:rsidRPr="00B503FC">
              <w:rPr>
                <w:rFonts w:ascii="Times New Roman" w:eastAsiaTheme="minorEastAsia" w:hAnsi="Times New Roman" w:cs="Times New Roman"/>
                <w:b/>
                <w:bCs/>
                <w:color w:val="000000"/>
                <w:sz w:val="18"/>
                <w:szCs w:val="18"/>
                <w:lang w:eastAsia="ru-RU"/>
              </w:rPr>
              <w:t>Перв</w:t>
            </w:r>
            <w:proofErr w:type="spellEnd"/>
            <w:r w:rsidRPr="00B503FC">
              <w:rPr>
                <w:rFonts w:ascii="Times New Roman" w:eastAsiaTheme="minorEastAsia" w:hAnsi="Times New Roman" w:cs="Times New Roman"/>
                <w:b/>
                <w:bCs/>
                <w:color w:val="000000"/>
                <w:sz w:val="18"/>
                <w:szCs w:val="18"/>
                <w:lang w:eastAsia="ru-RU"/>
              </w:rPr>
              <w:t>. балл</w:t>
            </w:r>
          </w:p>
        </w:tc>
        <w:tc>
          <w:tcPr>
            <w:tcW w:w="512" w:type="dxa"/>
            <w:vMerge w:val="restart"/>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b/>
                <w:bCs/>
                <w:color w:val="000000"/>
                <w:sz w:val="18"/>
                <w:szCs w:val="18"/>
                <w:lang w:eastAsia="ru-RU"/>
              </w:rPr>
            </w:pPr>
            <w:proofErr w:type="spellStart"/>
            <w:r w:rsidRPr="00B503FC">
              <w:rPr>
                <w:rFonts w:ascii="Times New Roman" w:eastAsiaTheme="minorEastAsia" w:hAnsi="Times New Roman" w:cs="Times New Roman"/>
                <w:b/>
                <w:bCs/>
                <w:color w:val="000000"/>
                <w:sz w:val="18"/>
                <w:szCs w:val="18"/>
                <w:lang w:eastAsia="ru-RU"/>
              </w:rPr>
              <w:t>Отм</w:t>
            </w:r>
            <w:proofErr w:type="spellEnd"/>
            <w:r w:rsidRPr="00B503FC">
              <w:rPr>
                <w:rFonts w:ascii="Times New Roman" w:eastAsiaTheme="minorEastAsia" w:hAnsi="Times New Roman" w:cs="Times New Roman"/>
                <w:b/>
                <w:bCs/>
                <w:color w:val="000000"/>
                <w:sz w:val="18"/>
                <w:szCs w:val="18"/>
                <w:lang w:eastAsia="ru-RU"/>
              </w:rPr>
              <w:t>.</w:t>
            </w:r>
          </w:p>
        </w:tc>
      </w:tr>
      <w:tr w:rsidR="001C2FC5" w:rsidRPr="00B503FC" w:rsidTr="003C0C9A">
        <w:trPr>
          <w:gridAfter w:val="1"/>
          <w:wAfter w:w="7627" w:type="dxa"/>
          <w:trHeight w:val="197"/>
        </w:trPr>
        <w:tc>
          <w:tcPr>
            <w:tcW w:w="278" w:type="dxa"/>
            <w:vMerge/>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c>
          <w:tcPr>
            <w:tcW w:w="2560" w:type="dxa"/>
            <w:vMerge/>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c>
          <w:tcPr>
            <w:tcW w:w="455" w:type="dxa"/>
            <w:vMerge/>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c>
          <w:tcPr>
            <w:tcW w:w="171" w:type="dxa"/>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w:t>
            </w:r>
          </w:p>
        </w:tc>
        <w:tc>
          <w:tcPr>
            <w:tcW w:w="3011" w:type="dxa"/>
            <w:gridSpan w:val="8"/>
            <w:tcBorders>
              <w:top w:val="nil"/>
              <w:left w:val="nil"/>
              <w:bottom w:val="nil"/>
              <w:right w:val="nil"/>
            </w:tcBorders>
          </w:tcPr>
          <w:p w:rsidR="001C2FC5" w:rsidRPr="00B503FC" w:rsidRDefault="001C2FC5" w:rsidP="001C2FC5">
            <w:pPr>
              <w:widowControl w:val="0"/>
              <w:autoSpaceDE w:val="0"/>
              <w:autoSpaceDN w:val="0"/>
              <w:adjustRightInd w:val="0"/>
              <w:spacing w:after="0" w:line="240" w:lineRule="auto"/>
              <w:rPr>
                <w:rFonts w:ascii="Times New Roman" w:eastAsiaTheme="minorEastAsia" w:hAnsi="Times New Roman" w:cs="Times New Roman"/>
                <w:color w:val="000000"/>
                <w:sz w:val="13"/>
                <w:szCs w:val="13"/>
                <w:lang w:eastAsia="ru-RU"/>
              </w:rPr>
            </w:pPr>
          </w:p>
        </w:tc>
        <w:tc>
          <w:tcPr>
            <w:tcW w:w="568" w:type="dxa"/>
            <w:vMerge/>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c>
          <w:tcPr>
            <w:tcW w:w="512" w:type="dxa"/>
            <w:vMerge/>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r>
      <w:tr w:rsidR="001C2FC5" w:rsidRPr="00B503FC" w:rsidTr="003C0C9A">
        <w:trPr>
          <w:gridAfter w:val="1"/>
          <w:wAfter w:w="7627" w:type="dxa"/>
          <w:trHeight w:val="295"/>
        </w:trPr>
        <w:tc>
          <w:tcPr>
            <w:tcW w:w="278" w:type="dxa"/>
            <w:vMerge/>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after="0" w:line="240" w:lineRule="auto"/>
              <w:rPr>
                <w:rFonts w:ascii="Times New Roman" w:eastAsiaTheme="minorEastAsia" w:hAnsi="Times New Roman" w:cs="Times New Roman"/>
                <w:sz w:val="19"/>
                <w:szCs w:val="19"/>
                <w:lang w:eastAsia="ru-RU"/>
              </w:rPr>
            </w:pPr>
          </w:p>
        </w:tc>
        <w:tc>
          <w:tcPr>
            <w:tcW w:w="2560" w:type="dxa"/>
            <w:vMerge/>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after="0" w:line="240" w:lineRule="auto"/>
              <w:rPr>
                <w:rFonts w:ascii="Times New Roman" w:eastAsiaTheme="minorEastAsia" w:hAnsi="Times New Roman" w:cs="Times New Roman"/>
                <w:sz w:val="19"/>
                <w:szCs w:val="19"/>
                <w:lang w:eastAsia="ru-RU"/>
              </w:rPr>
            </w:pPr>
          </w:p>
        </w:tc>
        <w:tc>
          <w:tcPr>
            <w:tcW w:w="455" w:type="dxa"/>
            <w:vMerge/>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after="0" w:line="240" w:lineRule="auto"/>
              <w:rPr>
                <w:rFonts w:ascii="Times New Roman" w:eastAsiaTheme="minorEastAsia" w:hAnsi="Times New Roman" w:cs="Times New Roman"/>
                <w:sz w:val="19"/>
                <w:szCs w:val="19"/>
                <w:lang w:eastAsia="ru-RU"/>
              </w:rPr>
            </w:pPr>
          </w:p>
        </w:tc>
        <w:tc>
          <w:tcPr>
            <w:tcW w:w="171" w:type="dxa"/>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after="0" w:line="240" w:lineRule="atLeast"/>
              <w:rPr>
                <w:rFonts w:ascii="Times New Roman" w:eastAsiaTheme="minorEastAsia" w:hAnsi="Times New Roman" w:cs="Times New Roman"/>
                <w:sz w:val="24"/>
                <w:szCs w:val="24"/>
                <w:lang w:eastAsia="ru-RU"/>
              </w:rPr>
            </w:pPr>
            <w:r w:rsidRPr="00B503FC">
              <w:rPr>
                <w:rFonts w:ascii="Times New Roman" w:eastAsiaTheme="minorEastAsia" w:hAnsi="Times New Roman" w:cs="Times New Roman"/>
                <w:noProof/>
                <w:sz w:val="24"/>
                <w:szCs w:val="24"/>
                <w:lang w:eastAsia="ru-RU"/>
              </w:rPr>
              <w:drawing>
                <wp:inline distT="0" distB="0" distL="0" distR="0">
                  <wp:extent cx="104775" cy="2095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209550"/>
                          </a:xfrm>
                          <a:prstGeom prst="rect">
                            <a:avLst/>
                          </a:prstGeom>
                          <a:noFill/>
                          <a:ln>
                            <a:noFill/>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B503FC">
              <w:rPr>
                <w:rFonts w:ascii="Times New Roman" w:eastAsiaTheme="minorEastAsia" w:hAnsi="Times New Roman" w:cs="Times New Roman"/>
                <w:b/>
                <w:bCs/>
                <w:color w:val="000000"/>
                <w:sz w:val="14"/>
                <w:szCs w:val="14"/>
                <w:lang w:eastAsia="ru-RU"/>
              </w:rPr>
              <w:t>1</w:t>
            </w:r>
          </w:p>
        </w:tc>
        <w:tc>
          <w:tcPr>
            <w:tcW w:w="376" w:type="dxa"/>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B503FC">
              <w:rPr>
                <w:rFonts w:ascii="Times New Roman" w:eastAsiaTheme="minorEastAsia" w:hAnsi="Times New Roman" w:cs="Times New Roman"/>
                <w:b/>
                <w:bCs/>
                <w:color w:val="000000"/>
                <w:sz w:val="14"/>
                <w:szCs w:val="14"/>
                <w:lang w:eastAsia="ru-RU"/>
              </w:rPr>
              <w:t>2</w:t>
            </w:r>
          </w:p>
        </w:tc>
        <w:tc>
          <w:tcPr>
            <w:tcW w:w="376" w:type="dxa"/>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B503FC">
              <w:rPr>
                <w:rFonts w:ascii="Times New Roman" w:eastAsiaTheme="minorEastAsia" w:hAnsi="Times New Roman" w:cs="Times New Roman"/>
                <w:b/>
                <w:bCs/>
                <w:color w:val="000000"/>
                <w:sz w:val="14"/>
                <w:szCs w:val="14"/>
                <w:lang w:eastAsia="ru-RU"/>
              </w:rPr>
              <w:t>3</w:t>
            </w:r>
          </w:p>
        </w:tc>
        <w:tc>
          <w:tcPr>
            <w:tcW w:w="377" w:type="dxa"/>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B503FC">
              <w:rPr>
                <w:rFonts w:ascii="Times New Roman" w:eastAsiaTheme="minorEastAsia" w:hAnsi="Times New Roman" w:cs="Times New Roman"/>
                <w:b/>
                <w:bCs/>
                <w:color w:val="000000"/>
                <w:sz w:val="14"/>
                <w:szCs w:val="14"/>
                <w:lang w:eastAsia="ru-RU"/>
              </w:rPr>
              <w:t>4</w:t>
            </w:r>
          </w:p>
        </w:tc>
        <w:tc>
          <w:tcPr>
            <w:tcW w:w="376" w:type="dxa"/>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B503FC">
              <w:rPr>
                <w:rFonts w:ascii="Times New Roman" w:eastAsiaTheme="minorEastAsia" w:hAnsi="Times New Roman" w:cs="Times New Roman"/>
                <w:b/>
                <w:bCs/>
                <w:color w:val="000000"/>
                <w:sz w:val="14"/>
                <w:szCs w:val="14"/>
                <w:lang w:eastAsia="ru-RU"/>
              </w:rPr>
              <w:t>5</w:t>
            </w:r>
          </w:p>
        </w:tc>
        <w:tc>
          <w:tcPr>
            <w:tcW w:w="376" w:type="dxa"/>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B503FC">
              <w:rPr>
                <w:rFonts w:ascii="Times New Roman" w:eastAsiaTheme="minorEastAsia" w:hAnsi="Times New Roman" w:cs="Times New Roman"/>
                <w:b/>
                <w:bCs/>
                <w:color w:val="000000"/>
                <w:sz w:val="14"/>
                <w:szCs w:val="14"/>
                <w:lang w:eastAsia="ru-RU"/>
              </w:rPr>
              <w:t>6</w:t>
            </w:r>
          </w:p>
        </w:tc>
        <w:tc>
          <w:tcPr>
            <w:tcW w:w="376" w:type="dxa"/>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B503FC">
              <w:rPr>
                <w:rFonts w:ascii="Times New Roman" w:eastAsiaTheme="minorEastAsia" w:hAnsi="Times New Roman" w:cs="Times New Roman"/>
                <w:b/>
                <w:bCs/>
                <w:color w:val="000000"/>
                <w:sz w:val="14"/>
                <w:szCs w:val="14"/>
                <w:lang w:eastAsia="ru-RU"/>
              </w:rPr>
              <w:t>7</w:t>
            </w:r>
          </w:p>
        </w:tc>
        <w:tc>
          <w:tcPr>
            <w:tcW w:w="378" w:type="dxa"/>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B503FC">
              <w:rPr>
                <w:rFonts w:ascii="Times New Roman" w:eastAsiaTheme="minorEastAsia" w:hAnsi="Times New Roman" w:cs="Times New Roman"/>
                <w:b/>
                <w:bCs/>
                <w:color w:val="000000"/>
                <w:sz w:val="14"/>
                <w:szCs w:val="14"/>
                <w:lang w:eastAsia="ru-RU"/>
              </w:rPr>
              <w:t>8</w:t>
            </w:r>
          </w:p>
        </w:tc>
        <w:tc>
          <w:tcPr>
            <w:tcW w:w="568" w:type="dxa"/>
            <w:vMerge/>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p>
        </w:tc>
        <w:tc>
          <w:tcPr>
            <w:tcW w:w="512" w:type="dxa"/>
            <w:vMerge/>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p>
        </w:tc>
      </w:tr>
      <w:tr w:rsidR="001C2FC5" w:rsidRPr="00B503FC" w:rsidTr="003C0C9A">
        <w:trPr>
          <w:gridAfter w:val="1"/>
          <w:wAfter w:w="7627" w:type="dxa"/>
          <w:trHeight w:val="393"/>
        </w:trPr>
        <w:tc>
          <w:tcPr>
            <w:tcW w:w="278" w:type="dxa"/>
            <w:vMerge/>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560" w:type="dxa"/>
            <w:vMerge/>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55" w:type="dxa"/>
            <w:vMerge/>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71" w:type="dxa"/>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before="13" w:after="0" w:line="39" w:lineRule="atLeast"/>
              <w:ind w:left="15"/>
              <w:jc w:val="center"/>
              <w:rPr>
                <w:rFonts w:ascii="Times New Roman" w:eastAsiaTheme="minorEastAsia" w:hAnsi="Times New Roman" w:cs="Times New Roman"/>
                <w:color w:val="000000"/>
                <w:sz w:val="10"/>
                <w:szCs w:val="10"/>
                <w:lang w:eastAsia="ru-RU"/>
              </w:rPr>
            </w:pPr>
            <w:r w:rsidRPr="00B503FC">
              <w:rPr>
                <w:rFonts w:ascii="Times New Roman" w:eastAsiaTheme="minorEastAsia" w:hAnsi="Times New Roman" w:cs="Times New Roman"/>
                <w:color w:val="000000"/>
                <w:sz w:val="10"/>
                <w:szCs w:val="10"/>
                <w:lang w:eastAsia="ru-RU"/>
              </w:rPr>
              <w:t>М</w:t>
            </w:r>
            <w:r w:rsidRPr="00B503FC">
              <w:rPr>
                <w:rFonts w:ascii="Times New Roman" w:eastAsiaTheme="minorEastAsia" w:hAnsi="Times New Roman" w:cs="Times New Roman"/>
                <w:color w:val="000000"/>
                <w:sz w:val="10"/>
                <w:szCs w:val="10"/>
                <w:lang w:eastAsia="ru-RU"/>
              </w:rPr>
              <w:br/>
              <w:t>а</w:t>
            </w:r>
            <w:r w:rsidRPr="00B503FC">
              <w:rPr>
                <w:rFonts w:ascii="Times New Roman" w:eastAsiaTheme="minorEastAsia" w:hAnsi="Times New Roman" w:cs="Times New Roman"/>
                <w:color w:val="000000"/>
                <w:sz w:val="10"/>
                <w:szCs w:val="10"/>
                <w:lang w:eastAsia="ru-RU"/>
              </w:rPr>
              <w:br/>
              <w:t>к</w:t>
            </w:r>
            <w:r w:rsidRPr="00B503FC">
              <w:rPr>
                <w:rFonts w:ascii="Times New Roman" w:eastAsiaTheme="minorEastAsia" w:hAnsi="Times New Roman" w:cs="Times New Roman"/>
                <w:color w:val="000000"/>
                <w:sz w:val="10"/>
                <w:szCs w:val="10"/>
                <w:lang w:eastAsia="ru-RU"/>
              </w:rPr>
              <w:br/>
              <w:t>с</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B503FC">
              <w:rPr>
                <w:rFonts w:ascii="Times New Roman" w:eastAsiaTheme="minorEastAsia" w:hAnsi="Times New Roman" w:cs="Times New Roman"/>
                <w:b/>
                <w:bCs/>
                <w:color w:val="000000"/>
                <w:sz w:val="16"/>
                <w:szCs w:val="16"/>
                <w:lang w:eastAsia="ru-RU"/>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B503FC">
              <w:rPr>
                <w:rFonts w:ascii="Times New Roman" w:eastAsiaTheme="minorEastAsia" w:hAnsi="Times New Roman" w:cs="Times New Roman"/>
                <w:b/>
                <w:bCs/>
                <w:color w:val="000000"/>
                <w:sz w:val="16"/>
                <w:szCs w:val="16"/>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B503FC">
              <w:rPr>
                <w:rFonts w:ascii="Times New Roman" w:eastAsiaTheme="minorEastAsia" w:hAnsi="Times New Roman" w:cs="Times New Roman"/>
                <w:b/>
                <w:bCs/>
                <w:color w:val="000000"/>
                <w:sz w:val="16"/>
                <w:szCs w:val="16"/>
                <w:lang w:eastAsia="ru-RU"/>
              </w:rPr>
              <w:t>3</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B503FC">
              <w:rPr>
                <w:rFonts w:ascii="Times New Roman" w:eastAsiaTheme="minorEastAsia" w:hAnsi="Times New Roman" w:cs="Times New Roman"/>
                <w:b/>
                <w:bCs/>
                <w:color w:val="000000"/>
                <w:sz w:val="16"/>
                <w:szCs w:val="16"/>
                <w:lang w:eastAsia="ru-RU"/>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B503FC">
              <w:rPr>
                <w:rFonts w:ascii="Times New Roman" w:eastAsiaTheme="minorEastAsia" w:hAnsi="Times New Roman" w:cs="Times New Roman"/>
                <w:b/>
                <w:bCs/>
                <w:color w:val="000000"/>
                <w:sz w:val="16"/>
                <w:szCs w:val="16"/>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B503FC">
              <w:rPr>
                <w:rFonts w:ascii="Times New Roman" w:eastAsiaTheme="minorEastAsia" w:hAnsi="Times New Roman" w:cs="Times New Roman"/>
                <w:b/>
                <w:bCs/>
                <w:color w:val="000000"/>
                <w:sz w:val="16"/>
                <w:szCs w:val="16"/>
                <w:lang w:eastAsia="ru-RU"/>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B503FC">
              <w:rPr>
                <w:rFonts w:ascii="Times New Roman" w:eastAsiaTheme="minorEastAsia" w:hAnsi="Times New Roman" w:cs="Times New Roman"/>
                <w:b/>
                <w:bCs/>
                <w:color w:val="000000"/>
                <w:sz w:val="16"/>
                <w:szCs w:val="16"/>
                <w:lang w:eastAsia="ru-RU"/>
              </w:rPr>
              <w:t>1</w:t>
            </w:r>
          </w:p>
        </w:tc>
        <w:tc>
          <w:tcPr>
            <w:tcW w:w="378"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B503FC">
              <w:rPr>
                <w:rFonts w:ascii="Times New Roman" w:eastAsiaTheme="minorEastAsia" w:hAnsi="Times New Roman" w:cs="Times New Roman"/>
                <w:b/>
                <w:bCs/>
                <w:color w:val="000000"/>
                <w:sz w:val="16"/>
                <w:szCs w:val="16"/>
                <w:lang w:eastAsia="ru-RU"/>
              </w:rPr>
              <w:t>2</w:t>
            </w:r>
          </w:p>
        </w:tc>
        <w:tc>
          <w:tcPr>
            <w:tcW w:w="568" w:type="dxa"/>
            <w:vMerge/>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512" w:type="dxa"/>
            <w:vMerge/>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r w:rsidR="001C2FC5" w:rsidRPr="00B503FC" w:rsidTr="003C0C9A">
        <w:trPr>
          <w:gridAfter w:val="1"/>
          <w:wAfter w:w="7627" w:type="dxa"/>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91" w:lineRule="atLeast"/>
              <w:ind w:left="15"/>
              <w:rPr>
                <w:rFonts w:ascii="Times New Roman" w:eastAsiaTheme="minorEastAsia" w:hAnsi="Times New Roman" w:cs="Times New Roman"/>
                <w:color w:val="000000"/>
                <w:sz w:val="14"/>
                <w:szCs w:val="14"/>
                <w:lang w:eastAsia="ru-RU"/>
              </w:rPr>
            </w:pPr>
            <w:r w:rsidRPr="00B503FC">
              <w:rPr>
                <w:rFonts w:ascii="Times New Roman" w:eastAsiaTheme="minorEastAsia" w:hAnsi="Times New Roman" w:cs="Times New Roman"/>
                <w:color w:val="000000"/>
                <w:sz w:val="14"/>
                <w:szCs w:val="14"/>
                <w:lang w:eastAsia="ru-RU"/>
              </w:rPr>
              <w:t>1</w:t>
            </w:r>
          </w:p>
        </w:tc>
        <w:tc>
          <w:tcPr>
            <w:tcW w:w="2560"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5001     </w:t>
            </w:r>
          </w:p>
        </w:tc>
        <w:tc>
          <w:tcPr>
            <w:tcW w:w="455"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color w:val="000000"/>
                <w:sz w:val="18"/>
                <w:szCs w:val="18"/>
                <w:lang w:eastAsia="ru-RU"/>
              </w:rPr>
            </w:pPr>
            <w:r w:rsidRPr="00B503FC">
              <w:rPr>
                <w:rFonts w:ascii="Times New Roman" w:eastAsiaTheme="minorEastAsia" w:hAnsi="Times New Roman" w:cs="Times New Roman"/>
                <w:color w:val="000000"/>
                <w:sz w:val="18"/>
                <w:szCs w:val="18"/>
                <w:lang w:eastAsia="ru-RU"/>
              </w:rPr>
              <w:t>1</w:t>
            </w:r>
          </w:p>
        </w:tc>
        <w:tc>
          <w:tcPr>
            <w:tcW w:w="171" w:type="dxa"/>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8"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N  </w:t>
            </w:r>
          </w:p>
        </w:tc>
        <w:tc>
          <w:tcPr>
            <w:tcW w:w="568"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color w:val="000000"/>
                <w:sz w:val="18"/>
                <w:szCs w:val="18"/>
                <w:lang w:eastAsia="ru-RU"/>
              </w:rPr>
            </w:pPr>
            <w:r w:rsidRPr="00B503FC">
              <w:rPr>
                <w:rFonts w:ascii="Times New Roman" w:eastAsiaTheme="minorEastAsia" w:hAnsi="Times New Roman" w:cs="Times New Roman"/>
                <w:color w:val="000000"/>
                <w:sz w:val="18"/>
                <w:szCs w:val="18"/>
                <w:lang w:eastAsia="ru-RU"/>
              </w:rPr>
              <w:t>8</w:t>
            </w:r>
          </w:p>
        </w:tc>
        <w:tc>
          <w:tcPr>
            <w:tcW w:w="512"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b/>
                <w:bCs/>
                <w:color w:val="000000"/>
                <w:sz w:val="18"/>
                <w:szCs w:val="18"/>
                <w:lang w:eastAsia="ru-RU"/>
              </w:rPr>
            </w:pPr>
            <w:r w:rsidRPr="00B503FC">
              <w:rPr>
                <w:rFonts w:ascii="Times New Roman" w:eastAsiaTheme="minorEastAsia" w:hAnsi="Times New Roman" w:cs="Times New Roman"/>
                <w:b/>
                <w:bCs/>
                <w:color w:val="000000"/>
                <w:sz w:val="18"/>
                <w:szCs w:val="18"/>
                <w:lang w:eastAsia="ru-RU"/>
              </w:rPr>
              <w:t>4</w:t>
            </w:r>
          </w:p>
        </w:tc>
      </w:tr>
      <w:tr w:rsidR="001C2FC5" w:rsidRPr="00B503FC" w:rsidTr="003C0C9A">
        <w:trPr>
          <w:gridAfter w:val="1"/>
          <w:wAfter w:w="7627" w:type="dxa"/>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91" w:lineRule="atLeast"/>
              <w:ind w:left="15"/>
              <w:rPr>
                <w:rFonts w:ascii="Times New Roman" w:eastAsiaTheme="minorEastAsia" w:hAnsi="Times New Roman" w:cs="Times New Roman"/>
                <w:color w:val="000000"/>
                <w:sz w:val="14"/>
                <w:szCs w:val="14"/>
                <w:lang w:eastAsia="ru-RU"/>
              </w:rPr>
            </w:pPr>
            <w:r w:rsidRPr="00B503FC">
              <w:rPr>
                <w:rFonts w:ascii="Times New Roman" w:eastAsiaTheme="minorEastAsia" w:hAnsi="Times New Roman" w:cs="Times New Roman"/>
                <w:color w:val="000000"/>
                <w:sz w:val="14"/>
                <w:szCs w:val="14"/>
                <w:lang w:eastAsia="ru-RU"/>
              </w:rPr>
              <w:t>2</w:t>
            </w:r>
          </w:p>
        </w:tc>
        <w:tc>
          <w:tcPr>
            <w:tcW w:w="2560"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5002     </w:t>
            </w:r>
          </w:p>
        </w:tc>
        <w:tc>
          <w:tcPr>
            <w:tcW w:w="455"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color w:val="000000"/>
                <w:sz w:val="18"/>
                <w:szCs w:val="18"/>
                <w:lang w:eastAsia="ru-RU"/>
              </w:rPr>
            </w:pPr>
            <w:r w:rsidRPr="00B503FC">
              <w:rPr>
                <w:rFonts w:ascii="Times New Roman" w:eastAsiaTheme="minorEastAsia" w:hAnsi="Times New Roman" w:cs="Times New Roman"/>
                <w:color w:val="000000"/>
                <w:sz w:val="18"/>
                <w:szCs w:val="18"/>
                <w:lang w:eastAsia="ru-RU"/>
              </w:rPr>
              <w:t>6</w:t>
            </w:r>
          </w:p>
        </w:tc>
        <w:tc>
          <w:tcPr>
            <w:tcW w:w="171" w:type="dxa"/>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8"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color w:val="000000"/>
                <w:sz w:val="18"/>
                <w:szCs w:val="18"/>
                <w:lang w:eastAsia="ru-RU"/>
              </w:rPr>
            </w:pPr>
            <w:r w:rsidRPr="00B503FC">
              <w:rPr>
                <w:rFonts w:ascii="Times New Roman" w:eastAsiaTheme="minorEastAsia" w:hAnsi="Times New Roman" w:cs="Times New Roman"/>
                <w:color w:val="000000"/>
                <w:sz w:val="18"/>
                <w:szCs w:val="18"/>
                <w:lang w:eastAsia="ru-RU"/>
              </w:rPr>
              <w:t>4</w:t>
            </w:r>
          </w:p>
        </w:tc>
        <w:tc>
          <w:tcPr>
            <w:tcW w:w="512"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b/>
                <w:bCs/>
                <w:color w:val="000000"/>
                <w:sz w:val="18"/>
                <w:szCs w:val="18"/>
                <w:lang w:eastAsia="ru-RU"/>
              </w:rPr>
            </w:pPr>
            <w:r w:rsidRPr="00B503FC">
              <w:rPr>
                <w:rFonts w:ascii="Times New Roman" w:eastAsiaTheme="minorEastAsia" w:hAnsi="Times New Roman" w:cs="Times New Roman"/>
                <w:b/>
                <w:bCs/>
                <w:color w:val="000000"/>
                <w:sz w:val="18"/>
                <w:szCs w:val="18"/>
                <w:lang w:eastAsia="ru-RU"/>
              </w:rPr>
              <w:t>3</w:t>
            </w:r>
          </w:p>
        </w:tc>
      </w:tr>
      <w:tr w:rsidR="001C2FC5" w:rsidRPr="00B503FC" w:rsidTr="003C0C9A">
        <w:trPr>
          <w:gridAfter w:val="1"/>
          <w:wAfter w:w="7627" w:type="dxa"/>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91" w:lineRule="atLeast"/>
              <w:ind w:left="15"/>
              <w:rPr>
                <w:rFonts w:ascii="Times New Roman" w:eastAsiaTheme="minorEastAsia" w:hAnsi="Times New Roman" w:cs="Times New Roman"/>
                <w:color w:val="000000"/>
                <w:sz w:val="14"/>
                <w:szCs w:val="14"/>
                <w:lang w:eastAsia="ru-RU"/>
              </w:rPr>
            </w:pPr>
            <w:r w:rsidRPr="00B503FC">
              <w:rPr>
                <w:rFonts w:ascii="Times New Roman" w:eastAsiaTheme="minorEastAsia" w:hAnsi="Times New Roman" w:cs="Times New Roman"/>
                <w:color w:val="000000"/>
                <w:sz w:val="14"/>
                <w:szCs w:val="14"/>
                <w:lang w:eastAsia="ru-RU"/>
              </w:rPr>
              <w:t>3</w:t>
            </w:r>
          </w:p>
        </w:tc>
        <w:tc>
          <w:tcPr>
            <w:tcW w:w="2560"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5003     </w:t>
            </w:r>
          </w:p>
        </w:tc>
        <w:tc>
          <w:tcPr>
            <w:tcW w:w="455"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color w:val="000000"/>
                <w:sz w:val="18"/>
                <w:szCs w:val="18"/>
                <w:lang w:eastAsia="ru-RU"/>
              </w:rPr>
            </w:pPr>
            <w:r w:rsidRPr="00B503FC">
              <w:rPr>
                <w:rFonts w:ascii="Times New Roman" w:eastAsiaTheme="minorEastAsia" w:hAnsi="Times New Roman" w:cs="Times New Roman"/>
                <w:color w:val="000000"/>
                <w:sz w:val="18"/>
                <w:szCs w:val="18"/>
                <w:lang w:eastAsia="ru-RU"/>
              </w:rPr>
              <w:t>1</w:t>
            </w:r>
          </w:p>
        </w:tc>
        <w:tc>
          <w:tcPr>
            <w:tcW w:w="171" w:type="dxa"/>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N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8"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color w:val="000000"/>
                <w:sz w:val="18"/>
                <w:szCs w:val="18"/>
                <w:lang w:eastAsia="ru-RU"/>
              </w:rPr>
            </w:pPr>
            <w:r w:rsidRPr="00B503FC">
              <w:rPr>
                <w:rFonts w:ascii="Times New Roman" w:eastAsiaTheme="minorEastAsia" w:hAnsi="Times New Roman" w:cs="Times New Roman"/>
                <w:color w:val="000000"/>
                <w:sz w:val="18"/>
                <w:szCs w:val="18"/>
                <w:lang w:eastAsia="ru-RU"/>
              </w:rPr>
              <w:t>7</w:t>
            </w:r>
          </w:p>
        </w:tc>
        <w:tc>
          <w:tcPr>
            <w:tcW w:w="512"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b/>
                <w:bCs/>
                <w:color w:val="000000"/>
                <w:sz w:val="18"/>
                <w:szCs w:val="18"/>
                <w:lang w:eastAsia="ru-RU"/>
              </w:rPr>
            </w:pPr>
            <w:r w:rsidRPr="00B503FC">
              <w:rPr>
                <w:rFonts w:ascii="Times New Roman" w:eastAsiaTheme="minorEastAsia" w:hAnsi="Times New Roman" w:cs="Times New Roman"/>
                <w:b/>
                <w:bCs/>
                <w:color w:val="000000"/>
                <w:sz w:val="18"/>
                <w:szCs w:val="18"/>
                <w:lang w:eastAsia="ru-RU"/>
              </w:rPr>
              <w:t>3</w:t>
            </w:r>
          </w:p>
        </w:tc>
      </w:tr>
      <w:tr w:rsidR="001C2FC5" w:rsidRPr="00B503FC" w:rsidTr="003C0C9A">
        <w:trPr>
          <w:gridAfter w:val="1"/>
          <w:wAfter w:w="7627" w:type="dxa"/>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91" w:lineRule="atLeast"/>
              <w:ind w:left="15"/>
              <w:rPr>
                <w:rFonts w:ascii="Times New Roman" w:eastAsiaTheme="minorEastAsia" w:hAnsi="Times New Roman" w:cs="Times New Roman"/>
                <w:color w:val="000000"/>
                <w:sz w:val="14"/>
                <w:szCs w:val="14"/>
                <w:lang w:eastAsia="ru-RU"/>
              </w:rPr>
            </w:pPr>
            <w:r w:rsidRPr="00B503FC">
              <w:rPr>
                <w:rFonts w:ascii="Times New Roman" w:eastAsiaTheme="minorEastAsia" w:hAnsi="Times New Roman" w:cs="Times New Roman"/>
                <w:color w:val="000000"/>
                <w:sz w:val="14"/>
                <w:szCs w:val="14"/>
                <w:lang w:eastAsia="ru-RU"/>
              </w:rPr>
              <w:t>4</w:t>
            </w:r>
          </w:p>
        </w:tc>
        <w:tc>
          <w:tcPr>
            <w:tcW w:w="2560"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5004     </w:t>
            </w:r>
          </w:p>
        </w:tc>
        <w:tc>
          <w:tcPr>
            <w:tcW w:w="455"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color w:val="000000"/>
                <w:sz w:val="18"/>
                <w:szCs w:val="18"/>
                <w:lang w:eastAsia="ru-RU"/>
              </w:rPr>
            </w:pPr>
            <w:r w:rsidRPr="00B503FC">
              <w:rPr>
                <w:rFonts w:ascii="Times New Roman" w:eastAsiaTheme="minorEastAsia" w:hAnsi="Times New Roman" w:cs="Times New Roman"/>
                <w:color w:val="000000"/>
                <w:sz w:val="18"/>
                <w:szCs w:val="18"/>
                <w:lang w:eastAsia="ru-RU"/>
              </w:rPr>
              <w:t>6</w:t>
            </w:r>
          </w:p>
        </w:tc>
        <w:tc>
          <w:tcPr>
            <w:tcW w:w="171" w:type="dxa"/>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3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8"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568"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color w:val="000000"/>
                <w:sz w:val="18"/>
                <w:szCs w:val="18"/>
                <w:lang w:eastAsia="ru-RU"/>
              </w:rPr>
            </w:pPr>
            <w:r w:rsidRPr="00B503FC">
              <w:rPr>
                <w:rFonts w:ascii="Times New Roman" w:eastAsiaTheme="minorEastAsia" w:hAnsi="Times New Roman" w:cs="Times New Roman"/>
                <w:color w:val="000000"/>
                <w:sz w:val="18"/>
                <w:szCs w:val="18"/>
                <w:lang w:eastAsia="ru-RU"/>
              </w:rPr>
              <w:t>11</w:t>
            </w:r>
          </w:p>
        </w:tc>
        <w:tc>
          <w:tcPr>
            <w:tcW w:w="512"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b/>
                <w:bCs/>
                <w:color w:val="000000"/>
                <w:sz w:val="18"/>
                <w:szCs w:val="18"/>
                <w:lang w:eastAsia="ru-RU"/>
              </w:rPr>
            </w:pPr>
            <w:r w:rsidRPr="00B503FC">
              <w:rPr>
                <w:rFonts w:ascii="Times New Roman" w:eastAsiaTheme="minorEastAsia" w:hAnsi="Times New Roman" w:cs="Times New Roman"/>
                <w:b/>
                <w:bCs/>
                <w:color w:val="000000"/>
                <w:sz w:val="18"/>
                <w:szCs w:val="18"/>
                <w:lang w:eastAsia="ru-RU"/>
              </w:rPr>
              <w:t>4</w:t>
            </w:r>
          </w:p>
        </w:tc>
      </w:tr>
      <w:tr w:rsidR="001C2FC5" w:rsidRPr="00B503FC" w:rsidTr="003C0C9A">
        <w:trPr>
          <w:gridAfter w:val="1"/>
          <w:wAfter w:w="7627" w:type="dxa"/>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91" w:lineRule="atLeast"/>
              <w:ind w:left="15"/>
              <w:rPr>
                <w:rFonts w:ascii="Times New Roman" w:eastAsiaTheme="minorEastAsia" w:hAnsi="Times New Roman" w:cs="Times New Roman"/>
                <w:color w:val="000000"/>
                <w:sz w:val="14"/>
                <w:szCs w:val="14"/>
                <w:lang w:eastAsia="ru-RU"/>
              </w:rPr>
            </w:pPr>
            <w:r w:rsidRPr="00B503FC">
              <w:rPr>
                <w:rFonts w:ascii="Times New Roman" w:eastAsiaTheme="minorEastAsia" w:hAnsi="Times New Roman" w:cs="Times New Roman"/>
                <w:color w:val="000000"/>
                <w:sz w:val="14"/>
                <w:szCs w:val="14"/>
                <w:lang w:eastAsia="ru-RU"/>
              </w:rPr>
              <w:t>5</w:t>
            </w:r>
          </w:p>
        </w:tc>
        <w:tc>
          <w:tcPr>
            <w:tcW w:w="2560"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5005     </w:t>
            </w:r>
          </w:p>
        </w:tc>
        <w:tc>
          <w:tcPr>
            <w:tcW w:w="455"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color w:val="000000"/>
                <w:sz w:val="18"/>
                <w:szCs w:val="18"/>
                <w:lang w:eastAsia="ru-RU"/>
              </w:rPr>
            </w:pPr>
            <w:r w:rsidRPr="00B503FC">
              <w:rPr>
                <w:rFonts w:ascii="Times New Roman" w:eastAsiaTheme="minorEastAsia" w:hAnsi="Times New Roman" w:cs="Times New Roman"/>
                <w:color w:val="000000"/>
                <w:sz w:val="18"/>
                <w:szCs w:val="18"/>
                <w:lang w:eastAsia="ru-RU"/>
              </w:rPr>
              <w:t>1</w:t>
            </w:r>
          </w:p>
        </w:tc>
        <w:tc>
          <w:tcPr>
            <w:tcW w:w="171" w:type="dxa"/>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3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8"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color w:val="000000"/>
                <w:sz w:val="18"/>
                <w:szCs w:val="18"/>
                <w:lang w:eastAsia="ru-RU"/>
              </w:rPr>
            </w:pPr>
            <w:r w:rsidRPr="00B503FC">
              <w:rPr>
                <w:rFonts w:ascii="Times New Roman" w:eastAsiaTheme="minorEastAsia" w:hAnsi="Times New Roman" w:cs="Times New Roman"/>
                <w:color w:val="000000"/>
                <w:sz w:val="18"/>
                <w:szCs w:val="18"/>
                <w:lang w:eastAsia="ru-RU"/>
              </w:rPr>
              <w:t>10</w:t>
            </w:r>
          </w:p>
        </w:tc>
        <w:tc>
          <w:tcPr>
            <w:tcW w:w="512"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b/>
                <w:bCs/>
                <w:color w:val="000000"/>
                <w:sz w:val="18"/>
                <w:szCs w:val="18"/>
                <w:lang w:eastAsia="ru-RU"/>
              </w:rPr>
            </w:pPr>
            <w:r w:rsidRPr="00B503FC">
              <w:rPr>
                <w:rFonts w:ascii="Times New Roman" w:eastAsiaTheme="minorEastAsia" w:hAnsi="Times New Roman" w:cs="Times New Roman"/>
                <w:b/>
                <w:bCs/>
                <w:color w:val="000000"/>
                <w:sz w:val="18"/>
                <w:szCs w:val="18"/>
                <w:lang w:eastAsia="ru-RU"/>
              </w:rPr>
              <w:t>4</w:t>
            </w:r>
          </w:p>
        </w:tc>
      </w:tr>
      <w:tr w:rsidR="001C2FC5" w:rsidRPr="00B503FC" w:rsidTr="003C0C9A">
        <w:trPr>
          <w:gridAfter w:val="1"/>
          <w:wAfter w:w="7627" w:type="dxa"/>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91" w:lineRule="atLeast"/>
              <w:ind w:left="15"/>
              <w:rPr>
                <w:rFonts w:ascii="Times New Roman" w:eastAsiaTheme="minorEastAsia" w:hAnsi="Times New Roman" w:cs="Times New Roman"/>
                <w:color w:val="000000"/>
                <w:sz w:val="14"/>
                <w:szCs w:val="14"/>
                <w:lang w:eastAsia="ru-RU"/>
              </w:rPr>
            </w:pPr>
            <w:r w:rsidRPr="00B503FC">
              <w:rPr>
                <w:rFonts w:ascii="Times New Roman" w:eastAsiaTheme="minorEastAsia" w:hAnsi="Times New Roman" w:cs="Times New Roman"/>
                <w:color w:val="000000"/>
                <w:sz w:val="14"/>
                <w:szCs w:val="14"/>
                <w:lang w:eastAsia="ru-RU"/>
              </w:rPr>
              <w:t>6</w:t>
            </w:r>
          </w:p>
        </w:tc>
        <w:tc>
          <w:tcPr>
            <w:tcW w:w="2560"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5006     </w:t>
            </w:r>
          </w:p>
        </w:tc>
        <w:tc>
          <w:tcPr>
            <w:tcW w:w="455"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color w:val="000000"/>
                <w:sz w:val="18"/>
                <w:szCs w:val="18"/>
                <w:lang w:eastAsia="ru-RU"/>
              </w:rPr>
            </w:pPr>
            <w:r w:rsidRPr="00B503FC">
              <w:rPr>
                <w:rFonts w:ascii="Times New Roman" w:eastAsiaTheme="minorEastAsia" w:hAnsi="Times New Roman" w:cs="Times New Roman"/>
                <w:color w:val="000000"/>
                <w:sz w:val="18"/>
                <w:szCs w:val="18"/>
                <w:lang w:eastAsia="ru-RU"/>
              </w:rPr>
              <w:t>6</w:t>
            </w:r>
          </w:p>
        </w:tc>
        <w:tc>
          <w:tcPr>
            <w:tcW w:w="171" w:type="dxa"/>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8"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color w:val="000000"/>
                <w:sz w:val="18"/>
                <w:szCs w:val="18"/>
                <w:lang w:eastAsia="ru-RU"/>
              </w:rPr>
            </w:pPr>
            <w:r w:rsidRPr="00B503FC">
              <w:rPr>
                <w:rFonts w:ascii="Times New Roman" w:eastAsiaTheme="minorEastAsia" w:hAnsi="Times New Roman" w:cs="Times New Roman"/>
                <w:color w:val="000000"/>
                <w:sz w:val="18"/>
                <w:szCs w:val="18"/>
                <w:lang w:eastAsia="ru-RU"/>
              </w:rPr>
              <w:t>5</w:t>
            </w:r>
          </w:p>
        </w:tc>
        <w:tc>
          <w:tcPr>
            <w:tcW w:w="512"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b/>
                <w:bCs/>
                <w:color w:val="000000"/>
                <w:sz w:val="18"/>
                <w:szCs w:val="18"/>
                <w:lang w:eastAsia="ru-RU"/>
              </w:rPr>
            </w:pPr>
            <w:r w:rsidRPr="00B503FC">
              <w:rPr>
                <w:rFonts w:ascii="Times New Roman" w:eastAsiaTheme="minorEastAsia" w:hAnsi="Times New Roman" w:cs="Times New Roman"/>
                <w:b/>
                <w:bCs/>
                <w:color w:val="000000"/>
                <w:sz w:val="18"/>
                <w:szCs w:val="18"/>
                <w:lang w:eastAsia="ru-RU"/>
              </w:rPr>
              <w:t>3</w:t>
            </w:r>
          </w:p>
        </w:tc>
      </w:tr>
      <w:tr w:rsidR="001C2FC5" w:rsidRPr="00B503FC" w:rsidTr="003C0C9A">
        <w:trPr>
          <w:gridAfter w:val="1"/>
          <w:wAfter w:w="7627" w:type="dxa"/>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91" w:lineRule="atLeast"/>
              <w:ind w:left="15"/>
              <w:rPr>
                <w:rFonts w:ascii="Times New Roman" w:eastAsiaTheme="minorEastAsia" w:hAnsi="Times New Roman" w:cs="Times New Roman"/>
                <w:color w:val="000000"/>
                <w:sz w:val="14"/>
                <w:szCs w:val="14"/>
                <w:lang w:eastAsia="ru-RU"/>
              </w:rPr>
            </w:pPr>
            <w:r w:rsidRPr="00B503FC">
              <w:rPr>
                <w:rFonts w:ascii="Times New Roman" w:eastAsiaTheme="minorEastAsia" w:hAnsi="Times New Roman" w:cs="Times New Roman"/>
                <w:color w:val="000000"/>
                <w:sz w:val="14"/>
                <w:szCs w:val="14"/>
                <w:lang w:eastAsia="ru-RU"/>
              </w:rPr>
              <w:t>7</w:t>
            </w:r>
          </w:p>
        </w:tc>
        <w:tc>
          <w:tcPr>
            <w:tcW w:w="2560"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5007     </w:t>
            </w:r>
          </w:p>
        </w:tc>
        <w:tc>
          <w:tcPr>
            <w:tcW w:w="455"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color w:val="000000"/>
                <w:sz w:val="18"/>
                <w:szCs w:val="18"/>
                <w:lang w:eastAsia="ru-RU"/>
              </w:rPr>
            </w:pPr>
            <w:r w:rsidRPr="00B503FC">
              <w:rPr>
                <w:rFonts w:ascii="Times New Roman" w:eastAsiaTheme="minorEastAsia" w:hAnsi="Times New Roman" w:cs="Times New Roman"/>
                <w:color w:val="000000"/>
                <w:sz w:val="18"/>
                <w:szCs w:val="18"/>
                <w:lang w:eastAsia="ru-RU"/>
              </w:rPr>
              <w:t>1</w:t>
            </w:r>
          </w:p>
        </w:tc>
        <w:tc>
          <w:tcPr>
            <w:tcW w:w="171" w:type="dxa"/>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3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8"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color w:val="000000"/>
                <w:sz w:val="18"/>
                <w:szCs w:val="18"/>
                <w:lang w:eastAsia="ru-RU"/>
              </w:rPr>
            </w:pPr>
            <w:r w:rsidRPr="00B503FC">
              <w:rPr>
                <w:rFonts w:ascii="Times New Roman" w:eastAsiaTheme="minorEastAsia" w:hAnsi="Times New Roman" w:cs="Times New Roman"/>
                <w:color w:val="000000"/>
                <w:sz w:val="18"/>
                <w:szCs w:val="18"/>
                <w:lang w:eastAsia="ru-RU"/>
              </w:rPr>
              <w:t>9</w:t>
            </w:r>
          </w:p>
        </w:tc>
        <w:tc>
          <w:tcPr>
            <w:tcW w:w="512"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b/>
                <w:bCs/>
                <w:color w:val="000000"/>
                <w:sz w:val="18"/>
                <w:szCs w:val="18"/>
                <w:lang w:eastAsia="ru-RU"/>
              </w:rPr>
            </w:pPr>
            <w:r w:rsidRPr="00B503FC">
              <w:rPr>
                <w:rFonts w:ascii="Times New Roman" w:eastAsiaTheme="minorEastAsia" w:hAnsi="Times New Roman" w:cs="Times New Roman"/>
                <w:b/>
                <w:bCs/>
                <w:color w:val="000000"/>
                <w:sz w:val="18"/>
                <w:szCs w:val="18"/>
                <w:lang w:eastAsia="ru-RU"/>
              </w:rPr>
              <w:t>4</w:t>
            </w:r>
          </w:p>
        </w:tc>
      </w:tr>
    </w:tbl>
    <w:p w:rsidR="001C2FC5" w:rsidRPr="00B503FC" w:rsidRDefault="001C2FC5" w:rsidP="001C2FC5">
      <w:pPr>
        <w:tabs>
          <w:tab w:val="left" w:pos="3765"/>
        </w:tabs>
        <w:spacing w:after="0" w:line="240" w:lineRule="auto"/>
        <w:ind w:firstLine="709"/>
        <w:jc w:val="both"/>
        <w:rPr>
          <w:rFonts w:ascii="Times New Roman" w:eastAsia="Calibri" w:hAnsi="Times New Roman" w:cs="Times New Roman"/>
          <w:sz w:val="28"/>
          <w:szCs w:val="28"/>
        </w:rPr>
      </w:pPr>
    </w:p>
    <w:tbl>
      <w:tblPr>
        <w:tblW w:w="13829" w:type="dxa"/>
        <w:tblInd w:w="15" w:type="dxa"/>
        <w:tblLayout w:type="fixed"/>
        <w:tblCellMar>
          <w:left w:w="15" w:type="dxa"/>
          <w:right w:w="15" w:type="dxa"/>
        </w:tblCellMar>
        <w:tblLook w:val="0000" w:firstRow="0" w:lastRow="0" w:firstColumn="0" w:lastColumn="0" w:noHBand="0" w:noVBand="0"/>
      </w:tblPr>
      <w:tblGrid>
        <w:gridCol w:w="278"/>
        <w:gridCol w:w="573"/>
        <w:gridCol w:w="709"/>
        <w:gridCol w:w="567"/>
        <w:gridCol w:w="360"/>
        <w:gridCol w:w="376"/>
        <w:gridCol w:w="376"/>
        <w:gridCol w:w="377"/>
        <w:gridCol w:w="376"/>
        <w:gridCol w:w="376"/>
        <w:gridCol w:w="376"/>
        <w:gridCol w:w="377"/>
        <w:gridCol w:w="376"/>
        <w:gridCol w:w="376"/>
        <w:gridCol w:w="376"/>
        <w:gridCol w:w="377"/>
        <w:gridCol w:w="376"/>
        <w:gridCol w:w="376"/>
        <w:gridCol w:w="376"/>
        <w:gridCol w:w="378"/>
        <w:gridCol w:w="568"/>
        <w:gridCol w:w="512"/>
        <w:gridCol w:w="4617"/>
      </w:tblGrid>
      <w:tr w:rsidR="001C2FC5" w:rsidRPr="00B503FC" w:rsidTr="001C2FC5">
        <w:trPr>
          <w:trHeight w:val="246"/>
        </w:trPr>
        <w:tc>
          <w:tcPr>
            <w:tcW w:w="13829" w:type="dxa"/>
            <w:gridSpan w:val="23"/>
            <w:tcBorders>
              <w:top w:val="nil"/>
              <w:left w:val="nil"/>
              <w:bottom w:val="nil"/>
              <w:right w:val="nil"/>
            </w:tcBorders>
          </w:tcPr>
          <w:p w:rsidR="001C2FC5" w:rsidRPr="00B503FC" w:rsidRDefault="001C2FC5" w:rsidP="001C2FC5">
            <w:pPr>
              <w:widowControl w:val="0"/>
              <w:autoSpaceDE w:val="0"/>
              <w:autoSpaceDN w:val="0"/>
              <w:adjustRightInd w:val="0"/>
              <w:spacing w:before="13" w:after="0" w:line="130" w:lineRule="atLeast"/>
              <w:ind w:left="15"/>
              <w:rPr>
                <w:rFonts w:ascii="Times New Roman" w:eastAsiaTheme="minorEastAsia" w:hAnsi="Times New Roman" w:cs="Times New Roman"/>
                <w:b/>
                <w:bCs/>
                <w:color w:val="000000"/>
                <w:sz w:val="20"/>
                <w:szCs w:val="20"/>
                <w:lang w:eastAsia="ru-RU"/>
              </w:rPr>
            </w:pPr>
            <w:r w:rsidRPr="00B503FC">
              <w:rPr>
                <w:rFonts w:ascii="Times New Roman" w:eastAsiaTheme="minorEastAsia" w:hAnsi="Times New Roman" w:cs="Times New Roman"/>
                <w:b/>
                <w:bCs/>
                <w:color w:val="000000"/>
                <w:sz w:val="20"/>
                <w:szCs w:val="20"/>
                <w:lang w:eastAsia="ru-RU"/>
              </w:rPr>
              <w:t xml:space="preserve">Индивидуальные результаты </w:t>
            </w:r>
            <w:proofErr w:type="gramStart"/>
            <w:r w:rsidRPr="00B503FC">
              <w:rPr>
                <w:rFonts w:ascii="Times New Roman" w:eastAsiaTheme="minorEastAsia" w:hAnsi="Times New Roman" w:cs="Times New Roman"/>
                <w:b/>
                <w:bCs/>
                <w:color w:val="000000"/>
                <w:sz w:val="20"/>
                <w:szCs w:val="20"/>
                <w:lang w:eastAsia="ru-RU"/>
              </w:rPr>
              <w:t>обучающихся</w:t>
            </w:r>
            <w:proofErr w:type="gramEnd"/>
            <w:r w:rsidRPr="00B503FC">
              <w:rPr>
                <w:rFonts w:ascii="Times New Roman" w:eastAsiaTheme="minorEastAsia" w:hAnsi="Times New Roman" w:cs="Times New Roman"/>
                <w:b/>
                <w:bCs/>
                <w:color w:val="000000"/>
                <w:sz w:val="20"/>
                <w:szCs w:val="20"/>
                <w:lang w:eastAsia="ru-RU"/>
              </w:rPr>
              <w:t xml:space="preserve"> 5 класса по математике</w:t>
            </w:r>
          </w:p>
        </w:tc>
      </w:tr>
      <w:tr w:rsidR="001C2FC5" w:rsidRPr="00B503FC" w:rsidTr="001C2FC5">
        <w:trPr>
          <w:trHeight w:val="688"/>
        </w:trPr>
        <w:tc>
          <w:tcPr>
            <w:tcW w:w="13829" w:type="dxa"/>
            <w:gridSpan w:val="23"/>
            <w:tcBorders>
              <w:top w:val="nil"/>
              <w:left w:val="nil"/>
              <w:bottom w:val="nil"/>
              <w:right w:val="nil"/>
            </w:tcBorders>
            <w:vAlign w:val="center"/>
          </w:tcPr>
          <w:p w:rsidR="001C2FC5" w:rsidRPr="00B503FC" w:rsidRDefault="001C2FC5" w:rsidP="001C2FC5">
            <w:pPr>
              <w:widowControl w:val="0"/>
              <w:autoSpaceDE w:val="0"/>
              <w:autoSpaceDN w:val="0"/>
              <w:adjustRightInd w:val="0"/>
              <w:spacing w:before="13" w:after="0" w:line="130" w:lineRule="atLeast"/>
              <w:ind w:left="15"/>
              <w:rPr>
                <w:rFonts w:ascii="Times New Roman" w:eastAsiaTheme="minorEastAsia" w:hAnsi="Times New Roman" w:cs="Times New Roman"/>
                <w:color w:val="000000"/>
                <w:sz w:val="20"/>
                <w:szCs w:val="20"/>
                <w:lang w:eastAsia="ru-RU"/>
              </w:rPr>
            </w:pPr>
            <w:r w:rsidRPr="00B503FC">
              <w:rPr>
                <w:rFonts w:ascii="Times New Roman" w:eastAsiaTheme="minorEastAsia" w:hAnsi="Times New Roman" w:cs="Times New Roman"/>
                <w:color w:val="000000"/>
                <w:sz w:val="20"/>
                <w:szCs w:val="20"/>
                <w:lang w:eastAsia="ru-RU"/>
              </w:rPr>
              <w:t>Максимальный первичный балл: 20</w:t>
            </w:r>
          </w:p>
        </w:tc>
      </w:tr>
      <w:tr w:rsidR="001C2FC5" w:rsidRPr="00B503FC" w:rsidTr="001C2FC5">
        <w:trPr>
          <w:gridAfter w:val="1"/>
          <w:wAfter w:w="4617" w:type="dxa"/>
          <w:trHeight w:val="197"/>
        </w:trPr>
        <w:tc>
          <w:tcPr>
            <w:tcW w:w="278" w:type="dxa"/>
            <w:vMerge w:val="restart"/>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b/>
                <w:bCs/>
                <w:color w:val="000000"/>
                <w:sz w:val="18"/>
                <w:szCs w:val="18"/>
                <w:lang w:eastAsia="ru-RU"/>
              </w:rPr>
            </w:pPr>
            <w:r w:rsidRPr="00B503FC">
              <w:rPr>
                <w:rFonts w:ascii="Times New Roman" w:eastAsiaTheme="minorEastAsia" w:hAnsi="Times New Roman" w:cs="Times New Roman"/>
                <w:b/>
                <w:bCs/>
                <w:color w:val="000000"/>
                <w:sz w:val="18"/>
                <w:szCs w:val="18"/>
                <w:lang w:eastAsia="ru-RU"/>
              </w:rPr>
              <w:t>N</w:t>
            </w:r>
          </w:p>
        </w:tc>
        <w:tc>
          <w:tcPr>
            <w:tcW w:w="573" w:type="dxa"/>
            <w:vMerge w:val="restart"/>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17" w:lineRule="atLeast"/>
              <w:ind w:left="15"/>
              <w:rPr>
                <w:rFonts w:ascii="Times New Roman" w:eastAsiaTheme="minorEastAsia" w:hAnsi="Times New Roman" w:cs="Times New Roman"/>
                <w:b/>
                <w:bCs/>
                <w:color w:val="000000"/>
                <w:sz w:val="18"/>
                <w:szCs w:val="18"/>
                <w:lang w:eastAsia="ru-RU"/>
              </w:rPr>
            </w:pPr>
            <w:r w:rsidRPr="00B503FC">
              <w:rPr>
                <w:rFonts w:ascii="Times New Roman" w:eastAsiaTheme="minorEastAsia" w:hAnsi="Times New Roman" w:cs="Times New Roman"/>
                <w:b/>
                <w:bCs/>
                <w:color w:val="000000"/>
                <w:sz w:val="18"/>
                <w:szCs w:val="18"/>
                <w:lang w:eastAsia="ru-RU"/>
              </w:rPr>
              <w:t>ФИО</w:t>
            </w: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b/>
                <w:bCs/>
                <w:color w:val="000000"/>
                <w:sz w:val="18"/>
                <w:szCs w:val="18"/>
                <w:lang w:eastAsia="ru-RU"/>
              </w:rPr>
            </w:pPr>
            <w:r w:rsidRPr="00B503FC">
              <w:rPr>
                <w:rFonts w:ascii="Times New Roman" w:eastAsiaTheme="minorEastAsia" w:hAnsi="Times New Roman" w:cs="Times New Roman"/>
                <w:b/>
                <w:bCs/>
                <w:color w:val="000000"/>
                <w:sz w:val="18"/>
                <w:szCs w:val="18"/>
                <w:lang w:eastAsia="ru-RU"/>
              </w:rPr>
              <w:t>Вар.</w:t>
            </w:r>
          </w:p>
        </w:tc>
        <w:tc>
          <w:tcPr>
            <w:tcW w:w="6572" w:type="dxa"/>
            <w:gridSpan w:val="17"/>
            <w:tcBorders>
              <w:top w:val="single" w:sz="8" w:space="0" w:color="000000"/>
              <w:left w:val="single" w:sz="8" w:space="0" w:color="000000"/>
              <w:bottom w:val="single" w:sz="8" w:space="0" w:color="000000"/>
              <w:right w:val="nil"/>
            </w:tcBorders>
            <w:vAlign w:val="bottom"/>
          </w:tcPr>
          <w:p w:rsidR="001C2FC5" w:rsidRPr="00B503FC"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color w:val="000000"/>
                <w:sz w:val="18"/>
                <w:szCs w:val="18"/>
                <w:lang w:eastAsia="ru-RU"/>
              </w:rPr>
            </w:pPr>
            <w:r w:rsidRPr="00B503FC">
              <w:rPr>
                <w:rFonts w:ascii="Times New Roman" w:eastAsiaTheme="minorEastAsia" w:hAnsi="Times New Roman" w:cs="Times New Roman"/>
                <w:color w:val="000000"/>
                <w:sz w:val="18"/>
                <w:szCs w:val="18"/>
                <w:lang w:eastAsia="ru-RU"/>
              </w:rPr>
              <w:t>Выполнение заданий</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b/>
                <w:bCs/>
                <w:color w:val="000000"/>
                <w:sz w:val="18"/>
                <w:szCs w:val="18"/>
                <w:lang w:eastAsia="ru-RU"/>
              </w:rPr>
            </w:pPr>
            <w:proofErr w:type="spellStart"/>
            <w:r w:rsidRPr="00B503FC">
              <w:rPr>
                <w:rFonts w:ascii="Times New Roman" w:eastAsiaTheme="minorEastAsia" w:hAnsi="Times New Roman" w:cs="Times New Roman"/>
                <w:b/>
                <w:bCs/>
                <w:color w:val="000000"/>
                <w:sz w:val="18"/>
                <w:szCs w:val="18"/>
                <w:lang w:eastAsia="ru-RU"/>
              </w:rPr>
              <w:t>Перв</w:t>
            </w:r>
            <w:proofErr w:type="spellEnd"/>
            <w:r w:rsidRPr="00B503FC">
              <w:rPr>
                <w:rFonts w:ascii="Times New Roman" w:eastAsiaTheme="minorEastAsia" w:hAnsi="Times New Roman" w:cs="Times New Roman"/>
                <w:b/>
                <w:bCs/>
                <w:color w:val="000000"/>
                <w:sz w:val="18"/>
                <w:szCs w:val="18"/>
                <w:lang w:eastAsia="ru-RU"/>
              </w:rPr>
              <w:t>. балл</w:t>
            </w:r>
          </w:p>
        </w:tc>
        <w:tc>
          <w:tcPr>
            <w:tcW w:w="512" w:type="dxa"/>
            <w:vMerge w:val="restart"/>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b/>
                <w:bCs/>
                <w:color w:val="000000"/>
                <w:sz w:val="18"/>
                <w:szCs w:val="18"/>
                <w:lang w:eastAsia="ru-RU"/>
              </w:rPr>
            </w:pPr>
            <w:proofErr w:type="spellStart"/>
            <w:r w:rsidRPr="00B503FC">
              <w:rPr>
                <w:rFonts w:ascii="Times New Roman" w:eastAsiaTheme="minorEastAsia" w:hAnsi="Times New Roman" w:cs="Times New Roman"/>
                <w:b/>
                <w:bCs/>
                <w:color w:val="000000"/>
                <w:sz w:val="18"/>
                <w:szCs w:val="18"/>
                <w:lang w:eastAsia="ru-RU"/>
              </w:rPr>
              <w:t>Отм</w:t>
            </w:r>
            <w:proofErr w:type="spellEnd"/>
            <w:r w:rsidRPr="00B503FC">
              <w:rPr>
                <w:rFonts w:ascii="Times New Roman" w:eastAsiaTheme="minorEastAsia" w:hAnsi="Times New Roman" w:cs="Times New Roman"/>
                <w:b/>
                <w:bCs/>
                <w:color w:val="000000"/>
                <w:sz w:val="18"/>
                <w:szCs w:val="18"/>
                <w:lang w:eastAsia="ru-RU"/>
              </w:rPr>
              <w:t>.</w:t>
            </w:r>
          </w:p>
        </w:tc>
      </w:tr>
      <w:tr w:rsidR="001C2FC5" w:rsidRPr="00B503FC" w:rsidTr="001C2FC5">
        <w:trPr>
          <w:gridAfter w:val="1"/>
          <w:wAfter w:w="4617" w:type="dxa"/>
          <w:trHeight w:val="197"/>
        </w:trPr>
        <w:tc>
          <w:tcPr>
            <w:tcW w:w="278" w:type="dxa"/>
            <w:vMerge/>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c>
          <w:tcPr>
            <w:tcW w:w="573" w:type="dxa"/>
            <w:vMerge/>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c>
          <w:tcPr>
            <w:tcW w:w="709" w:type="dxa"/>
            <w:vMerge/>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w:t>
            </w:r>
          </w:p>
        </w:tc>
        <w:tc>
          <w:tcPr>
            <w:tcW w:w="6005" w:type="dxa"/>
            <w:gridSpan w:val="16"/>
            <w:tcBorders>
              <w:top w:val="nil"/>
              <w:left w:val="nil"/>
              <w:bottom w:val="nil"/>
              <w:right w:val="nil"/>
            </w:tcBorders>
          </w:tcPr>
          <w:p w:rsidR="001C2FC5" w:rsidRPr="00B503FC" w:rsidRDefault="001C2FC5" w:rsidP="001C2FC5">
            <w:pPr>
              <w:widowControl w:val="0"/>
              <w:autoSpaceDE w:val="0"/>
              <w:autoSpaceDN w:val="0"/>
              <w:adjustRightInd w:val="0"/>
              <w:spacing w:after="0" w:line="240" w:lineRule="auto"/>
              <w:rPr>
                <w:rFonts w:ascii="Times New Roman" w:eastAsiaTheme="minorEastAsia" w:hAnsi="Times New Roman" w:cs="Times New Roman"/>
                <w:color w:val="000000"/>
                <w:sz w:val="13"/>
                <w:szCs w:val="13"/>
                <w:lang w:eastAsia="ru-RU"/>
              </w:rPr>
            </w:pPr>
          </w:p>
        </w:tc>
        <w:tc>
          <w:tcPr>
            <w:tcW w:w="568" w:type="dxa"/>
            <w:vMerge/>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c>
          <w:tcPr>
            <w:tcW w:w="512" w:type="dxa"/>
            <w:vMerge/>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r>
      <w:tr w:rsidR="001C2FC5" w:rsidRPr="00B503FC" w:rsidTr="001C2FC5">
        <w:trPr>
          <w:gridAfter w:val="1"/>
          <w:wAfter w:w="4617" w:type="dxa"/>
          <w:trHeight w:val="295"/>
        </w:trPr>
        <w:tc>
          <w:tcPr>
            <w:tcW w:w="278" w:type="dxa"/>
            <w:vMerge/>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after="0" w:line="240" w:lineRule="auto"/>
              <w:rPr>
                <w:rFonts w:ascii="Times New Roman" w:eastAsiaTheme="minorEastAsia" w:hAnsi="Times New Roman" w:cs="Times New Roman"/>
                <w:sz w:val="19"/>
                <w:szCs w:val="19"/>
                <w:lang w:eastAsia="ru-RU"/>
              </w:rPr>
            </w:pPr>
          </w:p>
        </w:tc>
        <w:tc>
          <w:tcPr>
            <w:tcW w:w="573" w:type="dxa"/>
            <w:vMerge/>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after="0" w:line="240" w:lineRule="auto"/>
              <w:rPr>
                <w:rFonts w:ascii="Times New Roman" w:eastAsiaTheme="minorEastAsia" w:hAnsi="Times New Roman" w:cs="Times New Roman"/>
                <w:sz w:val="19"/>
                <w:szCs w:val="19"/>
                <w:lang w:eastAsia="ru-RU"/>
              </w:rPr>
            </w:pPr>
          </w:p>
        </w:tc>
        <w:tc>
          <w:tcPr>
            <w:tcW w:w="709" w:type="dxa"/>
            <w:vMerge/>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after="0" w:line="240" w:lineRule="auto"/>
              <w:rPr>
                <w:rFonts w:ascii="Times New Roman" w:eastAsiaTheme="minorEastAsia" w:hAnsi="Times New Roman" w:cs="Times New Roman"/>
                <w:sz w:val="19"/>
                <w:szCs w:val="19"/>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after="0" w:line="240" w:lineRule="atLeast"/>
              <w:rPr>
                <w:rFonts w:ascii="Times New Roman" w:eastAsiaTheme="minorEastAsia" w:hAnsi="Times New Roman" w:cs="Times New Roman"/>
                <w:sz w:val="24"/>
                <w:szCs w:val="24"/>
                <w:lang w:eastAsia="ru-RU"/>
              </w:rPr>
            </w:pPr>
            <w:r w:rsidRPr="00B503FC">
              <w:rPr>
                <w:rFonts w:ascii="Times New Roman" w:eastAsiaTheme="minorEastAsia" w:hAnsi="Times New Roman" w:cs="Times New Roman"/>
                <w:noProof/>
                <w:sz w:val="24"/>
                <w:szCs w:val="24"/>
                <w:lang w:eastAsia="ru-RU"/>
              </w:rPr>
              <w:drawing>
                <wp:inline distT="0" distB="0" distL="0" distR="0">
                  <wp:extent cx="104775" cy="2095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209550"/>
                          </a:xfrm>
                          <a:prstGeom prst="rect">
                            <a:avLst/>
                          </a:prstGeom>
                          <a:noFill/>
                          <a:ln>
                            <a:noFill/>
                          </a:ln>
                        </pic:spPr>
                      </pic:pic>
                    </a:graphicData>
                  </a:graphic>
                </wp:inline>
              </w:drawing>
            </w:r>
          </w:p>
        </w:tc>
        <w:tc>
          <w:tcPr>
            <w:tcW w:w="360" w:type="dxa"/>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B503FC">
              <w:rPr>
                <w:rFonts w:ascii="Times New Roman" w:eastAsiaTheme="minorEastAsia" w:hAnsi="Times New Roman" w:cs="Times New Roman"/>
                <w:b/>
                <w:bCs/>
                <w:color w:val="000000"/>
                <w:sz w:val="14"/>
                <w:szCs w:val="14"/>
                <w:lang w:eastAsia="ru-RU"/>
              </w:rPr>
              <w:t>1</w:t>
            </w:r>
          </w:p>
        </w:tc>
        <w:tc>
          <w:tcPr>
            <w:tcW w:w="376" w:type="dxa"/>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B503FC">
              <w:rPr>
                <w:rFonts w:ascii="Times New Roman" w:eastAsiaTheme="minorEastAsia" w:hAnsi="Times New Roman" w:cs="Times New Roman"/>
                <w:b/>
                <w:bCs/>
                <w:color w:val="000000"/>
                <w:sz w:val="14"/>
                <w:szCs w:val="14"/>
                <w:lang w:eastAsia="ru-RU"/>
              </w:rPr>
              <w:t>2</w:t>
            </w:r>
          </w:p>
        </w:tc>
        <w:tc>
          <w:tcPr>
            <w:tcW w:w="376" w:type="dxa"/>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B503FC">
              <w:rPr>
                <w:rFonts w:ascii="Times New Roman" w:eastAsiaTheme="minorEastAsia" w:hAnsi="Times New Roman" w:cs="Times New Roman"/>
                <w:b/>
                <w:bCs/>
                <w:color w:val="000000"/>
                <w:sz w:val="14"/>
                <w:szCs w:val="14"/>
                <w:lang w:eastAsia="ru-RU"/>
              </w:rPr>
              <w:t>3</w:t>
            </w:r>
          </w:p>
        </w:tc>
        <w:tc>
          <w:tcPr>
            <w:tcW w:w="377" w:type="dxa"/>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B503FC">
              <w:rPr>
                <w:rFonts w:ascii="Times New Roman" w:eastAsiaTheme="minorEastAsia" w:hAnsi="Times New Roman" w:cs="Times New Roman"/>
                <w:b/>
                <w:bCs/>
                <w:color w:val="000000"/>
                <w:sz w:val="14"/>
                <w:szCs w:val="14"/>
                <w:lang w:eastAsia="ru-RU"/>
              </w:rPr>
              <w:t>4</w:t>
            </w:r>
          </w:p>
        </w:tc>
        <w:tc>
          <w:tcPr>
            <w:tcW w:w="376" w:type="dxa"/>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B503FC">
              <w:rPr>
                <w:rFonts w:ascii="Times New Roman" w:eastAsiaTheme="minorEastAsia" w:hAnsi="Times New Roman" w:cs="Times New Roman"/>
                <w:b/>
                <w:bCs/>
                <w:color w:val="000000"/>
                <w:sz w:val="14"/>
                <w:szCs w:val="14"/>
                <w:lang w:eastAsia="ru-RU"/>
              </w:rPr>
              <w:t>5</w:t>
            </w:r>
          </w:p>
        </w:tc>
        <w:tc>
          <w:tcPr>
            <w:tcW w:w="376" w:type="dxa"/>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B503FC">
              <w:rPr>
                <w:rFonts w:ascii="Times New Roman" w:eastAsiaTheme="minorEastAsia" w:hAnsi="Times New Roman" w:cs="Times New Roman"/>
                <w:b/>
                <w:bCs/>
                <w:color w:val="000000"/>
                <w:sz w:val="14"/>
                <w:szCs w:val="14"/>
                <w:lang w:eastAsia="ru-RU"/>
              </w:rPr>
              <w:t>6</w:t>
            </w:r>
          </w:p>
        </w:tc>
        <w:tc>
          <w:tcPr>
            <w:tcW w:w="376" w:type="dxa"/>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B503FC">
              <w:rPr>
                <w:rFonts w:ascii="Times New Roman" w:eastAsiaTheme="minorEastAsia" w:hAnsi="Times New Roman" w:cs="Times New Roman"/>
                <w:b/>
                <w:bCs/>
                <w:color w:val="000000"/>
                <w:sz w:val="14"/>
                <w:szCs w:val="14"/>
                <w:lang w:eastAsia="ru-RU"/>
              </w:rPr>
              <w:t>7</w:t>
            </w:r>
          </w:p>
        </w:tc>
        <w:tc>
          <w:tcPr>
            <w:tcW w:w="377" w:type="dxa"/>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B503FC">
              <w:rPr>
                <w:rFonts w:ascii="Times New Roman" w:eastAsiaTheme="minorEastAsia" w:hAnsi="Times New Roman" w:cs="Times New Roman"/>
                <w:b/>
                <w:bCs/>
                <w:color w:val="000000"/>
                <w:sz w:val="14"/>
                <w:szCs w:val="14"/>
                <w:lang w:eastAsia="ru-RU"/>
              </w:rPr>
              <w:t>8</w:t>
            </w:r>
          </w:p>
        </w:tc>
        <w:tc>
          <w:tcPr>
            <w:tcW w:w="376" w:type="dxa"/>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B503FC">
              <w:rPr>
                <w:rFonts w:ascii="Times New Roman" w:eastAsiaTheme="minorEastAsia" w:hAnsi="Times New Roman" w:cs="Times New Roman"/>
                <w:b/>
                <w:bCs/>
                <w:color w:val="000000"/>
                <w:sz w:val="14"/>
                <w:szCs w:val="14"/>
                <w:lang w:eastAsia="ru-RU"/>
              </w:rPr>
              <w:t>9</w:t>
            </w:r>
          </w:p>
        </w:tc>
        <w:tc>
          <w:tcPr>
            <w:tcW w:w="376" w:type="dxa"/>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B503FC">
              <w:rPr>
                <w:rFonts w:ascii="Times New Roman" w:eastAsiaTheme="minorEastAsia" w:hAnsi="Times New Roman" w:cs="Times New Roman"/>
                <w:b/>
                <w:bCs/>
                <w:color w:val="000000"/>
                <w:sz w:val="14"/>
                <w:szCs w:val="14"/>
                <w:lang w:eastAsia="ru-RU"/>
              </w:rPr>
              <w:t>10</w:t>
            </w:r>
          </w:p>
        </w:tc>
        <w:tc>
          <w:tcPr>
            <w:tcW w:w="376" w:type="dxa"/>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B503FC">
              <w:rPr>
                <w:rFonts w:ascii="Times New Roman" w:eastAsiaTheme="minorEastAsia" w:hAnsi="Times New Roman" w:cs="Times New Roman"/>
                <w:b/>
                <w:bCs/>
                <w:color w:val="000000"/>
                <w:sz w:val="14"/>
                <w:szCs w:val="14"/>
                <w:lang w:eastAsia="ru-RU"/>
              </w:rPr>
              <w:t>11(1)</w:t>
            </w:r>
          </w:p>
        </w:tc>
        <w:tc>
          <w:tcPr>
            <w:tcW w:w="377" w:type="dxa"/>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B503FC">
              <w:rPr>
                <w:rFonts w:ascii="Times New Roman" w:eastAsiaTheme="minorEastAsia" w:hAnsi="Times New Roman" w:cs="Times New Roman"/>
                <w:b/>
                <w:bCs/>
                <w:color w:val="000000"/>
                <w:sz w:val="14"/>
                <w:szCs w:val="14"/>
                <w:lang w:eastAsia="ru-RU"/>
              </w:rPr>
              <w:t>11(2)</w:t>
            </w:r>
          </w:p>
        </w:tc>
        <w:tc>
          <w:tcPr>
            <w:tcW w:w="376" w:type="dxa"/>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B503FC">
              <w:rPr>
                <w:rFonts w:ascii="Times New Roman" w:eastAsiaTheme="minorEastAsia" w:hAnsi="Times New Roman" w:cs="Times New Roman"/>
                <w:b/>
                <w:bCs/>
                <w:color w:val="000000"/>
                <w:sz w:val="14"/>
                <w:szCs w:val="14"/>
                <w:lang w:eastAsia="ru-RU"/>
              </w:rPr>
              <w:t>12(1)</w:t>
            </w:r>
          </w:p>
        </w:tc>
        <w:tc>
          <w:tcPr>
            <w:tcW w:w="376" w:type="dxa"/>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B503FC">
              <w:rPr>
                <w:rFonts w:ascii="Times New Roman" w:eastAsiaTheme="minorEastAsia" w:hAnsi="Times New Roman" w:cs="Times New Roman"/>
                <w:b/>
                <w:bCs/>
                <w:color w:val="000000"/>
                <w:sz w:val="14"/>
                <w:szCs w:val="14"/>
                <w:lang w:eastAsia="ru-RU"/>
              </w:rPr>
              <w:t>12(2)</w:t>
            </w:r>
          </w:p>
        </w:tc>
        <w:tc>
          <w:tcPr>
            <w:tcW w:w="376" w:type="dxa"/>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B503FC">
              <w:rPr>
                <w:rFonts w:ascii="Times New Roman" w:eastAsiaTheme="minorEastAsia" w:hAnsi="Times New Roman" w:cs="Times New Roman"/>
                <w:b/>
                <w:bCs/>
                <w:color w:val="000000"/>
                <w:sz w:val="14"/>
                <w:szCs w:val="14"/>
                <w:lang w:eastAsia="ru-RU"/>
              </w:rPr>
              <w:t>13</w:t>
            </w:r>
          </w:p>
        </w:tc>
        <w:tc>
          <w:tcPr>
            <w:tcW w:w="378" w:type="dxa"/>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B503FC">
              <w:rPr>
                <w:rFonts w:ascii="Times New Roman" w:eastAsiaTheme="minorEastAsia" w:hAnsi="Times New Roman" w:cs="Times New Roman"/>
                <w:b/>
                <w:bCs/>
                <w:color w:val="000000"/>
                <w:sz w:val="14"/>
                <w:szCs w:val="14"/>
                <w:lang w:eastAsia="ru-RU"/>
              </w:rPr>
              <w:t>14</w:t>
            </w:r>
          </w:p>
        </w:tc>
        <w:tc>
          <w:tcPr>
            <w:tcW w:w="568" w:type="dxa"/>
            <w:vMerge/>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p>
        </w:tc>
        <w:tc>
          <w:tcPr>
            <w:tcW w:w="512" w:type="dxa"/>
            <w:vMerge/>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p>
        </w:tc>
      </w:tr>
      <w:tr w:rsidR="001C2FC5" w:rsidRPr="00B503FC" w:rsidTr="001C2FC5">
        <w:trPr>
          <w:gridAfter w:val="1"/>
          <w:wAfter w:w="4617" w:type="dxa"/>
          <w:trHeight w:val="393"/>
        </w:trPr>
        <w:tc>
          <w:tcPr>
            <w:tcW w:w="278" w:type="dxa"/>
            <w:vMerge/>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573" w:type="dxa"/>
            <w:vMerge/>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709" w:type="dxa"/>
            <w:vMerge/>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before="13" w:after="0" w:line="39" w:lineRule="atLeast"/>
              <w:ind w:left="15"/>
              <w:jc w:val="center"/>
              <w:rPr>
                <w:rFonts w:ascii="Times New Roman" w:eastAsiaTheme="minorEastAsia" w:hAnsi="Times New Roman" w:cs="Times New Roman"/>
                <w:color w:val="000000"/>
                <w:sz w:val="10"/>
                <w:szCs w:val="10"/>
                <w:lang w:eastAsia="ru-RU"/>
              </w:rPr>
            </w:pPr>
            <w:r w:rsidRPr="00B503FC">
              <w:rPr>
                <w:rFonts w:ascii="Times New Roman" w:eastAsiaTheme="minorEastAsia" w:hAnsi="Times New Roman" w:cs="Times New Roman"/>
                <w:color w:val="000000"/>
                <w:sz w:val="10"/>
                <w:szCs w:val="10"/>
                <w:lang w:eastAsia="ru-RU"/>
              </w:rPr>
              <w:t>М</w:t>
            </w:r>
            <w:r w:rsidRPr="00B503FC">
              <w:rPr>
                <w:rFonts w:ascii="Times New Roman" w:eastAsiaTheme="minorEastAsia" w:hAnsi="Times New Roman" w:cs="Times New Roman"/>
                <w:color w:val="000000"/>
                <w:sz w:val="10"/>
                <w:szCs w:val="10"/>
                <w:lang w:eastAsia="ru-RU"/>
              </w:rPr>
              <w:br/>
              <w:t>а</w:t>
            </w:r>
            <w:r w:rsidRPr="00B503FC">
              <w:rPr>
                <w:rFonts w:ascii="Times New Roman" w:eastAsiaTheme="minorEastAsia" w:hAnsi="Times New Roman" w:cs="Times New Roman"/>
                <w:color w:val="000000"/>
                <w:sz w:val="10"/>
                <w:szCs w:val="10"/>
                <w:lang w:eastAsia="ru-RU"/>
              </w:rPr>
              <w:br/>
              <w:t>к</w:t>
            </w:r>
            <w:r w:rsidRPr="00B503FC">
              <w:rPr>
                <w:rFonts w:ascii="Times New Roman" w:eastAsiaTheme="minorEastAsia" w:hAnsi="Times New Roman" w:cs="Times New Roman"/>
                <w:color w:val="000000"/>
                <w:sz w:val="10"/>
                <w:szCs w:val="10"/>
                <w:lang w:eastAsia="ru-RU"/>
              </w:rPr>
              <w:br/>
              <w:t>с</w:t>
            </w:r>
          </w:p>
        </w:tc>
        <w:tc>
          <w:tcPr>
            <w:tcW w:w="360"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B503FC">
              <w:rPr>
                <w:rFonts w:ascii="Times New Roman" w:eastAsiaTheme="minorEastAsia" w:hAnsi="Times New Roman" w:cs="Times New Roman"/>
                <w:b/>
                <w:bCs/>
                <w:color w:val="000000"/>
                <w:sz w:val="16"/>
                <w:szCs w:val="16"/>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B503FC">
              <w:rPr>
                <w:rFonts w:ascii="Times New Roman" w:eastAsiaTheme="minorEastAsia" w:hAnsi="Times New Roman" w:cs="Times New Roman"/>
                <w:b/>
                <w:bCs/>
                <w:color w:val="000000"/>
                <w:sz w:val="16"/>
                <w:szCs w:val="16"/>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B503FC">
              <w:rPr>
                <w:rFonts w:ascii="Times New Roman" w:eastAsiaTheme="minorEastAsia" w:hAnsi="Times New Roman" w:cs="Times New Roman"/>
                <w:b/>
                <w:bCs/>
                <w:color w:val="000000"/>
                <w:sz w:val="16"/>
                <w:szCs w:val="16"/>
                <w:lang w:eastAsia="ru-RU"/>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B503FC">
              <w:rPr>
                <w:rFonts w:ascii="Times New Roman" w:eastAsiaTheme="minorEastAsia" w:hAnsi="Times New Roman" w:cs="Times New Roman"/>
                <w:b/>
                <w:bCs/>
                <w:color w:val="000000"/>
                <w:sz w:val="16"/>
                <w:szCs w:val="16"/>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B503FC">
              <w:rPr>
                <w:rFonts w:ascii="Times New Roman" w:eastAsiaTheme="minorEastAsia" w:hAnsi="Times New Roman" w:cs="Times New Roman"/>
                <w:b/>
                <w:bCs/>
                <w:color w:val="000000"/>
                <w:sz w:val="16"/>
                <w:szCs w:val="16"/>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B503FC">
              <w:rPr>
                <w:rFonts w:ascii="Times New Roman" w:eastAsiaTheme="minorEastAsia" w:hAnsi="Times New Roman" w:cs="Times New Roman"/>
                <w:b/>
                <w:bCs/>
                <w:color w:val="000000"/>
                <w:sz w:val="16"/>
                <w:szCs w:val="16"/>
                <w:lang w:eastAsia="ru-RU"/>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B503FC">
              <w:rPr>
                <w:rFonts w:ascii="Times New Roman" w:eastAsiaTheme="minorEastAsia" w:hAnsi="Times New Roman" w:cs="Times New Roman"/>
                <w:b/>
                <w:bCs/>
                <w:color w:val="000000"/>
                <w:sz w:val="16"/>
                <w:szCs w:val="16"/>
                <w:lang w:eastAsia="ru-RU"/>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B503FC">
              <w:rPr>
                <w:rFonts w:ascii="Times New Roman" w:eastAsiaTheme="minorEastAsia" w:hAnsi="Times New Roman" w:cs="Times New Roman"/>
                <w:b/>
                <w:bCs/>
                <w:color w:val="000000"/>
                <w:sz w:val="16"/>
                <w:szCs w:val="16"/>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B503FC">
              <w:rPr>
                <w:rFonts w:ascii="Times New Roman" w:eastAsiaTheme="minorEastAsia" w:hAnsi="Times New Roman" w:cs="Times New Roman"/>
                <w:b/>
                <w:bCs/>
                <w:color w:val="000000"/>
                <w:sz w:val="16"/>
                <w:szCs w:val="16"/>
                <w:lang w:eastAsia="ru-RU"/>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B503FC">
              <w:rPr>
                <w:rFonts w:ascii="Times New Roman" w:eastAsiaTheme="minorEastAsia" w:hAnsi="Times New Roman" w:cs="Times New Roman"/>
                <w:b/>
                <w:bCs/>
                <w:color w:val="000000"/>
                <w:sz w:val="16"/>
                <w:szCs w:val="16"/>
                <w:lang w:eastAsia="ru-RU"/>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B503FC">
              <w:rPr>
                <w:rFonts w:ascii="Times New Roman" w:eastAsiaTheme="minorEastAsia" w:hAnsi="Times New Roman" w:cs="Times New Roman"/>
                <w:b/>
                <w:bCs/>
                <w:color w:val="000000"/>
                <w:sz w:val="16"/>
                <w:szCs w:val="16"/>
                <w:lang w:eastAsia="ru-RU"/>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B503FC">
              <w:rPr>
                <w:rFonts w:ascii="Times New Roman" w:eastAsiaTheme="minorEastAsia" w:hAnsi="Times New Roman" w:cs="Times New Roman"/>
                <w:b/>
                <w:bCs/>
                <w:color w:val="000000"/>
                <w:sz w:val="16"/>
                <w:szCs w:val="16"/>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B503FC">
              <w:rPr>
                <w:rFonts w:ascii="Times New Roman" w:eastAsiaTheme="minorEastAsia" w:hAnsi="Times New Roman" w:cs="Times New Roman"/>
                <w:b/>
                <w:bCs/>
                <w:color w:val="000000"/>
                <w:sz w:val="16"/>
                <w:szCs w:val="16"/>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B503FC">
              <w:rPr>
                <w:rFonts w:ascii="Times New Roman" w:eastAsiaTheme="minorEastAsia" w:hAnsi="Times New Roman" w:cs="Times New Roman"/>
                <w:b/>
                <w:bCs/>
                <w:color w:val="000000"/>
                <w:sz w:val="16"/>
                <w:szCs w:val="16"/>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B503FC">
              <w:rPr>
                <w:rFonts w:ascii="Times New Roman" w:eastAsiaTheme="minorEastAsia" w:hAnsi="Times New Roman" w:cs="Times New Roman"/>
                <w:b/>
                <w:bCs/>
                <w:color w:val="000000"/>
                <w:sz w:val="16"/>
                <w:szCs w:val="16"/>
                <w:lang w:eastAsia="ru-RU"/>
              </w:rPr>
              <w:t>1</w:t>
            </w:r>
          </w:p>
        </w:tc>
        <w:tc>
          <w:tcPr>
            <w:tcW w:w="378"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B503FC">
              <w:rPr>
                <w:rFonts w:ascii="Times New Roman" w:eastAsiaTheme="minorEastAsia" w:hAnsi="Times New Roman" w:cs="Times New Roman"/>
                <w:b/>
                <w:bCs/>
                <w:color w:val="000000"/>
                <w:sz w:val="16"/>
                <w:szCs w:val="16"/>
                <w:lang w:eastAsia="ru-RU"/>
              </w:rPr>
              <w:t>2</w:t>
            </w:r>
          </w:p>
        </w:tc>
        <w:tc>
          <w:tcPr>
            <w:tcW w:w="568" w:type="dxa"/>
            <w:vMerge/>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512" w:type="dxa"/>
            <w:vMerge/>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r w:rsidR="001C2FC5" w:rsidRPr="00B503FC" w:rsidTr="001C2FC5">
        <w:trPr>
          <w:gridAfter w:val="1"/>
          <w:wAfter w:w="4617" w:type="dxa"/>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91" w:lineRule="atLeast"/>
              <w:ind w:left="15"/>
              <w:rPr>
                <w:rFonts w:ascii="Times New Roman" w:eastAsiaTheme="minorEastAsia" w:hAnsi="Times New Roman" w:cs="Times New Roman"/>
                <w:color w:val="000000"/>
                <w:sz w:val="14"/>
                <w:szCs w:val="14"/>
                <w:lang w:eastAsia="ru-RU"/>
              </w:rPr>
            </w:pPr>
            <w:r w:rsidRPr="00B503FC">
              <w:rPr>
                <w:rFonts w:ascii="Times New Roman" w:eastAsiaTheme="minorEastAsia" w:hAnsi="Times New Roman" w:cs="Times New Roman"/>
                <w:color w:val="000000"/>
                <w:sz w:val="14"/>
                <w:szCs w:val="14"/>
                <w:lang w:eastAsia="ru-RU"/>
              </w:rPr>
              <w:t>1</w:t>
            </w:r>
          </w:p>
        </w:tc>
        <w:tc>
          <w:tcPr>
            <w:tcW w:w="573"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5001     </w:t>
            </w:r>
          </w:p>
        </w:tc>
        <w:tc>
          <w:tcPr>
            <w:tcW w:w="709"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color w:val="000000"/>
                <w:sz w:val="18"/>
                <w:szCs w:val="18"/>
                <w:lang w:eastAsia="ru-RU"/>
              </w:rPr>
            </w:pPr>
            <w:r w:rsidRPr="00B503FC">
              <w:rPr>
                <w:rFonts w:ascii="Times New Roman" w:eastAsiaTheme="minorEastAsia" w:hAnsi="Times New Roman" w:cs="Times New Roman"/>
                <w:color w:val="000000"/>
                <w:sz w:val="18"/>
                <w:szCs w:val="18"/>
                <w:lang w:eastAsia="ru-RU"/>
              </w:rPr>
              <w:t>12</w:t>
            </w:r>
          </w:p>
        </w:tc>
        <w:tc>
          <w:tcPr>
            <w:tcW w:w="567" w:type="dxa"/>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8"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color w:val="000000"/>
                <w:sz w:val="18"/>
                <w:szCs w:val="18"/>
                <w:lang w:eastAsia="ru-RU"/>
              </w:rPr>
            </w:pPr>
            <w:r w:rsidRPr="00B503FC">
              <w:rPr>
                <w:rFonts w:ascii="Times New Roman" w:eastAsiaTheme="minorEastAsia" w:hAnsi="Times New Roman" w:cs="Times New Roman"/>
                <w:color w:val="000000"/>
                <w:sz w:val="18"/>
                <w:szCs w:val="18"/>
                <w:lang w:eastAsia="ru-RU"/>
              </w:rPr>
              <w:t>12</w:t>
            </w:r>
          </w:p>
        </w:tc>
        <w:tc>
          <w:tcPr>
            <w:tcW w:w="512"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b/>
                <w:bCs/>
                <w:color w:val="000000"/>
                <w:sz w:val="18"/>
                <w:szCs w:val="18"/>
                <w:lang w:eastAsia="ru-RU"/>
              </w:rPr>
            </w:pPr>
            <w:r w:rsidRPr="00B503FC">
              <w:rPr>
                <w:rFonts w:ascii="Times New Roman" w:eastAsiaTheme="minorEastAsia" w:hAnsi="Times New Roman" w:cs="Times New Roman"/>
                <w:b/>
                <w:bCs/>
                <w:color w:val="000000"/>
                <w:sz w:val="18"/>
                <w:szCs w:val="18"/>
                <w:lang w:eastAsia="ru-RU"/>
              </w:rPr>
              <w:t>4</w:t>
            </w:r>
          </w:p>
        </w:tc>
      </w:tr>
      <w:tr w:rsidR="001C2FC5" w:rsidRPr="00B503FC" w:rsidTr="001C2FC5">
        <w:trPr>
          <w:gridAfter w:val="1"/>
          <w:wAfter w:w="4617" w:type="dxa"/>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91" w:lineRule="atLeast"/>
              <w:ind w:left="15"/>
              <w:rPr>
                <w:rFonts w:ascii="Times New Roman" w:eastAsiaTheme="minorEastAsia" w:hAnsi="Times New Roman" w:cs="Times New Roman"/>
                <w:color w:val="000000"/>
                <w:sz w:val="14"/>
                <w:szCs w:val="14"/>
                <w:lang w:eastAsia="ru-RU"/>
              </w:rPr>
            </w:pPr>
            <w:r w:rsidRPr="00B503FC">
              <w:rPr>
                <w:rFonts w:ascii="Times New Roman" w:eastAsiaTheme="minorEastAsia" w:hAnsi="Times New Roman" w:cs="Times New Roman"/>
                <w:color w:val="000000"/>
                <w:sz w:val="14"/>
                <w:szCs w:val="14"/>
                <w:lang w:eastAsia="ru-RU"/>
              </w:rPr>
              <w:t>2</w:t>
            </w:r>
          </w:p>
        </w:tc>
        <w:tc>
          <w:tcPr>
            <w:tcW w:w="573"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5002     </w:t>
            </w:r>
          </w:p>
        </w:tc>
        <w:tc>
          <w:tcPr>
            <w:tcW w:w="709"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color w:val="000000"/>
                <w:sz w:val="18"/>
                <w:szCs w:val="18"/>
                <w:lang w:eastAsia="ru-RU"/>
              </w:rPr>
            </w:pPr>
            <w:r w:rsidRPr="00B503FC">
              <w:rPr>
                <w:rFonts w:ascii="Times New Roman" w:eastAsiaTheme="minorEastAsia" w:hAnsi="Times New Roman" w:cs="Times New Roman"/>
                <w:color w:val="000000"/>
                <w:sz w:val="18"/>
                <w:szCs w:val="18"/>
                <w:lang w:eastAsia="ru-RU"/>
              </w:rPr>
              <w:t>5</w:t>
            </w:r>
          </w:p>
        </w:tc>
        <w:tc>
          <w:tcPr>
            <w:tcW w:w="567" w:type="dxa"/>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8"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color w:val="000000"/>
                <w:sz w:val="18"/>
                <w:szCs w:val="18"/>
                <w:lang w:eastAsia="ru-RU"/>
              </w:rPr>
            </w:pPr>
            <w:r w:rsidRPr="00B503FC">
              <w:rPr>
                <w:rFonts w:ascii="Times New Roman" w:eastAsiaTheme="minorEastAsia" w:hAnsi="Times New Roman" w:cs="Times New Roman"/>
                <w:color w:val="000000"/>
                <w:sz w:val="18"/>
                <w:szCs w:val="18"/>
                <w:lang w:eastAsia="ru-RU"/>
              </w:rPr>
              <w:t>1</w:t>
            </w:r>
          </w:p>
        </w:tc>
        <w:tc>
          <w:tcPr>
            <w:tcW w:w="512"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b/>
                <w:bCs/>
                <w:color w:val="000000"/>
                <w:sz w:val="18"/>
                <w:szCs w:val="18"/>
                <w:lang w:eastAsia="ru-RU"/>
              </w:rPr>
            </w:pPr>
            <w:r w:rsidRPr="00B503FC">
              <w:rPr>
                <w:rFonts w:ascii="Times New Roman" w:eastAsiaTheme="minorEastAsia" w:hAnsi="Times New Roman" w:cs="Times New Roman"/>
                <w:b/>
                <w:bCs/>
                <w:color w:val="000000"/>
                <w:sz w:val="18"/>
                <w:szCs w:val="18"/>
                <w:lang w:eastAsia="ru-RU"/>
              </w:rPr>
              <w:t>2</w:t>
            </w:r>
          </w:p>
        </w:tc>
      </w:tr>
      <w:tr w:rsidR="001C2FC5" w:rsidRPr="00B503FC" w:rsidTr="001C2FC5">
        <w:trPr>
          <w:gridAfter w:val="1"/>
          <w:wAfter w:w="4617" w:type="dxa"/>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91" w:lineRule="atLeast"/>
              <w:ind w:left="15"/>
              <w:rPr>
                <w:rFonts w:ascii="Times New Roman" w:eastAsiaTheme="minorEastAsia" w:hAnsi="Times New Roman" w:cs="Times New Roman"/>
                <w:color w:val="000000"/>
                <w:sz w:val="14"/>
                <w:szCs w:val="14"/>
                <w:lang w:eastAsia="ru-RU"/>
              </w:rPr>
            </w:pPr>
            <w:r w:rsidRPr="00B503FC">
              <w:rPr>
                <w:rFonts w:ascii="Times New Roman" w:eastAsiaTheme="minorEastAsia" w:hAnsi="Times New Roman" w:cs="Times New Roman"/>
                <w:color w:val="000000"/>
                <w:sz w:val="14"/>
                <w:szCs w:val="14"/>
                <w:lang w:eastAsia="ru-RU"/>
              </w:rPr>
              <w:t>3</w:t>
            </w:r>
          </w:p>
        </w:tc>
        <w:tc>
          <w:tcPr>
            <w:tcW w:w="573"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5003     </w:t>
            </w:r>
          </w:p>
        </w:tc>
        <w:tc>
          <w:tcPr>
            <w:tcW w:w="709"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color w:val="000000"/>
                <w:sz w:val="18"/>
                <w:szCs w:val="18"/>
                <w:lang w:eastAsia="ru-RU"/>
              </w:rPr>
            </w:pPr>
            <w:r w:rsidRPr="00B503FC">
              <w:rPr>
                <w:rFonts w:ascii="Times New Roman" w:eastAsiaTheme="minorEastAsia" w:hAnsi="Times New Roman" w:cs="Times New Roman"/>
                <w:color w:val="000000"/>
                <w:sz w:val="18"/>
                <w:szCs w:val="18"/>
                <w:lang w:eastAsia="ru-RU"/>
              </w:rPr>
              <w:t>12</w:t>
            </w:r>
          </w:p>
        </w:tc>
        <w:tc>
          <w:tcPr>
            <w:tcW w:w="567" w:type="dxa"/>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8"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color w:val="000000"/>
                <w:sz w:val="18"/>
                <w:szCs w:val="18"/>
                <w:lang w:eastAsia="ru-RU"/>
              </w:rPr>
            </w:pPr>
            <w:r w:rsidRPr="00B503FC">
              <w:rPr>
                <w:rFonts w:ascii="Times New Roman" w:eastAsiaTheme="minorEastAsia" w:hAnsi="Times New Roman" w:cs="Times New Roman"/>
                <w:color w:val="000000"/>
                <w:sz w:val="18"/>
                <w:szCs w:val="18"/>
                <w:lang w:eastAsia="ru-RU"/>
              </w:rPr>
              <w:t>5</w:t>
            </w:r>
          </w:p>
        </w:tc>
        <w:tc>
          <w:tcPr>
            <w:tcW w:w="512"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b/>
                <w:bCs/>
                <w:color w:val="000000"/>
                <w:sz w:val="18"/>
                <w:szCs w:val="18"/>
                <w:lang w:eastAsia="ru-RU"/>
              </w:rPr>
            </w:pPr>
            <w:r w:rsidRPr="00B503FC">
              <w:rPr>
                <w:rFonts w:ascii="Times New Roman" w:eastAsiaTheme="minorEastAsia" w:hAnsi="Times New Roman" w:cs="Times New Roman"/>
                <w:b/>
                <w:bCs/>
                <w:color w:val="000000"/>
                <w:sz w:val="18"/>
                <w:szCs w:val="18"/>
                <w:lang w:eastAsia="ru-RU"/>
              </w:rPr>
              <w:t>2</w:t>
            </w:r>
          </w:p>
        </w:tc>
      </w:tr>
      <w:tr w:rsidR="001C2FC5" w:rsidRPr="00B503FC" w:rsidTr="001C2FC5">
        <w:trPr>
          <w:gridAfter w:val="1"/>
          <w:wAfter w:w="4617" w:type="dxa"/>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91" w:lineRule="atLeast"/>
              <w:ind w:left="15"/>
              <w:rPr>
                <w:rFonts w:ascii="Times New Roman" w:eastAsiaTheme="minorEastAsia" w:hAnsi="Times New Roman" w:cs="Times New Roman"/>
                <w:color w:val="000000"/>
                <w:sz w:val="14"/>
                <w:szCs w:val="14"/>
                <w:lang w:eastAsia="ru-RU"/>
              </w:rPr>
            </w:pPr>
            <w:r w:rsidRPr="00B503FC">
              <w:rPr>
                <w:rFonts w:ascii="Times New Roman" w:eastAsiaTheme="minorEastAsia" w:hAnsi="Times New Roman" w:cs="Times New Roman"/>
                <w:color w:val="000000"/>
                <w:sz w:val="14"/>
                <w:szCs w:val="14"/>
                <w:lang w:eastAsia="ru-RU"/>
              </w:rPr>
              <w:lastRenderedPageBreak/>
              <w:t>4</w:t>
            </w:r>
          </w:p>
        </w:tc>
        <w:tc>
          <w:tcPr>
            <w:tcW w:w="573"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5004     </w:t>
            </w:r>
          </w:p>
        </w:tc>
        <w:tc>
          <w:tcPr>
            <w:tcW w:w="709"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color w:val="000000"/>
                <w:sz w:val="18"/>
                <w:szCs w:val="18"/>
                <w:lang w:eastAsia="ru-RU"/>
              </w:rPr>
            </w:pPr>
            <w:r w:rsidRPr="00B503FC">
              <w:rPr>
                <w:rFonts w:ascii="Times New Roman" w:eastAsiaTheme="minorEastAsia" w:hAnsi="Times New Roman" w:cs="Times New Roman"/>
                <w:color w:val="000000"/>
                <w:sz w:val="18"/>
                <w:szCs w:val="18"/>
                <w:lang w:eastAsia="ru-RU"/>
              </w:rPr>
              <w:t>5</w:t>
            </w:r>
          </w:p>
        </w:tc>
        <w:tc>
          <w:tcPr>
            <w:tcW w:w="567" w:type="dxa"/>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8"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color w:val="000000"/>
                <w:sz w:val="18"/>
                <w:szCs w:val="18"/>
                <w:lang w:eastAsia="ru-RU"/>
              </w:rPr>
            </w:pPr>
            <w:r w:rsidRPr="00B503FC">
              <w:rPr>
                <w:rFonts w:ascii="Times New Roman" w:eastAsiaTheme="minorEastAsia" w:hAnsi="Times New Roman" w:cs="Times New Roman"/>
                <w:color w:val="000000"/>
                <w:sz w:val="18"/>
                <w:szCs w:val="18"/>
                <w:lang w:eastAsia="ru-RU"/>
              </w:rPr>
              <w:t>12</w:t>
            </w:r>
          </w:p>
        </w:tc>
        <w:tc>
          <w:tcPr>
            <w:tcW w:w="512"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b/>
                <w:bCs/>
                <w:color w:val="000000"/>
                <w:sz w:val="18"/>
                <w:szCs w:val="18"/>
                <w:lang w:eastAsia="ru-RU"/>
              </w:rPr>
            </w:pPr>
            <w:r w:rsidRPr="00B503FC">
              <w:rPr>
                <w:rFonts w:ascii="Times New Roman" w:eastAsiaTheme="minorEastAsia" w:hAnsi="Times New Roman" w:cs="Times New Roman"/>
                <w:b/>
                <w:bCs/>
                <w:color w:val="000000"/>
                <w:sz w:val="18"/>
                <w:szCs w:val="18"/>
                <w:lang w:eastAsia="ru-RU"/>
              </w:rPr>
              <w:t>4</w:t>
            </w:r>
          </w:p>
        </w:tc>
      </w:tr>
      <w:tr w:rsidR="001C2FC5" w:rsidRPr="00B503FC" w:rsidTr="001C2FC5">
        <w:trPr>
          <w:gridAfter w:val="1"/>
          <w:wAfter w:w="4617" w:type="dxa"/>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91" w:lineRule="atLeast"/>
              <w:ind w:left="15"/>
              <w:rPr>
                <w:rFonts w:ascii="Times New Roman" w:eastAsiaTheme="minorEastAsia" w:hAnsi="Times New Roman" w:cs="Times New Roman"/>
                <w:color w:val="000000"/>
                <w:sz w:val="14"/>
                <w:szCs w:val="14"/>
                <w:lang w:eastAsia="ru-RU"/>
              </w:rPr>
            </w:pPr>
            <w:r w:rsidRPr="00B503FC">
              <w:rPr>
                <w:rFonts w:ascii="Times New Roman" w:eastAsiaTheme="minorEastAsia" w:hAnsi="Times New Roman" w:cs="Times New Roman"/>
                <w:color w:val="000000"/>
                <w:sz w:val="14"/>
                <w:szCs w:val="14"/>
                <w:lang w:eastAsia="ru-RU"/>
              </w:rPr>
              <w:t>5</w:t>
            </w:r>
          </w:p>
        </w:tc>
        <w:tc>
          <w:tcPr>
            <w:tcW w:w="573"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5005     </w:t>
            </w:r>
          </w:p>
        </w:tc>
        <w:tc>
          <w:tcPr>
            <w:tcW w:w="709"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color w:val="000000"/>
                <w:sz w:val="18"/>
                <w:szCs w:val="18"/>
                <w:lang w:eastAsia="ru-RU"/>
              </w:rPr>
            </w:pPr>
            <w:r w:rsidRPr="00B503FC">
              <w:rPr>
                <w:rFonts w:ascii="Times New Roman" w:eastAsiaTheme="minorEastAsia" w:hAnsi="Times New Roman" w:cs="Times New Roman"/>
                <w:color w:val="000000"/>
                <w:sz w:val="18"/>
                <w:szCs w:val="18"/>
                <w:lang w:eastAsia="ru-RU"/>
              </w:rPr>
              <w:t>12</w:t>
            </w:r>
          </w:p>
        </w:tc>
        <w:tc>
          <w:tcPr>
            <w:tcW w:w="567" w:type="dxa"/>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8"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color w:val="000000"/>
                <w:sz w:val="18"/>
                <w:szCs w:val="18"/>
                <w:lang w:eastAsia="ru-RU"/>
              </w:rPr>
            </w:pPr>
            <w:r w:rsidRPr="00B503FC">
              <w:rPr>
                <w:rFonts w:ascii="Times New Roman" w:eastAsiaTheme="minorEastAsia" w:hAnsi="Times New Roman" w:cs="Times New Roman"/>
                <w:color w:val="000000"/>
                <w:sz w:val="18"/>
                <w:szCs w:val="18"/>
                <w:lang w:eastAsia="ru-RU"/>
              </w:rPr>
              <w:t>10</w:t>
            </w:r>
          </w:p>
        </w:tc>
        <w:tc>
          <w:tcPr>
            <w:tcW w:w="512"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b/>
                <w:bCs/>
                <w:color w:val="000000"/>
                <w:sz w:val="18"/>
                <w:szCs w:val="18"/>
                <w:lang w:eastAsia="ru-RU"/>
              </w:rPr>
            </w:pPr>
            <w:r w:rsidRPr="00B503FC">
              <w:rPr>
                <w:rFonts w:ascii="Times New Roman" w:eastAsiaTheme="minorEastAsia" w:hAnsi="Times New Roman" w:cs="Times New Roman"/>
                <w:b/>
                <w:bCs/>
                <w:color w:val="000000"/>
                <w:sz w:val="18"/>
                <w:szCs w:val="18"/>
                <w:lang w:eastAsia="ru-RU"/>
              </w:rPr>
              <w:t>3</w:t>
            </w:r>
          </w:p>
        </w:tc>
      </w:tr>
      <w:tr w:rsidR="001C2FC5" w:rsidRPr="00B503FC" w:rsidTr="001C2FC5">
        <w:trPr>
          <w:gridAfter w:val="1"/>
          <w:wAfter w:w="4617" w:type="dxa"/>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91" w:lineRule="atLeast"/>
              <w:ind w:left="15"/>
              <w:rPr>
                <w:rFonts w:ascii="Times New Roman" w:eastAsiaTheme="minorEastAsia" w:hAnsi="Times New Roman" w:cs="Times New Roman"/>
                <w:color w:val="000000"/>
                <w:sz w:val="14"/>
                <w:szCs w:val="14"/>
                <w:lang w:eastAsia="ru-RU"/>
              </w:rPr>
            </w:pPr>
            <w:r w:rsidRPr="00B503FC">
              <w:rPr>
                <w:rFonts w:ascii="Times New Roman" w:eastAsiaTheme="minorEastAsia" w:hAnsi="Times New Roman" w:cs="Times New Roman"/>
                <w:color w:val="000000"/>
                <w:sz w:val="14"/>
                <w:szCs w:val="14"/>
                <w:lang w:eastAsia="ru-RU"/>
              </w:rPr>
              <w:t>6</w:t>
            </w:r>
          </w:p>
        </w:tc>
        <w:tc>
          <w:tcPr>
            <w:tcW w:w="573"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5006     </w:t>
            </w:r>
          </w:p>
        </w:tc>
        <w:tc>
          <w:tcPr>
            <w:tcW w:w="709"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color w:val="000000"/>
                <w:sz w:val="18"/>
                <w:szCs w:val="18"/>
                <w:lang w:eastAsia="ru-RU"/>
              </w:rPr>
            </w:pPr>
            <w:r w:rsidRPr="00B503FC">
              <w:rPr>
                <w:rFonts w:ascii="Times New Roman" w:eastAsiaTheme="minorEastAsia" w:hAnsi="Times New Roman" w:cs="Times New Roman"/>
                <w:color w:val="000000"/>
                <w:sz w:val="18"/>
                <w:szCs w:val="18"/>
                <w:lang w:eastAsia="ru-RU"/>
              </w:rPr>
              <w:t>12</w:t>
            </w:r>
          </w:p>
        </w:tc>
        <w:tc>
          <w:tcPr>
            <w:tcW w:w="567" w:type="dxa"/>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8"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color w:val="000000"/>
                <w:sz w:val="18"/>
                <w:szCs w:val="18"/>
                <w:lang w:eastAsia="ru-RU"/>
              </w:rPr>
            </w:pPr>
            <w:r w:rsidRPr="00B503FC">
              <w:rPr>
                <w:rFonts w:ascii="Times New Roman" w:eastAsiaTheme="minorEastAsia" w:hAnsi="Times New Roman" w:cs="Times New Roman"/>
                <w:color w:val="000000"/>
                <w:sz w:val="18"/>
                <w:szCs w:val="18"/>
                <w:lang w:eastAsia="ru-RU"/>
              </w:rPr>
              <w:t>9</w:t>
            </w:r>
          </w:p>
        </w:tc>
        <w:tc>
          <w:tcPr>
            <w:tcW w:w="512"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b/>
                <w:bCs/>
                <w:color w:val="000000"/>
                <w:sz w:val="18"/>
                <w:szCs w:val="18"/>
                <w:lang w:eastAsia="ru-RU"/>
              </w:rPr>
            </w:pPr>
            <w:r w:rsidRPr="00B503FC">
              <w:rPr>
                <w:rFonts w:ascii="Times New Roman" w:eastAsiaTheme="minorEastAsia" w:hAnsi="Times New Roman" w:cs="Times New Roman"/>
                <w:b/>
                <w:bCs/>
                <w:color w:val="000000"/>
                <w:sz w:val="18"/>
                <w:szCs w:val="18"/>
                <w:lang w:eastAsia="ru-RU"/>
              </w:rPr>
              <w:t>3</w:t>
            </w:r>
          </w:p>
        </w:tc>
      </w:tr>
      <w:tr w:rsidR="001C2FC5" w:rsidRPr="00B503FC" w:rsidTr="001C2FC5">
        <w:trPr>
          <w:gridAfter w:val="1"/>
          <w:wAfter w:w="4617" w:type="dxa"/>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91" w:lineRule="atLeast"/>
              <w:ind w:left="15"/>
              <w:rPr>
                <w:rFonts w:ascii="Times New Roman" w:eastAsiaTheme="minorEastAsia" w:hAnsi="Times New Roman" w:cs="Times New Roman"/>
                <w:color w:val="000000"/>
                <w:sz w:val="14"/>
                <w:szCs w:val="14"/>
                <w:lang w:eastAsia="ru-RU"/>
              </w:rPr>
            </w:pPr>
            <w:r w:rsidRPr="00B503FC">
              <w:rPr>
                <w:rFonts w:ascii="Times New Roman" w:eastAsiaTheme="minorEastAsia" w:hAnsi="Times New Roman" w:cs="Times New Roman"/>
                <w:color w:val="000000"/>
                <w:sz w:val="14"/>
                <w:szCs w:val="14"/>
                <w:lang w:eastAsia="ru-RU"/>
              </w:rPr>
              <w:t>7</w:t>
            </w:r>
          </w:p>
        </w:tc>
        <w:tc>
          <w:tcPr>
            <w:tcW w:w="573"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5007     </w:t>
            </w:r>
          </w:p>
        </w:tc>
        <w:tc>
          <w:tcPr>
            <w:tcW w:w="709"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color w:val="000000"/>
                <w:sz w:val="18"/>
                <w:szCs w:val="18"/>
                <w:lang w:eastAsia="ru-RU"/>
              </w:rPr>
            </w:pPr>
            <w:r w:rsidRPr="00B503FC">
              <w:rPr>
                <w:rFonts w:ascii="Times New Roman" w:eastAsiaTheme="minorEastAsia" w:hAnsi="Times New Roman" w:cs="Times New Roman"/>
                <w:color w:val="000000"/>
                <w:sz w:val="18"/>
                <w:szCs w:val="18"/>
                <w:lang w:eastAsia="ru-RU"/>
              </w:rPr>
              <w:t>5</w:t>
            </w:r>
          </w:p>
        </w:tc>
        <w:tc>
          <w:tcPr>
            <w:tcW w:w="567" w:type="dxa"/>
            <w:tcBorders>
              <w:top w:val="single" w:sz="8" w:space="0" w:color="000000"/>
              <w:left w:val="single" w:sz="8" w:space="0" w:color="000000"/>
              <w:bottom w:val="single" w:sz="8" w:space="0" w:color="000000"/>
              <w:right w:val="single" w:sz="8" w:space="0" w:color="000000"/>
            </w:tcBorders>
          </w:tcPr>
          <w:p w:rsidR="001C2FC5" w:rsidRPr="00B503FC" w:rsidRDefault="001C2FC5" w:rsidP="001C2FC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c>
          <w:tcPr>
            <w:tcW w:w="360"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378"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B503FC">
              <w:rPr>
                <w:rFonts w:ascii="Times New Roman" w:eastAsiaTheme="minorEastAsia" w:hAnsi="Times New Roman" w:cs="Times New Roman"/>
                <w:color w:val="000000"/>
                <w:sz w:val="16"/>
                <w:szCs w:val="16"/>
                <w:lang w:eastAsia="ru-RU"/>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color w:val="000000"/>
                <w:sz w:val="18"/>
                <w:szCs w:val="18"/>
                <w:lang w:eastAsia="ru-RU"/>
              </w:rPr>
            </w:pPr>
            <w:r w:rsidRPr="00B503FC">
              <w:rPr>
                <w:rFonts w:ascii="Times New Roman" w:eastAsiaTheme="minorEastAsia" w:hAnsi="Times New Roman" w:cs="Times New Roman"/>
                <w:color w:val="000000"/>
                <w:sz w:val="18"/>
                <w:szCs w:val="18"/>
                <w:lang w:eastAsia="ru-RU"/>
              </w:rPr>
              <w:t>7</w:t>
            </w:r>
          </w:p>
        </w:tc>
        <w:tc>
          <w:tcPr>
            <w:tcW w:w="512" w:type="dxa"/>
            <w:tcBorders>
              <w:top w:val="single" w:sz="8" w:space="0" w:color="000000"/>
              <w:left w:val="single" w:sz="8" w:space="0" w:color="000000"/>
              <w:bottom w:val="single" w:sz="8" w:space="0" w:color="000000"/>
              <w:right w:val="single" w:sz="8" w:space="0" w:color="000000"/>
            </w:tcBorders>
            <w:vAlign w:val="center"/>
          </w:tcPr>
          <w:p w:rsidR="001C2FC5" w:rsidRPr="00B503FC"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b/>
                <w:bCs/>
                <w:color w:val="000000"/>
                <w:sz w:val="18"/>
                <w:szCs w:val="18"/>
                <w:lang w:eastAsia="ru-RU"/>
              </w:rPr>
            </w:pPr>
            <w:r w:rsidRPr="00B503FC">
              <w:rPr>
                <w:rFonts w:ascii="Times New Roman" w:eastAsiaTheme="minorEastAsia" w:hAnsi="Times New Roman" w:cs="Times New Roman"/>
                <w:b/>
                <w:bCs/>
                <w:color w:val="000000"/>
                <w:sz w:val="18"/>
                <w:szCs w:val="18"/>
                <w:lang w:eastAsia="ru-RU"/>
              </w:rPr>
              <w:t>3</w:t>
            </w:r>
          </w:p>
        </w:tc>
      </w:tr>
    </w:tbl>
    <w:p w:rsidR="001C2FC5" w:rsidRPr="00B503FC" w:rsidRDefault="001C2FC5" w:rsidP="001C2FC5">
      <w:pPr>
        <w:tabs>
          <w:tab w:val="left" w:pos="3765"/>
        </w:tabs>
        <w:spacing w:after="0" w:line="240" w:lineRule="auto"/>
        <w:ind w:firstLine="709"/>
        <w:jc w:val="both"/>
        <w:rPr>
          <w:rFonts w:ascii="Times New Roman" w:eastAsia="Calibri" w:hAnsi="Times New Roman" w:cs="Times New Roman"/>
          <w:sz w:val="28"/>
          <w:szCs w:val="28"/>
        </w:rPr>
      </w:pPr>
    </w:p>
    <w:tbl>
      <w:tblPr>
        <w:tblW w:w="13604" w:type="dxa"/>
        <w:tblInd w:w="-694" w:type="dxa"/>
        <w:tblLayout w:type="fixed"/>
        <w:tblCellMar>
          <w:left w:w="15" w:type="dxa"/>
          <w:right w:w="15" w:type="dxa"/>
        </w:tblCellMar>
        <w:tblLook w:val="0000" w:firstRow="0" w:lastRow="0" w:firstColumn="0" w:lastColumn="0" w:noHBand="0" w:noVBand="0"/>
      </w:tblPr>
      <w:tblGrid>
        <w:gridCol w:w="283"/>
        <w:gridCol w:w="710"/>
        <w:gridCol w:w="425"/>
        <w:gridCol w:w="360"/>
        <w:gridCol w:w="349"/>
        <w:gridCol w:w="425"/>
        <w:gridCol w:w="425"/>
        <w:gridCol w:w="425"/>
        <w:gridCol w:w="365"/>
        <w:gridCol w:w="376"/>
        <w:gridCol w:w="376"/>
        <w:gridCol w:w="377"/>
        <w:gridCol w:w="376"/>
        <w:gridCol w:w="376"/>
        <w:gridCol w:w="376"/>
        <w:gridCol w:w="377"/>
        <w:gridCol w:w="376"/>
        <w:gridCol w:w="376"/>
        <w:gridCol w:w="376"/>
        <w:gridCol w:w="377"/>
        <w:gridCol w:w="376"/>
        <w:gridCol w:w="376"/>
        <w:gridCol w:w="376"/>
        <w:gridCol w:w="377"/>
        <w:gridCol w:w="377"/>
        <w:gridCol w:w="569"/>
        <w:gridCol w:w="512"/>
        <w:gridCol w:w="2735"/>
      </w:tblGrid>
      <w:tr w:rsidR="001C2FC5" w:rsidRPr="00712258" w:rsidTr="001C2FC5">
        <w:trPr>
          <w:trHeight w:val="246"/>
        </w:trPr>
        <w:tc>
          <w:tcPr>
            <w:tcW w:w="13604" w:type="dxa"/>
            <w:gridSpan w:val="28"/>
            <w:tcBorders>
              <w:top w:val="nil"/>
              <w:left w:val="nil"/>
              <w:bottom w:val="nil"/>
              <w:right w:val="nil"/>
            </w:tcBorders>
          </w:tcPr>
          <w:p w:rsidR="001C2FC5" w:rsidRPr="00712258" w:rsidRDefault="001C2FC5" w:rsidP="00712258">
            <w:pPr>
              <w:widowControl w:val="0"/>
              <w:autoSpaceDE w:val="0"/>
              <w:autoSpaceDN w:val="0"/>
              <w:adjustRightInd w:val="0"/>
              <w:spacing w:before="13" w:after="0" w:line="130" w:lineRule="atLeast"/>
              <w:ind w:left="694"/>
              <w:rPr>
                <w:rFonts w:ascii="Times New Roman" w:eastAsiaTheme="minorEastAsia" w:hAnsi="Times New Roman" w:cs="Times New Roman"/>
                <w:b/>
                <w:bCs/>
                <w:color w:val="000000"/>
                <w:sz w:val="20"/>
                <w:szCs w:val="20"/>
                <w:lang w:eastAsia="ru-RU"/>
              </w:rPr>
            </w:pPr>
            <w:r w:rsidRPr="00712258">
              <w:rPr>
                <w:rFonts w:ascii="Times New Roman" w:eastAsiaTheme="minorEastAsia" w:hAnsi="Times New Roman" w:cs="Times New Roman"/>
                <w:b/>
                <w:bCs/>
                <w:color w:val="000000"/>
                <w:sz w:val="20"/>
                <w:szCs w:val="20"/>
                <w:lang w:eastAsia="ru-RU"/>
              </w:rPr>
              <w:t xml:space="preserve">Индивидуальные результаты </w:t>
            </w:r>
            <w:proofErr w:type="gramStart"/>
            <w:r w:rsidRPr="00712258">
              <w:rPr>
                <w:rFonts w:ascii="Times New Roman" w:eastAsiaTheme="minorEastAsia" w:hAnsi="Times New Roman" w:cs="Times New Roman"/>
                <w:b/>
                <w:bCs/>
                <w:color w:val="000000"/>
                <w:sz w:val="20"/>
                <w:szCs w:val="20"/>
                <w:lang w:eastAsia="ru-RU"/>
              </w:rPr>
              <w:t>обучающихся</w:t>
            </w:r>
            <w:proofErr w:type="gramEnd"/>
            <w:r w:rsidRPr="00712258">
              <w:rPr>
                <w:rFonts w:ascii="Times New Roman" w:eastAsiaTheme="minorEastAsia" w:hAnsi="Times New Roman" w:cs="Times New Roman"/>
                <w:b/>
                <w:bCs/>
                <w:color w:val="000000"/>
                <w:sz w:val="20"/>
                <w:szCs w:val="20"/>
                <w:lang w:eastAsia="ru-RU"/>
              </w:rPr>
              <w:t xml:space="preserve"> 5 класса по русскому языку</w:t>
            </w:r>
          </w:p>
        </w:tc>
      </w:tr>
      <w:tr w:rsidR="001C2FC5" w:rsidRPr="00712258" w:rsidTr="001C2FC5">
        <w:trPr>
          <w:trHeight w:val="688"/>
        </w:trPr>
        <w:tc>
          <w:tcPr>
            <w:tcW w:w="13604" w:type="dxa"/>
            <w:gridSpan w:val="28"/>
            <w:tcBorders>
              <w:top w:val="nil"/>
              <w:left w:val="nil"/>
              <w:bottom w:val="nil"/>
              <w:right w:val="nil"/>
            </w:tcBorders>
            <w:vAlign w:val="center"/>
          </w:tcPr>
          <w:p w:rsidR="001C2FC5" w:rsidRPr="00712258" w:rsidRDefault="001C2FC5" w:rsidP="00712258">
            <w:pPr>
              <w:widowControl w:val="0"/>
              <w:autoSpaceDE w:val="0"/>
              <w:autoSpaceDN w:val="0"/>
              <w:adjustRightInd w:val="0"/>
              <w:spacing w:before="13" w:after="0" w:line="130" w:lineRule="atLeast"/>
              <w:ind w:left="694"/>
              <w:rPr>
                <w:rFonts w:ascii="Times New Roman" w:eastAsiaTheme="minorEastAsia" w:hAnsi="Times New Roman" w:cs="Times New Roman"/>
                <w:color w:val="000000"/>
                <w:sz w:val="20"/>
                <w:szCs w:val="20"/>
                <w:lang w:eastAsia="ru-RU"/>
              </w:rPr>
            </w:pPr>
            <w:r w:rsidRPr="00712258">
              <w:rPr>
                <w:rFonts w:ascii="Times New Roman" w:eastAsiaTheme="minorEastAsia" w:hAnsi="Times New Roman" w:cs="Times New Roman"/>
                <w:color w:val="000000"/>
                <w:sz w:val="20"/>
                <w:szCs w:val="20"/>
                <w:lang w:eastAsia="ru-RU"/>
              </w:rPr>
              <w:t>Максимальный первичный балл: 45</w:t>
            </w:r>
          </w:p>
        </w:tc>
      </w:tr>
      <w:tr w:rsidR="001C2FC5" w:rsidRPr="00712258" w:rsidTr="001C2FC5">
        <w:trPr>
          <w:gridAfter w:val="1"/>
          <w:wAfter w:w="2735" w:type="dxa"/>
          <w:trHeight w:val="197"/>
        </w:trPr>
        <w:tc>
          <w:tcPr>
            <w:tcW w:w="283" w:type="dxa"/>
            <w:vMerge w:val="restart"/>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b/>
                <w:bCs/>
                <w:color w:val="000000"/>
                <w:sz w:val="18"/>
                <w:szCs w:val="18"/>
                <w:lang w:eastAsia="ru-RU"/>
              </w:rPr>
            </w:pPr>
            <w:r w:rsidRPr="00712258">
              <w:rPr>
                <w:rFonts w:ascii="Times New Roman" w:eastAsiaTheme="minorEastAsia" w:hAnsi="Times New Roman" w:cs="Times New Roman"/>
                <w:b/>
                <w:bCs/>
                <w:color w:val="000000"/>
                <w:sz w:val="18"/>
                <w:szCs w:val="18"/>
                <w:lang w:eastAsia="ru-RU"/>
              </w:rPr>
              <w:t>N</w:t>
            </w:r>
          </w:p>
        </w:tc>
        <w:tc>
          <w:tcPr>
            <w:tcW w:w="710" w:type="dxa"/>
            <w:vMerge w:val="restart"/>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17" w:lineRule="atLeast"/>
              <w:ind w:left="15"/>
              <w:rPr>
                <w:rFonts w:ascii="Times New Roman" w:eastAsiaTheme="minorEastAsia" w:hAnsi="Times New Roman" w:cs="Times New Roman"/>
                <w:b/>
                <w:bCs/>
                <w:color w:val="000000"/>
                <w:sz w:val="18"/>
                <w:szCs w:val="18"/>
                <w:lang w:eastAsia="ru-RU"/>
              </w:rPr>
            </w:pPr>
            <w:r w:rsidRPr="00712258">
              <w:rPr>
                <w:rFonts w:ascii="Times New Roman" w:eastAsiaTheme="minorEastAsia" w:hAnsi="Times New Roman" w:cs="Times New Roman"/>
                <w:b/>
                <w:bCs/>
                <w:color w:val="000000"/>
                <w:sz w:val="18"/>
                <w:szCs w:val="18"/>
                <w:lang w:eastAsia="ru-RU"/>
              </w:rPr>
              <w:t>ФИО</w:t>
            </w:r>
          </w:p>
        </w:tc>
        <w:tc>
          <w:tcPr>
            <w:tcW w:w="425" w:type="dxa"/>
            <w:vMerge w:val="restart"/>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b/>
                <w:bCs/>
                <w:color w:val="000000"/>
                <w:sz w:val="18"/>
                <w:szCs w:val="18"/>
                <w:lang w:eastAsia="ru-RU"/>
              </w:rPr>
            </w:pPr>
            <w:r w:rsidRPr="00712258">
              <w:rPr>
                <w:rFonts w:ascii="Times New Roman" w:eastAsiaTheme="minorEastAsia" w:hAnsi="Times New Roman" w:cs="Times New Roman"/>
                <w:b/>
                <w:bCs/>
                <w:color w:val="000000"/>
                <w:sz w:val="18"/>
                <w:szCs w:val="18"/>
                <w:lang w:eastAsia="ru-RU"/>
              </w:rPr>
              <w:t>Вар.</w:t>
            </w:r>
          </w:p>
        </w:tc>
        <w:tc>
          <w:tcPr>
            <w:tcW w:w="8370" w:type="dxa"/>
            <w:gridSpan w:val="22"/>
            <w:tcBorders>
              <w:top w:val="single" w:sz="8" w:space="0" w:color="000000"/>
              <w:left w:val="single" w:sz="8" w:space="0" w:color="000000"/>
              <w:bottom w:val="single" w:sz="8" w:space="0" w:color="000000"/>
              <w:right w:val="nil"/>
            </w:tcBorders>
            <w:vAlign w:val="bottom"/>
          </w:tcPr>
          <w:p w:rsidR="001C2FC5" w:rsidRPr="00712258"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color w:val="000000"/>
                <w:sz w:val="18"/>
                <w:szCs w:val="18"/>
                <w:lang w:eastAsia="ru-RU"/>
              </w:rPr>
            </w:pPr>
            <w:r w:rsidRPr="00712258">
              <w:rPr>
                <w:rFonts w:ascii="Times New Roman" w:eastAsiaTheme="minorEastAsia" w:hAnsi="Times New Roman" w:cs="Times New Roman"/>
                <w:color w:val="000000"/>
                <w:sz w:val="18"/>
                <w:szCs w:val="18"/>
                <w:lang w:eastAsia="ru-RU"/>
              </w:rPr>
              <w:t>Выполнение заданий</w:t>
            </w:r>
          </w:p>
        </w:tc>
        <w:tc>
          <w:tcPr>
            <w:tcW w:w="569" w:type="dxa"/>
            <w:vMerge w:val="restart"/>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b/>
                <w:bCs/>
                <w:color w:val="000000"/>
                <w:sz w:val="18"/>
                <w:szCs w:val="18"/>
                <w:lang w:eastAsia="ru-RU"/>
              </w:rPr>
            </w:pPr>
            <w:proofErr w:type="spellStart"/>
            <w:r w:rsidRPr="00712258">
              <w:rPr>
                <w:rFonts w:ascii="Times New Roman" w:eastAsiaTheme="minorEastAsia" w:hAnsi="Times New Roman" w:cs="Times New Roman"/>
                <w:b/>
                <w:bCs/>
                <w:color w:val="000000"/>
                <w:sz w:val="18"/>
                <w:szCs w:val="18"/>
                <w:lang w:eastAsia="ru-RU"/>
              </w:rPr>
              <w:t>Перв</w:t>
            </w:r>
            <w:proofErr w:type="spellEnd"/>
            <w:r w:rsidRPr="00712258">
              <w:rPr>
                <w:rFonts w:ascii="Times New Roman" w:eastAsiaTheme="minorEastAsia" w:hAnsi="Times New Roman" w:cs="Times New Roman"/>
                <w:b/>
                <w:bCs/>
                <w:color w:val="000000"/>
                <w:sz w:val="18"/>
                <w:szCs w:val="18"/>
                <w:lang w:eastAsia="ru-RU"/>
              </w:rPr>
              <w:t>. балл</w:t>
            </w:r>
          </w:p>
        </w:tc>
        <w:tc>
          <w:tcPr>
            <w:tcW w:w="512" w:type="dxa"/>
            <w:vMerge w:val="restart"/>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b/>
                <w:bCs/>
                <w:color w:val="000000"/>
                <w:sz w:val="18"/>
                <w:szCs w:val="18"/>
                <w:lang w:eastAsia="ru-RU"/>
              </w:rPr>
            </w:pPr>
            <w:proofErr w:type="spellStart"/>
            <w:r w:rsidRPr="00712258">
              <w:rPr>
                <w:rFonts w:ascii="Times New Roman" w:eastAsiaTheme="minorEastAsia" w:hAnsi="Times New Roman" w:cs="Times New Roman"/>
                <w:b/>
                <w:bCs/>
                <w:color w:val="000000"/>
                <w:sz w:val="18"/>
                <w:szCs w:val="18"/>
                <w:lang w:eastAsia="ru-RU"/>
              </w:rPr>
              <w:t>Отм</w:t>
            </w:r>
            <w:proofErr w:type="spellEnd"/>
            <w:r w:rsidRPr="00712258">
              <w:rPr>
                <w:rFonts w:ascii="Times New Roman" w:eastAsiaTheme="minorEastAsia" w:hAnsi="Times New Roman" w:cs="Times New Roman"/>
                <w:b/>
                <w:bCs/>
                <w:color w:val="000000"/>
                <w:sz w:val="18"/>
                <w:szCs w:val="18"/>
                <w:lang w:eastAsia="ru-RU"/>
              </w:rPr>
              <w:t>.</w:t>
            </w:r>
          </w:p>
        </w:tc>
      </w:tr>
      <w:tr w:rsidR="001C2FC5" w:rsidRPr="00712258" w:rsidTr="001C2FC5">
        <w:trPr>
          <w:gridAfter w:val="1"/>
          <w:wAfter w:w="2735" w:type="dxa"/>
          <w:trHeight w:val="197"/>
        </w:trPr>
        <w:tc>
          <w:tcPr>
            <w:tcW w:w="283" w:type="dxa"/>
            <w:vMerge/>
            <w:tcBorders>
              <w:top w:val="single" w:sz="8" w:space="0" w:color="000000"/>
              <w:left w:val="single" w:sz="8" w:space="0" w:color="000000"/>
              <w:bottom w:val="single" w:sz="8" w:space="0" w:color="000000"/>
              <w:right w:val="single" w:sz="8" w:space="0" w:color="000000"/>
            </w:tcBorders>
          </w:tcPr>
          <w:p w:rsidR="001C2FC5" w:rsidRPr="00712258" w:rsidRDefault="001C2FC5" w:rsidP="001C2FC5">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c>
          <w:tcPr>
            <w:tcW w:w="710" w:type="dxa"/>
            <w:vMerge/>
            <w:tcBorders>
              <w:top w:val="single" w:sz="8" w:space="0" w:color="000000"/>
              <w:left w:val="single" w:sz="8" w:space="0" w:color="000000"/>
              <w:bottom w:val="single" w:sz="8" w:space="0" w:color="000000"/>
              <w:right w:val="single" w:sz="8" w:space="0" w:color="000000"/>
            </w:tcBorders>
          </w:tcPr>
          <w:p w:rsidR="001C2FC5" w:rsidRPr="00712258" w:rsidRDefault="001C2FC5" w:rsidP="001C2FC5">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c>
          <w:tcPr>
            <w:tcW w:w="425" w:type="dxa"/>
            <w:vMerge/>
            <w:tcBorders>
              <w:top w:val="single" w:sz="8" w:space="0" w:color="000000"/>
              <w:left w:val="single" w:sz="8" w:space="0" w:color="000000"/>
              <w:bottom w:val="single" w:sz="8" w:space="0" w:color="000000"/>
              <w:right w:val="single" w:sz="8" w:space="0" w:color="000000"/>
            </w:tcBorders>
          </w:tcPr>
          <w:p w:rsidR="001C2FC5" w:rsidRPr="00712258" w:rsidRDefault="001C2FC5" w:rsidP="001C2FC5">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c>
          <w:tcPr>
            <w:tcW w:w="360" w:type="dxa"/>
            <w:tcBorders>
              <w:top w:val="single" w:sz="8" w:space="0" w:color="000000"/>
              <w:left w:val="single" w:sz="8" w:space="0" w:color="000000"/>
              <w:bottom w:val="single" w:sz="8" w:space="0" w:color="000000"/>
              <w:right w:val="single" w:sz="8" w:space="0" w:color="000000"/>
            </w:tcBorders>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w:t>
            </w:r>
          </w:p>
        </w:tc>
        <w:tc>
          <w:tcPr>
            <w:tcW w:w="8010" w:type="dxa"/>
            <w:gridSpan w:val="21"/>
            <w:tcBorders>
              <w:top w:val="nil"/>
              <w:left w:val="nil"/>
              <w:bottom w:val="nil"/>
              <w:right w:val="nil"/>
            </w:tcBorders>
          </w:tcPr>
          <w:p w:rsidR="001C2FC5" w:rsidRPr="00712258" w:rsidRDefault="001C2FC5" w:rsidP="001C2FC5">
            <w:pPr>
              <w:widowControl w:val="0"/>
              <w:autoSpaceDE w:val="0"/>
              <w:autoSpaceDN w:val="0"/>
              <w:adjustRightInd w:val="0"/>
              <w:spacing w:after="0" w:line="240" w:lineRule="auto"/>
              <w:rPr>
                <w:rFonts w:ascii="Times New Roman" w:eastAsiaTheme="minorEastAsia" w:hAnsi="Times New Roman" w:cs="Times New Roman"/>
                <w:color w:val="000000"/>
                <w:sz w:val="13"/>
                <w:szCs w:val="13"/>
                <w:lang w:eastAsia="ru-RU"/>
              </w:rPr>
            </w:pPr>
          </w:p>
        </w:tc>
        <w:tc>
          <w:tcPr>
            <w:tcW w:w="569" w:type="dxa"/>
            <w:vMerge/>
            <w:tcBorders>
              <w:top w:val="single" w:sz="8" w:space="0" w:color="000000"/>
              <w:left w:val="single" w:sz="8" w:space="0" w:color="000000"/>
              <w:bottom w:val="single" w:sz="8" w:space="0" w:color="000000"/>
              <w:right w:val="single" w:sz="8" w:space="0" w:color="000000"/>
            </w:tcBorders>
          </w:tcPr>
          <w:p w:rsidR="001C2FC5" w:rsidRPr="00712258" w:rsidRDefault="001C2FC5" w:rsidP="001C2FC5">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c>
          <w:tcPr>
            <w:tcW w:w="512" w:type="dxa"/>
            <w:vMerge/>
            <w:tcBorders>
              <w:top w:val="single" w:sz="8" w:space="0" w:color="000000"/>
              <w:left w:val="single" w:sz="8" w:space="0" w:color="000000"/>
              <w:bottom w:val="single" w:sz="8" w:space="0" w:color="000000"/>
              <w:right w:val="single" w:sz="8" w:space="0" w:color="000000"/>
            </w:tcBorders>
          </w:tcPr>
          <w:p w:rsidR="001C2FC5" w:rsidRPr="00712258" w:rsidRDefault="001C2FC5" w:rsidP="001C2FC5">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r>
      <w:tr w:rsidR="001C2FC5" w:rsidRPr="00712258" w:rsidTr="001C2FC5">
        <w:trPr>
          <w:gridAfter w:val="1"/>
          <w:wAfter w:w="2735" w:type="dxa"/>
          <w:trHeight w:val="295"/>
        </w:trPr>
        <w:tc>
          <w:tcPr>
            <w:tcW w:w="283" w:type="dxa"/>
            <w:vMerge/>
            <w:tcBorders>
              <w:top w:val="single" w:sz="8" w:space="0" w:color="000000"/>
              <w:left w:val="single" w:sz="8" w:space="0" w:color="000000"/>
              <w:bottom w:val="single" w:sz="8" w:space="0" w:color="000000"/>
              <w:right w:val="single" w:sz="8" w:space="0" w:color="000000"/>
            </w:tcBorders>
          </w:tcPr>
          <w:p w:rsidR="001C2FC5" w:rsidRPr="00712258" w:rsidRDefault="001C2FC5" w:rsidP="001C2FC5">
            <w:pPr>
              <w:widowControl w:val="0"/>
              <w:autoSpaceDE w:val="0"/>
              <w:autoSpaceDN w:val="0"/>
              <w:adjustRightInd w:val="0"/>
              <w:spacing w:after="0" w:line="240" w:lineRule="auto"/>
              <w:rPr>
                <w:rFonts w:ascii="Times New Roman" w:eastAsiaTheme="minorEastAsia" w:hAnsi="Times New Roman" w:cs="Times New Roman"/>
                <w:sz w:val="19"/>
                <w:szCs w:val="19"/>
                <w:lang w:eastAsia="ru-RU"/>
              </w:rPr>
            </w:pPr>
          </w:p>
        </w:tc>
        <w:tc>
          <w:tcPr>
            <w:tcW w:w="710" w:type="dxa"/>
            <w:vMerge/>
            <w:tcBorders>
              <w:top w:val="single" w:sz="8" w:space="0" w:color="000000"/>
              <w:left w:val="single" w:sz="8" w:space="0" w:color="000000"/>
              <w:bottom w:val="single" w:sz="8" w:space="0" w:color="000000"/>
              <w:right w:val="single" w:sz="8" w:space="0" w:color="000000"/>
            </w:tcBorders>
          </w:tcPr>
          <w:p w:rsidR="001C2FC5" w:rsidRPr="00712258" w:rsidRDefault="001C2FC5" w:rsidP="001C2FC5">
            <w:pPr>
              <w:widowControl w:val="0"/>
              <w:autoSpaceDE w:val="0"/>
              <w:autoSpaceDN w:val="0"/>
              <w:adjustRightInd w:val="0"/>
              <w:spacing w:after="0" w:line="240" w:lineRule="auto"/>
              <w:rPr>
                <w:rFonts w:ascii="Times New Roman" w:eastAsiaTheme="minorEastAsia" w:hAnsi="Times New Roman" w:cs="Times New Roman"/>
                <w:sz w:val="19"/>
                <w:szCs w:val="19"/>
                <w:lang w:eastAsia="ru-RU"/>
              </w:rPr>
            </w:pPr>
          </w:p>
        </w:tc>
        <w:tc>
          <w:tcPr>
            <w:tcW w:w="425" w:type="dxa"/>
            <w:vMerge/>
            <w:tcBorders>
              <w:top w:val="single" w:sz="8" w:space="0" w:color="000000"/>
              <w:left w:val="single" w:sz="8" w:space="0" w:color="000000"/>
              <w:bottom w:val="single" w:sz="8" w:space="0" w:color="000000"/>
              <w:right w:val="single" w:sz="8" w:space="0" w:color="000000"/>
            </w:tcBorders>
          </w:tcPr>
          <w:p w:rsidR="001C2FC5" w:rsidRPr="00712258" w:rsidRDefault="001C2FC5" w:rsidP="001C2FC5">
            <w:pPr>
              <w:widowControl w:val="0"/>
              <w:autoSpaceDE w:val="0"/>
              <w:autoSpaceDN w:val="0"/>
              <w:adjustRightInd w:val="0"/>
              <w:spacing w:after="0" w:line="240" w:lineRule="auto"/>
              <w:rPr>
                <w:rFonts w:ascii="Times New Roman" w:eastAsiaTheme="minorEastAsia" w:hAnsi="Times New Roman" w:cs="Times New Roman"/>
                <w:sz w:val="19"/>
                <w:szCs w:val="19"/>
                <w:lang w:eastAsia="ru-RU"/>
              </w:rPr>
            </w:pPr>
          </w:p>
        </w:tc>
        <w:tc>
          <w:tcPr>
            <w:tcW w:w="360" w:type="dxa"/>
            <w:tcBorders>
              <w:top w:val="single" w:sz="8" w:space="0" w:color="000000"/>
              <w:left w:val="single" w:sz="8" w:space="0" w:color="000000"/>
              <w:bottom w:val="single" w:sz="8" w:space="0" w:color="000000"/>
              <w:right w:val="single" w:sz="8" w:space="0" w:color="000000"/>
            </w:tcBorders>
          </w:tcPr>
          <w:p w:rsidR="001C2FC5" w:rsidRPr="00712258" w:rsidRDefault="001C2FC5" w:rsidP="001C2FC5">
            <w:pPr>
              <w:widowControl w:val="0"/>
              <w:autoSpaceDE w:val="0"/>
              <w:autoSpaceDN w:val="0"/>
              <w:adjustRightInd w:val="0"/>
              <w:spacing w:after="0" w:line="240" w:lineRule="atLeast"/>
              <w:rPr>
                <w:rFonts w:ascii="Times New Roman" w:eastAsiaTheme="minorEastAsia" w:hAnsi="Times New Roman" w:cs="Times New Roman"/>
                <w:sz w:val="24"/>
                <w:szCs w:val="24"/>
                <w:lang w:eastAsia="ru-RU"/>
              </w:rPr>
            </w:pPr>
            <w:r w:rsidRPr="00712258">
              <w:rPr>
                <w:rFonts w:ascii="Times New Roman" w:eastAsiaTheme="minorEastAsia" w:hAnsi="Times New Roman" w:cs="Times New Roman"/>
                <w:noProof/>
                <w:sz w:val="24"/>
                <w:szCs w:val="24"/>
                <w:lang w:eastAsia="ru-RU"/>
              </w:rPr>
              <w:drawing>
                <wp:inline distT="0" distB="0" distL="0" distR="0">
                  <wp:extent cx="104775" cy="2095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209550"/>
                          </a:xfrm>
                          <a:prstGeom prst="rect">
                            <a:avLst/>
                          </a:prstGeom>
                          <a:noFill/>
                          <a:ln>
                            <a:noFill/>
                          </a:ln>
                        </pic:spPr>
                      </pic:pic>
                    </a:graphicData>
                  </a:graphic>
                </wp:inline>
              </w:drawing>
            </w:r>
          </w:p>
        </w:tc>
        <w:tc>
          <w:tcPr>
            <w:tcW w:w="349" w:type="dxa"/>
            <w:tcBorders>
              <w:top w:val="single" w:sz="8" w:space="0" w:color="000000"/>
              <w:left w:val="single" w:sz="8" w:space="0" w:color="000000"/>
              <w:bottom w:val="single" w:sz="8" w:space="0" w:color="000000"/>
              <w:right w:val="single" w:sz="8" w:space="0" w:color="000000"/>
            </w:tcBorders>
          </w:tcPr>
          <w:p w:rsidR="001C2FC5" w:rsidRPr="00712258" w:rsidRDefault="001C2FC5" w:rsidP="001C2FC5">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712258">
              <w:rPr>
                <w:rFonts w:ascii="Times New Roman" w:eastAsiaTheme="minorEastAsia" w:hAnsi="Times New Roman" w:cs="Times New Roman"/>
                <w:b/>
                <w:bCs/>
                <w:color w:val="000000"/>
                <w:sz w:val="14"/>
                <w:szCs w:val="14"/>
                <w:lang w:eastAsia="ru-RU"/>
              </w:rPr>
              <w:t>1K1</w:t>
            </w:r>
          </w:p>
        </w:tc>
        <w:tc>
          <w:tcPr>
            <w:tcW w:w="425" w:type="dxa"/>
            <w:tcBorders>
              <w:top w:val="single" w:sz="8" w:space="0" w:color="000000"/>
              <w:left w:val="single" w:sz="8" w:space="0" w:color="000000"/>
              <w:bottom w:val="single" w:sz="8" w:space="0" w:color="000000"/>
              <w:right w:val="single" w:sz="8" w:space="0" w:color="000000"/>
            </w:tcBorders>
          </w:tcPr>
          <w:p w:rsidR="001C2FC5" w:rsidRPr="00712258" w:rsidRDefault="001C2FC5" w:rsidP="001C2FC5">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712258">
              <w:rPr>
                <w:rFonts w:ascii="Times New Roman" w:eastAsiaTheme="minorEastAsia" w:hAnsi="Times New Roman" w:cs="Times New Roman"/>
                <w:b/>
                <w:bCs/>
                <w:color w:val="000000"/>
                <w:sz w:val="14"/>
                <w:szCs w:val="14"/>
                <w:lang w:eastAsia="ru-RU"/>
              </w:rPr>
              <w:t>1K2</w:t>
            </w:r>
          </w:p>
        </w:tc>
        <w:tc>
          <w:tcPr>
            <w:tcW w:w="425" w:type="dxa"/>
            <w:tcBorders>
              <w:top w:val="single" w:sz="8" w:space="0" w:color="000000"/>
              <w:left w:val="single" w:sz="8" w:space="0" w:color="000000"/>
              <w:bottom w:val="single" w:sz="8" w:space="0" w:color="000000"/>
              <w:right w:val="single" w:sz="8" w:space="0" w:color="000000"/>
            </w:tcBorders>
          </w:tcPr>
          <w:p w:rsidR="001C2FC5" w:rsidRPr="00712258" w:rsidRDefault="001C2FC5" w:rsidP="001C2FC5">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712258">
              <w:rPr>
                <w:rFonts w:ascii="Times New Roman" w:eastAsiaTheme="minorEastAsia" w:hAnsi="Times New Roman" w:cs="Times New Roman"/>
                <w:b/>
                <w:bCs/>
                <w:color w:val="000000"/>
                <w:sz w:val="14"/>
                <w:szCs w:val="14"/>
                <w:lang w:eastAsia="ru-RU"/>
              </w:rPr>
              <w:t>1K3</w:t>
            </w:r>
          </w:p>
        </w:tc>
        <w:tc>
          <w:tcPr>
            <w:tcW w:w="425" w:type="dxa"/>
            <w:tcBorders>
              <w:top w:val="single" w:sz="8" w:space="0" w:color="000000"/>
              <w:left w:val="single" w:sz="8" w:space="0" w:color="000000"/>
              <w:bottom w:val="single" w:sz="8" w:space="0" w:color="000000"/>
              <w:right w:val="single" w:sz="8" w:space="0" w:color="000000"/>
            </w:tcBorders>
          </w:tcPr>
          <w:p w:rsidR="001C2FC5" w:rsidRPr="00712258" w:rsidRDefault="001C2FC5" w:rsidP="001C2FC5">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712258">
              <w:rPr>
                <w:rFonts w:ascii="Times New Roman" w:eastAsiaTheme="minorEastAsia" w:hAnsi="Times New Roman" w:cs="Times New Roman"/>
                <w:b/>
                <w:bCs/>
                <w:color w:val="000000"/>
                <w:sz w:val="14"/>
                <w:szCs w:val="14"/>
                <w:lang w:eastAsia="ru-RU"/>
              </w:rPr>
              <w:t>2K1</w:t>
            </w:r>
          </w:p>
        </w:tc>
        <w:tc>
          <w:tcPr>
            <w:tcW w:w="365" w:type="dxa"/>
            <w:tcBorders>
              <w:top w:val="single" w:sz="8" w:space="0" w:color="000000"/>
              <w:left w:val="single" w:sz="8" w:space="0" w:color="000000"/>
              <w:bottom w:val="single" w:sz="8" w:space="0" w:color="000000"/>
              <w:right w:val="single" w:sz="8" w:space="0" w:color="000000"/>
            </w:tcBorders>
          </w:tcPr>
          <w:p w:rsidR="001C2FC5" w:rsidRPr="00712258" w:rsidRDefault="001C2FC5" w:rsidP="001C2FC5">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712258">
              <w:rPr>
                <w:rFonts w:ascii="Times New Roman" w:eastAsiaTheme="minorEastAsia" w:hAnsi="Times New Roman" w:cs="Times New Roman"/>
                <w:b/>
                <w:bCs/>
                <w:color w:val="000000"/>
                <w:sz w:val="14"/>
                <w:szCs w:val="14"/>
                <w:lang w:eastAsia="ru-RU"/>
              </w:rPr>
              <w:t>2K2</w:t>
            </w:r>
          </w:p>
        </w:tc>
        <w:tc>
          <w:tcPr>
            <w:tcW w:w="376" w:type="dxa"/>
            <w:tcBorders>
              <w:top w:val="single" w:sz="8" w:space="0" w:color="000000"/>
              <w:left w:val="single" w:sz="8" w:space="0" w:color="000000"/>
              <w:bottom w:val="single" w:sz="8" w:space="0" w:color="000000"/>
              <w:right w:val="single" w:sz="8" w:space="0" w:color="000000"/>
            </w:tcBorders>
          </w:tcPr>
          <w:p w:rsidR="001C2FC5" w:rsidRPr="00712258" w:rsidRDefault="001C2FC5" w:rsidP="001C2FC5">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712258">
              <w:rPr>
                <w:rFonts w:ascii="Times New Roman" w:eastAsiaTheme="minorEastAsia" w:hAnsi="Times New Roman" w:cs="Times New Roman"/>
                <w:b/>
                <w:bCs/>
                <w:color w:val="000000"/>
                <w:sz w:val="14"/>
                <w:szCs w:val="14"/>
                <w:lang w:eastAsia="ru-RU"/>
              </w:rPr>
              <w:t>2K3</w:t>
            </w:r>
          </w:p>
        </w:tc>
        <w:tc>
          <w:tcPr>
            <w:tcW w:w="376" w:type="dxa"/>
            <w:tcBorders>
              <w:top w:val="single" w:sz="8" w:space="0" w:color="000000"/>
              <w:left w:val="single" w:sz="8" w:space="0" w:color="000000"/>
              <w:bottom w:val="single" w:sz="8" w:space="0" w:color="000000"/>
              <w:right w:val="single" w:sz="8" w:space="0" w:color="000000"/>
            </w:tcBorders>
          </w:tcPr>
          <w:p w:rsidR="001C2FC5" w:rsidRPr="00712258" w:rsidRDefault="001C2FC5" w:rsidP="001C2FC5">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712258">
              <w:rPr>
                <w:rFonts w:ascii="Times New Roman" w:eastAsiaTheme="minorEastAsia" w:hAnsi="Times New Roman" w:cs="Times New Roman"/>
                <w:b/>
                <w:bCs/>
                <w:color w:val="000000"/>
                <w:sz w:val="14"/>
                <w:szCs w:val="14"/>
                <w:lang w:eastAsia="ru-RU"/>
              </w:rPr>
              <w:t>2K4</w:t>
            </w:r>
          </w:p>
        </w:tc>
        <w:tc>
          <w:tcPr>
            <w:tcW w:w="377" w:type="dxa"/>
            <w:tcBorders>
              <w:top w:val="single" w:sz="8" w:space="0" w:color="000000"/>
              <w:left w:val="single" w:sz="8" w:space="0" w:color="000000"/>
              <w:bottom w:val="single" w:sz="8" w:space="0" w:color="000000"/>
              <w:right w:val="single" w:sz="8" w:space="0" w:color="000000"/>
            </w:tcBorders>
          </w:tcPr>
          <w:p w:rsidR="001C2FC5" w:rsidRPr="00712258" w:rsidRDefault="001C2FC5" w:rsidP="001C2FC5">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712258">
              <w:rPr>
                <w:rFonts w:ascii="Times New Roman" w:eastAsiaTheme="minorEastAsia" w:hAnsi="Times New Roman" w:cs="Times New Roman"/>
                <w:b/>
                <w:bCs/>
                <w:color w:val="000000"/>
                <w:sz w:val="14"/>
                <w:szCs w:val="14"/>
                <w:lang w:eastAsia="ru-RU"/>
              </w:rPr>
              <w:t>3</w:t>
            </w:r>
          </w:p>
        </w:tc>
        <w:tc>
          <w:tcPr>
            <w:tcW w:w="376" w:type="dxa"/>
            <w:tcBorders>
              <w:top w:val="single" w:sz="8" w:space="0" w:color="000000"/>
              <w:left w:val="single" w:sz="8" w:space="0" w:color="000000"/>
              <w:bottom w:val="single" w:sz="8" w:space="0" w:color="000000"/>
              <w:right w:val="single" w:sz="8" w:space="0" w:color="000000"/>
            </w:tcBorders>
          </w:tcPr>
          <w:p w:rsidR="001C2FC5" w:rsidRPr="00712258" w:rsidRDefault="001C2FC5" w:rsidP="001C2FC5">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712258">
              <w:rPr>
                <w:rFonts w:ascii="Times New Roman" w:eastAsiaTheme="minorEastAsia" w:hAnsi="Times New Roman" w:cs="Times New Roman"/>
                <w:b/>
                <w:bCs/>
                <w:color w:val="000000"/>
                <w:sz w:val="14"/>
                <w:szCs w:val="14"/>
                <w:lang w:eastAsia="ru-RU"/>
              </w:rPr>
              <w:t>4(1)</w:t>
            </w:r>
          </w:p>
        </w:tc>
        <w:tc>
          <w:tcPr>
            <w:tcW w:w="376" w:type="dxa"/>
            <w:tcBorders>
              <w:top w:val="single" w:sz="8" w:space="0" w:color="000000"/>
              <w:left w:val="single" w:sz="8" w:space="0" w:color="000000"/>
              <w:bottom w:val="single" w:sz="8" w:space="0" w:color="000000"/>
              <w:right w:val="single" w:sz="8" w:space="0" w:color="000000"/>
            </w:tcBorders>
          </w:tcPr>
          <w:p w:rsidR="001C2FC5" w:rsidRPr="00712258" w:rsidRDefault="001C2FC5" w:rsidP="001C2FC5">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712258">
              <w:rPr>
                <w:rFonts w:ascii="Times New Roman" w:eastAsiaTheme="minorEastAsia" w:hAnsi="Times New Roman" w:cs="Times New Roman"/>
                <w:b/>
                <w:bCs/>
                <w:color w:val="000000"/>
                <w:sz w:val="14"/>
                <w:szCs w:val="14"/>
                <w:lang w:eastAsia="ru-RU"/>
              </w:rPr>
              <w:t>4(2)</w:t>
            </w:r>
          </w:p>
        </w:tc>
        <w:tc>
          <w:tcPr>
            <w:tcW w:w="376" w:type="dxa"/>
            <w:tcBorders>
              <w:top w:val="single" w:sz="8" w:space="0" w:color="000000"/>
              <w:left w:val="single" w:sz="8" w:space="0" w:color="000000"/>
              <w:bottom w:val="single" w:sz="8" w:space="0" w:color="000000"/>
              <w:right w:val="single" w:sz="8" w:space="0" w:color="000000"/>
            </w:tcBorders>
          </w:tcPr>
          <w:p w:rsidR="001C2FC5" w:rsidRPr="00712258" w:rsidRDefault="001C2FC5" w:rsidP="001C2FC5">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712258">
              <w:rPr>
                <w:rFonts w:ascii="Times New Roman" w:eastAsiaTheme="minorEastAsia" w:hAnsi="Times New Roman" w:cs="Times New Roman"/>
                <w:b/>
                <w:bCs/>
                <w:color w:val="000000"/>
                <w:sz w:val="14"/>
                <w:szCs w:val="14"/>
                <w:lang w:eastAsia="ru-RU"/>
              </w:rPr>
              <w:t>5(1)</w:t>
            </w:r>
          </w:p>
        </w:tc>
        <w:tc>
          <w:tcPr>
            <w:tcW w:w="377" w:type="dxa"/>
            <w:tcBorders>
              <w:top w:val="single" w:sz="8" w:space="0" w:color="000000"/>
              <w:left w:val="single" w:sz="8" w:space="0" w:color="000000"/>
              <w:bottom w:val="single" w:sz="8" w:space="0" w:color="000000"/>
              <w:right w:val="single" w:sz="8" w:space="0" w:color="000000"/>
            </w:tcBorders>
          </w:tcPr>
          <w:p w:rsidR="001C2FC5" w:rsidRPr="00712258" w:rsidRDefault="001C2FC5" w:rsidP="001C2FC5">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712258">
              <w:rPr>
                <w:rFonts w:ascii="Times New Roman" w:eastAsiaTheme="minorEastAsia" w:hAnsi="Times New Roman" w:cs="Times New Roman"/>
                <w:b/>
                <w:bCs/>
                <w:color w:val="000000"/>
                <w:sz w:val="14"/>
                <w:szCs w:val="14"/>
                <w:lang w:eastAsia="ru-RU"/>
              </w:rPr>
              <w:t>5(2)</w:t>
            </w:r>
          </w:p>
        </w:tc>
        <w:tc>
          <w:tcPr>
            <w:tcW w:w="376" w:type="dxa"/>
            <w:tcBorders>
              <w:top w:val="single" w:sz="8" w:space="0" w:color="000000"/>
              <w:left w:val="single" w:sz="8" w:space="0" w:color="000000"/>
              <w:bottom w:val="single" w:sz="8" w:space="0" w:color="000000"/>
              <w:right w:val="single" w:sz="8" w:space="0" w:color="000000"/>
            </w:tcBorders>
          </w:tcPr>
          <w:p w:rsidR="001C2FC5" w:rsidRPr="00712258" w:rsidRDefault="001C2FC5" w:rsidP="001C2FC5">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712258">
              <w:rPr>
                <w:rFonts w:ascii="Times New Roman" w:eastAsiaTheme="minorEastAsia" w:hAnsi="Times New Roman" w:cs="Times New Roman"/>
                <w:b/>
                <w:bCs/>
                <w:color w:val="000000"/>
                <w:sz w:val="14"/>
                <w:szCs w:val="14"/>
                <w:lang w:eastAsia="ru-RU"/>
              </w:rPr>
              <w:t>6(1)</w:t>
            </w:r>
          </w:p>
        </w:tc>
        <w:tc>
          <w:tcPr>
            <w:tcW w:w="376" w:type="dxa"/>
            <w:tcBorders>
              <w:top w:val="single" w:sz="8" w:space="0" w:color="000000"/>
              <w:left w:val="single" w:sz="8" w:space="0" w:color="000000"/>
              <w:bottom w:val="single" w:sz="8" w:space="0" w:color="000000"/>
              <w:right w:val="single" w:sz="8" w:space="0" w:color="000000"/>
            </w:tcBorders>
          </w:tcPr>
          <w:p w:rsidR="001C2FC5" w:rsidRPr="00712258" w:rsidRDefault="001C2FC5" w:rsidP="001C2FC5">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712258">
              <w:rPr>
                <w:rFonts w:ascii="Times New Roman" w:eastAsiaTheme="minorEastAsia" w:hAnsi="Times New Roman" w:cs="Times New Roman"/>
                <w:b/>
                <w:bCs/>
                <w:color w:val="000000"/>
                <w:sz w:val="14"/>
                <w:szCs w:val="14"/>
                <w:lang w:eastAsia="ru-RU"/>
              </w:rPr>
              <w:t>6(2)</w:t>
            </w:r>
          </w:p>
        </w:tc>
        <w:tc>
          <w:tcPr>
            <w:tcW w:w="376" w:type="dxa"/>
            <w:tcBorders>
              <w:top w:val="single" w:sz="8" w:space="0" w:color="000000"/>
              <w:left w:val="single" w:sz="8" w:space="0" w:color="000000"/>
              <w:bottom w:val="single" w:sz="8" w:space="0" w:color="000000"/>
              <w:right w:val="single" w:sz="8" w:space="0" w:color="000000"/>
            </w:tcBorders>
          </w:tcPr>
          <w:p w:rsidR="001C2FC5" w:rsidRPr="00712258" w:rsidRDefault="001C2FC5" w:rsidP="001C2FC5">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712258">
              <w:rPr>
                <w:rFonts w:ascii="Times New Roman" w:eastAsiaTheme="minorEastAsia" w:hAnsi="Times New Roman" w:cs="Times New Roman"/>
                <w:b/>
                <w:bCs/>
                <w:color w:val="000000"/>
                <w:sz w:val="14"/>
                <w:szCs w:val="14"/>
                <w:lang w:eastAsia="ru-RU"/>
              </w:rPr>
              <w:t>7(1)</w:t>
            </w:r>
          </w:p>
        </w:tc>
        <w:tc>
          <w:tcPr>
            <w:tcW w:w="377" w:type="dxa"/>
            <w:tcBorders>
              <w:top w:val="single" w:sz="8" w:space="0" w:color="000000"/>
              <w:left w:val="single" w:sz="8" w:space="0" w:color="000000"/>
              <w:bottom w:val="single" w:sz="8" w:space="0" w:color="000000"/>
              <w:right w:val="single" w:sz="8" w:space="0" w:color="000000"/>
            </w:tcBorders>
          </w:tcPr>
          <w:p w:rsidR="001C2FC5" w:rsidRPr="00712258" w:rsidRDefault="001C2FC5" w:rsidP="001C2FC5">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712258">
              <w:rPr>
                <w:rFonts w:ascii="Times New Roman" w:eastAsiaTheme="minorEastAsia" w:hAnsi="Times New Roman" w:cs="Times New Roman"/>
                <w:b/>
                <w:bCs/>
                <w:color w:val="000000"/>
                <w:sz w:val="14"/>
                <w:szCs w:val="14"/>
                <w:lang w:eastAsia="ru-RU"/>
              </w:rPr>
              <w:t>7(2)</w:t>
            </w:r>
          </w:p>
        </w:tc>
        <w:tc>
          <w:tcPr>
            <w:tcW w:w="376" w:type="dxa"/>
            <w:tcBorders>
              <w:top w:val="single" w:sz="8" w:space="0" w:color="000000"/>
              <w:left w:val="single" w:sz="8" w:space="0" w:color="000000"/>
              <w:bottom w:val="single" w:sz="8" w:space="0" w:color="000000"/>
              <w:right w:val="single" w:sz="8" w:space="0" w:color="000000"/>
            </w:tcBorders>
          </w:tcPr>
          <w:p w:rsidR="001C2FC5" w:rsidRPr="00712258" w:rsidRDefault="001C2FC5" w:rsidP="001C2FC5">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712258">
              <w:rPr>
                <w:rFonts w:ascii="Times New Roman" w:eastAsiaTheme="minorEastAsia" w:hAnsi="Times New Roman" w:cs="Times New Roman"/>
                <w:b/>
                <w:bCs/>
                <w:color w:val="000000"/>
                <w:sz w:val="14"/>
                <w:szCs w:val="14"/>
                <w:lang w:eastAsia="ru-RU"/>
              </w:rPr>
              <w:t>8</w:t>
            </w:r>
          </w:p>
        </w:tc>
        <w:tc>
          <w:tcPr>
            <w:tcW w:w="376" w:type="dxa"/>
            <w:tcBorders>
              <w:top w:val="single" w:sz="8" w:space="0" w:color="000000"/>
              <w:left w:val="single" w:sz="8" w:space="0" w:color="000000"/>
              <w:bottom w:val="single" w:sz="8" w:space="0" w:color="000000"/>
              <w:right w:val="single" w:sz="8" w:space="0" w:color="000000"/>
            </w:tcBorders>
          </w:tcPr>
          <w:p w:rsidR="001C2FC5" w:rsidRPr="00712258" w:rsidRDefault="001C2FC5" w:rsidP="001C2FC5">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712258">
              <w:rPr>
                <w:rFonts w:ascii="Times New Roman" w:eastAsiaTheme="minorEastAsia" w:hAnsi="Times New Roman" w:cs="Times New Roman"/>
                <w:b/>
                <w:bCs/>
                <w:color w:val="000000"/>
                <w:sz w:val="14"/>
                <w:szCs w:val="14"/>
                <w:lang w:eastAsia="ru-RU"/>
              </w:rPr>
              <w:t>9</w:t>
            </w:r>
          </w:p>
        </w:tc>
        <w:tc>
          <w:tcPr>
            <w:tcW w:w="376" w:type="dxa"/>
            <w:tcBorders>
              <w:top w:val="single" w:sz="8" w:space="0" w:color="000000"/>
              <w:left w:val="single" w:sz="8" w:space="0" w:color="000000"/>
              <w:bottom w:val="single" w:sz="8" w:space="0" w:color="000000"/>
              <w:right w:val="single" w:sz="8" w:space="0" w:color="000000"/>
            </w:tcBorders>
          </w:tcPr>
          <w:p w:rsidR="001C2FC5" w:rsidRPr="00712258" w:rsidRDefault="001C2FC5" w:rsidP="001C2FC5">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712258">
              <w:rPr>
                <w:rFonts w:ascii="Times New Roman" w:eastAsiaTheme="minorEastAsia" w:hAnsi="Times New Roman" w:cs="Times New Roman"/>
                <w:b/>
                <w:bCs/>
                <w:color w:val="000000"/>
                <w:sz w:val="14"/>
                <w:szCs w:val="14"/>
                <w:lang w:eastAsia="ru-RU"/>
              </w:rPr>
              <w:t>10</w:t>
            </w:r>
          </w:p>
        </w:tc>
        <w:tc>
          <w:tcPr>
            <w:tcW w:w="377" w:type="dxa"/>
            <w:tcBorders>
              <w:top w:val="single" w:sz="8" w:space="0" w:color="000000"/>
              <w:left w:val="single" w:sz="8" w:space="0" w:color="000000"/>
              <w:bottom w:val="single" w:sz="8" w:space="0" w:color="000000"/>
              <w:right w:val="single" w:sz="8" w:space="0" w:color="000000"/>
            </w:tcBorders>
          </w:tcPr>
          <w:p w:rsidR="001C2FC5" w:rsidRPr="00712258" w:rsidRDefault="001C2FC5" w:rsidP="001C2FC5">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712258">
              <w:rPr>
                <w:rFonts w:ascii="Times New Roman" w:eastAsiaTheme="minorEastAsia" w:hAnsi="Times New Roman" w:cs="Times New Roman"/>
                <w:b/>
                <w:bCs/>
                <w:color w:val="000000"/>
                <w:sz w:val="14"/>
                <w:szCs w:val="14"/>
                <w:lang w:eastAsia="ru-RU"/>
              </w:rPr>
              <w:t>11</w:t>
            </w:r>
          </w:p>
        </w:tc>
        <w:tc>
          <w:tcPr>
            <w:tcW w:w="377" w:type="dxa"/>
            <w:tcBorders>
              <w:top w:val="single" w:sz="8" w:space="0" w:color="000000"/>
              <w:left w:val="single" w:sz="8" w:space="0" w:color="000000"/>
              <w:bottom w:val="single" w:sz="8" w:space="0" w:color="000000"/>
              <w:right w:val="single" w:sz="8" w:space="0" w:color="000000"/>
            </w:tcBorders>
          </w:tcPr>
          <w:p w:rsidR="001C2FC5" w:rsidRPr="00712258" w:rsidRDefault="001C2FC5" w:rsidP="001C2FC5">
            <w:pPr>
              <w:widowControl w:val="0"/>
              <w:autoSpaceDE w:val="0"/>
              <w:autoSpaceDN w:val="0"/>
              <w:adjustRightInd w:val="0"/>
              <w:spacing w:before="13" w:after="0" w:line="65" w:lineRule="atLeast"/>
              <w:jc w:val="center"/>
              <w:rPr>
                <w:rFonts w:ascii="Times New Roman" w:eastAsiaTheme="minorEastAsia" w:hAnsi="Times New Roman" w:cs="Times New Roman"/>
                <w:b/>
                <w:bCs/>
                <w:color w:val="000000"/>
                <w:sz w:val="14"/>
                <w:szCs w:val="14"/>
                <w:lang w:eastAsia="ru-RU"/>
              </w:rPr>
            </w:pPr>
            <w:r w:rsidRPr="00712258">
              <w:rPr>
                <w:rFonts w:ascii="Times New Roman" w:eastAsiaTheme="minorEastAsia" w:hAnsi="Times New Roman" w:cs="Times New Roman"/>
                <w:b/>
                <w:bCs/>
                <w:color w:val="000000"/>
                <w:sz w:val="14"/>
                <w:szCs w:val="14"/>
                <w:lang w:eastAsia="ru-RU"/>
              </w:rPr>
              <w:t>12</w:t>
            </w:r>
          </w:p>
        </w:tc>
        <w:tc>
          <w:tcPr>
            <w:tcW w:w="569" w:type="dxa"/>
            <w:vMerge/>
            <w:tcBorders>
              <w:top w:val="single" w:sz="8" w:space="0" w:color="000000"/>
              <w:left w:val="single" w:sz="8" w:space="0" w:color="000000"/>
              <w:bottom w:val="single" w:sz="8" w:space="0" w:color="000000"/>
              <w:right w:val="single" w:sz="8" w:space="0" w:color="000000"/>
            </w:tcBorders>
          </w:tcPr>
          <w:p w:rsidR="001C2FC5" w:rsidRPr="00712258" w:rsidRDefault="001C2FC5" w:rsidP="001C2FC5">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p>
        </w:tc>
        <w:tc>
          <w:tcPr>
            <w:tcW w:w="512" w:type="dxa"/>
            <w:vMerge/>
            <w:tcBorders>
              <w:top w:val="single" w:sz="8" w:space="0" w:color="000000"/>
              <w:left w:val="single" w:sz="8" w:space="0" w:color="000000"/>
              <w:bottom w:val="single" w:sz="8" w:space="0" w:color="000000"/>
              <w:right w:val="single" w:sz="8" w:space="0" w:color="000000"/>
            </w:tcBorders>
          </w:tcPr>
          <w:p w:rsidR="001C2FC5" w:rsidRPr="00712258" w:rsidRDefault="001C2FC5" w:rsidP="001C2FC5">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p>
        </w:tc>
      </w:tr>
      <w:tr w:rsidR="001C2FC5" w:rsidRPr="00712258" w:rsidTr="001C2FC5">
        <w:trPr>
          <w:gridAfter w:val="1"/>
          <w:wAfter w:w="2735" w:type="dxa"/>
          <w:trHeight w:val="393"/>
        </w:trPr>
        <w:tc>
          <w:tcPr>
            <w:tcW w:w="283" w:type="dxa"/>
            <w:vMerge/>
            <w:tcBorders>
              <w:top w:val="single" w:sz="8" w:space="0" w:color="000000"/>
              <w:left w:val="single" w:sz="8" w:space="0" w:color="000000"/>
              <w:bottom w:val="single" w:sz="8" w:space="0" w:color="000000"/>
              <w:right w:val="single" w:sz="8" w:space="0" w:color="000000"/>
            </w:tcBorders>
          </w:tcPr>
          <w:p w:rsidR="001C2FC5" w:rsidRPr="00712258" w:rsidRDefault="001C2FC5" w:rsidP="001C2FC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710" w:type="dxa"/>
            <w:vMerge/>
            <w:tcBorders>
              <w:top w:val="single" w:sz="8" w:space="0" w:color="000000"/>
              <w:left w:val="single" w:sz="8" w:space="0" w:color="000000"/>
              <w:bottom w:val="single" w:sz="8" w:space="0" w:color="000000"/>
              <w:right w:val="single" w:sz="8" w:space="0" w:color="000000"/>
            </w:tcBorders>
          </w:tcPr>
          <w:p w:rsidR="001C2FC5" w:rsidRPr="00712258" w:rsidRDefault="001C2FC5" w:rsidP="001C2FC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25" w:type="dxa"/>
            <w:vMerge/>
            <w:tcBorders>
              <w:top w:val="single" w:sz="8" w:space="0" w:color="000000"/>
              <w:left w:val="single" w:sz="8" w:space="0" w:color="000000"/>
              <w:bottom w:val="single" w:sz="8" w:space="0" w:color="000000"/>
              <w:right w:val="single" w:sz="8" w:space="0" w:color="000000"/>
            </w:tcBorders>
          </w:tcPr>
          <w:p w:rsidR="001C2FC5" w:rsidRPr="00712258" w:rsidRDefault="001C2FC5" w:rsidP="001C2FC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60" w:type="dxa"/>
            <w:tcBorders>
              <w:top w:val="single" w:sz="8" w:space="0" w:color="000000"/>
              <w:left w:val="single" w:sz="8" w:space="0" w:color="000000"/>
              <w:bottom w:val="single" w:sz="8" w:space="0" w:color="000000"/>
              <w:right w:val="single" w:sz="8" w:space="0" w:color="000000"/>
            </w:tcBorders>
          </w:tcPr>
          <w:p w:rsidR="001C2FC5" w:rsidRPr="00712258" w:rsidRDefault="001C2FC5" w:rsidP="001C2FC5">
            <w:pPr>
              <w:widowControl w:val="0"/>
              <w:autoSpaceDE w:val="0"/>
              <w:autoSpaceDN w:val="0"/>
              <w:adjustRightInd w:val="0"/>
              <w:spacing w:before="13" w:after="0" w:line="39" w:lineRule="atLeast"/>
              <w:ind w:left="15"/>
              <w:jc w:val="center"/>
              <w:rPr>
                <w:rFonts w:ascii="Times New Roman" w:eastAsiaTheme="minorEastAsia" w:hAnsi="Times New Roman" w:cs="Times New Roman"/>
                <w:color w:val="000000"/>
                <w:sz w:val="10"/>
                <w:szCs w:val="10"/>
                <w:lang w:eastAsia="ru-RU"/>
              </w:rPr>
            </w:pPr>
            <w:r w:rsidRPr="00712258">
              <w:rPr>
                <w:rFonts w:ascii="Times New Roman" w:eastAsiaTheme="minorEastAsia" w:hAnsi="Times New Roman" w:cs="Times New Roman"/>
                <w:color w:val="000000"/>
                <w:sz w:val="10"/>
                <w:szCs w:val="10"/>
                <w:lang w:eastAsia="ru-RU"/>
              </w:rPr>
              <w:t>М</w:t>
            </w:r>
            <w:r w:rsidRPr="00712258">
              <w:rPr>
                <w:rFonts w:ascii="Times New Roman" w:eastAsiaTheme="minorEastAsia" w:hAnsi="Times New Roman" w:cs="Times New Roman"/>
                <w:color w:val="000000"/>
                <w:sz w:val="10"/>
                <w:szCs w:val="10"/>
                <w:lang w:eastAsia="ru-RU"/>
              </w:rPr>
              <w:br/>
              <w:t>а</w:t>
            </w:r>
            <w:r w:rsidRPr="00712258">
              <w:rPr>
                <w:rFonts w:ascii="Times New Roman" w:eastAsiaTheme="minorEastAsia" w:hAnsi="Times New Roman" w:cs="Times New Roman"/>
                <w:color w:val="000000"/>
                <w:sz w:val="10"/>
                <w:szCs w:val="10"/>
                <w:lang w:eastAsia="ru-RU"/>
              </w:rPr>
              <w:br/>
              <w:t>к</w:t>
            </w:r>
            <w:r w:rsidRPr="00712258">
              <w:rPr>
                <w:rFonts w:ascii="Times New Roman" w:eastAsiaTheme="minorEastAsia" w:hAnsi="Times New Roman" w:cs="Times New Roman"/>
                <w:color w:val="000000"/>
                <w:sz w:val="10"/>
                <w:szCs w:val="10"/>
                <w:lang w:eastAsia="ru-RU"/>
              </w:rPr>
              <w:br/>
              <w:t>с</w:t>
            </w:r>
          </w:p>
        </w:tc>
        <w:tc>
          <w:tcPr>
            <w:tcW w:w="349"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712258">
              <w:rPr>
                <w:rFonts w:ascii="Times New Roman" w:eastAsiaTheme="minorEastAsia" w:hAnsi="Times New Roman" w:cs="Times New Roman"/>
                <w:b/>
                <w:bCs/>
                <w:color w:val="000000"/>
                <w:sz w:val="16"/>
                <w:szCs w:val="16"/>
                <w:lang w:eastAsia="ru-RU"/>
              </w:rPr>
              <w:t>4</w:t>
            </w:r>
          </w:p>
        </w:tc>
        <w:tc>
          <w:tcPr>
            <w:tcW w:w="425"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712258">
              <w:rPr>
                <w:rFonts w:ascii="Times New Roman" w:eastAsiaTheme="minorEastAsia" w:hAnsi="Times New Roman" w:cs="Times New Roman"/>
                <w:b/>
                <w:bCs/>
                <w:color w:val="000000"/>
                <w:sz w:val="16"/>
                <w:szCs w:val="16"/>
                <w:lang w:eastAsia="ru-RU"/>
              </w:rPr>
              <w:t>3</w:t>
            </w:r>
          </w:p>
        </w:tc>
        <w:tc>
          <w:tcPr>
            <w:tcW w:w="425"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712258">
              <w:rPr>
                <w:rFonts w:ascii="Times New Roman" w:eastAsiaTheme="minorEastAsia" w:hAnsi="Times New Roman" w:cs="Times New Roman"/>
                <w:b/>
                <w:bCs/>
                <w:color w:val="000000"/>
                <w:sz w:val="16"/>
                <w:szCs w:val="16"/>
                <w:lang w:eastAsia="ru-RU"/>
              </w:rPr>
              <w:t>2</w:t>
            </w:r>
          </w:p>
        </w:tc>
        <w:tc>
          <w:tcPr>
            <w:tcW w:w="425"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712258">
              <w:rPr>
                <w:rFonts w:ascii="Times New Roman" w:eastAsiaTheme="minorEastAsia" w:hAnsi="Times New Roman" w:cs="Times New Roman"/>
                <w:b/>
                <w:bCs/>
                <w:color w:val="000000"/>
                <w:sz w:val="16"/>
                <w:szCs w:val="16"/>
                <w:lang w:eastAsia="ru-RU"/>
              </w:rPr>
              <w:t>3</w:t>
            </w:r>
          </w:p>
        </w:tc>
        <w:tc>
          <w:tcPr>
            <w:tcW w:w="365"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712258">
              <w:rPr>
                <w:rFonts w:ascii="Times New Roman" w:eastAsiaTheme="minorEastAsia" w:hAnsi="Times New Roman" w:cs="Times New Roman"/>
                <w:b/>
                <w:bCs/>
                <w:color w:val="000000"/>
                <w:sz w:val="16"/>
                <w:szCs w:val="16"/>
                <w:lang w:eastAsia="ru-RU"/>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712258">
              <w:rPr>
                <w:rFonts w:ascii="Times New Roman" w:eastAsiaTheme="minorEastAsia" w:hAnsi="Times New Roman" w:cs="Times New Roman"/>
                <w:b/>
                <w:bCs/>
                <w:color w:val="000000"/>
                <w:sz w:val="16"/>
                <w:szCs w:val="16"/>
                <w:lang w:eastAsia="ru-RU"/>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712258">
              <w:rPr>
                <w:rFonts w:ascii="Times New Roman" w:eastAsiaTheme="minorEastAsia" w:hAnsi="Times New Roman" w:cs="Times New Roman"/>
                <w:b/>
                <w:bCs/>
                <w:color w:val="000000"/>
                <w:sz w:val="16"/>
                <w:szCs w:val="16"/>
                <w:lang w:eastAsia="ru-RU"/>
              </w:rPr>
              <w:t>3</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712258">
              <w:rPr>
                <w:rFonts w:ascii="Times New Roman" w:eastAsiaTheme="minorEastAsia" w:hAnsi="Times New Roman" w:cs="Times New Roman"/>
                <w:b/>
                <w:bCs/>
                <w:color w:val="000000"/>
                <w:sz w:val="16"/>
                <w:szCs w:val="16"/>
                <w:lang w:eastAsia="ru-RU"/>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712258">
              <w:rPr>
                <w:rFonts w:ascii="Times New Roman" w:eastAsiaTheme="minorEastAsia" w:hAnsi="Times New Roman" w:cs="Times New Roman"/>
                <w:b/>
                <w:bCs/>
                <w:color w:val="000000"/>
                <w:sz w:val="16"/>
                <w:szCs w:val="16"/>
                <w:lang w:eastAsia="ru-RU"/>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712258">
              <w:rPr>
                <w:rFonts w:ascii="Times New Roman" w:eastAsiaTheme="minorEastAsia" w:hAnsi="Times New Roman" w:cs="Times New Roman"/>
                <w:b/>
                <w:bCs/>
                <w:color w:val="000000"/>
                <w:sz w:val="16"/>
                <w:szCs w:val="16"/>
                <w:lang w:eastAsia="ru-RU"/>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712258">
              <w:rPr>
                <w:rFonts w:ascii="Times New Roman" w:eastAsiaTheme="minorEastAsia" w:hAnsi="Times New Roman" w:cs="Times New Roman"/>
                <w:b/>
                <w:bCs/>
                <w:color w:val="000000"/>
                <w:sz w:val="16"/>
                <w:szCs w:val="16"/>
                <w:lang w:eastAsia="ru-RU"/>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712258">
              <w:rPr>
                <w:rFonts w:ascii="Times New Roman" w:eastAsiaTheme="minorEastAsia" w:hAnsi="Times New Roman" w:cs="Times New Roman"/>
                <w:b/>
                <w:bCs/>
                <w:color w:val="000000"/>
                <w:sz w:val="16"/>
                <w:szCs w:val="16"/>
                <w:lang w:eastAsia="ru-RU"/>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712258">
              <w:rPr>
                <w:rFonts w:ascii="Times New Roman" w:eastAsiaTheme="minorEastAsia" w:hAnsi="Times New Roman" w:cs="Times New Roman"/>
                <w:b/>
                <w:bCs/>
                <w:color w:val="000000"/>
                <w:sz w:val="16"/>
                <w:szCs w:val="16"/>
                <w:lang w:eastAsia="ru-RU"/>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712258">
              <w:rPr>
                <w:rFonts w:ascii="Times New Roman" w:eastAsiaTheme="minorEastAsia" w:hAnsi="Times New Roman" w:cs="Times New Roman"/>
                <w:b/>
                <w:bCs/>
                <w:color w:val="000000"/>
                <w:sz w:val="16"/>
                <w:szCs w:val="16"/>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712258">
              <w:rPr>
                <w:rFonts w:ascii="Times New Roman" w:eastAsiaTheme="minorEastAsia" w:hAnsi="Times New Roman" w:cs="Times New Roman"/>
                <w:b/>
                <w:bCs/>
                <w:color w:val="000000"/>
                <w:sz w:val="16"/>
                <w:szCs w:val="16"/>
                <w:lang w:eastAsia="ru-RU"/>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712258">
              <w:rPr>
                <w:rFonts w:ascii="Times New Roman" w:eastAsiaTheme="minorEastAsia" w:hAnsi="Times New Roman" w:cs="Times New Roman"/>
                <w:b/>
                <w:bCs/>
                <w:color w:val="000000"/>
                <w:sz w:val="16"/>
                <w:szCs w:val="16"/>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712258">
              <w:rPr>
                <w:rFonts w:ascii="Times New Roman" w:eastAsiaTheme="minorEastAsia" w:hAnsi="Times New Roman" w:cs="Times New Roman"/>
                <w:b/>
                <w:bCs/>
                <w:color w:val="000000"/>
                <w:sz w:val="16"/>
                <w:szCs w:val="16"/>
                <w:lang w:eastAsia="ru-RU"/>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712258">
              <w:rPr>
                <w:rFonts w:ascii="Times New Roman" w:eastAsiaTheme="minorEastAsia" w:hAnsi="Times New Roman" w:cs="Times New Roman"/>
                <w:b/>
                <w:bCs/>
                <w:color w:val="000000"/>
                <w:sz w:val="16"/>
                <w:szCs w:val="16"/>
                <w:lang w:eastAsia="ru-RU"/>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712258">
              <w:rPr>
                <w:rFonts w:ascii="Times New Roman" w:eastAsiaTheme="minorEastAsia" w:hAnsi="Times New Roman" w:cs="Times New Roman"/>
                <w:b/>
                <w:bCs/>
                <w:color w:val="000000"/>
                <w:sz w:val="16"/>
                <w:szCs w:val="16"/>
                <w:lang w:eastAsia="ru-RU"/>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712258">
              <w:rPr>
                <w:rFonts w:ascii="Times New Roman" w:eastAsiaTheme="minorEastAsia" w:hAnsi="Times New Roman" w:cs="Times New Roman"/>
                <w:b/>
                <w:bCs/>
                <w:color w:val="000000"/>
                <w:sz w:val="16"/>
                <w:szCs w:val="16"/>
                <w:lang w:eastAsia="ru-RU"/>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b/>
                <w:bCs/>
                <w:color w:val="000000"/>
                <w:sz w:val="16"/>
                <w:szCs w:val="16"/>
                <w:lang w:eastAsia="ru-RU"/>
              </w:rPr>
            </w:pPr>
            <w:r w:rsidRPr="00712258">
              <w:rPr>
                <w:rFonts w:ascii="Times New Roman" w:eastAsiaTheme="minorEastAsia" w:hAnsi="Times New Roman" w:cs="Times New Roman"/>
                <w:b/>
                <w:bCs/>
                <w:color w:val="000000"/>
                <w:sz w:val="16"/>
                <w:szCs w:val="16"/>
                <w:lang w:eastAsia="ru-RU"/>
              </w:rPr>
              <w:t>1</w:t>
            </w:r>
          </w:p>
        </w:tc>
        <w:tc>
          <w:tcPr>
            <w:tcW w:w="569" w:type="dxa"/>
            <w:vMerge/>
            <w:tcBorders>
              <w:top w:val="single" w:sz="8" w:space="0" w:color="000000"/>
              <w:left w:val="single" w:sz="8" w:space="0" w:color="000000"/>
              <w:bottom w:val="single" w:sz="8" w:space="0" w:color="000000"/>
              <w:right w:val="single" w:sz="8" w:space="0" w:color="000000"/>
            </w:tcBorders>
          </w:tcPr>
          <w:p w:rsidR="001C2FC5" w:rsidRPr="00712258" w:rsidRDefault="001C2FC5" w:rsidP="001C2FC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512" w:type="dxa"/>
            <w:vMerge/>
            <w:tcBorders>
              <w:top w:val="single" w:sz="8" w:space="0" w:color="000000"/>
              <w:left w:val="single" w:sz="8" w:space="0" w:color="000000"/>
              <w:bottom w:val="single" w:sz="8" w:space="0" w:color="000000"/>
              <w:right w:val="single" w:sz="8" w:space="0" w:color="000000"/>
            </w:tcBorders>
          </w:tcPr>
          <w:p w:rsidR="001C2FC5" w:rsidRPr="00712258" w:rsidRDefault="001C2FC5" w:rsidP="001C2FC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r w:rsidR="001C2FC5" w:rsidRPr="00712258" w:rsidTr="001C2FC5">
        <w:trPr>
          <w:gridAfter w:val="1"/>
          <w:wAfter w:w="2735" w:type="dxa"/>
          <w:trHeight w:val="246"/>
        </w:trPr>
        <w:tc>
          <w:tcPr>
            <w:tcW w:w="283"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91" w:lineRule="atLeast"/>
              <w:ind w:left="15"/>
              <w:rPr>
                <w:rFonts w:ascii="Times New Roman" w:eastAsiaTheme="minorEastAsia" w:hAnsi="Times New Roman" w:cs="Times New Roman"/>
                <w:color w:val="000000"/>
                <w:sz w:val="14"/>
                <w:szCs w:val="14"/>
                <w:lang w:eastAsia="ru-RU"/>
              </w:rPr>
            </w:pPr>
            <w:r w:rsidRPr="00712258">
              <w:rPr>
                <w:rFonts w:ascii="Times New Roman" w:eastAsiaTheme="minorEastAsia" w:hAnsi="Times New Roman" w:cs="Times New Roman"/>
                <w:color w:val="000000"/>
                <w:sz w:val="14"/>
                <w:szCs w:val="14"/>
                <w:lang w:eastAsia="ru-RU"/>
              </w:rPr>
              <w:t>1</w:t>
            </w:r>
          </w:p>
        </w:tc>
        <w:tc>
          <w:tcPr>
            <w:tcW w:w="710"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5001     </w:t>
            </w:r>
          </w:p>
        </w:tc>
        <w:tc>
          <w:tcPr>
            <w:tcW w:w="425"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color w:val="000000"/>
                <w:sz w:val="18"/>
                <w:szCs w:val="18"/>
                <w:lang w:eastAsia="ru-RU"/>
              </w:rPr>
            </w:pPr>
            <w:r w:rsidRPr="00712258">
              <w:rPr>
                <w:rFonts w:ascii="Times New Roman" w:eastAsiaTheme="minorEastAsia" w:hAnsi="Times New Roman" w:cs="Times New Roman"/>
                <w:color w:val="000000"/>
                <w:sz w:val="18"/>
                <w:szCs w:val="18"/>
                <w:lang w:eastAsia="ru-RU"/>
              </w:rPr>
              <w:t>11</w:t>
            </w:r>
          </w:p>
        </w:tc>
        <w:tc>
          <w:tcPr>
            <w:tcW w:w="360" w:type="dxa"/>
            <w:tcBorders>
              <w:top w:val="single" w:sz="8" w:space="0" w:color="000000"/>
              <w:left w:val="single" w:sz="8" w:space="0" w:color="000000"/>
              <w:bottom w:val="single" w:sz="8" w:space="0" w:color="000000"/>
              <w:right w:val="single" w:sz="8" w:space="0" w:color="000000"/>
            </w:tcBorders>
          </w:tcPr>
          <w:p w:rsidR="001C2FC5" w:rsidRPr="00712258" w:rsidRDefault="001C2FC5" w:rsidP="001C2FC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c>
          <w:tcPr>
            <w:tcW w:w="349"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3  </w:t>
            </w:r>
          </w:p>
        </w:tc>
        <w:tc>
          <w:tcPr>
            <w:tcW w:w="425"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1  </w:t>
            </w:r>
          </w:p>
        </w:tc>
        <w:tc>
          <w:tcPr>
            <w:tcW w:w="425"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2  </w:t>
            </w:r>
          </w:p>
        </w:tc>
        <w:tc>
          <w:tcPr>
            <w:tcW w:w="425"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2  </w:t>
            </w:r>
          </w:p>
        </w:tc>
        <w:tc>
          <w:tcPr>
            <w:tcW w:w="365"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N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N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N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N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1  </w:t>
            </w:r>
          </w:p>
        </w:tc>
        <w:tc>
          <w:tcPr>
            <w:tcW w:w="569"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color w:val="000000"/>
                <w:sz w:val="18"/>
                <w:szCs w:val="18"/>
                <w:lang w:eastAsia="ru-RU"/>
              </w:rPr>
            </w:pPr>
            <w:r w:rsidRPr="00712258">
              <w:rPr>
                <w:rFonts w:ascii="Times New Roman" w:eastAsiaTheme="minorEastAsia" w:hAnsi="Times New Roman" w:cs="Times New Roman"/>
                <w:color w:val="000000"/>
                <w:sz w:val="18"/>
                <w:szCs w:val="18"/>
                <w:lang w:eastAsia="ru-RU"/>
              </w:rPr>
              <w:t>27</w:t>
            </w:r>
          </w:p>
        </w:tc>
        <w:tc>
          <w:tcPr>
            <w:tcW w:w="512"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b/>
                <w:bCs/>
                <w:color w:val="000000"/>
                <w:sz w:val="18"/>
                <w:szCs w:val="18"/>
                <w:lang w:eastAsia="ru-RU"/>
              </w:rPr>
            </w:pPr>
            <w:r w:rsidRPr="00712258">
              <w:rPr>
                <w:rFonts w:ascii="Times New Roman" w:eastAsiaTheme="minorEastAsia" w:hAnsi="Times New Roman" w:cs="Times New Roman"/>
                <w:b/>
                <w:bCs/>
                <w:color w:val="000000"/>
                <w:sz w:val="18"/>
                <w:szCs w:val="18"/>
                <w:lang w:eastAsia="ru-RU"/>
              </w:rPr>
              <w:t>3</w:t>
            </w:r>
          </w:p>
        </w:tc>
      </w:tr>
      <w:tr w:rsidR="001C2FC5" w:rsidRPr="00712258" w:rsidTr="001C2FC5">
        <w:trPr>
          <w:gridAfter w:val="1"/>
          <w:wAfter w:w="2735" w:type="dxa"/>
          <w:trHeight w:val="246"/>
        </w:trPr>
        <w:tc>
          <w:tcPr>
            <w:tcW w:w="283"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91" w:lineRule="atLeast"/>
              <w:ind w:left="15"/>
              <w:rPr>
                <w:rFonts w:ascii="Times New Roman" w:eastAsiaTheme="minorEastAsia" w:hAnsi="Times New Roman" w:cs="Times New Roman"/>
                <w:color w:val="000000"/>
                <w:sz w:val="14"/>
                <w:szCs w:val="14"/>
                <w:lang w:eastAsia="ru-RU"/>
              </w:rPr>
            </w:pPr>
            <w:r w:rsidRPr="00712258">
              <w:rPr>
                <w:rFonts w:ascii="Times New Roman" w:eastAsiaTheme="minorEastAsia" w:hAnsi="Times New Roman" w:cs="Times New Roman"/>
                <w:color w:val="000000"/>
                <w:sz w:val="14"/>
                <w:szCs w:val="14"/>
                <w:lang w:eastAsia="ru-RU"/>
              </w:rPr>
              <w:t>2</w:t>
            </w:r>
          </w:p>
        </w:tc>
        <w:tc>
          <w:tcPr>
            <w:tcW w:w="710"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5002     </w:t>
            </w:r>
          </w:p>
        </w:tc>
        <w:tc>
          <w:tcPr>
            <w:tcW w:w="425"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color w:val="000000"/>
                <w:sz w:val="18"/>
                <w:szCs w:val="18"/>
                <w:lang w:eastAsia="ru-RU"/>
              </w:rPr>
            </w:pPr>
            <w:r w:rsidRPr="00712258">
              <w:rPr>
                <w:rFonts w:ascii="Times New Roman" w:eastAsiaTheme="minorEastAsia" w:hAnsi="Times New Roman" w:cs="Times New Roman"/>
                <w:color w:val="000000"/>
                <w:sz w:val="18"/>
                <w:szCs w:val="18"/>
                <w:lang w:eastAsia="ru-RU"/>
              </w:rPr>
              <w:t>2</w:t>
            </w:r>
          </w:p>
        </w:tc>
        <w:tc>
          <w:tcPr>
            <w:tcW w:w="360" w:type="dxa"/>
            <w:tcBorders>
              <w:top w:val="single" w:sz="8" w:space="0" w:color="000000"/>
              <w:left w:val="single" w:sz="8" w:space="0" w:color="000000"/>
              <w:bottom w:val="single" w:sz="8" w:space="0" w:color="000000"/>
              <w:right w:val="single" w:sz="8" w:space="0" w:color="000000"/>
            </w:tcBorders>
          </w:tcPr>
          <w:p w:rsidR="001C2FC5" w:rsidRPr="00712258" w:rsidRDefault="001C2FC5" w:rsidP="001C2FC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c>
          <w:tcPr>
            <w:tcW w:w="349"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2  </w:t>
            </w:r>
          </w:p>
        </w:tc>
        <w:tc>
          <w:tcPr>
            <w:tcW w:w="425"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3  </w:t>
            </w:r>
          </w:p>
        </w:tc>
        <w:tc>
          <w:tcPr>
            <w:tcW w:w="425"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0  </w:t>
            </w:r>
          </w:p>
        </w:tc>
        <w:tc>
          <w:tcPr>
            <w:tcW w:w="425"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0  </w:t>
            </w:r>
          </w:p>
        </w:tc>
        <w:tc>
          <w:tcPr>
            <w:tcW w:w="365"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3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N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N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N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N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N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1  </w:t>
            </w:r>
          </w:p>
        </w:tc>
        <w:tc>
          <w:tcPr>
            <w:tcW w:w="569"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color w:val="000000"/>
                <w:sz w:val="18"/>
                <w:szCs w:val="18"/>
                <w:lang w:eastAsia="ru-RU"/>
              </w:rPr>
            </w:pPr>
            <w:r w:rsidRPr="00712258">
              <w:rPr>
                <w:rFonts w:ascii="Times New Roman" w:eastAsiaTheme="minorEastAsia" w:hAnsi="Times New Roman" w:cs="Times New Roman"/>
                <w:color w:val="000000"/>
                <w:sz w:val="18"/>
                <w:szCs w:val="18"/>
                <w:lang w:eastAsia="ru-RU"/>
              </w:rPr>
              <w:t>27</w:t>
            </w:r>
          </w:p>
        </w:tc>
        <w:tc>
          <w:tcPr>
            <w:tcW w:w="512"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b/>
                <w:bCs/>
                <w:color w:val="000000"/>
                <w:sz w:val="18"/>
                <w:szCs w:val="18"/>
                <w:lang w:eastAsia="ru-RU"/>
              </w:rPr>
            </w:pPr>
            <w:r w:rsidRPr="00712258">
              <w:rPr>
                <w:rFonts w:ascii="Times New Roman" w:eastAsiaTheme="minorEastAsia" w:hAnsi="Times New Roman" w:cs="Times New Roman"/>
                <w:b/>
                <w:bCs/>
                <w:color w:val="000000"/>
                <w:sz w:val="18"/>
                <w:szCs w:val="18"/>
                <w:lang w:eastAsia="ru-RU"/>
              </w:rPr>
              <w:t>3</w:t>
            </w:r>
          </w:p>
        </w:tc>
      </w:tr>
      <w:tr w:rsidR="001C2FC5" w:rsidRPr="00712258" w:rsidTr="001C2FC5">
        <w:trPr>
          <w:gridAfter w:val="1"/>
          <w:wAfter w:w="2735" w:type="dxa"/>
          <w:trHeight w:val="246"/>
        </w:trPr>
        <w:tc>
          <w:tcPr>
            <w:tcW w:w="283"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91" w:lineRule="atLeast"/>
              <w:ind w:left="15"/>
              <w:rPr>
                <w:rFonts w:ascii="Times New Roman" w:eastAsiaTheme="minorEastAsia" w:hAnsi="Times New Roman" w:cs="Times New Roman"/>
                <w:color w:val="000000"/>
                <w:sz w:val="14"/>
                <w:szCs w:val="14"/>
                <w:lang w:eastAsia="ru-RU"/>
              </w:rPr>
            </w:pPr>
            <w:r w:rsidRPr="00712258">
              <w:rPr>
                <w:rFonts w:ascii="Times New Roman" w:eastAsiaTheme="minorEastAsia" w:hAnsi="Times New Roman" w:cs="Times New Roman"/>
                <w:color w:val="000000"/>
                <w:sz w:val="14"/>
                <w:szCs w:val="14"/>
                <w:lang w:eastAsia="ru-RU"/>
              </w:rPr>
              <w:t>3</w:t>
            </w:r>
          </w:p>
        </w:tc>
        <w:tc>
          <w:tcPr>
            <w:tcW w:w="710"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5003     </w:t>
            </w:r>
          </w:p>
        </w:tc>
        <w:tc>
          <w:tcPr>
            <w:tcW w:w="425"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color w:val="000000"/>
                <w:sz w:val="18"/>
                <w:szCs w:val="18"/>
                <w:lang w:eastAsia="ru-RU"/>
              </w:rPr>
            </w:pPr>
            <w:r w:rsidRPr="00712258">
              <w:rPr>
                <w:rFonts w:ascii="Times New Roman" w:eastAsiaTheme="minorEastAsia" w:hAnsi="Times New Roman" w:cs="Times New Roman"/>
                <w:color w:val="000000"/>
                <w:sz w:val="18"/>
                <w:szCs w:val="18"/>
                <w:lang w:eastAsia="ru-RU"/>
              </w:rPr>
              <w:t>11</w:t>
            </w:r>
          </w:p>
        </w:tc>
        <w:tc>
          <w:tcPr>
            <w:tcW w:w="360" w:type="dxa"/>
            <w:tcBorders>
              <w:top w:val="single" w:sz="8" w:space="0" w:color="000000"/>
              <w:left w:val="single" w:sz="8" w:space="0" w:color="000000"/>
              <w:bottom w:val="single" w:sz="8" w:space="0" w:color="000000"/>
              <w:right w:val="single" w:sz="8" w:space="0" w:color="000000"/>
            </w:tcBorders>
          </w:tcPr>
          <w:p w:rsidR="001C2FC5" w:rsidRPr="00712258" w:rsidRDefault="001C2FC5" w:rsidP="001C2FC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c>
          <w:tcPr>
            <w:tcW w:w="349"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3  </w:t>
            </w:r>
          </w:p>
        </w:tc>
        <w:tc>
          <w:tcPr>
            <w:tcW w:w="425"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1  </w:t>
            </w:r>
          </w:p>
        </w:tc>
        <w:tc>
          <w:tcPr>
            <w:tcW w:w="425"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1  </w:t>
            </w:r>
          </w:p>
        </w:tc>
        <w:tc>
          <w:tcPr>
            <w:tcW w:w="425"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1  </w:t>
            </w:r>
          </w:p>
        </w:tc>
        <w:tc>
          <w:tcPr>
            <w:tcW w:w="365"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N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N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N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1  </w:t>
            </w:r>
          </w:p>
        </w:tc>
        <w:tc>
          <w:tcPr>
            <w:tcW w:w="569"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color w:val="000000"/>
                <w:sz w:val="18"/>
                <w:szCs w:val="18"/>
                <w:lang w:eastAsia="ru-RU"/>
              </w:rPr>
            </w:pPr>
            <w:r w:rsidRPr="00712258">
              <w:rPr>
                <w:rFonts w:ascii="Times New Roman" w:eastAsiaTheme="minorEastAsia" w:hAnsi="Times New Roman" w:cs="Times New Roman"/>
                <w:color w:val="000000"/>
                <w:sz w:val="18"/>
                <w:szCs w:val="18"/>
                <w:lang w:eastAsia="ru-RU"/>
              </w:rPr>
              <w:t>25</w:t>
            </w:r>
          </w:p>
        </w:tc>
        <w:tc>
          <w:tcPr>
            <w:tcW w:w="512"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b/>
                <w:bCs/>
                <w:color w:val="000000"/>
                <w:sz w:val="18"/>
                <w:szCs w:val="18"/>
                <w:lang w:eastAsia="ru-RU"/>
              </w:rPr>
            </w:pPr>
            <w:r w:rsidRPr="00712258">
              <w:rPr>
                <w:rFonts w:ascii="Times New Roman" w:eastAsiaTheme="minorEastAsia" w:hAnsi="Times New Roman" w:cs="Times New Roman"/>
                <w:b/>
                <w:bCs/>
                <w:color w:val="000000"/>
                <w:sz w:val="18"/>
                <w:szCs w:val="18"/>
                <w:lang w:eastAsia="ru-RU"/>
              </w:rPr>
              <w:t>3</w:t>
            </w:r>
          </w:p>
        </w:tc>
      </w:tr>
      <w:tr w:rsidR="001C2FC5" w:rsidRPr="00712258" w:rsidTr="001C2FC5">
        <w:trPr>
          <w:gridAfter w:val="1"/>
          <w:wAfter w:w="2735" w:type="dxa"/>
          <w:trHeight w:val="246"/>
        </w:trPr>
        <w:tc>
          <w:tcPr>
            <w:tcW w:w="283"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91" w:lineRule="atLeast"/>
              <w:ind w:left="15"/>
              <w:rPr>
                <w:rFonts w:ascii="Times New Roman" w:eastAsiaTheme="minorEastAsia" w:hAnsi="Times New Roman" w:cs="Times New Roman"/>
                <w:color w:val="000000"/>
                <w:sz w:val="14"/>
                <w:szCs w:val="14"/>
                <w:lang w:eastAsia="ru-RU"/>
              </w:rPr>
            </w:pPr>
            <w:r w:rsidRPr="00712258">
              <w:rPr>
                <w:rFonts w:ascii="Times New Roman" w:eastAsiaTheme="minorEastAsia" w:hAnsi="Times New Roman" w:cs="Times New Roman"/>
                <w:color w:val="000000"/>
                <w:sz w:val="14"/>
                <w:szCs w:val="14"/>
                <w:lang w:eastAsia="ru-RU"/>
              </w:rPr>
              <w:t>4</w:t>
            </w:r>
          </w:p>
        </w:tc>
        <w:tc>
          <w:tcPr>
            <w:tcW w:w="710"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5004     </w:t>
            </w:r>
          </w:p>
        </w:tc>
        <w:tc>
          <w:tcPr>
            <w:tcW w:w="425"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color w:val="000000"/>
                <w:sz w:val="18"/>
                <w:szCs w:val="18"/>
                <w:lang w:eastAsia="ru-RU"/>
              </w:rPr>
            </w:pPr>
            <w:r w:rsidRPr="00712258">
              <w:rPr>
                <w:rFonts w:ascii="Times New Roman" w:eastAsiaTheme="minorEastAsia" w:hAnsi="Times New Roman" w:cs="Times New Roman"/>
                <w:color w:val="000000"/>
                <w:sz w:val="18"/>
                <w:szCs w:val="18"/>
                <w:lang w:eastAsia="ru-RU"/>
              </w:rPr>
              <w:t>2</w:t>
            </w:r>
          </w:p>
        </w:tc>
        <w:tc>
          <w:tcPr>
            <w:tcW w:w="360" w:type="dxa"/>
            <w:tcBorders>
              <w:top w:val="single" w:sz="8" w:space="0" w:color="000000"/>
              <w:left w:val="single" w:sz="8" w:space="0" w:color="000000"/>
              <w:bottom w:val="single" w:sz="8" w:space="0" w:color="000000"/>
              <w:right w:val="single" w:sz="8" w:space="0" w:color="000000"/>
            </w:tcBorders>
          </w:tcPr>
          <w:p w:rsidR="001C2FC5" w:rsidRPr="00712258" w:rsidRDefault="001C2FC5" w:rsidP="001C2FC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c>
          <w:tcPr>
            <w:tcW w:w="349"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4  </w:t>
            </w:r>
          </w:p>
        </w:tc>
        <w:tc>
          <w:tcPr>
            <w:tcW w:w="425"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3  </w:t>
            </w:r>
          </w:p>
        </w:tc>
        <w:tc>
          <w:tcPr>
            <w:tcW w:w="425"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1  </w:t>
            </w:r>
          </w:p>
        </w:tc>
        <w:tc>
          <w:tcPr>
            <w:tcW w:w="425"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1  </w:t>
            </w:r>
          </w:p>
        </w:tc>
        <w:tc>
          <w:tcPr>
            <w:tcW w:w="365"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N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1  </w:t>
            </w:r>
          </w:p>
        </w:tc>
        <w:tc>
          <w:tcPr>
            <w:tcW w:w="569"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color w:val="000000"/>
                <w:sz w:val="18"/>
                <w:szCs w:val="18"/>
                <w:lang w:eastAsia="ru-RU"/>
              </w:rPr>
            </w:pPr>
            <w:r w:rsidRPr="00712258">
              <w:rPr>
                <w:rFonts w:ascii="Times New Roman" w:eastAsiaTheme="minorEastAsia" w:hAnsi="Times New Roman" w:cs="Times New Roman"/>
                <w:color w:val="000000"/>
                <w:sz w:val="18"/>
                <w:szCs w:val="18"/>
                <w:lang w:eastAsia="ru-RU"/>
              </w:rPr>
              <w:t>27</w:t>
            </w:r>
          </w:p>
        </w:tc>
        <w:tc>
          <w:tcPr>
            <w:tcW w:w="512"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b/>
                <w:bCs/>
                <w:color w:val="000000"/>
                <w:sz w:val="18"/>
                <w:szCs w:val="18"/>
                <w:lang w:eastAsia="ru-RU"/>
              </w:rPr>
            </w:pPr>
            <w:r w:rsidRPr="00712258">
              <w:rPr>
                <w:rFonts w:ascii="Times New Roman" w:eastAsiaTheme="minorEastAsia" w:hAnsi="Times New Roman" w:cs="Times New Roman"/>
                <w:b/>
                <w:bCs/>
                <w:color w:val="000000"/>
                <w:sz w:val="18"/>
                <w:szCs w:val="18"/>
                <w:lang w:eastAsia="ru-RU"/>
              </w:rPr>
              <w:t>3</w:t>
            </w:r>
          </w:p>
        </w:tc>
      </w:tr>
      <w:tr w:rsidR="001C2FC5" w:rsidRPr="00712258" w:rsidTr="001C2FC5">
        <w:trPr>
          <w:gridAfter w:val="1"/>
          <w:wAfter w:w="2735" w:type="dxa"/>
          <w:trHeight w:val="246"/>
        </w:trPr>
        <w:tc>
          <w:tcPr>
            <w:tcW w:w="283"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91" w:lineRule="atLeast"/>
              <w:ind w:left="15"/>
              <w:rPr>
                <w:rFonts w:ascii="Times New Roman" w:eastAsiaTheme="minorEastAsia" w:hAnsi="Times New Roman" w:cs="Times New Roman"/>
                <w:color w:val="000000"/>
                <w:sz w:val="14"/>
                <w:szCs w:val="14"/>
                <w:lang w:eastAsia="ru-RU"/>
              </w:rPr>
            </w:pPr>
            <w:r w:rsidRPr="00712258">
              <w:rPr>
                <w:rFonts w:ascii="Times New Roman" w:eastAsiaTheme="minorEastAsia" w:hAnsi="Times New Roman" w:cs="Times New Roman"/>
                <w:color w:val="000000"/>
                <w:sz w:val="14"/>
                <w:szCs w:val="14"/>
                <w:lang w:eastAsia="ru-RU"/>
              </w:rPr>
              <w:t>5</w:t>
            </w:r>
          </w:p>
        </w:tc>
        <w:tc>
          <w:tcPr>
            <w:tcW w:w="710"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5005     </w:t>
            </w:r>
          </w:p>
        </w:tc>
        <w:tc>
          <w:tcPr>
            <w:tcW w:w="425"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color w:val="000000"/>
                <w:sz w:val="18"/>
                <w:szCs w:val="18"/>
                <w:lang w:eastAsia="ru-RU"/>
              </w:rPr>
            </w:pPr>
            <w:r w:rsidRPr="00712258">
              <w:rPr>
                <w:rFonts w:ascii="Times New Roman" w:eastAsiaTheme="minorEastAsia" w:hAnsi="Times New Roman" w:cs="Times New Roman"/>
                <w:color w:val="000000"/>
                <w:sz w:val="18"/>
                <w:szCs w:val="18"/>
                <w:lang w:eastAsia="ru-RU"/>
              </w:rPr>
              <w:t>11</w:t>
            </w:r>
          </w:p>
        </w:tc>
        <w:tc>
          <w:tcPr>
            <w:tcW w:w="360" w:type="dxa"/>
            <w:tcBorders>
              <w:top w:val="single" w:sz="8" w:space="0" w:color="000000"/>
              <w:left w:val="single" w:sz="8" w:space="0" w:color="000000"/>
              <w:bottom w:val="single" w:sz="8" w:space="0" w:color="000000"/>
              <w:right w:val="single" w:sz="8" w:space="0" w:color="000000"/>
            </w:tcBorders>
          </w:tcPr>
          <w:p w:rsidR="001C2FC5" w:rsidRPr="00712258" w:rsidRDefault="001C2FC5" w:rsidP="001C2FC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c>
          <w:tcPr>
            <w:tcW w:w="349"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3  </w:t>
            </w:r>
          </w:p>
        </w:tc>
        <w:tc>
          <w:tcPr>
            <w:tcW w:w="425"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2  </w:t>
            </w:r>
          </w:p>
        </w:tc>
        <w:tc>
          <w:tcPr>
            <w:tcW w:w="425"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2  </w:t>
            </w:r>
          </w:p>
        </w:tc>
        <w:tc>
          <w:tcPr>
            <w:tcW w:w="425"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2  </w:t>
            </w:r>
          </w:p>
        </w:tc>
        <w:tc>
          <w:tcPr>
            <w:tcW w:w="365"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1  </w:t>
            </w:r>
          </w:p>
        </w:tc>
        <w:tc>
          <w:tcPr>
            <w:tcW w:w="569"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color w:val="000000"/>
                <w:sz w:val="18"/>
                <w:szCs w:val="18"/>
                <w:lang w:eastAsia="ru-RU"/>
              </w:rPr>
            </w:pPr>
            <w:r w:rsidRPr="00712258">
              <w:rPr>
                <w:rFonts w:ascii="Times New Roman" w:eastAsiaTheme="minorEastAsia" w:hAnsi="Times New Roman" w:cs="Times New Roman"/>
                <w:color w:val="000000"/>
                <w:sz w:val="18"/>
                <w:szCs w:val="18"/>
                <w:lang w:eastAsia="ru-RU"/>
              </w:rPr>
              <w:t>35</w:t>
            </w:r>
          </w:p>
        </w:tc>
        <w:tc>
          <w:tcPr>
            <w:tcW w:w="512"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b/>
                <w:bCs/>
                <w:color w:val="000000"/>
                <w:sz w:val="18"/>
                <w:szCs w:val="18"/>
                <w:lang w:eastAsia="ru-RU"/>
              </w:rPr>
            </w:pPr>
            <w:r w:rsidRPr="00712258">
              <w:rPr>
                <w:rFonts w:ascii="Times New Roman" w:eastAsiaTheme="minorEastAsia" w:hAnsi="Times New Roman" w:cs="Times New Roman"/>
                <w:b/>
                <w:bCs/>
                <w:color w:val="000000"/>
                <w:sz w:val="18"/>
                <w:szCs w:val="18"/>
                <w:lang w:eastAsia="ru-RU"/>
              </w:rPr>
              <w:t>4</w:t>
            </w:r>
          </w:p>
        </w:tc>
      </w:tr>
      <w:tr w:rsidR="001C2FC5" w:rsidRPr="00712258" w:rsidTr="001C2FC5">
        <w:trPr>
          <w:gridAfter w:val="1"/>
          <w:wAfter w:w="2735" w:type="dxa"/>
          <w:trHeight w:val="246"/>
        </w:trPr>
        <w:tc>
          <w:tcPr>
            <w:tcW w:w="283"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91" w:lineRule="atLeast"/>
              <w:ind w:left="15"/>
              <w:rPr>
                <w:rFonts w:ascii="Times New Roman" w:eastAsiaTheme="minorEastAsia" w:hAnsi="Times New Roman" w:cs="Times New Roman"/>
                <w:color w:val="000000"/>
                <w:sz w:val="14"/>
                <w:szCs w:val="14"/>
                <w:lang w:eastAsia="ru-RU"/>
              </w:rPr>
            </w:pPr>
            <w:r w:rsidRPr="00712258">
              <w:rPr>
                <w:rFonts w:ascii="Times New Roman" w:eastAsiaTheme="minorEastAsia" w:hAnsi="Times New Roman" w:cs="Times New Roman"/>
                <w:color w:val="000000"/>
                <w:sz w:val="14"/>
                <w:szCs w:val="14"/>
                <w:lang w:eastAsia="ru-RU"/>
              </w:rPr>
              <w:t>6</w:t>
            </w:r>
          </w:p>
        </w:tc>
        <w:tc>
          <w:tcPr>
            <w:tcW w:w="710"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5006     </w:t>
            </w:r>
          </w:p>
        </w:tc>
        <w:tc>
          <w:tcPr>
            <w:tcW w:w="425"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color w:val="000000"/>
                <w:sz w:val="18"/>
                <w:szCs w:val="18"/>
                <w:lang w:eastAsia="ru-RU"/>
              </w:rPr>
            </w:pPr>
            <w:r w:rsidRPr="00712258">
              <w:rPr>
                <w:rFonts w:ascii="Times New Roman" w:eastAsiaTheme="minorEastAsia" w:hAnsi="Times New Roman" w:cs="Times New Roman"/>
                <w:color w:val="000000"/>
                <w:sz w:val="18"/>
                <w:szCs w:val="18"/>
                <w:lang w:eastAsia="ru-RU"/>
              </w:rPr>
              <w:t>2</w:t>
            </w:r>
          </w:p>
        </w:tc>
        <w:tc>
          <w:tcPr>
            <w:tcW w:w="360" w:type="dxa"/>
            <w:tcBorders>
              <w:top w:val="single" w:sz="8" w:space="0" w:color="000000"/>
              <w:left w:val="single" w:sz="8" w:space="0" w:color="000000"/>
              <w:bottom w:val="single" w:sz="8" w:space="0" w:color="000000"/>
              <w:right w:val="single" w:sz="8" w:space="0" w:color="000000"/>
            </w:tcBorders>
          </w:tcPr>
          <w:p w:rsidR="001C2FC5" w:rsidRPr="00712258" w:rsidRDefault="001C2FC5" w:rsidP="001C2FC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c>
          <w:tcPr>
            <w:tcW w:w="349"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0  </w:t>
            </w:r>
          </w:p>
        </w:tc>
        <w:tc>
          <w:tcPr>
            <w:tcW w:w="425"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3  </w:t>
            </w:r>
          </w:p>
        </w:tc>
        <w:tc>
          <w:tcPr>
            <w:tcW w:w="425"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1  </w:t>
            </w:r>
          </w:p>
        </w:tc>
        <w:tc>
          <w:tcPr>
            <w:tcW w:w="425"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0  </w:t>
            </w:r>
          </w:p>
        </w:tc>
        <w:tc>
          <w:tcPr>
            <w:tcW w:w="365"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1  </w:t>
            </w:r>
          </w:p>
        </w:tc>
        <w:tc>
          <w:tcPr>
            <w:tcW w:w="569"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color w:val="000000"/>
                <w:sz w:val="18"/>
                <w:szCs w:val="18"/>
                <w:lang w:eastAsia="ru-RU"/>
              </w:rPr>
            </w:pPr>
            <w:r w:rsidRPr="00712258">
              <w:rPr>
                <w:rFonts w:ascii="Times New Roman" w:eastAsiaTheme="minorEastAsia" w:hAnsi="Times New Roman" w:cs="Times New Roman"/>
                <w:color w:val="000000"/>
                <w:sz w:val="18"/>
                <w:szCs w:val="18"/>
                <w:lang w:eastAsia="ru-RU"/>
              </w:rPr>
              <w:t>22</w:t>
            </w:r>
          </w:p>
        </w:tc>
        <w:tc>
          <w:tcPr>
            <w:tcW w:w="512"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b/>
                <w:bCs/>
                <w:color w:val="000000"/>
                <w:sz w:val="18"/>
                <w:szCs w:val="18"/>
                <w:lang w:eastAsia="ru-RU"/>
              </w:rPr>
            </w:pPr>
            <w:r w:rsidRPr="00712258">
              <w:rPr>
                <w:rFonts w:ascii="Times New Roman" w:eastAsiaTheme="minorEastAsia" w:hAnsi="Times New Roman" w:cs="Times New Roman"/>
                <w:b/>
                <w:bCs/>
                <w:color w:val="000000"/>
                <w:sz w:val="18"/>
                <w:szCs w:val="18"/>
                <w:lang w:eastAsia="ru-RU"/>
              </w:rPr>
              <w:t>3</w:t>
            </w:r>
          </w:p>
        </w:tc>
      </w:tr>
      <w:tr w:rsidR="001C2FC5" w:rsidRPr="00712258" w:rsidTr="001C2FC5">
        <w:trPr>
          <w:gridAfter w:val="1"/>
          <w:wAfter w:w="2735" w:type="dxa"/>
          <w:trHeight w:val="246"/>
        </w:trPr>
        <w:tc>
          <w:tcPr>
            <w:tcW w:w="283"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91" w:lineRule="atLeast"/>
              <w:ind w:left="15"/>
              <w:rPr>
                <w:rFonts w:ascii="Times New Roman" w:eastAsiaTheme="minorEastAsia" w:hAnsi="Times New Roman" w:cs="Times New Roman"/>
                <w:color w:val="000000"/>
                <w:sz w:val="14"/>
                <w:szCs w:val="14"/>
                <w:lang w:eastAsia="ru-RU"/>
              </w:rPr>
            </w:pPr>
            <w:r w:rsidRPr="00712258">
              <w:rPr>
                <w:rFonts w:ascii="Times New Roman" w:eastAsiaTheme="minorEastAsia" w:hAnsi="Times New Roman" w:cs="Times New Roman"/>
                <w:color w:val="000000"/>
                <w:sz w:val="14"/>
                <w:szCs w:val="14"/>
                <w:lang w:eastAsia="ru-RU"/>
              </w:rPr>
              <w:t>7</w:t>
            </w:r>
          </w:p>
        </w:tc>
        <w:tc>
          <w:tcPr>
            <w:tcW w:w="710"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5007     </w:t>
            </w:r>
          </w:p>
        </w:tc>
        <w:tc>
          <w:tcPr>
            <w:tcW w:w="425"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color w:val="000000"/>
                <w:sz w:val="18"/>
                <w:szCs w:val="18"/>
                <w:lang w:eastAsia="ru-RU"/>
              </w:rPr>
            </w:pPr>
            <w:r w:rsidRPr="00712258">
              <w:rPr>
                <w:rFonts w:ascii="Times New Roman" w:eastAsiaTheme="minorEastAsia" w:hAnsi="Times New Roman" w:cs="Times New Roman"/>
                <w:color w:val="000000"/>
                <w:sz w:val="18"/>
                <w:szCs w:val="18"/>
                <w:lang w:eastAsia="ru-RU"/>
              </w:rPr>
              <w:t>11</w:t>
            </w:r>
          </w:p>
        </w:tc>
        <w:tc>
          <w:tcPr>
            <w:tcW w:w="360" w:type="dxa"/>
            <w:tcBorders>
              <w:top w:val="single" w:sz="8" w:space="0" w:color="000000"/>
              <w:left w:val="single" w:sz="8" w:space="0" w:color="000000"/>
              <w:bottom w:val="single" w:sz="8" w:space="0" w:color="000000"/>
              <w:right w:val="single" w:sz="8" w:space="0" w:color="000000"/>
            </w:tcBorders>
          </w:tcPr>
          <w:p w:rsidR="001C2FC5" w:rsidRPr="00712258" w:rsidRDefault="001C2FC5" w:rsidP="001C2FC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c>
          <w:tcPr>
            <w:tcW w:w="349"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0  </w:t>
            </w:r>
          </w:p>
        </w:tc>
        <w:tc>
          <w:tcPr>
            <w:tcW w:w="425"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0  </w:t>
            </w:r>
          </w:p>
        </w:tc>
        <w:tc>
          <w:tcPr>
            <w:tcW w:w="425"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1  </w:t>
            </w:r>
          </w:p>
        </w:tc>
        <w:tc>
          <w:tcPr>
            <w:tcW w:w="425"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0  </w:t>
            </w:r>
          </w:p>
        </w:tc>
        <w:tc>
          <w:tcPr>
            <w:tcW w:w="365"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04" w:lineRule="atLeast"/>
              <w:ind w:left="15"/>
              <w:jc w:val="center"/>
              <w:rPr>
                <w:rFonts w:ascii="Times New Roman" w:eastAsiaTheme="minorEastAsia" w:hAnsi="Times New Roman" w:cs="Times New Roman"/>
                <w:color w:val="000000"/>
                <w:sz w:val="16"/>
                <w:szCs w:val="16"/>
                <w:lang w:eastAsia="ru-RU"/>
              </w:rPr>
            </w:pPr>
            <w:r w:rsidRPr="00712258">
              <w:rPr>
                <w:rFonts w:ascii="Times New Roman" w:eastAsiaTheme="minorEastAsia" w:hAnsi="Times New Roman" w:cs="Times New Roman"/>
                <w:color w:val="000000"/>
                <w:sz w:val="16"/>
                <w:szCs w:val="16"/>
                <w:lang w:eastAsia="ru-RU"/>
              </w:rPr>
              <w:t xml:space="preserve">1  </w:t>
            </w:r>
          </w:p>
        </w:tc>
        <w:tc>
          <w:tcPr>
            <w:tcW w:w="569"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color w:val="000000"/>
                <w:sz w:val="18"/>
                <w:szCs w:val="18"/>
                <w:lang w:eastAsia="ru-RU"/>
              </w:rPr>
            </w:pPr>
            <w:r w:rsidRPr="00712258">
              <w:rPr>
                <w:rFonts w:ascii="Times New Roman" w:eastAsiaTheme="minorEastAsia" w:hAnsi="Times New Roman" w:cs="Times New Roman"/>
                <w:color w:val="000000"/>
                <w:sz w:val="18"/>
                <w:szCs w:val="18"/>
                <w:lang w:eastAsia="ru-RU"/>
              </w:rPr>
              <w:t>8</w:t>
            </w:r>
          </w:p>
        </w:tc>
        <w:tc>
          <w:tcPr>
            <w:tcW w:w="512" w:type="dxa"/>
            <w:tcBorders>
              <w:top w:val="single" w:sz="8" w:space="0" w:color="000000"/>
              <w:left w:val="single" w:sz="8" w:space="0" w:color="000000"/>
              <w:bottom w:val="single" w:sz="8" w:space="0" w:color="000000"/>
              <w:right w:val="single" w:sz="8" w:space="0" w:color="000000"/>
            </w:tcBorders>
            <w:vAlign w:val="center"/>
          </w:tcPr>
          <w:p w:rsidR="001C2FC5" w:rsidRPr="00712258" w:rsidRDefault="001C2FC5" w:rsidP="001C2FC5">
            <w:pPr>
              <w:widowControl w:val="0"/>
              <w:autoSpaceDE w:val="0"/>
              <w:autoSpaceDN w:val="0"/>
              <w:adjustRightInd w:val="0"/>
              <w:spacing w:before="13" w:after="0" w:line="117" w:lineRule="atLeast"/>
              <w:ind w:left="15"/>
              <w:jc w:val="center"/>
              <w:rPr>
                <w:rFonts w:ascii="Times New Roman" w:eastAsiaTheme="minorEastAsia" w:hAnsi="Times New Roman" w:cs="Times New Roman"/>
                <w:b/>
                <w:bCs/>
                <w:color w:val="000000"/>
                <w:sz w:val="18"/>
                <w:szCs w:val="18"/>
                <w:lang w:eastAsia="ru-RU"/>
              </w:rPr>
            </w:pPr>
            <w:r w:rsidRPr="00712258">
              <w:rPr>
                <w:rFonts w:ascii="Times New Roman" w:eastAsiaTheme="minorEastAsia" w:hAnsi="Times New Roman" w:cs="Times New Roman"/>
                <w:b/>
                <w:bCs/>
                <w:color w:val="000000"/>
                <w:sz w:val="18"/>
                <w:szCs w:val="18"/>
                <w:lang w:eastAsia="ru-RU"/>
              </w:rPr>
              <w:t>2</w:t>
            </w:r>
          </w:p>
        </w:tc>
      </w:tr>
    </w:tbl>
    <w:p w:rsidR="00712258" w:rsidRDefault="00712258" w:rsidP="00712258">
      <w:pPr>
        <w:spacing w:after="0" w:line="240" w:lineRule="auto"/>
        <w:ind w:left="-567" w:right="-284" w:firstLine="425"/>
        <w:jc w:val="both"/>
        <w:rPr>
          <w:rFonts w:ascii="Times New Roman" w:eastAsia="Calibri" w:hAnsi="Times New Roman" w:cs="Times New Roman"/>
          <w:b/>
          <w:sz w:val="24"/>
          <w:szCs w:val="24"/>
        </w:rPr>
      </w:pPr>
    </w:p>
    <w:p w:rsidR="00712258" w:rsidRDefault="00490B71" w:rsidP="00712258">
      <w:pPr>
        <w:spacing w:after="0" w:line="240" w:lineRule="auto"/>
        <w:ind w:left="-567" w:right="-284" w:firstLine="425"/>
        <w:jc w:val="both"/>
        <w:rPr>
          <w:rFonts w:ascii="Times New Roman" w:eastAsia="Calibri" w:hAnsi="Times New Roman" w:cs="Times New Roman"/>
          <w:b/>
          <w:sz w:val="24"/>
          <w:szCs w:val="24"/>
        </w:rPr>
      </w:pPr>
      <w:r w:rsidRPr="00712258">
        <w:rPr>
          <w:rFonts w:ascii="Times New Roman" w:eastAsia="Calibri" w:hAnsi="Times New Roman" w:cs="Times New Roman"/>
          <w:b/>
          <w:sz w:val="24"/>
          <w:szCs w:val="24"/>
        </w:rPr>
        <w:t>Результаты всероссийских проверочных работ по русскому языку</w:t>
      </w:r>
    </w:p>
    <w:p w:rsidR="00712258" w:rsidRDefault="00490B71" w:rsidP="00712258">
      <w:pPr>
        <w:spacing w:after="0" w:line="240" w:lineRule="auto"/>
        <w:ind w:left="-567" w:right="-284" w:firstLine="425"/>
        <w:jc w:val="both"/>
        <w:rPr>
          <w:rFonts w:ascii="Times New Roman" w:eastAsia="Calibri" w:hAnsi="Times New Roman" w:cs="Times New Roman"/>
          <w:b/>
          <w:sz w:val="24"/>
          <w:szCs w:val="24"/>
        </w:rPr>
      </w:pPr>
      <w:r w:rsidRPr="00712258">
        <w:rPr>
          <w:rFonts w:ascii="Times New Roman" w:eastAsia="Times New Roman" w:hAnsi="Times New Roman" w:cs="Times New Roman"/>
          <w:sz w:val="24"/>
          <w:szCs w:val="24"/>
          <w:lang w:eastAsia="ru-RU"/>
        </w:rPr>
        <w:t>Проверочную работу по русскому языку выполняли 7 учащихся 5 класса. Максимальный первичный балл – 45. 1 обучающийся (14%) продемонстрировал хороший уровень знаний по русскому языку, средний результат – 5 обучающихся (72 %), низкий результат – 1 обучающийся (14%).</w:t>
      </w:r>
    </w:p>
    <w:p w:rsidR="00490B71" w:rsidRPr="00712258" w:rsidRDefault="00490B71" w:rsidP="00712258">
      <w:pPr>
        <w:spacing w:after="0" w:line="240" w:lineRule="auto"/>
        <w:ind w:left="-567" w:right="-284" w:firstLine="425"/>
        <w:jc w:val="both"/>
        <w:rPr>
          <w:rFonts w:ascii="Times New Roman" w:eastAsia="Calibri" w:hAnsi="Times New Roman" w:cs="Times New Roman"/>
          <w:b/>
          <w:sz w:val="24"/>
          <w:szCs w:val="24"/>
        </w:rPr>
      </w:pPr>
      <w:r w:rsidRPr="00712258">
        <w:rPr>
          <w:rFonts w:ascii="Times New Roman" w:eastAsia="Times New Roman" w:hAnsi="Times New Roman" w:cs="Times New Roman"/>
          <w:sz w:val="24"/>
          <w:szCs w:val="24"/>
          <w:lang w:eastAsia="ru-RU"/>
        </w:rPr>
        <w:t>Полученный результат позволяет считать, что практические речевые и языковые умения у большинства учащихся 5 класса сформированы на среднем уровне.</w:t>
      </w:r>
      <w:r w:rsidRPr="00712258">
        <w:rPr>
          <w:rFonts w:ascii="Times New Roman" w:eastAsia="Times New Roman" w:hAnsi="Times New Roman" w:cs="Times New Roman"/>
          <w:sz w:val="24"/>
          <w:szCs w:val="24"/>
          <w:lang w:eastAsia="ru-RU"/>
        </w:rPr>
        <w:br/>
        <w:t>Высокие результаты (80% и выше) получены при выполнении:</w:t>
      </w:r>
    </w:p>
    <w:p w:rsidR="00490B71" w:rsidRPr="00712258" w:rsidRDefault="00490B71" w:rsidP="00712258">
      <w:pPr>
        <w:numPr>
          <w:ilvl w:val="0"/>
          <w:numId w:val="10"/>
        </w:numPr>
        <w:spacing w:before="100" w:beforeAutospacing="1" w:after="0" w:line="240" w:lineRule="auto"/>
        <w:ind w:left="-567" w:right="-284" w:firstLine="425"/>
        <w:jc w:val="both"/>
        <w:rPr>
          <w:rFonts w:ascii="Times New Roman" w:eastAsia="Times New Roman" w:hAnsi="Times New Roman" w:cs="Times New Roman"/>
          <w:sz w:val="24"/>
          <w:szCs w:val="24"/>
          <w:lang w:eastAsia="ru-RU"/>
        </w:rPr>
      </w:pPr>
      <w:r w:rsidRPr="00712258">
        <w:rPr>
          <w:rFonts w:ascii="Times New Roman" w:eastAsia="Times New Roman" w:hAnsi="Times New Roman" w:cs="Times New Roman"/>
          <w:sz w:val="24"/>
          <w:szCs w:val="24"/>
          <w:lang w:eastAsia="ru-RU"/>
        </w:rPr>
        <w:t>заданий на орфоэпические нормы (ударение в словах);</w:t>
      </w:r>
    </w:p>
    <w:p w:rsidR="00490B71" w:rsidRPr="00712258" w:rsidRDefault="00490B71" w:rsidP="00712258">
      <w:pPr>
        <w:numPr>
          <w:ilvl w:val="0"/>
          <w:numId w:val="10"/>
        </w:numPr>
        <w:spacing w:before="100" w:beforeAutospacing="1" w:after="0" w:line="240" w:lineRule="auto"/>
        <w:ind w:left="-567" w:right="-284" w:firstLine="425"/>
        <w:jc w:val="both"/>
        <w:rPr>
          <w:rFonts w:ascii="Times New Roman" w:eastAsia="Times New Roman" w:hAnsi="Times New Roman" w:cs="Times New Roman"/>
          <w:sz w:val="24"/>
          <w:szCs w:val="24"/>
          <w:lang w:eastAsia="ru-RU"/>
        </w:rPr>
      </w:pPr>
      <w:r w:rsidRPr="00712258">
        <w:rPr>
          <w:rFonts w:ascii="Times New Roman" w:eastAsia="Times New Roman" w:hAnsi="Times New Roman" w:cs="Times New Roman"/>
          <w:sz w:val="24"/>
          <w:szCs w:val="24"/>
          <w:lang w:eastAsia="ru-RU"/>
        </w:rPr>
        <w:t>заданий на выполнение языковых разборов;</w:t>
      </w:r>
    </w:p>
    <w:p w:rsidR="00490B71" w:rsidRPr="00712258" w:rsidRDefault="00490B71" w:rsidP="00712258">
      <w:pPr>
        <w:numPr>
          <w:ilvl w:val="0"/>
          <w:numId w:val="10"/>
        </w:numPr>
        <w:spacing w:before="100" w:beforeAutospacing="1" w:after="0" w:line="240" w:lineRule="auto"/>
        <w:ind w:left="-567" w:right="-284" w:firstLine="425"/>
        <w:jc w:val="both"/>
        <w:rPr>
          <w:rFonts w:ascii="Times New Roman" w:eastAsia="Times New Roman" w:hAnsi="Times New Roman" w:cs="Times New Roman"/>
          <w:sz w:val="24"/>
          <w:szCs w:val="24"/>
          <w:lang w:eastAsia="ru-RU"/>
        </w:rPr>
      </w:pPr>
      <w:r w:rsidRPr="00712258">
        <w:rPr>
          <w:rFonts w:ascii="Times New Roman" w:eastAsia="Times New Roman" w:hAnsi="Times New Roman" w:cs="Times New Roman"/>
          <w:sz w:val="24"/>
          <w:szCs w:val="24"/>
          <w:lang w:eastAsia="ru-RU"/>
        </w:rPr>
        <w:t>заданий на определение частей речи;</w:t>
      </w:r>
    </w:p>
    <w:p w:rsidR="00490B71" w:rsidRPr="00712258" w:rsidRDefault="00490B71" w:rsidP="00712258">
      <w:pPr>
        <w:numPr>
          <w:ilvl w:val="0"/>
          <w:numId w:val="10"/>
        </w:numPr>
        <w:spacing w:before="100" w:beforeAutospacing="1" w:after="0" w:line="240" w:lineRule="auto"/>
        <w:ind w:left="-567" w:right="-284" w:firstLine="425"/>
        <w:jc w:val="both"/>
        <w:rPr>
          <w:rFonts w:ascii="Times New Roman" w:eastAsia="Times New Roman" w:hAnsi="Times New Roman" w:cs="Times New Roman"/>
          <w:sz w:val="24"/>
          <w:szCs w:val="24"/>
          <w:lang w:eastAsia="ru-RU"/>
        </w:rPr>
      </w:pPr>
      <w:r w:rsidRPr="00712258">
        <w:rPr>
          <w:rFonts w:ascii="Times New Roman" w:eastAsia="Times New Roman" w:hAnsi="Times New Roman" w:cs="Times New Roman"/>
          <w:sz w:val="24"/>
          <w:szCs w:val="24"/>
          <w:lang w:eastAsia="ru-RU"/>
        </w:rPr>
        <w:t>заданий по лексике (антонимы).</w:t>
      </w:r>
    </w:p>
    <w:p w:rsidR="00490B71" w:rsidRPr="00712258" w:rsidRDefault="00490B71" w:rsidP="00712258">
      <w:pPr>
        <w:spacing w:before="100" w:beforeAutospacing="1" w:after="0" w:line="240" w:lineRule="auto"/>
        <w:ind w:left="-567" w:right="-284" w:firstLine="425"/>
        <w:jc w:val="both"/>
        <w:rPr>
          <w:rFonts w:ascii="Times New Roman" w:eastAsia="Times New Roman" w:hAnsi="Times New Roman" w:cs="Times New Roman"/>
          <w:sz w:val="24"/>
          <w:szCs w:val="24"/>
          <w:lang w:eastAsia="ru-RU"/>
        </w:rPr>
      </w:pPr>
      <w:r w:rsidRPr="00712258">
        <w:rPr>
          <w:rFonts w:ascii="Times New Roman" w:eastAsia="Times New Roman" w:hAnsi="Times New Roman" w:cs="Times New Roman"/>
          <w:sz w:val="24"/>
          <w:szCs w:val="24"/>
          <w:lang w:eastAsia="ru-RU"/>
        </w:rPr>
        <w:t>Низкие результаты (30% и ниже) получены при выполнении:</w:t>
      </w:r>
    </w:p>
    <w:p w:rsidR="00490B71" w:rsidRPr="00712258" w:rsidRDefault="00490B71" w:rsidP="00712258">
      <w:pPr>
        <w:numPr>
          <w:ilvl w:val="0"/>
          <w:numId w:val="11"/>
        </w:numPr>
        <w:spacing w:before="100" w:beforeAutospacing="1" w:after="0" w:line="240" w:lineRule="auto"/>
        <w:ind w:left="-567" w:right="-284" w:firstLine="425"/>
        <w:jc w:val="both"/>
        <w:rPr>
          <w:rFonts w:ascii="Times New Roman" w:eastAsia="Times New Roman" w:hAnsi="Times New Roman" w:cs="Times New Roman"/>
          <w:sz w:val="24"/>
          <w:szCs w:val="24"/>
          <w:lang w:eastAsia="ru-RU"/>
        </w:rPr>
      </w:pPr>
      <w:r w:rsidRPr="00712258">
        <w:rPr>
          <w:rFonts w:ascii="Times New Roman" w:eastAsia="Times New Roman" w:hAnsi="Times New Roman" w:cs="Times New Roman"/>
          <w:sz w:val="24"/>
          <w:szCs w:val="24"/>
          <w:lang w:eastAsia="ru-RU"/>
        </w:rPr>
        <w:t>заданий на знаки препинания при обращении, в сложных предложениях;</w:t>
      </w:r>
    </w:p>
    <w:p w:rsidR="00490B71" w:rsidRPr="00712258" w:rsidRDefault="00490B71" w:rsidP="00712258">
      <w:pPr>
        <w:numPr>
          <w:ilvl w:val="0"/>
          <w:numId w:val="11"/>
        </w:numPr>
        <w:spacing w:before="100" w:beforeAutospacing="1" w:after="0" w:line="240" w:lineRule="auto"/>
        <w:ind w:left="-567" w:right="-284" w:firstLine="425"/>
        <w:jc w:val="both"/>
        <w:rPr>
          <w:rFonts w:ascii="Times New Roman" w:eastAsia="Times New Roman" w:hAnsi="Times New Roman" w:cs="Times New Roman"/>
          <w:sz w:val="24"/>
          <w:szCs w:val="24"/>
          <w:lang w:eastAsia="ru-RU"/>
        </w:rPr>
      </w:pPr>
      <w:r w:rsidRPr="00712258">
        <w:rPr>
          <w:rFonts w:ascii="Times New Roman" w:eastAsia="Times New Roman" w:hAnsi="Times New Roman" w:cs="Times New Roman"/>
          <w:sz w:val="24"/>
          <w:szCs w:val="24"/>
          <w:lang w:eastAsia="ru-RU"/>
        </w:rPr>
        <w:t>заданий, проверяющих умение создавать связное высказывание при ответе на вопрос по тексту.</w:t>
      </w:r>
    </w:p>
    <w:p w:rsidR="00490B71" w:rsidRPr="00712258" w:rsidRDefault="00490B71" w:rsidP="00712258">
      <w:pPr>
        <w:spacing w:before="100" w:beforeAutospacing="1" w:after="0" w:line="240" w:lineRule="auto"/>
        <w:ind w:left="-567" w:right="-284" w:firstLine="425"/>
        <w:jc w:val="both"/>
        <w:rPr>
          <w:rFonts w:ascii="Times New Roman" w:eastAsia="Times New Roman" w:hAnsi="Times New Roman" w:cs="Times New Roman"/>
          <w:sz w:val="24"/>
          <w:szCs w:val="24"/>
          <w:lang w:eastAsia="ru-RU"/>
        </w:rPr>
      </w:pPr>
      <w:r w:rsidRPr="00712258">
        <w:rPr>
          <w:rFonts w:ascii="Times New Roman" w:eastAsia="Times New Roman" w:hAnsi="Times New Roman" w:cs="Times New Roman"/>
          <w:sz w:val="24"/>
          <w:szCs w:val="24"/>
          <w:lang w:eastAsia="ru-RU"/>
        </w:rPr>
        <w:t>Таким образом, результаты ВПР по русскому языку свидетельствуют о том, что  большинство учащихся владеют базовыми знаниями и умениями, относящимися к коммуникативной и языковой компетенции, в соответствии с требованиями, которые предъявляются к образовательным достижениям обучающихся 5 класса.</w:t>
      </w:r>
    </w:p>
    <w:p w:rsidR="00712258" w:rsidRDefault="00430C0F" w:rsidP="00712258">
      <w:pPr>
        <w:spacing w:after="0" w:line="240" w:lineRule="auto"/>
        <w:ind w:left="-567" w:right="-284" w:firstLine="425"/>
        <w:jc w:val="both"/>
        <w:rPr>
          <w:rFonts w:ascii="Times New Roman" w:eastAsia="Calibri" w:hAnsi="Times New Roman" w:cs="Times New Roman"/>
          <w:sz w:val="24"/>
          <w:szCs w:val="24"/>
        </w:rPr>
      </w:pPr>
      <w:proofErr w:type="gramStart"/>
      <w:r w:rsidRPr="00712258">
        <w:rPr>
          <w:rFonts w:ascii="Times New Roman" w:eastAsia="Calibri" w:hAnsi="Times New Roman" w:cs="Times New Roman"/>
          <w:b/>
          <w:sz w:val="24"/>
          <w:szCs w:val="24"/>
        </w:rPr>
        <w:t>И</w:t>
      </w:r>
      <w:r w:rsidR="00341BC0" w:rsidRPr="00712258">
        <w:rPr>
          <w:rFonts w:ascii="Times New Roman" w:eastAsia="Calibri" w:hAnsi="Times New Roman" w:cs="Times New Roman"/>
          <w:b/>
          <w:sz w:val="24"/>
          <w:szCs w:val="24"/>
        </w:rPr>
        <w:t>зучение мнения участников образовательных отношений об образовательной организации</w:t>
      </w:r>
      <w:r w:rsidR="007D2414">
        <w:rPr>
          <w:rFonts w:ascii="Times New Roman" w:eastAsia="Calibri" w:hAnsi="Times New Roman" w:cs="Times New Roman"/>
          <w:sz w:val="24"/>
          <w:szCs w:val="24"/>
        </w:rPr>
        <w:t xml:space="preserve"> проводится через </w:t>
      </w:r>
      <w:r w:rsidR="00341BC0" w:rsidRPr="00712258">
        <w:rPr>
          <w:rFonts w:ascii="Times New Roman" w:eastAsia="Calibri" w:hAnsi="Times New Roman" w:cs="Times New Roman"/>
          <w:sz w:val="24"/>
          <w:szCs w:val="24"/>
        </w:rPr>
        <w:t>анализ запросов потребителей образовательных услуг, пожеланий родителей (законных представителей), других за</w:t>
      </w:r>
      <w:r w:rsidR="007D2414">
        <w:rPr>
          <w:rFonts w:ascii="Times New Roman" w:eastAsia="Calibri" w:hAnsi="Times New Roman" w:cs="Times New Roman"/>
          <w:sz w:val="24"/>
          <w:szCs w:val="24"/>
        </w:rPr>
        <w:t xml:space="preserve">интересованных лиц; используются </w:t>
      </w:r>
      <w:r w:rsidR="00341BC0" w:rsidRPr="00712258">
        <w:rPr>
          <w:rFonts w:ascii="Times New Roman" w:eastAsia="Calibri" w:hAnsi="Times New Roman" w:cs="Times New Roman"/>
          <w:sz w:val="24"/>
          <w:szCs w:val="24"/>
        </w:rPr>
        <w:t xml:space="preserve"> методы (анкетирование, собеседование, тестирование, другие) для сбора информации о мнениях участников образовательных отношений, </w:t>
      </w:r>
      <w:r w:rsidR="007D2414" w:rsidRPr="00712258">
        <w:rPr>
          <w:rFonts w:ascii="Times New Roman" w:eastAsia="Calibri" w:hAnsi="Times New Roman" w:cs="Times New Roman"/>
          <w:sz w:val="24"/>
          <w:szCs w:val="24"/>
        </w:rPr>
        <w:t xml:space="preserve">для получения обратной связи </w:t>
      </w:r>
      <w:r w:rsidR="007D2414">
        <w:rPr>
          <w:rFonts w:ascii="Times New Roman" w:eastAsia="Calibri" w:hAnsi="Times New Roman" w:cs="Times New Roman"/>
          <w:sz w:val="24"/>
          <w:szCs w:val="24"/>
        </w:rPr>
        <w:t>применяются такие</w:t>
      </w:r>
      <w:r w:rsidR="00341BC0" w:rsidRPr="00712258">
        <w:rPr>
          <w:rFonts w:ascii="Times New Roman" w:eastAsia="Calibri" w:hAnsi="Times New Roman" w:cs="Times New Roman"/>
          <w:sz w:val="24"/>
          <w:szCs w:val="24"/>
        </w:rPr>
        <w:t xml:space="preserve"> форм</w:t>
      </w:r>
      <w:r w:rsidR="007D2414">
        <w:rPr>
          <w:rFonts w:ascii="Times New Roman" w:eastAsia="Calibri" w:hAnsi="Times New Roman" w:cs="Times New Roman"/>
          <w:sz w:val="24"/>
          <w:szCs w:val="24"/>
        </w:rPr>
        <w:t xml:space="preserve">ы </w:t>
      </w:r>
      <w:r w:rsidR="00341BC0" w:rsidRPr="00712258">
        <w:rPr>
          <w:rFonts w:ascii="Times New Roman" w:eastAsia="Calibri" w:hAnsi="Times New Roman" w:cs="Times New Roman"/>
          <w:sz w:val="24"/>
          <w:szCs w:val="24"/>
        </w:rPr>
        <w:t xml:space="preserve"> как форум на сайте образовательного учреждения, интервьюирование, «Телефон доверия», «Горячая линия», «День открытых дверей» и другие.</w:t>
      </w:r>
      <w:proofErr w:type="gramEnd"/>
    </w:p>
    <w:p w:rsidR="00430C0F" w:rsidRPr="00712258" w:rsidRDefault="00430C0F" w:rsidP="00712258">
      <w:pPr>
        <w:spacing w:after="0" w:line="240" w:lineRule="auto"/>
        <w:ind w:left="-567" w:right="-284" w:firstLine="425"/>
        <w:jc w:val="both"/>
        <w:rPr>
          <w:rFonts w:ascii="Times New Roman" w:eastAsia="Calibri" w:hAnsi="Times New Roman" w:cs="Times New Roman"/>
          <w:sz w:val="24"/>
          <w:szCs w:val="24"/>
        </w:rPr>
      </w:pPr>
      <w:proofErr w:type="gramStart"/>
      <w:r w:rsidRPr="00712258">
        <w:rPr>
          <w:rFonts w:ascii="Times New Roman" w:eastAsia="Times New Roman" w:hAnsi="Times New Roman" w:cs="Times New Roman"/>
          <w:color w:val="000000"/>
          <w:sz w:val="24"/>
          <w:szCs w:val="24"/>
          <w:shd w:val="clear" w:color="auto" w:fill="FFFFFF"/>
          <w:lang w:eastAsia="ar-SA"/>
        </w:rPr>
        <w:t xml:space="preserve">По результатам ежегодного опроса обучающихся  ОУ «Удовлетворённость учащихся педагогической ситуацией и взаимоотношениями в школе» можно сделать следующие выводы: уровень преподавания в школе большинством оценен как хороший, учащиеся отмечают хорошее настроение в школе (89%), хорошо отзываются о классном руководителе (85%), отмечают, что к </w:t>
      </w:r>
      <w:r w:rsidRPr="00712258">
        <w:rPr>
          <w:rFonts w:ascii="Times New Roman" w:eastAsia="Times New Roman" w:hAnsi="Times New Roman" w:cs="Times New Roman"/>
          <w:color w:val="000000"/>
          <w:sz w:val="24"/>
          <w:szCs w:val="24"/>
          <w:shd w:val="clear" w:color="auto" w:fill="FFFFFF"/>
          <w:lang w:eastAsia="ar-SA"/>
        </w:rPr>
        <w:lastRenderedPageBreak/>
        <w:t>учителям в школе можно обратиться за советом и помощью в трудной жизненной ситуации (70%).</w:t>
      </w:r>
      <w:proofErr w:type="gramEnd"/>
      <w:r w:rsidRPr="00712258">
        <w:rPr>
          <w:rFonts w:ascii="Times New Roman" w:eastAsia="Times New Roman" w:hAnsi="Times New Roman" w:cs="Times New Roman"/>
          <w:color w:val="000000"/>
          <w:sz w:val="24"/>
          <w:szCs w:val="24"/>
          <w:shd w:val="clear" w:color="auto" w:fill="FFFFFF"/>
          <w:lang w:eastAsia="ar-SA"/>
        </w:rPr>
        <w:t xml:space="preserve"> Взаимоотношения с педагогами оценены как хорошие.</w:t>
      </w:r>
    </w:p>
    <w:p w:rsidR="00430C0F" w:rsidRPr="00712258" w:rsidRDefault="00430C0F" w:rsidP="00712258">
      <w:pPr>
        <w:suppressAutoHyphens/>
        <w:spacing w:after="0" w:line="240" w:lineRule="auto"/>
        <w:ind w:left="-567" w:right="-284" w:firstLine="425"/>
        <w:jc w:val="both"/>
        <w:rPr>
          <w:rFonts w:ascii="Times New Roman" w:eastAsia="Times New Roman" w:hAnsi="Times New Roman" w:cs="Times New Roman"/>
          <w:color w:val="000000"/>
          <w:sz w:val="24"/>
          <w:szCs w:val="24"/>
          <w:shd w:val="clear" w:color="auto" w:fill="FFFFFF"/>
          <w:lang w:eastAsia="ar-SA"/>
        </w:rPr>
      </w:pPr>
      <w:r w:rsidRPr="00712258">
        <w:rPr>
          <w:rFonts w:ascii="Times New Roman" w:eastAsia="Times New Roman" w:hAnsi="Times New Roman" w:cs="Times New Roman"/>
          <w:color w:val="000000"/>
          <w:sz w:val="24"/>
          <w:szCs w:val="24"/>
          <w:shd w:val="clear" w:color="auto" w:fill="FFFFFF"/>
          <w:lang w:eastAsia="ar-SA"/>
        </w:rPr>
        <w:t xml:space="preserve">Результаты обследования позволяют сделать вывод об удовлетворенности учащихся образовательным процессом в школе и о положительном эмоциональном отношении к школе. </w:t>
      </w:r>
    </w:p>
    <w:p w:rsidR="00430C0F" w:rsidRPr="00712258" w:rsidRDefault="00430C0F" w:rsidP="00712258">
      <w:pPr>
        <w:suppressAutoHyphens/>
        <w:spacing w:after="0" w:line="240" w:lineRule="auto"/>
        <w:ind w:left="-567" w:right="-284" w:firstLine="425"/>
        <w:jc w:val="both"/>
        <w:rPr>
          <w:rFonts w:ascii="Times New Roman" w:eastAsia="Times New Roman" w:hAnsi="Times New Roman" w:cs="Times New Roman"/>
          <w:color w:val="000000"/>
          <w:sz w:val="24"/>
          <w:szCs w:val="24"/>
          <w:shd w:val="clear" w:color="auto" w:fill="FFFFFF"/>
          <w:lang w:eastAsia="ar-SA"/>
        </w:rPr>
      </w:pPr>
      <w:r w:rsidRPr="00712258">
        <w:rPr>
          <w:rFonts w:ascii="Times New Roman" w:eastAsia="Times New Roman" w:hAnsi="Times New Roman" w:cs="Times New Roman"/>
          <w:color w:val="000000"/>
          <w:sz w:val="24"/>
          <w:szCs w:val="24"/>
          <w:shd w:val="clear" w:color="auto" w:fill="FFFFFF"/>
          <w:lang w:eastAsia="ar-SA"/>
        </w:rPr>
        <w:t>Степень удовлетворенности родителей учащихся  качеством образовательных услуг в основном соответствует их запросам (78%).</w:t>
      </w:r>
    </w:p>
    <w:p w:rsidR="00341BC0" w:rsidRPr="00712258" w:rsidRDefault="00341BC0" w:rsidP="00712258">
      <w:pPr>
        <w:spacing w:after="0" w:line="240" w:lineRule="auto"/>
        <w:ind w:left="-567" w:right="-284" w:firstLine="425"/>
        <w:jc w:val="both"/>
        <w:rPr>
          <w:rFonts w:ascii="Times New Roman" w:eastAsia="Calibri" w:hAnsi="Times New Roman" w:cs="Times New Roman"/>
          <w:sz w:val="24"/>
          <w:szCs w:val="24"/>
          <w:u w:val="single"/>
        </w:rPr>
      </w:pPr>
      <w:r w:rsidRPr="00712258">
        <w:rPr>
          <w:rFonts w:ascii="Times New Roman" w:eastAsia="Calibri" w:hAnsi="Times New Roman" w:cs="Times New Roman"/>
          <w:bCs/>
          <w:sz w:val="24"/>
          <w:szCs w:val="24"/>
          <w:u w:val="single"/>
        </w:rPr>
        <w:t>4. Оценка организации учебного процесса:</w:t>
      </w:r>
    </w:p>
    <w:p w:rsidR="00341BC0" w:rsidRPr="00712258" w:rsidRDefault="00C60DE3" w:rsidP="00712258">
      <w:pPr>
        <w:spacing w:after="0" w:line="240" w:lineRule="auto"/>
        <w:ind w:left="-567" w:right="-284" w:firstLine="425"/>
        <w:jc w:val="both"/>
        <w:rPr>
          <w:rFonts w:ascii="Times New Roman" w:eastAsia="Calibri" w:hAnsi="Times New Roman" w:cs="Times New Roman"/>
          <w:sz w:val="24"/>
          <w:szCs w:val="24"/>
        </w:rPr>
      </w:pPr>
      <w:r w:rsidRPr="00712258">
        <w:rPr>
          <w:rFonts w:ascii="Times New Roman" w:eastAsia="Calibri" w:hAnsi="Times New Roman" w:cs="Times New Roman"/>
          <w:b/>
          <w:sz w:val="24"/>
          <w:szCs w:val="24"/>
        </w:rPr>
        <w:t>У</w:t>
      </w:r>
      <w:r w:rsidR="00341BC0" w:rsidRPr="00712258">
        <w:rPr>
          <w:rFonts w:ascii="Times New Roman" w:eastAsia="Calibri" w:hAnsi="Times New Roman" w:cs="Times New Roman"/>
          <w:b/>
          <w:sz w:val="24"/>
          <w:szCs w:val="24"/>
        </w:rPr>
        <w:t>чебный план (</w:t>
      </w:r>
      <w:r w:rsidR="00341BC0" w:rsidRPr="00712258">
        <w:rPr>
          <w:rFonts w:ascii="Times New Roman" w:eastAsia="Calibri" w:hAnsi="Times New Roman" w:cs="Times New Roman"/>
          <w:sz w:val="24"/>
          <w:szCs w:val="24"/>
        </w:rPr>
        <w:t>наличие, механизмы составления учебного плана; соблюдение предельно допустимых норм учебной нагрузки);</w:t>
      </w:r>
    </w:p>
    <w:p w:rsidR="00697C7F" w:rsidRPr="00712258" w:rsidRDefault="00697C7F" w:rsidP="00712258">
      <w:pPr>
        <w:widowControl w:val="0"/>
        <w:shd w:val="clear" w:color="auto" w:fill="FFFFFF"/>
        <w:tabs>
          <w:tab w:val="left" w:pos="672"/>
        </w:tabs>
        <w:autoSpaceDE w:val="0"/>
        <w:autoSpaceDN w:val="0"/>
        <w:adjustRightInd w:val="0"/>
        <w:spacing w:before="5" w:after="0" w:line="240" w:lineRule="auto"/>
        <w:ind w:left="-567" w:right="-284" w:firstLine="425"/>
        <w:jc w:val="both"/>
        <w:rPr>
          <w:rFonts w:ascii="Times New Roman" w:eastAsia="Times New Roman" w:hAnsi="Times New Roman" w:cs="Times New Roman"/>
          <w:color w:val="000000"/>
          <w:sz w:val="24"/>
          <w:szCs w:val="24"/>
          <w:lang w:eastAsia="ru-RU"/>
        </w:rPr>
      </w:pPr>
      <w:r w:rsidRPr="00712258">
        <w:rPr>
          <w:rFonts w:ascii="Times New Roman" w:eastAsia="Times New Roman" w:hAnsi="Times New Roman" w:cs="Times New Roman"/>
          <w:color w:val="000000"/>
          <w:sz w:val="24"/>
          <w:szCs w:val="24"/>
          <w:lang w:eastAsia="ru-RU"/>
        </w:rPr>
        <w:t>Реализация учебного плана нацелена на создание условий для получения сельскими школьниками качественного образования, позволяющего жить в быстро меняющемся мире, для сохранения физического, умственного и нравственного здоровья детей в школе.</w:t>
      </w:r>
    </w:p>
    <w:p w:rsidR="00697C7F" w:rsidRPr="00712258" w:rsidRDefault="00697C7F" w:rsidP="00712258">
      <w:pPr>
        <w:widowControl w:val="0"/>
        <w:autoSpaceDE w:val="0"/>
        <w:autoSpaceDN w:val="0"/>
        <w:adjustRightInd w:val="0"/>
        <w:spacing w:after="0" w:line="240" w:lineRule="auto"/>
        <w:ind w:left="-567" w:right="-284" w:firstLine="425"/>
        <w:jc w:val="both"/>
        <w:rPr>
          <w:rFonts w:ascii="Times New Roman" w:eastAsia="Times New Roman" w:hAnsi="Times New Roman" w:cs="Times New Roman"/>
          <w:color w:val="000000"/>
          <w:sz w:val="24"/>
          <w:szCs w:val="24"/>
          <w:lang w:eastAsia="ru-RU"/>
        </w:rPr>
      </w:pPr>
      <w:r w:rsidRPr="00712258">
        <w:rPr>
          <w:rFonts w:ascii="Times New Roman" w:eastAsia="Times New Roman" w:hAnsi="Times New Roman" w:cs="Times New Roman"/>
          <w:color w:val="000000"/>
          <w:sz w:val="24"/>
          <w:szCs w:val="24"/>
          <w:lang w:eastAsia="ru-RU"/>
        </w:rPr>
        <w:t xml:space="preserve">Максимальная недельная учебная нагрузка обучающихся </w:t>
      </w:r>
      <w:r w:rsidRPr="00712258">
        <w:rPr>
          <w:rFonts w:ascii="Times New Roman" w:eastAsia="Times New Roman" w:hAnsi="Times New Roman" w:cs="Times New Roman"/>
          <w:color w:val="000000"/>
          <w:sz w:val="24"/>
          <w:szCs w:val="24"/>
          <w:lang w:val="en-US" w:eastAsia="ru-RU"/>
        </w:rPr>
        <w:t>I</w:t>
      </w:r>
      <w:r w:rsidRPr="00712258">
        <w:rPr>
          <w:rFonts w:ascii="Times New Roman" w:eastAsia="Times New Roman" w:hAnsi="Times New Roman" w:cs="Times New Roman"/>
          <w:color w:val="000000"/>
          <w:sz w:val="24"/>
          <w:szCs w:val="24"/>
          <w:lang w:eastAsia="ru-RU"/>
        </w:rPr>
        <w:t>-</w:t>
      </w:r>
      <w:r w:rsidRPr="00712258">
        <w:rPr>
          <w:rFonts w:ascii="Times New Roman" w:eastAsia="Times New Roman" w:hAnsi="Times New Roman" w:cs="Times New Roman"/>
          <w:color w:val="000000"/>
          <w:sz w:val="24"/>
          <w:szCs w:val="24"/>
          <w:lang w:val="en-US" w:eastAsia="ru-RU"/>
        </w:rPr>
        <w:t>I</w:t>
      </w:r>
      <w:proofErr w:type="gramStart"/>
      <w:r w:rsidRPr="00712258">
        <w:rPr>
          <w:rFonts w:ascii="Times New Roman" w:eastAsia="Times New Roman" w:hAnsi="Times New Roman" w:cs="Times New Roman"/>
          <w:color w:val="000000"/>
          <w:sz w:val="24"/>
          <w:szCs w:val="24"/>
          <w:lang w:eastAsia="ru-RU"/>
        </w:rPr>
        <w:t>Х</w:t>
      </w:r>
      <w:proofErr w:type="gramEnd"/>
      <w:r w:rsidRPr="00712258">
        <w:rPr>
          <w:rFonts w:ascii="Times New Roman" w:eastAsia="Times New Roman" w:hAnsi="Times New Roman" w:cs="Times New Roman"/>
          <w:color w:val="000000"/>
          <w:sz w:val="24"/>
          <w:szCs w:val="24"/>
          <w:lang w:eastAsia="ru-RU"/>
        </w:rPr>
        <w:t xml:space="preserve"> классов не превышает нагрузку, предусмотренную федеральным базисным учебным планом и </w:t>
      </w:r>
      <w:proofErr w:type="spellStart"/>
      <w:r w:rsidRPr="00712258">
        <w:rPr>
          <w:rFonts w:ascii="Times New Roman" w:eastAsia="Times New Roman" w:hAnsi="Times New Roman" w:cs="Times New Roman"/>
          <w:color w:val="000000"/>
          <w:sz w:val="24"/>
          <w:szCs w:val="24"/>
          <w:lang w:eastAsia="ru-RU"/>
        </w:rPr>
        <w:t>СанПин</w:t>
      </w:r>
      <w:proofErr w:type="spellEnd"/>
      <w:r w:rsidRPr="00712258">
        <w:rPr>
          <w:rFonts w:ascii="Times New Roman" w:eastAsia="Times New Roman" w:hAnsi="Times New Roman" w:cs="Times New Roman"/>
          <w:color w:val="000000"/>
          <w:sz w:val="24"/>
          <w:szCs w:val="24"/>
          <w:lang w:eastAsia="ru-RU"/>
        </w:rPr>
        <w:t>.</w:t>
      </w:r>
    </w:p>
    <w:p w:rsidR="00697C7F" w:rsidRPr="00712258" w:rsidRDefault="00697C7F" w:rsidP="00712258">
      <w:pPr>
        <w:widowControl w:val="0"/>
        <w:autoSpaceDE w:val="0"/>
        <w:autoSpaceDN w:val="0"/>
        <w:adjustRightInd w:val="0"/>
        <w:spacing w:after="0" w:line="240" w:lineRule="auto"/>
        <w:ind w:left="-567" w:right="-284" w:firstLine="425"/>
        <w:jc w:val="both"/>
        <w:rPr>
          <w:rFonts w:ascii="Times New Roman" w:eastAsia="Times New Roman" w:hAnsi="Times New Roman" w:cs="Times New Roman"/>
          <w:color w:val="000000"/>
          <w:sz w:val="24"/>
          <w:szCs w:val="24"/>
          <w:lang w:eastAsia="ru-RU"/>
        </w:rPr>
      </w:pPr>
      <w:r w:rsidRPr="00712258">
        <w:rPr>
          <w:rFonts w:ascii="Times New Roman" w:eastAsia="Times New Roman" w:hAnsi="Times New Roman" w:cs="Times New Roman"/>
          <w:color w:val="000000"/>
          <w:sz w:val="24"/>
          <w:szCs w:val="24"/>
          <w:lang w:eastAsia="ru-RU"/>
        </w:rPr>
        <w:t>Все предметы и курсы, представленные в учебном плане,  имеют необходимое программно-методическое обеспечение.</w:t>
      </w:r>
    </w:p>
    <w:p w:rsidR="00697C7F" w:rsidRPr="00712258" w:rsidRDefault="00697C7F" w:rsidP="00712258">
      <w:pPr>
        <w:widowControl w:val="0"/>
        <w:autoSpaceDE w:val="0"/>
        <w:autoSpaceDN w:val="0"/>
        <w:adjustRightInd w:val="0"/>
        <w:spacing w:after="0" w:line="240" w:lineRule="auto"/>
        <w:ind w:left="-567" w:right="-284" w:firstLine="425"/>
        <w:jc w:val="both"/>
        <w:rPr>
          <w:rFonts w:ascii="Times New Roman" w:eastAsia="Times New Roman" w:hAnsi="Times New Roman" w:cs="Times New Roman"/>
          <w:color w:val="000000"/>
          <w:sz w:val="24"/>
          <w:szCs w:val="24"/>
          <w:lang w:eastAsia="ru-RU"/>
        </w:rPr>
      </w:pPr>
      <w:r w:rsidRPr="00712258">
        <w:rPr>
          <w:rFonts w:ascii="Times New Roman" w:eastAsia="Times New Roman" w:hAnsi="Times New Roman" w:cs="Times New Roman"/>
          <w:color w:val="000000"/>
          <w:sz w:val="24"/>
          <w:szCs w:val="24"/>
          <w:lang w:eastAsia="ru-RU"/>
        </w:rPr>
        <w:t>Организация педагогического процесса и режим функционирования школы определяются требованиями и нормами Санитарно-эпидемиологических правил и норм СанПиН 2.4.2.2821-10 «Санитарно-эпидемиологические требования к условиям и организации обучения в общеобразовательных учреждениях».</w:t>
      </w:r>
    </w:p>
    <w:p w:rsidR="00697C7F" w:rsidRPr="00712258" w:rsidRDefault="00697C7F" w:rsidP="00712258">
      <w:pPr>
        <w:widowControl w:val="0"/>
        <w:autoSpaceDE w:val="0"/>
        <w:autoSpaceDN w:val="0"/>
        <w:adjustRightInd w:val="0"/>
        <w:spacing w:after="0" w:line="240" w:lineRule="auto"/>
        <w:ind w:left="-567" w:right="-284" w:firstLine="425"/>
        <w:jc w:val="both"/>
        <w:rPr>
          <w:rFonts w:ascii="Times New Roman" w:eastAsia="Times New Roman" w:hAnsi="Times New Roman" w:cs="Times New Roman"/>
          <w:color w:val="000000"/>
          <w:sz w:val="24"/>
          <w:szCs w:val="24"/>
          <w:lang w:eastAsia="ru-RU"/>
        </w:rPr>
      </w:pPr>
      <w:r w:rsidRPr="00712258">
        <w:rPr>
          <w:rFonts w:ascii="Times New Roman" w:eastAsia="Times New Roman" w:hAnsi="Times New Roman" w:cs="Times New Roman"/>
          <w:color w:val="000000"/>
          <w:sz w:val="24"/>
          <w:szCs w:val="24"/>
          <w:lang w:eastAsia="ru-RU"/>
        </w:rPr>
        <w:t>Школа работает в режиме шестидневной рабочей недели.</w:t>
      </w:r>
    </w:p>
    <w:p w:rsidR="00697C7F" w:rsidRPr="00712258" w:rsidRDefault="00697C7F" w:rsidP="00712258">
      <w:pPr>
        <w:widowControl w:val="0"/>
        <w:autoSpaceDE w:val="0"/>
        <w:autoSpaceDN w:val="0"/>
        <w:adjustRightInd w:val="0"/>
        <w:spacing w:after="0" w:line="240" w:lineRule="auto"/>
        <w:ind w:left="-567" w:right="-284" w:firstLine="425"/>
        <w:jc w:val="both"/>
        <w:rPr>
          <w:rFonts w:ascii="Times New Roman" w:eastAsia="Times New Roman" w:hAnsi="Times New Roman" w:cs="Times New Roman"/>
          <w:color w:val="000000"/>
          <w:sz w:val="24"/>
          <w:szCs w:val="24"/>
          <w:lang w:eastAsia="ru-RU"/>
        </w:rPr>
      </w:pPr>
      <w:r w:rsidRPr="00712258">
        <w:rPr>
          <w:rFonts w:ascii="Times New Roman" w:eastAsia="Times New Roman" w:hAnsi="Times New Roman" w:cs="Times New Roman"/>
          <w:color w:val="000000"/>
          <w:sz w:val="24"/>
          <w:szCs w:val="24"/>
          <w:lang w:eastAsia="ru-RU"/>
        </w:rPr>
        <w:t xml:space="preserve">Расписание уроков составлено согласно ст. 10.5 санитарных правил СанПиН. (Гигиенические требования к максимальному общему объему  недельной образовательной нагрузки в часах при 6-дневной рабочей неделе). Количество часов в учебном плане при шестидневной учебной нагрузке по всем классам не превышает максимально допустимую аудиторную недельную нагрузку. </w:t>
      </w:r>
    </w:p>
    <w:p w:rsidR="00712258" w:rsidRPr="00F40739" w:rsidRDefault="00341BC0" w:rsidP="00712258">
      <w:pPr>
        <w:tabs>
          <w:tab w:val="left" w:pos="6210"/>
        </w:tabs>
        <w:spacing w:after="0" w:line="240" w:lineRule="auto"/>
        <w:ind w:left="-567" w:right="-284" w:firstLine="425"/>
        <w:jc w:val="both"/>
        <w:rPr>
          <w:rFonts w:ascii="Times New Roman" w:eastAsia="Calibri" w:hAnsi="Times New Roman" w:cs="Times New Roman"/>
          <w:color w:val="000000" w:themeColor="text1"/>
          <w:sz w:val="24"/>
          <w:szCs w:val="24"/>
        </w:rPr>
      </w:pPr>
      <w:r w:rsidRPr="00F40739">
        <w:rPr>
          <w:rFonts w:ascii="Times New Roman" w:eastAsia="Calibri" w:hAnsi="Times New Roman" w:cs="Times New Roman"/>
          <w:color w:val="000000" w:themeColor="text1"/>
          <w:sz w:val="24"/>
          <w:szCs w:val="24"/>
        </w:rPr>
        <w:t>- год</w:t>
      </w:r>
      <w:r w:rsidR="00F40739" w:rsidRPr="00F40739">
        <w:rPr>
          <w:rFonts w:ascii="Times New Roman" w:eastAsia="Calibri" w:hAnsi="Times New Roman" w:cs="Times New Roman"/>
          <w:color w:val="000000" w:themeColor="text1"/>
          <w:sz w:val="24"/>
          <w:szCs w:val="24"/>
        </w:rPr>
        <w:t>овой календарный учебный график</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5214"/>
        <w:gridCol w:w="3082"/>
        <w:gridCol w:w="1454"/>
      </w:tblGrid>
      <w:tr w:rsidR="00712258" w:rsidRPr="00F40739" w:rsidTr="00084FA6">
        <w:tc>
          <w:tcPr>
            <w:tcW w:w="456" w:type="dxa"/>
          </w:tcPr>
          <w:p w:rsidR="00712258" w:rsidRPr="00F40739" w:rsidRDefault="00712258" w:rsidP="00084FA6">
            <w:pPr>
              <w:spacing w:after="0" w:line="240" w:lineRule="auto"/>
              <w:rPr>
                <w:rFonts w:ascii="Times New Roman" w:eastAsia="Calibri" w:hAnsi="Times New Roman" w:cs="Times New Roman"/>
                <w:b/>
                <w:sz w:val="20"/>
                <w:szCs w:val="20"/>
              </w:rPr>
            </w:pPr>
            <w:r w:rsidRPr="00F40739">
              <w:rPr>
                <w:rFonts w:ascii="Times New Roman" w:eastAsia="Calibri" w:hAnsi="Times New Roman" w:cs="Times New Roman"/>
                <w:b/>
                <w:sz w:val="20"/>
                <w:szCs w:val="20"/>
              </w:rPr>
              <w:t>1</w:t>
            </w:r>
          </w:p>
        </w:tc>
        <w:tc>
          <w:tcPr>
            <w:tcW w:w="5214" w:type="dxa"/>
          </w:tcPr>
          <w:p w:rsidR="00712258" w:rsidRPr="00F40739" w:rsidRDefault="00712258" w:rsidP="00084FA6">
            <w:pPr>
              <w:spacing w:after="0" w:line="240" w:lineRule="auto"/>
              <w:rPr>
                <w:rFonts w:ascii="Times New Roman" w:eastAsia="Calibri" w:hAnsi="Times New Roman" w:cs="Times New Roman"/>
                <w:b/>
                <w:i/>
                <w:sz w:val="20"/>
                <w:szCs w:val="20"/>
              </w:rPr>
            </w:pPr>
            <w:r w:rsidRPr="00F40739">
              <w:rPr>
                <w:rFonts w:ascii="Times New Roman" w:eastAsia="Calibri" w:hAnsi="Times New Roman" w:cs="Times New Roman"/>
                <w:b/>
                <w:i/>
                <w:sz w:val="20"/>
                <w:szCs w:val="20"/>
              </w:rPr>
              <w:t>Начало учебного года</w:t>
            </w:r>
          </w:p>
        </w:tc>
        <w:tc>
          <w:tcPr>
            <w:tcW w:w="4536" w:type="dxa"/>
            <w:gridSpan w:val="2"/>
          </w:tcPr>
          <w:p w:rsidR="00712258" w:rsidRPr="00F40739" w:rsidRDefault="00712258" w:rsidP="00084FA6">
            <w:pPr>
              <w:spacing w:after="0" w:line="240" w:lineRule="auto"/>
              <w:rPr>
                <w:rFonts w:ascii="Times New Roman" w:eastAsia="Calibri" w:hAnsi="Times New Roman" w:cs="Times New Roman"/>
                <w:sz w:val="20"/>
                <w:szCs w:val="20"/>
              </w:rPr>
            </w:pPr>
            <w:r w:rsidRPr="00F40739">
              <w:rPr>
                <w:rFonts w:ascii="Times New Roman" w:eastAsia="Calibri" w:hAnsi="Times New Roman" w:cs="Times New Roman"/>
                <w:sz w:val="20"/>
                <w:szCs w:val="20"/>
              </w:rPr>
              <w:t>01. 09. 2017 г.</w:t>
            </w:r>
          </w:p>
        </w:tc>
      </w:tr>
      <w:tr w:rsidR="00712258" w:rsidRPr="00F40739" w:rsidTr="008F5A2B">
        <w:trPr>
          <w:trHeight w:val="613"/>
        </w:trPr>
        <w:tc>
          <w:tcPr>
            <w:tcW w:w="456" w:type="dxa"/>
          </w:tcPr>
          <w:p w:rsidR="00712258" w:rsidRPr="00F40739" w:rsidRDefault="00712258" w:rsidP="00084FA6">
            <w:pPr>
              <w:spacing w:after="0" w:line="240" w:lineRule="auto"/>
              <w:rPr>
                <w:rFonts w:ascii="Times New Roman" w:eastAsia="Calibri" w:hAnsi="Times New Roman" w:cs="Times New Roman"/>
                <w:b/>
                <w:sz w:val="20"/>
                <w:szCs w:val="20"/>
              </w:rPr>
            </w:pPr>
            <w:r w:rsidRPr="00F40739">
              <w:rPr>
                <w:rFonts w:ascii="Times New Roman" w:eastAsia="Calibri" w:hAnsi="Times New Roman" w:cs="Times New Roman"/>
                <w:b/>
                <w:sz w:val="20"/>
                <w:szCs w:val="20"/>
              </w:rPr>
              <w:t>2</w:t>
            </w:r>
          </w:p>
        </w:tc>
        <w:tc>
          <w:tcPr>
            <w:tcW w:w="5214" w:type="dxa"/>
          </w:tcPr>
          <w:p w:rsidR="00712258" w:rsidRPr="00F40739" w:rsidRDefault="00712258" w:rsidP="00084FA6">
            <w:pPr>
              <w:spacing w:after="0" w:line="240" w:lineRule="auto"/>
              <w:rPr>
                <w:rFonts w:ascii="Times New Roman" w:eastAsia="Calibri" w:hAnsi="Times New Roman" w:cs="Times New Roman"/>
                <w:b/>
                <w:i/>
                <w:sz w:val="20"/>
                <w:szCs w:val="20"/>
              </w:rPr>
            </w:pPr>
            <w:r w:rsidRPr="00F40739">
              <w:rPr>
                <w:rFonts w:ascii="Times New Roman" w:eastAsia="Calibri" w:hAnsi="Times New Roman" w:cs="Times New Roman"/>
                <w:b/>
                <w:i/>
                <w:sz w:val="20"/>
                <w:szCs w:val="20"/>
              </w:rPr>
              <w:t>Продолжительность учебного года:</w:t>
            </w:r>
          </w:p>
          <w:p w:rsidR="00712258" w:rsidRPr="00F40739" w:rsidRDefault="00712258" w:rsidP="00084FA6">
            <w:pPr>
              <w:spacing w:after="0" w:line="240" w:lineRule="auto"/>
              <w:ind w:left="585"/>
              <w:rPr>
                <w:rFonts w:ascii="Times New Roman" w:eastAsia="Calibri" w:hAnsi="Times New Roman" w:cs="Times New Roman"/>
                <w:sz w:val="20"/>
                <w:szCs w:val="20"/>
              </w:rPr>
            </w:pPr>
            <w:r w:rsidRPr="00F40739">
              <w:rPr>
                <w:rFonts w:ascii="Times New Roman" w:eastAsia="Calibri" w:hAnsi="Times New Roman" w:cs="Times New Roman"/>
                <w:sz w:val="20"/>
                <w:szCs w:val="20"/>
              </w:rPr>
              <w:t xml:space="preserve">  в 1-ом классе          </w:t>
            </w:r>
          </w:p>
          <w:p w:rsidR="00712258" w:rsidRPr="00F40739" w:rsidRDefault="00712258" w:rsidP="00084FA6">
            <w:pPr>
              <w:spacing w:after="0" w:line="240" w:lineRule="auto"/>
              <w:ind w:left="225"/>
              <w:rPr>
                <w:rFonts w:ascii="Times New Roman" w:eastAsia="Calibri" w:hAnsi="Times New Roman" w:cs="Times New Roman"/>
                <w:sz w:val="20"/>
                <w:szCs w:val="20"/>
              </w:rPr>
            </w:pPr>
            <w:r w:rsidRPr="00F40739">
              <w:rPr>
                <w:rFonts w:ascii="Times New Roman" w:eastAsia="Calibri" w:hAnsi="Times New Roman" w:cs="Times New Roman"/>
                <w:sz w:val="20"/>
                <w:szCs w:val="20"/>
              </w:rPr>
              <w:t xml:space="preserve">        во 2– 9-х классах </w:t>
            </w:r>
          </w:p>
        </w:tc>
        <w:tc>
          <w:tcPr>
            <w:tcW w:w="4536" w:type="dxa"/>
            <w:gridSpan w:val="2"/>
          </w:tcPr>
          <w:p w:rsidR="00712258" w:rsidRPr="00F40739" w:rsidRDefault="00712258" w:rsidP="00084FA6">
            <w:pPr>
              <w:spacing w:after="0" w:line="240" w:lineRule="auto"/>
              <w:rPr>
                <w:rFonts w:ascii="Times New Roman" w:eastAsia="Calibri" w:hAnsi="Times New Roman" w:cs="Times New Roman"/>
                <w:sz w:val="20"/>
                <w:szCs w:val="20"/>
              </w:rPr>
            </w:pPr>
          </w:p>
          <w:p w:rsidR="00712258" w:rsidRPr="00F40739" w:rsidRDefault="00712258" w:rsidP="00084FA6">
            <w:pPr>
              <w:spacing w:after="0" w:line="240" w:lineRule="auto"/>
              <w:rPr>
                <w:rFonts w:ascii="Times New Roman" w:eastAsia="Calibri" w:hAnsi="Times New Roman" w:cs="Times New Roman"/>
                <w:sz w:val="20"/>
                <w:szCs w:val="20"/>
              </w:rPr>
            </w:pPr>
            <w:r w:rsidRPr="00F40739">
              <w:rPr>
                <w:rFonts w:ascii="Times New Roman" w:eastAsia="Calibri" w:hAnsi="Times New Roman" w:cs="Times New Roman"/>
                <w:sz w:val="20"/>
                <w:szCs w:val="20"/>
              </w:rPr>
              <w:t>33 учебные недели</w:t>
            </w:r>
          </w:p>
          <w:p w:rsidR="00712258" w:rsidRPr="00F40739" w:rsidRDefault="00712258" w:rsidP="00084FA6">
            <w:pPr>
              <w:spacing w:after="0" w:line="240" w:lineRule="auto"/>
              <w:rPr>
                <w:rFonts w:ascii="Times New Roman" w:eastAsia="Calibri" w:hAnsi="Times New Roman" w:cs="Times New Roman"/>
                <w:sz w:val="20"/>
                <w:szCs w:val="20"/>
              </w:rPr>
            </w:pPr>
            <w:r w:rsidRPr="00F40739">
              <w:rPr>
                <w:rFonts w:ascii="Times New Roman" w:eastAsia="Calibri" w:hAnsi="Times New Roman" w:cs="Times New Roman"/>
                <w:sz w:val="20"/>
                <w:szCs w:val="20"/>
              </w:rPr>
              <w:t xml:space="preserve">34 учебные недели </w:t>
            </w:r>
          </w:p>
        </w:tc>
      </w:tr>
      <w:tr w:rsidR="008F5A2B" w:rsidRPr="00F40739" w:rsidTr="008F5A2B">
        <w:trPr>
          <w:trHeight w:val="1407"/>
        </w:trPr>
        <w:tc>
          <w:tcPr>
            <w:tcW w:w="456" w:type="dxa"/>
          </w:tcPr>
          <w:p w:rsidR="008F5A2B" w:rsidRPr="00F40739" w:rsidRDefault="008F5A2B" w:rsidP="00084FA6">
            <w:pPr>
              <w:spacing w:after="0" w:line="240" w:lineRule="auto"/>
              <w:rPr>
                <w:rFonts w:ascii="Times New Roman" w:eastAsia="Calibri" w:hAnsi="Times New Roman" w:cs="Times New Roman"/>
                <w:b/>
                <w:sz w:val="20"/>
                <w:szCs w:val="20"/>
              </w:rPr>
            </w:pPr>
            <w:r w:rsidRPr="00F40739">
              <w:rPr>
                <w:rFonts w:ascii="Times New Roman" w:eastAsia="Calibri" w:hAnsi="Times New Roman" w:cs="Times New Roman"/>
                <w:b/>
                <w:sz w:val="20"/>
                <w:szCs w:val="20"/>
              </w:rPr>
              <w:t>3</w:t>
            </w:r>
          </w:p>
        </w:tc>
        <w:tc>
          <w:tcPr>
            <w:tcW w:w="5214" w:type="dxa"/>
          </w:tcPr>
          <w:p w:rsidR="008F5A2B" w:rsidRPr="00F40739" w:rsidRDefault="008F5A2B" w:rsidP="00084FA6">
            <w:pPr>
              <w:spacing w:after="0" w:line="240" w:lineRule="auto"/>
              <w:ind w:left="34"/>
              <w:rPr>
                <w:rFonts w:ascii="Times New Roman" w:eastAsia="Calibri" w:hAnsi="Times New Roman" w:cs="Times New Roman"/>
                <w:b/>
                <w:i/>
                <w:sz w:val="20"/>
                <w:szCs w:val="20"/>
              </w:rPr>
            </w:pPr>
            <w:r w:rsidRPr="00F40739">
              <w:rPr>
                <w:rFonts w:ascii="Times New Roman" w:eastAsia="Calibri" w:hAnsi="Times New Roman" w:cs="Times New Roman"/>
                <w:b/>
                <w:i/>
                <w:sz w:val="20"/>
                <w:szCs w:val="20"/>
              </w:rPr>
              <w:t>Сроки и продолжительность учебного года по четвертям:</w:t>
            </w:r>
          </w:p>
          <w:p w:rsidR="008F5A2B" w:rsidRPr="00F40739" w:rsidRDefault="008F5A2B" w:rsidP="00084FA6">
            <w:pPr>
              <w:spacing w:after="0" w:line="240" w:lineRule="auto"/>
              <w:ind w:left="225"/>
              <w:rPr>
                <w:rFonts w:ascii="Times New Roman" w:eastAsia="Calibri" w:hAnsi="Times New Roman" w:cs="Times New Roman"/>
                <w:sz w:val="20"/>
                <w:szCs w:val="20"/>
              </w:rPr>
            </w:pPr>
            <w:r w:rsidRPr="00F40739">
              <w:rPr>
                <w:rFonts w:ascii="Times New Roman" w:eastAsia="Calibri" w:hAnsi="Times New Roman" w:cs="Times New Roman"/>
                <w:sz w:val="20"/>
                <w:szCs w:val="20"/>
              </w:rPr>
              <w:t>1четверть</w:t>
            </w:r>
          </w:p>
          <w:p w:rsidR="008F5A2B" w:rsidRPr="00F40739" w:rsidRDefault="008F5A2B" w:rsidP="00084FA6">
            <w:pPr>
              <w:spacing w:after="0" w:line="240" w:lineRule="auto"/>
              <w:rPr>
                <w:rFonts w:ascii="Times New Roman" w:eastAsia="Calibri" w:hAnsi="Times New Roman" w:cs="Times New Roman"/>
                <w:sz w:val="20"/>
                <w:szCs w:val="20"/>
              </w:rPr>
            </w:pPr>
            <w:r w:rsidRPr="00F40739">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F40739">
              <w:rPr>
                <w:rFonts w:ascii="Times New Roman" w:eastAsia="Calibri" w:hAnsi="Times New Roman" w:cs="Times New Roman"/>
                <w:sz w:val="20"/>
                <w:szCs w:val="20"/>
              </w:rPr>
              <w:t>2 четверть</w:t>
            </w:r>
          </w:p>
          <w:p w:rsidR="008F5A2B" w:rsidRPr="00F40739" w:rsidRDefault="008F5A2B" w:rsidP="00084FA6">
            <w:pPr>
              <w:spacing w:after="0" w:line="240" w:lineRule="auto"/>
              <w:ind w:left="225"/>
              <w:rPr>
                <w:rFonts w:ascii="Times New Roman" w:eastAsia="Calibri" w:hAnsi="Times New Roman" w:cs="Times New Roman"/>
                <w:sz w:val="20"/>
                <w:szCs w:val="20"/>
              </w:rPr>
            </w:pPr>
            <w:r w:rsidRPr="00F40739">
              <w:rPr>
                <w:rFonts w:ascii="Times New Roman" w:eastAsia="Calibri" w:hAnsi="Times New Roman" w:cs="Times New Roman"/>
                <w:sz w:val="20"/>
                <w:szCs w:val="20"/>
              </w:rPr>
              <w:t>3 четверть</w:t>
            </w:r>
          </w:p>
          <w:p w:rsidR="008F5A2B" w:rsidRPr="00F40739" w:rsidRDefault="008F5A2B" w:rsidP="00084FA6">
            <w:pPr>
              <w:spacing w:after="0" w:line="240" w:lineRule="auto"/>
              <w:ind w:left="225"/>
              <w:rPr>
                <w:rFonts w:ascii="Times New Roman" w:eastAsia="Calibri" w:hAnsi="Times New Roman" w:cs="Times New Roman"/>
                <w:sz w:val="20"/>
                <w:szCs w:val="20"/>
              </w:rPr>
            </w:pPr>
          </w:p>
          <w:p w:rsidR="008F5A2B" w:rsidRPr="00F40739" w:rsidRDefault="008F5A2B" w:rsidP="00084FA6">
            <w:pPr>
              <w:spacing w:after="0" w:line="240" w:lineRule="auto"/>
              <w:ind w:left="225"/>
              <w:rPr>
                <w:rFonts w:ascii="Times New Roman" w:eastAsia="Calibri" w:hAnsi="Times New Roman" w:cs="Times New Roman"/>
                <w:sz w:val="20"/>
                <w:szCs w:val="20"/>
              </w:rPr>
            </w:pPr>
          </w:p>
          <w:p w:rsidR="008F5A2B" w:rsidRDefault="008F5A2B" w:rsidP="00084FA6">
            <w:pPr>
              <w:spacing w:after="0" w:line="240" w:lineRule="auto"/>
              <w:ind w:left="225"/>
              <w:rPr>
                <w:rFonts w:ascii="Times New Roman" w:eastAsia="Calibri" w:hAnsi="Times New Roman" w:cs="Times New Roman"/>
                <w:sz w:val="20"/>
                <w:szCs w:val="20"/>
              </w:rPr>
            </w:pPr>
          </w:p>
          <w:p w:rsidR="008F5A2B" w:rsidRDefault="008F5A2B" w:rsidP="00084FA6">
            <w:pPr>
              <w:spacing w:after="0" w:line="240" w:lineRule="auto"/>
              <w:ind w:left="225"/>
              <w:rPr>
                <w:rFonts w:ascii="Times New Roman" w:eastAsia="Calibri" w:hAnsi="Times New Roman" w:cs="Times New Roman"/>
                <w:sz w:val="20"/>
                <w:szCs w:val="20"/>
              </w:rPr>
            </w:pPr>
          </w:p>
          <w:p w:rsidR="008F5A2B" w:rsidRDefault="008F5A2B" w:rsidP="00084FA6">
            <w:pPr>
              <w:spacing w:after="0" w:line="240" w:lineRule="auto"/>
              <w:ind w:left="225"/>
              <w:rPr>
                <w:rFonts w:ascii="Times New Roman" w:eastAsia="Calibri" w:hAnsi="Times New Roman" w:cs="Times New Roman"/>
                <w:sz w:val="20"/>
                <w:szCs w:val="20"/>
              </w:rPr>
            </w:pPr>
          </w:p>
          <w:p w:rsidR="008F5A2B" w:rsidRPr="00F40739" w:rsidRDefault="008F5A2B" w:rsidP="00084FA6">
            <w:pPr>
              <w:spacing w:after="0" w:line="240" w:lineRule="auto"/>
              <w:ind w:left="225"/>
              <w:rPr>
                <w:rFonts w:ascii="Times New Roman" w:eastAsia="Calibri" w:hAnsi="Times New Roman" w:cs="Times New Roman"/>
                <w:sz w:val="20"/>
                <w:szCs w:val="20"/>
              </w:rPr>
            </w:pPr>
            <w:r w:rsidRPr="00F40739">
              <w:rPr>
                <w:rFonts w:ascii="Times New Roman" w:eastAsia="Calibri" w:hAnsi="Times New Roman" w:cs="Times New Roman"/>
                <w:sz w:val="20"/>
                <w:szCs w:val="20"/>
              </w:rPr>
              <w:t>4 четверть</w:t>
            </w:r>
          </w:p>
          <w:p w:rsidR="008F5A2B" w:rsidRPr="00F40739" w:rsidRDefault="008F5A2B" w:rsidP="00084FA6">
            <w:pPr>
              <w:spacing w:after="0" w:line="240" w:lineRule="auto"/>
              <w:ind w:left="225"/>
              <w:rPr>
                <w:rFonts w:ascii="Times New Roman" w:eastAsia="Calibri" w:hAnsi="Times New Roman" w:cs="Times New Roman"/>
                <w:sz w:val="20"/>
                <w:szCs w:val="20"/>
              </w:rPr>
            </w:pPr>
          </w:p>
          <w:p w:rsidR="008F5A2B" w:rsidRPr="00F40739" w:rsidRDefault="008F5A2B" w:rsidP="00084FA6">
            <w:pPr>
              <w:spacing w:after="0" w:line="240" w:lineRule="auto"/>
              <w:rPr>
                <w:rFonts w:ascii="Times New Roman" w:eastAsia="Calibri" w:hAnsi="Times New Roman" w:cs="Times New Roman"/>
                <w:sz w:val="20"/>
                <w:szCs w:val="20"/>
              </w:rPr>
            </w:pPr>
          </w:p>
          <w:p w:rsidR="008F5A2B" w:rsidRPr="00F40739" w:rsidRDefault="008F5A2B" w:rsidP="00084FA6">
            <w:pPr>
              <w:spacing w:after="0" w:line="240" w:lineRule="auto"/>
              <w:rPr>
                <w:rFonts w:ascii="Times New Roman" w:eastAsia="Calibri" w:hAnsi="Times New Roman" w:cs="Times New Roman"/>
                <w:sz w:val="20"/>
                <w:szCs w:val="20"/>
              </w:rPr>
            </w:pPr>
          </w:p>
          <w:p w:rsidR="008F5A2B" w:rsidRPr="00F40739" w:rsidRDefault="008F5A2B" w:rsidP="00084FA6">
            <w:pPr>
              <w:spacing w:after="0" w:line="240" w:lineRule="auto"/>
              <w:rPr>
                <w:rFonts w:ascii="Times New Roman" w:eastAsia="Calibri" w:hAnsi="Times New Roman" w:cs="Times New Roman"/>
                <w:sz w:val="20"/>
                <w:szCs w:val="20"/>
              </w:rPr>
            </w:pPr>
          </w:p>
          <w:p w:rsidR="008F5A2B" w:rsidRPr="00F40739" w:rsidRDefault="008F5A2B" w:rsidP="00084FA6">
            <w:pPr>
              <w:spacing w:after="0" w:line="240" w:lineRule="auto"/>
              <w:rPr>
                <w:rFonts w:ascii="Times New Roman" w:eastAsia="Calibri" w:hAnsi="Times New Roman" w:cs="Times New Roman"/>
                <w:sz w:val="20"/>
                <w:szCs w:val="20"/>
              </w:rPr>
            </w:pPr>
          </w:p>
          <w:p w:rsidR="008F5A2B" w:rsidRPr="00F40739" w:rsidRDefault="008F5A2B" w:rsidP="00084FA6">
            <w:pPr>
              <w:spacing w:after="0" w:line="240" w:lineRule="auto"/>
              <w:rPr>
                <w:rFonts w:ascii="Times New Roman" w:eastAsia="Calibri" w:hAnsi="Times New Roman" w:cs="Times New Roman"/>
                <w:sz w:val="20"/>
                <w:szCs w:val="20"/>
              </w:rPr>
            </w:pPr>
          </w:p>
          <w:p w:rsidR="008F5A2B" w:rsidRPr="00F40739" w:rsidRDefault="008F5A2B" w:rsidP="00084FA6">
            <w:pPr>
              <w:spacing w:after="0" w:line="240" w:lineRule="auto"/>
              <w:rPr>
                <w:rFonts w:ascii="Times New Roman" w:eastAsia="Calibri" w:hAnsi="Times New Roman" w:cs="Times New Roman"/>
                <w:sz w:val="20"/>
                <w:szCs w:val="20"/>
              </w:rPr>
            </w:pPr>
          </w:p>
          <w:p w:rsidR="008F5A2B" w:rsidRPr="00F40739" w:rsidRDefault="008F5A2B" w:rsidP="00084FA6">
            <w:pPr>
              <w:spacing w:after="0" w:line="240" w:lineRule="auto"/>
              <w:rPr>
                <w:rFonts w:ascii="Times New Roman" w:eastAsia="Calibri" w:hAnsi="Times New Roman" w:cs="Times New Roman"/>
                <w:sz w:val="20"/>
                <w:szCs w:val="20"/>
              </w:rPr>
            </w:pPr>
          </w:p>
          <w:p w:rsidR="008F5A2B" w:rsidRPr="00F40739" w:rsidRDefault="008F5A2B" w:rsidP="00084FA6">
            <w:pPr>
              <w:spacing w:after="0" w:line="240" w:lineRule="auto"/>
              <w:rPr>
                <w:rFonts w:ascii="Times New Roman" w:eastAsia="Calibri" w:hAnsi="Times New Roman" w:cs="Times New Roman"/>
                <w:sz w:val="20"/>
                <w:szCs w:val="20"/>
              </w:rPr>
            </w:pPr>
          </w:p>
        </w:tc>
        <w:tc>
          <w:tcPr>
            <w:tcW w:w="4536" w:type="dxa"/>
            <w:gridSpan w:val="2"/>
          </w:tcPr>
          <w:p w:rsidR="008F5A2B" w:rsidRPr="00F40739" w:rsidRDefault="008F5A2B" w:rsidP="00084FA6">
            <w:pPr>
              <w:spacing w:after="0" w:line="240" w:lineRule="auto"/>
              <w:rPr>
                <w:rFonts w:ascii="Times New Roman" w:eastAsia="Calibri" w:hAnsi="Times New Roman" w:cs="Times New Roman"/>
                <w:sz w:val="20"/>
                <w:szCs w:val="20"/>
              </w:rPr>
            </w:pPr>
            <w:r w:rsidRPr="00F40739">
              <w:rPr>
                <w:rFonts w:ascii="Times New Roman" w:eastAsia="Calibri" w:hAnsi="Times New Roman" w:cs="Times New Roman"/>
                <w:sz w:val="20"/>
                <w:szCs w:val="20"/>
              </w:rPr>
              <w:t xml:space="preserve"> </w:t>
            </w:r>
          </w:p>
          <w:p w:rsidR="008F5A2B" w:rsidRPr="00F40739" w:rsidRDefault="008F5A2B" w:rsidP="00084FA6">
            <w:pPr>
              <w:spacing w:after="0" w:line="240" w:lineRule="auto"/>
              <w:rPr>
                <w:rFonts w:ascii="Times New Roman" w:eastAsia="Calibri" w:hAnsi="Times New Roman" w:cs="Times New Roman"/>
                <w:sz w:val="20"/>
                <w:szCs w:val="20"/>
              </w:rPr>
            </w:pPr>
          </w:p>
          <w:p w:rsidR="008F5A2B" w:rsidRPr="00F40739" w:rsidRDefault="008F5A2B" w:rsidP="00084FA6">
            <w:pPr>
              <w:spacing w:after="0" w:line="240" w:lineRule="auto"/>
              <w:rPr>
                <w:rFonts w:ascii="Times New Roman" w:eastAsia="Calibri" w:hAnsi="Times New Roman" w:cs="Times New Roman"/>
                <w:sz w:val="20"/>
                <w:szCs w:val="20"/>
              </w:rPr>
            </w:pPr>
            <w:r w:rsidRPr="00F40739">
              <w:rPr>
                <w:rFonts w:ascii="Times New Roman" w:eastAsia="Calibri" w:hAnsi="Times New Roman" w:cs="Times New Roman"/>
                <w:sz w:val="20"/>
                <w:szCs w:val="20"/>
              </w:rPr>
              <w:t>с 01.09.2017г</w:t>
            </w:r>
            <w:proofErr w:type="gramStart"/>
            <w:r w:rsidRPr="00F40739">
              <w:rPr>
                <w:rFonts w:ascii="Times New Roman" w:eastAsia="Calibri" w:hAnsi="Times New Roman" w:cs="Times New Roman"/>
                <w:sz w:val="20"/>
                <w:szCs w:val="20"/>
              </w:rPr>
              <w:t>.п</w:t>
            </w:r>
            <w:proofErr w:type="gramEnd"/>
            <w:r w:rsidRPr="00F40739">
              <w:rPr>
                <w:rFonts w:ascii="Times New Roman" w:eastAsia="Calibri" w:hAnsi="Times New Roman" w:cs="Times New Roman"/>
                <w:sz w:val="20"/>
                <w:szCs w:val="20"/>
              </w:rPr>
              <w:t>о 27.10.2017 г. (8 учебных недель)</w:t>
            </w:r>
          </w:p>
          <w:p w:rsidR="008F5A2B" w:rsidRPr="00F40739" w:rsidRDefault="008F5A2B" w:rsidP="00084FA6">
            <w:pPr>
              <w:spacing w:after="0" w:line="240" w:lineRule="auto"/>
              <w:rPr>
                <w:rFonts w:ascii="Times New Roman" w:eastAsia="Calibri" w:hAnsi="Times New Roman" w:cs="Times New Roman"/>
                <w:sz w:val="20"/>
                <w:szCs w:val="20"/>
              </w:rPr>
            </w:pPr>
            <w:r w:rsidRPr="00F40739">
              <w:rPr>
                <w:rFonts w:ascii="Times New Roman" w:eastAsia="Calibri" w:hAnsi="Times New Roman" w:cs="Times New Roman"/>
                <w:sz w:val="20"/>
                <w:szCs w:val="20"/>
              </w:rPr>
              <w:t>с 07.11.2017г. по 29.12.2017 г. (8 учебных недель)</w:t>
            </w:r>
          </w:p>
          <w:p w:rsidR="008F5A2B" w:rsidRPr="00F40739" w:rsidRDefault="008F5A2B" w:rsidP="00084FA6">
            <w:pPr>
              <w:spacing w:after="0" w:line="240" w:lineRule="auto"/>
              <w:rPr>
                <w:rFonts w:ascii="Times New Roman" w:eastAsia="Calibri" w:hAnsi="Times New Roman" w:cs="Times New Roman"/>
                <w:sz w:val="20"/>
                <w:szCs w:val="20"/>
              </w:rPr>
            </w:pPr>
            <w:r w:rsidRPr="00F40739">
              <w:rPr>
                <w:rFonts w:ascii="Times New Roman" w:eastAsia="Calibri" w:hAnsi="Times New Roman" w:cs="Times New Roman"/>
                <w:sz w:val="20"/>
                <w:szCs w:val="20"/>
              </w:rPr>
              <w:t>с 11.01.2018 г. по 21.03.2018 г. (10 учебных недель, 1 класс- 9 учебных недель)</w:t>
            </w:r>
          </w:p>
          <w:p w:rsidR="008F5A2B" w:rsidRPr="00F40739" w:rsidRDefault="008F5A2B" w:rsidP="00084FA6">
            <w:pPr>
              <w:spacing w:after="0" w:line="240" w:lineRule="auto"/>
              <w:rPr>
                <w:rFonts w:ascii="Times New Roman" w:eastAsia="Calibri" w:hAnsi="Times New Roman" w:cs="Times New Roman"/>
                <w:sz w:val="20"/>
                <w:szCs w:val="20"/>
              </w:rPr>
            </w:pPr>
            <w:r w:rsidRPr="00F40739">
              <w:rPr>
                <w:rFonts w:ascii="Times New Roman" w:eastAsia="Calibri" w:hAnsi="Times New Roman" w:cs="Times New Roman"/>
                <w:sz w:val="20"/>
                <w:szCs w:val="20"/>
              </w:rPr>
              <w:t>с 02.04.2018 г. по 25.05.2018 г. (8 учебных недель – 1-9 классы)</w:t>
            </w:r>
          </w:p>
          <w:p w:rsidR="008F5A2B" w:rsidRPr="00F40739" w:rsidRDefault="008F5A2B" w:rsidP="00084FA6">
            <w:pPr>
              <w:spacing w:after="0" w:line="240" w:lineRule="auto"/>
              <w:rPr>
                <w:rFonts w:ascii="Times New Roman" w:eastAsia="Calibri" w:hAnsi="Times New Roman" w:cs="Times New Roman"/>
                <w:sz w:val="20"/>
                <w:szCs w:val="20"/>
              </w:rPr>
            </w:pPr>
            <w:r w:rsidRPr="00F40739">
              <w:rPr>
                <w:rFonts w:ascii="Times New Roman" w:eastAsia="Calibri" w:hAnsi="Times New Roman" w:cs="Times New Roman"/>
                <w:sz w:val="20"/>
                <w:szCs w:val="20"/>
              </w:rPr>
              <w:t>с 25.05.2018 по 30.06.2017 – государственная итоговая аттестация в 9 классе.</w:t>
            </w:r>
          </w:p>
          <w:p w:rsidR="008F5A2B" w:rsidRPr="00F40739" w:rsidRDefault="008F5A2B" w:rsidP="00084FA6">
            <w:pPr>
              <w:spacing w:after="0" w:line="240" w:lineRule="auto"/>
              <w:rPr>
                <w:rFonts w:ascii="Times New Roman" w:eastAsia="Calibri" w:hAnsi="Times New Roman" w:cs="Times New Roman"/>
                <w:sz w:val="20"/>
                <w:szCs w:val="20"/>
              </w:rPr>
            </w:pPr>
            <w:r w:rsidRPr="00F40739">
              <w:rPr>
                <w:rFonts w:ascii="Times New Roman" w:eastAsia="Calibri" w:hAnsi="Times New Roman" w:cs="Times New Roman"/>
                <w:sz w:val="20"/>
                <w:szCs w:val="20"/>
              </w:rPr>
              <w:t xml:space="preserve">Июнь-август – по графику летняя учебная практика в соответствии с Образовательной программой основного общего образования МКОУ Осинцевской ООШ, утвержденной приказом № 35 от 20.06.2012 г. (с изменениями и дополнениями) и Основной образовательной программой начального общего образования МКОУ Осинцевской ООШ, утвержденной приказом № 42 от 29.08.2014 г. (с изменениями и дополнениями). </w:t>
            </w:r>
          </w:p>
        </w:tc>
      </w:tr>
      <w:tr w:rsidR="008F5A2B" w:rsidRPr="00F40739" w:rsidTr="00084FA6">
        <w:trPr>
          <w:trHeight w:val="841"/>
        </w:trPr>
        <w:tc>
          <w:tcPr>
            <w:tcW w:w="456" w:type="dxa"/>
          </w:tcPr>
          <w:p w:rsidR="008F5A2B" w:rsidRPr="00F40739" w:rsidRDefault="008F5A2B" w:rsidP="00084FA6">
            <w:pPr>
              <w:spacing w:after="0" w:line="240" w:lineRule="auto"/>
              <w:rPr>
                <w:rFonts w:ascii="Times New Roman" w:eastAsia="Calibri" w:hAnsi="Times New Roman" w:cs="Times New Roman"/>
                <w:b/>
                <w:sz w:val="20"/>
                <w:szCs w:val="20"/>
              </w:rPr>
            </w:pPr>
            <w:r w:rsidRPr="00F40739">
              <w:rPr>
                <w:rFonts w:ascii="Times New Roman" w:eastAsia="Calibri" w:hAnsi="Times New Roman" w:cs="Times New Roman"/>
                <w:b/>
                <w:sz w:val="20"/>
                <w:szCs w:val="20"/>
              </w:rPr>
              <w:t>4</w:t>
            </w:r>
          </w:p>
        </w:tc>
        <w:tc>
          <w:tcPr>
            <w:tcW w:w="5214" w:type="dxa"/>
          </w:tcPr>
          <w:p w:rsidR="008F5A2B" w:rsidRPr="00F40739" w:rsidRDefault="008F5A2B" w:rsidP="00084FA6">
            <w:pPr>
              <w:spacing w:after="0" w:line="240" w:lineRule="auto"/>
              <w:rPr>
                <w:rFonts w:ascii="Times New Roman" w:eastAsia="Calibri" w:hAnsi="Times New Roman" w:cs="Times New Roman"/>
                <w:b/>
                <w:i/>
                <w:sz w:val="20"/>
                <w:szCs w:val="20"/>
              </w:rPr>
            </w:pPr>
            <w:r w:rsidRPr="00F40739">
              <w:rPr>
                <w:rFonts w:ascii="Times New Roman" w:eastAsia="Calibri" w:hAnsi="Times New Roman" w:cs="Times New Roman"/>
                <w:b/>
                <w:i/>
                <w:sz w:val="20"/>
                <w:szCs w:val="20"/>
              </w:rPr>
              <w:t>Сроки и продолжительность каникул:</w:t>
            </w:r>
          </w:p>
          <w:p w:rsidR="008F5A2B" w:rsidRPr="00F40739" w:rsidRDefault="008F5A2B" w:rsidP="00084FA6">
            <w:pPr>
              <w:spacing w:after="0" w:line="240" w:lineRule="auto"/>
              <w:ind w:left="176"/>
              <w:rPr>
                <w:rFonts w:ascii="Times New Roman" w:eastAsia="Calibri" w:hAnsi="Times New Roman" w:cs="Times New Roman"/>
                <w:sz w:val="20"/>
                <w:szCs w:val="20"/>
              </w:rPr>
            </w:pPr>
            <w:r w:rsidRPr="00F40739">
              <w:rPr>
                <w:rFonts w:ascii="Times New Roman" w:eastAsia="Calibri" w:hAnsi="Times New Roman" w:cs="Times New Roman"/>
                <w:sz w:val="20"/>
                <w:szCs w:val="20"/>
              </w:rPr>
              <w:t>Осенние каникулы:</w:t>
            </w:r>
          </w:p>
          <w:p w:rsidR="008F5A2B" w:rsidRPr="00F40739" w:rsidRDefault="008F5A2B" w:rsidP="00084FA6">
            <w:pPr>
              <w:spacing w:after="0" w:line="240" w:lineRule="auto"/>
              <w:ind w:left="176"/>
              <w:rPr>
                <w:rFonts w:ascii="Times New Roman" w:eastAsia="Calibri" w:hAnsi="Times New Roman" w:cs="Times New Roman"/>
                <w:sz w:val="20"/>
                <w:szCs w:val="20"/>
              </w:rPr>
            </w:pPr>
          </w:p>
          <w:p w:rsidR="008F5A2B" w:rsidRPr="00F40739" w:rsidRDefault="008F5A2B" w:rsidP="00084FA6">
            <w:pPr>
              <w:spacing w:after="0" w:line="240" w:lineRule="auto"/>
              <w:ind w:left="176"/>
              <w:rPr>
                <w:rFonts w:ascii="Times New Roman" w:eastAsia="Calibri" w:hAnsi="Times New Roman" w:cs="Times New Roman"/>
                <w:sz w:val="20"/>
                <w:szCs w:val="20"/>
              </w:rPr>
            </w:pPr>
            <w:r w:rsidRPr="00F40739">
              <w:rPr>
                <w:rFonts w:ascii="Times New Roman" w:eastAsia="Calibri" w:hAnsi="Times New Roman" w:cs="Times New Roman"/>
                <w:sz w:val="20"/>
                <w:szCs w:val="20"/>
              </w:rPr>
              <w:t>Зимние каникулы</w:t>
            </w:r>
          </w:p>
          <w:p w:rsidR="008F5A2B" w:rsidRPr="00F40739" w:rsidRDefault="008F5A2B" w:rsidP="00084FA6">
            <w:pPr>
              <w:spacing w:after="0" w:line="240" w:lineRule="auto"/>
              <w:ind w:left="176"/>
              <w:rPr>
                <w:rFonts w:ascii="Times New Roman" w:eastAsia="Calibri" w:hAnsi="Times New Roman" w:cs="Times New Roman"/>
                <w:sz w:val="20"/>
                <w:szCs w:val="20"/>
              </w:rPr>
            </w:pPr>
          </w:p>
          <w:p w:rsidR="008F5A2B" w:rsidRPr="00F40739" w:rsidRDefault="008F5A2B" w:rsidP="00084FA6">
            <w:pPr>
              <w:spacing w:after="0" w:line="240" w:lineRule="auto"/>
              <w:ind w:left="176"/>
              <w:rPr>
                <w:rFonts w:ascii="Times New Roman" w:eastAsia="Calibri" w:hAnsi="Times New Roman" w:cs="Times New Roman"/>
                <w:sz w:val="20"/>
                <w:szCs w:val="20"/>
              </w:rPr>
            </w:pPr>
            <w:r w:rsidRPr="00F40739">
              <w:rPr>
                <w:rFonts w:ascii="Times New Roman" w:eastAsia="Calibri" w:hAnsi="Times New Roman" w:cs="Times New Roman"/>
                <w:sz w:val="20"/>
                <w:szCs w:val="20"/>
              </w:rPr>
              <w:t>Дополнительные зимние каникулы для 1 класса:</w:t>
            </w:r>
          </w:p>
          <w:p w:rsidR="008F5A2B" w:rsidRPr="00F40739" w:rsidRDefault="008F5A2B" w:rsidP="00084FA6">
            <w:pPr>
              <w:spacing w:after="0" w:line="240" w:lineRule="auto"/>
              <w:ind w:left="176"/>
              <w:rPr>
                <w:rFonts w:ascii="Times New Roman" w:eastAsia="Calibri" w:hAnsi="Times New Roman" w:cs="Times New Roman"/>
                <w:sz w:val="20"/>
                <w:szCs w:val="20"/>
              </w:rPr>
            </w:pPr>
          </w:p>
          <w:p w:rsidR="008F5A2B" w:rsidRPr="00F40739" w:rsidRDefault="008F5A2B" w:rsidP="00084FA6">
            <w:pPr>
              <w:spacing w:after="0" w:line="240" w:lineRule="auto"/>
              <w:ind w:left="176"/>
              <w:rPr>
                <w:rFonts w:ascii="Times New Roman" w:eastAsia="Calibri" w:hAnsi="Times New Roman" w:cs="Times New Roman"/>
                <w:sz w:val="20"/>
                <w:szCs w:val="20"/>
              </w:rPr>
            </w:pPr>
            <w:r w:rsidRPr="00F40739">
              <w:rPr>
                <w:rFonts w:ascii="Times New Roman" w:eastAsia="Calibri" w:hAnsi="Times New Roman" w:cs="Times New Roman"/>
                <w:sz w:val="20"/>
                <w:szCs w:val="20"/>
              </w:rPr>
              <w:t>Весенние каникулы:</w:t>
            </w:r>
          </w:p>
          <w:p w:rsidR="008F5A2B" w:rsidRPr="00F40739" w:rsidRDefault="008F5A2B" w:rsidP="00084FA6">
            <w:pPr>
              <w:spacing w:after="0" w:line="240" w:lineRule="auto"/>
              <w:ind w:left="176"/>
              <w:rPr>
                <w:rFonts w:ascii="Times New Roman" w:eastAsia="Calibri" w:hAnsi="Times New Roman" w:cs="Times New Roman"/>
                <w:sz w:val="20"/>
                <w:szCs w:val="20"/>
              </w:rPr>
            </w:pPr>
          </w:p>
          <w:p w:rsidR="008F5A2B" w:rsidRPr="00F40739" w:rsidRDefault="008F5A2B" w:rsidP="00084FA6">
            <w:pPr>
              <w:spacing w:after="0" w:line="240" w:lineRule="auto"/>
              <w:ind w:left="176"/>
              <w:rPr>
                <w:rFonts w:ascii="Times New Roman" w:eastAsia="Calibri" w:hAnsi="Times New Roman" w:cs="Times New Roman"/>
                <w:sz w:val="20"/>
                <w:szCs w:val="20"/>
              </w:rPr>
            </w:pPr>
            <w:r w:rsidRPr="00F40739">
              <w:rPr>
                <w:rFonts w:ascii="Times New Roman" w:eastAsia="Calibri" w:hAnsi="Times New Roman" w:cs="Times New Roman"/>
                <w:sz w:val="20"/>
                <w:szCs w:val="20"/>
              </w:rPr>
              <w:t>Летние каникулы:</w:t>
            </w:r>
          </w:p>
          <w:p w:rsidR="008F5A2B" w:rsidRPr="00F40739" w:rsidRDefault="008F5A2B" w:rsidP="00084FA6">
            <w:pPr>
              <w:spacing w:after="0" w:line="240" w:lineRule="auto"/>
              <w:ind w:left="176"/>
              <w:rPr>
                <w:rFonts w:ascii="Times New Roman" w:eastAsia="Calibri" w:hAnsi="Times New Roman" w:cs="Times New Roman"/>
                <w:sz w:val="20"/>
                <w:szCs w:val="20"/>
              </w:rPr>
            </w:pPr>
          </w:p>
          <w:p w:rsidR="008F5A2B" w:rsidRPr="00F40739" w:rsidRDefault="008F5A2B" w:rsidP="00084FA6">
            <w:pPr>
              <w:spacing w:after="0" w:line="240" w:lineRule="auto"/>
              <w:ind w:left="176"/>
              <w:rPr>
                <w:rFonts w:ascii="Times New Roman" w:eastAsia="Calibri" w:hAnsi="Times New Roman" w:cs="Times New Roman"/>
                <w:sz w:val="20"/>
                <w:szCs w:val="20"/>
              </w:rPr>
            </w:pPr>
            <w:r w:rsidRPr="00F40739">
              <w:rPr>
                <w:rFonts w:ascii="Times New Roman" w:eastAsia="Calibri" w:hAnsi="Times New Roman" w:cs="Times New Roman"/>
                <w:sz w:val="20"/>
                <w:szCs w:val="20"/>
              </w:rPr>
              <w:lastRenderedPageBreak/>
              <w:t>Продолжительность рабочей недели</w:t>
            </w:r>
          </w:p>
          <w:p w:rsidR="008F5A2B" w:rsidRPr="00F40739" w:rsidRDefault="008F5A2B" w:rsidP="00084FA6">
            <w:pPr>
              <w:spacing w:after="0" w:line="240" w:lineRule="auto"/>
              <w:ind w:left="176"/>
              <w:rPr>
                <w:rFonts w:ascii="Times New Roman" w:eastAsia="Calibri" w:hAnsi="Times New Roman" w:cs="Times New Roman"/>
                <w:sz w:val="20"/>
                <w:szCs w:val="20"/>
              </w:rPr>
            </w:pPr>
            <w:r w:rsidRPr="00F40739">
              <w:rPr>
                <w:rFonts w:ascii="Times New Roman" w:eastAsia="Calibri" w:hAnsi="Times New Roman" w:cs="Times New Roman"/>
                <w:sz w:val="20"/>
                <w:szCs w:val="20"/>
              </w:rPr>
              <w:t>Продолжительность урока:</w:t>
            </w:r>
          </w:p>
          <w:p w:rsidR="008F5A2B" w:rsidRPr="00F40739" w:rsidRDefault="008F5A2B" w:rsidP="00084FA6">
            <w:pPr>
              <w:spacing w:after="0" w:line="240" w:lineRule="auto"/>
              <w:ind w:left="176"/>
              <w:rPr>
                <w:rFonts w:ascii="Times New Roman" w:eastAsia="Calibri" w:hAnsi="Times New Roman" w:cs="Times New Roman"/>
                <w:sz w:val="20"/>
                <w:szCs w:val="20"/>
              </w:rPr>
            </w:pPr>
            <w:r w:rsidRPr="00F40739">
              <w:rPr>
                <w:rFonts w:ascii="Times New Roman" w:eastAsia="Calibri" w:hAnsi="Times New Roman" w:cs="Times New Roman"/>
                <w:sz w:val="20"/>
                <w:szCs w:val="20"/>
              </w:rPr>
              <w:t>для учащихся 1 класса:</w:t>
            </w:r>
          </w:p>
          <w:p w:rsidR="008F5A2B" w:rsidRPr="00F40739" w:rsidRDefault="008F5A2B" w:rsidP="00084FA6">
            <w:pPr>
              <w:spacing w:after="0" w:line="240" w:lineRule="auto"/>
              <w:ind w:left="176"/>
              <w:rPr>
                <w:rFonts w:ascii="Times New Roman" w:eastAsia="Calibri" w:hAnsi="Times New Roman" w:cs="Times New Roman"/>
                <w:sz w:val="20"/>
                <w:szCs w:val="20"/>
              </w:rPr>
            </w:pPr>
            <w:r w:rsidRPr="00F40739">
              <w:rPr>
                <w:rFonts w:ascii="Times New Roman" w:eastAsia="Calibri" w:hAnsi="Times New Roman" w:cs="Times New Roman"/>
                <w:sz w:val="20"/>
                <w:szCs w:val="20"/>
              </w:rPr>
              <w:t>сентябрь-октябрь – по 3 урока;</w:t>
            </w:r>
          </w:p>
          <w:p w:rsidR="008F5A2B" w:rsidRPr="00F40739" w:rsidRDefault="008F5A2B" w:rsidP="00084FA6">
            <w:pPr>
              <w:spacing w:after="0" w:line="240" w:lineRule="auto"/>
              <w:ind w:left="176"/>
              <w:rPr>
                <w:rFonts w:ascii="Times New Roman" w:eastAsia="Calibri" w:hAnsi="Times New Roman" w:cs="Times New Roman"/>
                <w:sz w:val="20"/>
                <w:szCs w:val="20"/>
              </w:rPr>
            </w:pPr>
            <w:r w:rsidRPr="00F40739">
              <w:rPr>
                <w:rFonts w:ascii="Times New Roman" w:eastAsia="Calibri" w:hAnsi="Times New Roman" w:cs="Times New Roman"/>
                <w:sz w:val="20"/>
                <w:szCs w:val="20"/>
              </w:rPr>
              <w:t>ноябрь-декабрь - по 4 урока;</w:t>
            </w:r>
          </w:p>
          <w:p w:rsidR="008F5A2B" w:rsidRPr="00F40739" w:rsidRDefault="008F5A2B" w:rsidP="00084FA6">
            <w:pPr>
              <w:spacing w:after="0" w:line="240" w:lineRule="auto"/>
              <w:ind w:left="176"/>
              <w:rPr>
                <w:rFonts w:ascii="Times New Roman" w:eastAsia="Calibri" w:hAnsi="Times New Roman" w:cs="Times New Roman"/>
                <w:sz w:val="20"/>
                <w:szCs w:val="20"/>
              </w:rPr>
            </w:pPr>
            <w:r w:rsidRPr="00F40739">
              <w:rPr>
                <w:rFonts w:ascii="Times New Roman" w:eastAsia="Calibri" w:hAnsi="Times New Roman" w:cs="Times New Roman"/>
                <w:sz w:val="20"/>
                <w:szCs w:val="20"/>
              </w:rPr>
              <w:t>январь-май – по 4 урока</w:t>
            </w:r>
          </w:p>
          <w:p w:rsidR="008F5A2B" w:rsidRPr="00F40739" w:rsidRDefault="008F5A2B" w:rsidP="00084FA6">
            <w:pPr>
              <w:spacing w:after="0" w:line="240" w:lineRule="auto"/>
              <w:ind w:left="176"/>
              <w:rPr>
                <w:rFonts w:ascii="Times New Roman" w:eastAsia="Calibri" w:hAnsi="Times New Roman" w:cs="Times New Roman"/>
                <w:sz w:val="20"/>
                <w:szCs w:val="20"/>
              </w:rPr>
            </w:pPr>
            <w:r w:rsidRPr="00F40739">
              <w:rPr>
                <w:rFonts w:ascii="Times New Roman" w:eastAsia="Calibri" w:hAnsi="Times New Roman" w:cs="Times New Roman"/>
                <w:sz w:val="20"/>
                <w:szCs w:val="20"/>
              </w:rPr>
              <w:t>для учащихся 2-9 классов</w:t>
            </w:r>
          </w:p>
        </w:tc>
        <w:tc>
          <w:tcPr>
            <w:tcW w:w="4536" w:type="dxa"/>
            <w:gridSpan w:val="2"/>
          </w:tcPr>
          <w:p w:rsidR="008F5A2B" w:rsidRPr="00F40739" w:rsidRDefault="008F5A2B" w:rsidP="00084FA6">
            <w:pPr>
              <w:spacing w:after="0" w:line="240" w:lineRule="auto"/>
              <w:rPr>
                <w:rFonts w:ascii="Times New Roman" w:eastAsia="Calibri" w:hAnsi="Times New Roman" w:cs="Times New Roman"/>
                <w:sz w:val="20"/>
                <w:szCs w:val="20"/>
              </w:rPr>
            </w:pPr>
          </w:p>
          <w:p w:rsidR="008F5A2B" w:rsidRPr="00F40739" w:rsidRDefault="008F5A2B" w:rsidP="00084FA6">
            <w:pPr>
              <w:spacing w:after="0" w:line="240" w:lineRule="auto"/>
              <w:rPr>
                <w:rFonts w:ascii="Times New Roman" w:eastAsia="Calibri" w:hAnsi="Times New Roman" w:cs="Times New Roman"/>
                <w:sz w:val="20"/>
                <w:szCs w:val="20"/>
              </w:rPr>
            </w:pPr>
            <w:r w:rsidRPr="00F40739">
              <w:rPr>
                <w:rFonts w:ascii="Times New Roman" w:eastAsia="Calibri" w:hAnsi="Times New Roman" w:cs="Times New Roman"/>
                <w:sz w:val="20"/>
                <w:szCs w:val="20"/>
              </w:rPr>
              <w:t>с 28.10.2017г. по 06.11.2017 г.(10 календарных дней)</w:t>
            </w:r>
          </w:p>
          <w:p w:rsidR="008F5A2B" w:rsidRPr="00F40739" w:rsidRDefault="008F5A2B" w:rsidP="00084FA6">
            <w:pPr>
              <w:spacing w:after="0" w:line="240" w:lineRule="auto"/>
              <w:rPr>
                <w:rFonts w:ascii="Times New Roman" w:eastAsia="Calibri" w:hAnsi="Times New Roman" w:cs="Times New Roman"/>
                <w:sz w:val="20"/>
                <w:szCs w:val="20"/>
              </w:rPr>
            </w:pPr>
            <w:r w:rsidRPr="00F40739">
              <w:rPr>
                <w:rFonts w:ascii="Times New Roman" w:hAnsi="Times New Roman" w:cs="Times New Roman"/>
                <w:sz w:val="20"/>
                <w:szCs w:val="20"/>
              </w:rPr>
              <w:t xml:space="preserve">с 30.12.17 г. по 10.01.2018 г. </w:t>
            </w:r>
            <w:r w:rsidRPr="00F40739">
              <w:rPr>
                <w:rFonts w:ascii="Times New Roman" w:eastAsia="Calibri" w:hAnsi="Times New Roman" w:cs="Times New Roman"/>
                <w:sz w:val="20"/>
                <w:szCs w:val="20"/>
              </w:rPr>
              <w:t>(12 календарных дней)</w:t>
            </w:r>
          </w:p>
          <w:p w:rsidR="008F5A2B" w:rsidRPr="00F40739" w:rsidRDefault="008F5A2B" w:rsidP="00084FA6">
            <w:pPr>
              <w:spacing w:after="0" w:line="240" w:lineRule="auto"/>
              <w:rPr>
                <w:rFonts w:ascii="Times New Roman" w:eastAsia="Calibri" w:hAnsi="Times New Roman" w:cs="Times New Roman"/>
                <w:sz w:val="20"/>
                <w:szCs w:val="20"/>
              </w:rPr>
            </w:pPr>
            <w:r w:rsidRPr="00F40739">
              <w:rPr>
                <w:rFonts w:ascii="Times New Roman" w:eastAsia="Calibri" w:hAnsi="Times New Roman" w:cs="Times New Roman"/>
                <w:sz w:val="20"/>
                <w:szCs w:val="20"/>
              </w:rPr>
              <w:t>с 12.02.2018 г. по 18.02.2018 г. (7 календарных дней)</w:t>
            </w:r>
          </w:p>
          <w:p w:rsidR="008F5A2B" w:rsidRPr="00F40739" w:rsidRDefault="008F5A2B" w:rsidP="00084FA6">
            <w:pPr>
              <w:spacing w:after="0" w:line="240" w:lineRule="auto"/>
              <w:rPr>
                <w:rFonts w:ascii="Times New Roman" w:eastAsia="Calibri" w:hAnsi="Times New Roman" w:cs="Times New Roman"/>
                <w:sz w:val="20"/>
                <w:szCs w:val="20"/>
              </w:rPr>
            </w:pPr>
            <w:r w:rsidRPr="00F40739">
              <w:rPr>
                <w:rFonts w:ascii="Times New Roman" w:eastAsia="Calibri" w:hAnsi="Times New Roman" w:cs="Times New Roman"/>
                <w:sz w:val="20"/>
                <w:szCs w:val="20"/>
              </w:rPr>
              <w:t>с 22.03.2018 г. по 01.04.2018 г. (11 календарных дней)</w:t>
            </w:r>
          </w:p>
          <w:p w:rsidR="008F5A2B" w:rsidRPr="00F40739" w:rsidRDefault="008F5A2B" w:rsidP="00084FA6">
            <w:pPr>
              <w:spacing w:after="0" w:line="240" w:lineRule="auto"/>
              <w:rPr>
                <w:rFonts w:ascii="Times New Roman" w:eastAsia="Calibri" w:hAnsi="Times New Roman" w:cs="Times New Roman"/>
                <w:sz w:val="20"/>
                <w:szCs w:val="20"/>
              </w:rPr>
            </w:pPr>
            <w:r w:rsidRPr="00F40739">
              <w:rPr>
                <w:rFonts w:ascii="Times New Roman" w:eastAsia="Calibri" w:hAnsi="Times New Roman" w:cs="Times New Roman"/>
                <w:sz w:val="20"/>
                <w:szCs w:val="20"/>
              </w:rPr>
              <w:t>июнь, июль, август не менее 8 недель</w:t>
            </w:r>
          </w:p>
          <w:p w:rsidR="008F5A2B" w:rsidRPr="00F40739" w:rsidRDefault="008F5A2B" w:rsidP="00084FA6">
            <w:pPr>
              <w:spacing w:after="0" w:line="240" w:lineRule="auto"/>
              <w:rPr>
                <w:rFonts w:ascii="Times New Roman" w:eastAsia="Calibri" w:hAnsi="Times New Roman" w:cs="Times New Roman"/>
                <w:sz w:val="20"/>
                <w:szCs w:val="20"/>
              </w:rPr>
            </w:pPr>
            <w:r w:rsidRPr="00F40739">
              <w:rPr>
                <w:rFonts w:ascii="Times New Roman" w:eastAsia="Calibri" w:hAnsi="Times New Roman" w:cs="Times New Roman"/>
                <w:sz w:val="20"/>
                <w:szCs w:val="20"/>
              </w:rPr>
              <w:t>6 дней</w:t>
            </w:r>
          </w:p>
          <w:p w:rsidR="008F5A2B" w:rsidRPr="00F40739" w:rsidRDefault="008F5A2B" w:rsidP="00084FA6">
            <w:pPr>
              <w:spacing w:after="0" w:line="240" w:lineRule="auto"/>
              <w:rPr>
                <w:rFonts w:ascii="Times New Roman" w:eastAsia="Calibri" w:hAnsi="Times New Roman" w:cs="Times New Roman"/>
                <w:sz w:val="20"/>
                <w:szCs w:val="20"/>
              </w:rPr>
            </w:pPr>
          </w:p>
          <w:p w:rsidR="008F5A2B" w:rsidRPr="00F40739" w:rsidRDefault="008F5A2B" w:rsidP="00084FA6">
            <w:pPr>
              <w:spacing w:after="0" w:line="240" w:lineRule="auto"/>
              <w:rPr>
                <w:rFonts w:ascii="Times New Roman" w:eastAsia="Calibri" w:hAnsi="Times New Roman" w:cs="Times New Roman"/>
                <w:sz w:val="20"/>
                <w:szCs w:val="20"/>
              </w:rPr>
            </w:pPr>
          </w:p>
          <w:p w:rsidR="006607FD" w:rsidRDefault="006607FD" w:rsidP="00084FA6">
            <w:pPr>
              <w:spacing w:after="0" w:line="240" w:lineRule="auto"/>
              <w:rPr>
                <w:rFonts w:ascii="Times New Roman" w:eastAsia="Calibri" w:hAnsi="Times New Roman" w:cs="Times New Roman"/>
                <w:sz w:val="20"/>
                <w:szCs w:val="20"/>
              </w:rPr>
            </w:pPr>
          </w:p>
          <w:p w:rsidR="008F5A2B" w:rsidRPr="00F40739" w:rsidRDefault="008F5A2B" w:rsidP="00084FA6">
            <w:pPr>
              <w:spacing w:after="0" w:line="240" w:lineRule="auto"/>
              <w:rPr>
                <w:rFonts w:ascii="Times New Roman" w:eastAsia="Calibri" w:hAnsi="Times New Roman" w:cs="Times New Roman"/>
                <w:sz w:val="20"/>
                <w:szCs w:val="20"/>
              </w:rPr>
            </w:pPr>
            <w:r w:rsidRPr="00F40739">
              <w:rPr>
                <w:rFonts w:ascii="Times New Roman" w:eastAsia="Calibri" w:hAnsi="Times New Roman" w:cs="Times New Roman"/>
                <w:sz w:val="20"/>
                <w:szCs w:val="20"/>
              </w:rPr>
              <w:t>35 мин</w:t>
            </w:r>
          </w:p>
          <w:p w:rsidR="008F5A2B" w:rsidRPr="00F40739" w:rsidRDefault="008F5A2B" w:rsidP="00084FA6">
            <w:pPr>
              <w:spacing w:after="0" w:line="240" w:lineRule="auto"/>
              <w:rPr>
                <w:rFonts w:ascii="Times New Roman" w:eastAsia="Calibri" w:hAnsi="Times New Roman" w:cs="Times New Roman"/>
                <w:sz w:val="20"/>
                <w:szCs w:val="20"/>
              </w:rPr>
            </w:pPr>
            <w:r w:rsidRPr="00F40739">
              <w:rPr>
                <w:rFonts w:ascii="Times New Roman" w:eastAsia="Calibri" w:hAnsi="Times New Roman" w:cs="Times New Roman"/>
                <w:sz w:val="20"/>
                <w:szCs w:val="20"/>
              </w:rPr>
              <w:t>35 мин</w:t>
            </w:r>
          </w:p>
          <w:p w:rsidR="008F5A2B" w:rsidRPr="00F40739" w:rsidRDefault="008F5A2B" w:rsidP="00084FA6">
            <w:pPr>
              <w:spacing w:after="0" w:line="240" w:lineRule="auto"/>
              <w:rPr>
                <w:rFonts w:ascii="Times New Roman" w:eastAsia="Calibri" w:hAnsi="Times New Roman" w:cs="Times New Roman"/>
                <w:sz w:val="20"/>
                <w:szCs w:val="20"/>
              </w:rPr>
            </w:pPr>
            <w:r w:rsidRPr="00F40739">
              <w:rPr>
                <w:rFonts w:ascii="Times New Roman" w:eastAsia="Calibri" w:hAnsi="Times New Roman" w:cs="Times New Roman"/>
                <w:sz w:val="20"/>
                <w:szCs w:val="20"/>
              </w:rPr>
              <w:t>45 мин</w:t>
            </w:r>
          </w:p>
          <w:p w:rsidR="008F5A2B" w:rsidRPr="00F40739" w:rsidRDefault="008F5A2B" w:rsidP="00084FA6">
            <w:pPr>
              <w:spacing w:after="0" w:line="240" w:lineRule="auto"/>
              <w:rPr>
                <w:rFonts w:ascii="Times New Roman" w:eastAsia="Calibri" w:hAnsi="Times New Roman" w:cs="Times New Roman"/>
                <w:sz w:val="20"/>
                <w:szCs w:val="20"/>
              </w:rPr>
            </w:pPr>
            <w:r w:rsidRPr="00F40739">
              <w:rPr>
                <w:rFonts w:ascii="Times New Roman" w:eastAsia="Calibri" w:hAnsi="Times New Roman" w:cs="Times New Roman"/>
                <w:sz w:val="20"/>
                <w:szCs w:val="20"/>
              </w:rPr>
              <w:t>45 мин</w:t>
            </w:r>
          </w:p>
        </w:tc>
      </w:tr>
      <w:tr w:rsidR="008F5A2B" w:rsidRPr="00F40739" w:rsidTr="00084FA6">
        <w:trPr>
          <w:trHeight w:val="240"/>
        </w:trPr>
        <w:tc>
          <w:tcPr>
            <w:tcW w:w="456" w:type="dxa"/>
          </w:tcPr>
          <w:p w:rsidR="008F5A2B" w:rsidRPr="00F40739" w:rsidRDefault="008F5A2B" w:rsidP="00084FA6">
            <w:pPr>
              <w:spacing w:after="0" w:line="240" w:lineRule="auto"/>
              <w:rPr>
                <w:rFonts w:ascii="Times New Roman" w:eastAsia="Calibri" w:hAnsi="Times New Roman" w:cs="Times New Roman"/>
                <w:b/>
                <w:sz w:val="20"/>
                <w:szCs w:val="20"/>
              </w:rPr>
            </w:pPr>
            <w:r w:rsidRPr="00F40739">
              <w:rPr>
                <w:rFonts w:ascii="Times New Roman" w:eastAsia="Calibri" w:hAnsi="Times New Roman" w:cs="Times New Roman"/>
                <w:b/>
                <w:sz w:val="20"/>
                <w:szCs w:val="20"/>
              </w:rPr>
              <w:lastRenderedPageBreak/>
              <w:t>5</w:t>
            </w:r>
          </w:p>
        </w:tc>
        <w:tc>
          <w:tcPr>
            <w:tcW w:w="5214" w:type="dxa"/>
          </w:tcPr>
          <w:p w:rsidR="008F5A2B" w:rsidRPr="00F40739" w:rsidRDefault="008F5A2B" w:rsidP="00084FA6">
            <w:pPr>
              <w:spacing w:after="0" w:line="240" w:lineRule="auto"/>
              <w:rPr>
                <w:rFonts w:ascii="Times New Roman" w:eastAsia="Calibri" w:hAnsi="Times New Roman" w:cs="Times New Roman"/>
                <w:b/>
                <w:sz w:val="20"/>
                <w:szCs w:val="20"/>
              </w:rPr>
            </w:pPr>
            <w:r w:rsidRPr="00F40739">
              <w:rPr>
                <w:rFonts w:ascii="Times New Roman" w:eastAsia="Calibri" w:hAnsi="Times New Roman" w:cs="Times New Roman"/>
                <w:b/>
                <w:sz w:val="20"/>
                <w:szCs w:val="20"/>
              </w:rPr>
              <w:t>Нерабочие праздничные и выходные дни:</w:t>
            </w:r>
          </w:p>
          <w:p w:rsidR="008F5A2B" w:rsidRPr="00F40739" w:rsidRDefault="008F5A2B" w:rsidP="00084FA6">
            <w:pPr>
              <w:spacing w:after="0" w:line="240" w:lineRule="auto"/>
              <w:ind w:firstLine="176"/>
              <w:rPr>
                <w:rFonts w:ascii="Times New Roman" w:eastAsia="Calibri" w:hAnsi="Times New Roman" w:cs="Times New Roman"/>
                <w:sz w:val="20"/>
                <w:szCs w:val="20"/>
              </w:rPr>
            </w:pPr>
            <w:r w:rsidRPr="00F40739">
              <w:rPr>
                <w:rFonts w:ascii="Times New Roman" w:eastAsia="Calibri" w:hAnsi="Times New Roman" w:cs="Times New Roman"/>
                <w:sz w:val="20"/>
                <w:szCs w:val="20"/>
              </w:rPr>
              <w:t>4 ноября</w:t>
            </w:r>
          </w:p>
          <w:p w:rsidR="008F5A2B" w:rsidRPr="00F40739" w:rsidRDefault="008F5A2B" w:rsidP="00084FA6">
            <w:pPr>
              <w:spacing w:after="0" w:line="240" w:lineRule="auto"/>
              <w:ind w:firstLine="176"/>
              <w:rPr>
                <w:rFonts w:ascii="Times New Roman" w:eastAsia="Calibri" w:hAnsi="Times New Roman" w:cs="Times New Roman"/>
                <w:sz w:val="20"/>
                <w:szCs w:val="20"/>
              </w:rPr>
            </w:pPr>
            <w:r w:rsidRPr="00F40739">
              <w:rPr>
                <w:rFonts w:ascii="Times New Roman" w:eastAsia="Calibri" w:hAnsi="Times New Roman" w:cs="Times New Roman"/>
                <w:sz w:val="20"/>
                <w:szCs w:val="20"/>
              </w:rPr>
              <w:t xml:space="preserve">6 ноября </w:t>
            </w:r>
          </w:p>
          <w:p w:rsidR="008F5A2B" w:rsidRPr="00F40739" w:rsidRDefault="008F5A2B" w:rsidP="00084FA6">
            <w:pPr>
              <w:spacing w:after="0" w:line="240" w:lineRule="auto"/>
              <w:ind w:firstLine="176"/>
              <w:rPr>
                <w:rFonts w:ascii="Times New Roman" w:eastAsia="Calibri" w:hAnsi="Times New Roman" w:cs="Times New Roman"/>
                <w:sz w:val="20"/>
                <w:szCs w:val="20"/>
              </w:rPr>
            </w:pPr>
            <w:r w:rsidRPr="00F40739">
              <w:rPr>
                <w:rFonts w:ascii="Times New Roman" w:eastAsia="Calibri" w:hAnsi="Times New Roman" w:cs="Times New Roman"/>
                <w:sz w:val="20"/>
                <w:szCs w:val="20"/>
              </w:rPr>
              <w:t>1,2,3,4,5,6 и 8 января</w:t>
            </w:r>
          </w:p>
          <w:p w:rsidR="008F5A2B" w:rsidRPr="00F40739" w:rsidRDefault="008F5A2B" w:rsidP="00084FA6">
            <w:pPr>
              <w:spacing w:after="0" w:line="240" w:lineRule="auto"/>
              <w:ind w:firstLine="176"/>
              <w:rPr>
                <w:rFonts w:ascii="Times New Roman" w:eastAsia="Calibri" w:hAnsi="Times New Roman" w:cs="Times New Roman"/>
                <w:sz w:val="20"/>
                <w:szCs w:val="20"/>
              </w:rPr>
            </w:pPr>
            <w:r w:rsidRPr="00F40739">
              <w:rPr>
                <w:rFonts w:ascii="Times New Roman" w:eastAsia="Calibri" w:hAnsi="Times New Roman" w:cs="Times New Roman"/>
                <w:sz w:val="20"/>
                <w:szCs w:val="20"/>
              </w:rPr>
              <w:t>7 января</w:t>
            </w:r>
          </w:p>
          <w:p w:rsidR="008F5A2B" w:rsidRPr="00F40739" w:rsidRDefault="008F5A2B" w:rsidP="00084FA6">
            <w:pPr>
              <w:spacing w:after="0" w:line="240" w:lineRule="auto"/>
              <w:ind w:firstLine="176"/>
              <w:rPr>
                <w:rFonts w:ascii="Times New Roman" w:eastAsia="Calibri" w:hAnsi="Times New Roman" w:cs="Times New Roman"/>
                <w:sz w:val="20"/>
                <w:szCs w:val="20"/>
              </w:rPr>
            </w:pPr>
            <w:r w:rsidRPr="00F40739">
              <w:rPr>
                <w:rFonts w:ascii="Times New Roman" w:eastAsia="Calibri" w:hAnsi="Times New Roman" w:cs="Times New Roman"/>
                <w:sz w:val="20"/>
                <w:szCs w:val="20"/>
              </w:rPr>
              <w:t>23 февраля</w:t>
            </w:r>
          </w:p>
          <w:p w:rsidR="008F5A2B" w:rsidRPr="00F40739" w:rsidRDefault="008F5A2B" w:rsidP="00084FA6">
            <w:pPr>
              <w:spacing w:after="0" w:line="240" w:lineRule="auto"/>
              <w:ind w:firstLine="176"/>
              <w:rPr>
                <w:rFonts w:ascii="Times New Roman" w:eastAsia="Calibri" w:hAnsi="Times New Roman" w:cs="Times New Roman"/>
                <w:sz w:val="20"/>
                <w:szCs w:val="20"/>
              </w:rPr>
            </w:pPr>
            <w:r w:rsidRPr="00F40739">
              <w:rPr>
                <w:rFonts w:ascii="Times New Roman" w:eastAsia="Calibri" w:hAnsi="Times New Roman" w:cs="Times New Roman"/>
                <w:sz w:val="20"/>
                <w:szCs w:val="20"/>
              </w:rPr>
              <w:t>8 марта</w:t>
            </w:r>
          </w:p>
          <w:p w:rsidR="008F5A2B" w:rsidRPr="00F40739" w:rsidRDefault="008F5A2B" w:rsidP="00084FA6">
            <w:pPr>
              <w:spacing w:after="0" w:line="240" w:lineRule="auto"/>
              <w:ind w:firstLine="176"/>
              <w:rPr>
                <w:rFonts w:ascii="Times New Roman" w:eastAsia="Calibri" w:hAnsi="Times New Roman" w:cs="Times New Roman"/>
                <w:sz w:val="20"/>
                <w:szCs w:val="20"/>
              </w:rPr>
            </w:pPr>
            <w:r w:rsidRPr="00F40739">
              <w:rPr>
                <w:rFonts w:ascii="Times New Roman" w:eastAsia="Calibri" w:hAnsi="Times New Roman" w:cs="Times New Roman"/>
                <w:sz w:val="20"/>
                <w:szCs w:val="20"/>
              </w:rPr>
              <w:t xml:space="preserve">9 марта </w:t>
            </w:r>
          </w:p>
          <w:p w:rsidR="008F5A2B" w:rsidRPr="00F40739" w:rsidRDefault="008F5A2B" w:rsidP="00084FA6">
            <w:pPr>
              <w:spacing w:after="0" w:line="240" w:lineRule="auto"/>
              <w:ind w:firstLine="176"/>
              <w:rPr>
                <w:rFonts w:ascii="Times New Roman" w:eastAsia="Calibri" w:hAnsi="Times New Roman" w:cs="Times New Roman"/>
                <w:sz w:val="20"/>
                <w:szCs w:val="20"/>
              </w:rPr>
            </w:pPr>
            <w:r w:rsidRPr="00F40739">
              <w:rPr>
                <w:rFonts w:ascii="Times New Roman" w:eastAsia="Calibri" w:hAnsi="Times New Roman" w:cs="Times New Roman"/>
                <w:sz w:val="20"/>
                <w:szCs w:val="20"/>
              </w:rPr>
              <w:t>30 апреля</w:t>
            </w:r>
          </w:p>
          <w:p w:rsidR="008F5A2B" w:rsidRPr="00F40739" w:rsidRDefault="008F5A2B" w:rsidP="00084FA6">
            <w:pPr>
              <w:spacing w:after="0" w:line="240" w:lineRule="auto"/>
              <w:ind w:firstLine="176"/>
              <w:rPr>
                <w:rFonts w:ascii="Times New Roman" w:eastAsia="Calibri" w:hAnsi="Times New Roman" w:cs="Times New Roman"/>
                <w:sz w:val="20"/>
                <w:szCs w:val="20"/>
              </w:rPr>
            </w:pPr>
            <w:r w:rsidRPr="00F40739">
              <w:rPr>
                <w:rFonts w:ascii="Times New Roman" w:eastAsia="Calibri" w:hAnsi="Times New Roman" w:cs="Times New Roman"/>
                <w:sz w:val="20"/>
                <w:szCs w:val="20"/>
              </w:rPr>
              <w:t>1 мая</w:t>
            </w:r>
          </w:p>
          <w:p w:rsidR="008F5A2B" w:rsidRPr="00F40739" w:rsidRDefault="008F5A2B" w:rsidP="00084FA6">
            <w:pPr>
              <w:spacing w:after="0" w:line="240" w:lineRule="auto"/>
              <w:ind w:firstLine="176"/>
              <w:rPr>
                <w:rFonts w:ascii="Times New Roman" w:eastAsia="Calibri" w:hAnsi="Times New Roman" w:cs="Times New Roman"/>
                <w:sz w:val="20"/>
                <w:szCs w:val="20"/>
              </w:rPr>
            </w:pPr>
            <w:r w:rsidRPr="00F40739">
              <w:rPr>
                <w:rFonts w:ascii="Times New Roman" w:eastAsia="Calibri" w:hAnsi="Times New Roman" w:cs="Times New Roman"/>
                <w:sz w:val="20"/>
                <w:szCs w:val="20"/>
              </w:rPr>
              <w:t>2 мая</w:t>
            </w:r>
          </w:p>
          <w:p w:rsidR="008F5A2B" w:rsidRPr="00F40739" w:rsidRDefault="008F5A2B" w:rsidP="00084FA6">
            <w:pPr>
              <w:spacing w:after="0" w:line="240" w:lineRule="auto"/>
              <w:ind w:firstLine="176"/>
              <w:rPr>
                <w:rFonts w:ascii="Times New Roman" w:eastAsia="Calibri" w:hAnsi="Times New Roman" w:cs="Times New Roman"/>
                <w:sz w:val="20"/>
                <w:szCs w:val="20"/>
              </w:rPr>
            </w:pPr>
            <w:r w:rsidRPr="00F40739">
              <w:rPr>
                <w:rFonts w:ascii="Times New Roman" w:eastAsia="Calibri" w:hAnsi="Times New Roman" w:cs="Times New Roman"/>
                <w:sz w:val="20"/>
                <w:szCs w:val="20"/>
              </w:rPr>
              <w:t>9 мая</w:t>
            </w:r>
          </w:p>
          <w:p w:rsidR="008F5A2B" w:rsidRPr="00F40739" w:rsidRDefault="008F5A2B" w:rsidP="00084FA6">
            <w:pPr>
              <w:spacing w:after="0" w:line="240" w:lineRule="auto"/>
              <w:ind w:firstLine="176"/>
              <w:rPr>
                <w:rFonts w:ascii="Times New Roman" w:eastAsia="Calibri" w:hAnsi="Times New Roman" w:cs="Times New Roman"/>
                <w:sz w:val="20"/>
                <w:szCs w:val="20"/>
              </w:rPr>
            </w:pPr>
            <w:r w:rsidRPr="00F40739">
              <w:rPr>
                <w:rFonts w:ascii="Times New Roman" w:eastAsia="Calibri" w:hAnsi="Times New Roman" w:cs="Times New Roman"/>
                <w:sz w:val="20"/>
                <w:szCs w:val="20"/>
              </w:rPr>
              <w:t>11 июня</w:t>
            </w:r>
          </w:p>
          <w:p w:rsidR="008F5A2B" w:rsidRPr="00F40739" w:rsidRDefault="008F5A2B" w:rsidP="00084FA6">
            <w:pPr>
              <w:spacing w:after="0" w:line="240" w:lineRule="auto"/>
              <w:ind w:firstLine="176"/>
              <w:rPr>
                <w:rFonts w:ascii="Times New Roman" w:eastAsia="Calibri" w:hAnsi="Times New Roman" w:cs="Times New Roman"/>
                <w:sz w:val="20"/>
                <w:szCs w:val="20"/>
              </w:rPr>
            </w:pPr>
            <w:r w:rsidRPr="00F40739">
              <w:rPr>
                <w:rFonts w:ascii="Times New Roman" w:eastAsia="Calibri" w:hAnsi="Times New Roman" w:cs="Times New Roman"/>
                <w:sz w:val="20"/>
                <w:szCs w:val="20"/>
              </w:rPr>
              <w:t>12 июня</w:t>
            </w:r>
          </w:p>
        </w:tc>
        <w:tc>
          <w:tcPr>
            <w:tcW w:w="4536" w:type="dxa"/>
            <w:gridSpan w:val="2"/>
          </w:tcPr>
          <w:p w:rsidR="008F5A2B" w:rsidRPr="00F40739" w:rsidRDefault="008F5A2B" w:rsidP="00084FA6">
            <w:pPr>
              <w:spacing w:after="0" w:line="240" w:lineRule="auto"/>
              <w:rPr>
                <w:rFonts w:ascii="Times New Roman" w:eastAsia="Calibri" w:hAnsi="Times New Roman" w:cs="Times New Roman"/>
                <w:sz w:val="20"/>
                <w:szCs w:val="20"/>
              </w:rPr>
            </w:pPr>
          </w:p>
          <w:p w:rsidR="008F5A2B" w:rsidRPr="00F40739" w:rsidRDefault="008F5A2B" w:rsidP="00084FA6">
            <w:pPr>
              <w:spacing w:after="0" w:line="240" w:lineRule="auto"/>
              <w:rPr>
                <w:rFonts w:ascii="Times New Roman" w:eastAsia="Calibri" w:hAnsi="Times New Roman" w:cs="Times New Roman"/>
                <w:sz w:val="20"/>
                <w:szCs w:val="20"/>
              </w:rPr>
            </w:pPr>
            <w:r w:rsidRPr="00F40739">
              <w:rPr>
                <w:rFonts w:ascii="Times New Roman" w:eastAsia="Calibri" w:hAnsi="Times New Roman" w:cs="Times New Roman"/>
                <w:sz w:val="20"/>
                <w:szCs w:val="20"/>
              </w:rPr>
              <w:t>День народного единства;</w:t>
            </w:r>
          </w:p>
          <w:p w:rsidR="008F5A2B" w:rsidRPr="00F40739" w:rsidRDefault="008F5A2B" w:rsidP="00084FA6">
            <w:pPr>
              <w:spacing w:after="0" w:line="240" w:lineRule="auto"/>
              <w:rPr>
                <w:rFonts w:ascii="Times New Roman" w:eastAsia="Calibri" w:hAnsi="Times New Roman" w:cs="Times New Roman"/>
                <w:sz w:val="20"/>
                <w:szCs w:val="20"/>
              </w:rPr>
            </w:pPr>
            <w:r w:rsidRPr="00F40739">
              <w:rPr>
                <w:rFonts w:ascii="Times New Roman" w:eastAsia="Calibri" w:hAnsi="Times New Roman" w:cs="Times New Roman"/>
                <w:sz w:val="20"/>
                <w:szCs w:val="20"/>
              </w:rPr>
              <w:t>выходной день, перенос с субботы 4 ноября;</w:t>
            </w:r>
          </w:p>
          <w:p w:rsidR="008F5A2B" w:rsidRPr="00F40739" w:rsidRDefault="008F5A2B" w:rsidP="00084FA6">
            <w:pPr>
              <w:spacing w:after="0" w:line="240" w:lineRule="auto"/>
              <w:rPr>
                <w:rFonts w:ascii="Times New Roman" w:eastAsia="Calibri" w:hAnsi="Times New Roman" w:cs="Times New Roman"/>
                <w:sz w:val="20"/>
                <w:szCs w:val="20"/>
              </w:rPr>
            </w:pPr>
            <w:r w:rsidRPr="00F40739">
              <w:rPr>
                <w:rFonts w:ascii="Times New Roman" w:eastAsia="Calibri" w:hAnsi="Times New Roman" w:cs="Times New Roman"/>
                <w:sz w:val="20"/>
                <w:szCs w:val="20"/>
              </w:rPr>
              <w:t>Новогодние каникулы;</w:t>
            </w:r>
          </w:p>
          <w:p w:rsidR="008F5A2B" w:rsidRPr="00F40739" w:rsidRDefault="008F5A2B" w:rsidP="00084FA6">
            <w:pPr>
              <w:spacing w:after="0" w:line="240" w:lineRule="auto"/>
              <w:rPr>
                <w:rFonts w:ascii="Times New Roman" w:eastAsia="Calibri" w:hAnsi="Times New Roman" w:cs="Times New Roman"/>
                <w:sz w:val="20"/>
                <w:szCs w:val="20"/>
              </w:rPr>
            </w:pPr>
            <w:r w:rsidRPr="00F40739">
              <w:rPr>
                <w:rFonts w:ascii="Times New Roman" w:eastAsia="Calibri" w:hAnsi="Times New Roman" w:cs="Times New Roman"/>
                <w:sz w:val="20"/>
                <w:szCs w:val="20"/>
              </w:rPr>
              <w:t>Рождество христово;</w:t>
            </w:r>
          </w:p>
          <w:p w:rsidR="008F5A2B" w:rsidRPr="00F40739" w:rsidRDefault="008F5A2B" w:rsidP="00084FA6">
            <w:pPr>
              <w:spacing w:after="0" w:line="240" w:lineRule="auto"/>
              <w:rPr>
                <w:rFonts w:ascii="Times New Roman" w:eastAsia="Calibri" w:hAnsi="Times New Roman" w:cs="Times New Roman"/>
                <w:sz w:val="20"/>
                <w:szCs w:val="20"/>
              </w:rPr>
            </w:pPr>
            <w:r w:rsidRPr="00F40739">
              <w:rPr>
                <w:rFonts w:ascii="Times New Roman" w:eastAsia="Calibri" w:hAnsi="Times New Roman" w:cs="Times New Roman"/>
                <w:sz w:val="20"/>
                <w:szCs w:val="20"/>
              </w:rPr>
              <w:t>День защитника Отечества;</w:t>
            </w:r>
          </w:p>
          <w:p w:rsidR="008F5A2B" w:rsidRPr="00F40739" w:rsidRDefault="008F5A2B" w:rsidP="00084FA6">
            <w:pPr>
              <w:spacing w:after="0" w:line="240" w:lineRule="auto"/>
              <w:rPr>
                <w:rFonts w:ascii="Times New Roman" w:eastAsia="Calibri" w:hAnsi="Times New Roman" w:cs="Times New Roman"/>
                <w:sz w:val="20"/>
                <w:szCs w:val="20"/>
              </w:rPr>
            </w:pPr>
            <w:r w:rsidRPr="00F40739">
              <w:rPr>
                <w:rFonts w:ascii="Times New Roman" w:eastAsia="Calibri" w:hAnsi="Times New Roman" w:cs="Times New Roman"/>
                <w:sz w:val="20"/>
                <w:szCs w:val="20"/>
              </w:rPr>
              <w:t>Международный женский день;</w:t>
            </w:r>
          </w:p>
          <w:p w:rsidR="008F5A2B" w:rsidRPr="00F40739" w:rsidRDefault="008F5A2B" w:rsidP="00084FA6">
            <w:pPr>
              <w:spacing w:after="0" w:line="240" w:lineRule="auto"/>
              <w:rPr>
                <w:rFonts w:ascii="Times New Roman" w:eastAsia="Calibri" w:hAnsi="Times New Roman" w:cs="Times New Roman"/>
                <w:sz w:val="20"/>
                <w:szCs w:val="20"/>
              </w:rPr>
            </w:pPr>
            <w:r w:rsidRPr="00F40739">
              <w:rPr>
                <w:rFonts w:ascii="Times New Roman" w:eastAsia="Calibri" w:hAnsi="Times New Roman" w:cs="Times New Roman"/>
                <w:sz w:val="20"/>
                <w:szCs w:val="20"/>
              </w:rPr>
              <w:t>выходной день, перенос с субботы 6 января;</w:t>
            </w:r>
          </w:p>
          <w:p w:rsidR="008F5A2B" w:rsidRPr="00F40739" w:rsidRDefault="008F5A2B" w:rsidP="00084FA6">
            <w:pPr>
              <w:spacing w:after="0" w:line="240" w:lineRule="auto"/>
              <w:rPr>
                <w:rFonts w:ascii="Times New Roman" w:eastAsia="Calibri" w:hAnsi="Times New Roman" w:cs="Times New Roman"/>
                <w:sz w:val="20"/>
                <w:szCs w:val="20"/>
              </w:rPr>
            </w:pPr>
            <w:r w:rsidRPr="00F40739">
              <w:rPr>
                <w:rFonts w:ascii="Times New Roman" w:eastAsia="Calibri" w:hAnsi="Times New Roman" w:cs="Times New Roman"/>
                <w:sz w:val="20"/>
                <w:szCs w:val="20"/>
              </w:rPr>
              <w:t>выходной день, перенос с субботы 28 апреля;</w:t>
            </w:r>
          </w:p>
          <w:p w:rsidR="008F5A2B" w:rsidRPr="00F40739" w:rsidRDefault="008F5A2B" w:rsidP="00084FA6">
            <w:pPr>
              <w:spacing w:after="0" w:line="240" w:lineRule="auto"/>
              <w:rPr>
                <w:rFonts w:ascii="Times New Roman" w:eastAsia="Calibri" w:hAnsi="Times New Roman" w:cs="Times New Roman"/>
                <w:sz w:val="20"/>
                <w:szCs w:val="20"/>
              </w:rPr>
            </w:pPr>
            <w:r w:rsidRPr="00F40739">
              <w:rPr>
                <w:rFonts w:ascii="Times New Roman" w:eastAsia="Calibri" w:hAnsi="Times New Roman" w:cs="Times New Roman"/>
                <w:sz w:val="20"/>
                <w:szCs w:val="20"/>
              </w:rPr>
              <w:t>Праздник Весны и Труда;</w:t>
            </w:r>
          </w:p>
          <w:p w:rsidR="008F5A2B" w:rsidRPr="00F40739" w:rsidRDefault="008F5A2B" w:rsidP="00084FA6">
            <w:pPr>
              <w:spacing w:after="0" w:line="240" w:lineRule="auto"/>
              <w:rPr>
                <w:rFonts w:ascii="Times New Roman" w:eastAsia="Calibri" w:hAnsi="Times New Roman" w:cs="Times New Roman"/>
                <w:sz w:val="20"/>
                <w:szCs w:val="20"/>
              </w:rPr>
            </w:pPr>
            <w:r w:rsidRPr="00F40739">
              <w:rPr>
                <w:rFonts w:ascii="Times New Roman" w:eastAsia="Calibri" w:hAnsi="Times New Roman" w:cs="Times New Roman"/>
                <w:sz w:val="20"/>
                <w:szCs w:val="20"/>
              </w:rPr>
              <w:t>выходной день, перенос с воскресенья 7 января;</w:t>
            </w:r>
          </w:p>
          <w:p w:rsidR="008F5A2B" w:rsidRPr="00F40739" w:rsidRDefault="008F5A2B" w:rsidP="00084FA6">
            <w:pPr>
              <w:spacing w:after="0" w:line="240" w:lineRule="auto"/>
              <w:rPr>
                <w:rFonts w:ascii="Times New Roman" w:eastAsia="Calibri" w:hAnsi="Times New Roman" w:cs="Times New Roman"/>
                <w:sz w:val="20"/>
                <w:szCs w:val="20"/>
              </w:rPr>
            </w:pPr>
            <w:r w:rsidRPr="00F40739">
              <w:rPr>
                <w:rFonts w:ascii="Times New Roman" w:eastAsia="Calibri" w:hAnsi="Times New Roman" w:cs="Times New Roman"/>
                <w:sz w:val="20"/>
                <w:szCs w:val="20"/>
              </w:rPr>
              <w:t>День Победы</w:t>
            </w:r>
          </w:p>
          <w:p w:rsidR="008F5A2B" w:rsidRPr="00F40739" w:rsidRDefault="008F5A2B" w:rsidP="00084FA6">
            <w:pPr>
              <w:spacing w:after="0" w:line="240" w:lineRule="auto"/>
              <w:rPr>
                <w:rFonts w:ascii="Times New Roman" w:eastAsia="Calibri" w:hAnsi="Times New Roman" w:cs="Times New Roman"/>
                <w:sz w:val="20"/>
                <w:szCs w:val="20"/>
              </w:rPr>
            </w:pPr>
            <w:r w:rsidRPr="00F40739">
              <w:rPr>
                <w:rFonts w:ascii="Times New Roman" w:eastAsia="Calibri" w:hAnsi="Times New Roman" w:cs="Times New Roman"/>
                <w:sz w:val="20"/>
                <w:szCs w:val="20"/>
              </w:rPr>
              <w:t>выходной день, перенос с субботы 9 июня;</w:t>
            </w:r>
          </w:p>
          <w:p w:rsidR="008F5A2B" w:rsidRPr="00F40739" w:rsidRDefault="008F5A2B" w:rsidP="00084FA6">
            <w:pPr>
              <w:spacing w:after="0" w:line="240" w:lineRule="auto"/>
              <w:rPr>
                <w:rFonts w:ascii="Times New Roman" w:eastAsia="Calibri" w:hAnsi="Times New Roman" w:cs="Times New Roman"/>
                <w:sz w:val="20"/>
                <w:szCs w:val="20"/>
              </w:rPr>
            </w:pPr>
            <w:r w:rsidRPr="00F40739">
              <w:rPr>
                <w:rFonts w:ascii="Times New Roman" w:eastAsia="Calibri" w:hAnsi="Times New Roman" w:cs="Times New Roman"/>
                <w:sz w:val="20"/>
                <w:szCs w:val="20"/>
              </w:rPr>
              <w:t>День России</w:t>
            </w:r>
          </w:p>
        </w:tc>
      </w:tr>
      <w:tr w:rsidR="008F5A2B" w:rsidRPr="00F40739" w:rsidTr="00084FA6">
        <w:trPr>
          <w:trHeight w:val="240"/>
        </w:trPr>
        <w:tc>
          <w:tcPr>
            <w:tcW w:w="456" w:type="dxa"/>
          </w:tcPr>
          <w:p w:rsidR="008F5A2B" w:rsidRPr="00F40739" w:rsidRDefault="008F5A2B" w:rsidP="00084FA6">
            <w:pPr>
              <w:spacing w:after="0" w:line="240" w:lineRule="auto"/>
              <w:rPr>
                <w:rFonts w:ascii="Times New Roman" w:eastAsia="Calibri" w:hAnsi="Times New Roman" w:cs="Times New Roman"/>
                <w:b/>
                <w:sz w:val="20"/>
                <w:szCs w:val="20"/>
              </w:rPr>
            </w:pPr>
            <w:r w:rsidRPr="00F40739">
              <w:rPr>
                <w:rFonts w:ascii="Times New Roman" w:eastAsia="Calibri" w:hAnsi="Times New Roman" w:cs="Times New Roman"/>
                <w:b/>
                <w:sz w:val="20"/>
                <w:szCs w:val="20"/>
              </w:rPr>
              <w:t>6</w:t>
            </w:r>
          </w:p>
        </w:tc>
        <w:tc>
          <w:tcPr>
            <w:tcW w:w="5214" w:type="dxa"/>
          </w:tcPr>
          <w:p w:rsidR="008F5A2B" w:rsidRPr="00F40739" w:rsidRDefault="008F5A2B" w:rsidP="00084FA6">
            <w:pPr>
              <w:spacing w:after="0" w:line="240" w:lineRule="auto"/>
              <w:rPr>
                <w:rFonts w:ascii="Times New Roman" w:eastAsia="Calibri" w:hAnsi="Times New Roman" w:cs="Times New Roman"/>
                <w:b/>
                <w:sz w:val="20"/>
                <w:szCs w:val="20"/>
              </w:rPr>
            </w:pPr>
            <w:r w:rsidRPr="00F40739">
              <w:rPr>
                <w:rFonts w:ascii="Times New Roman" w:eastAsia="Calibri" w:hAnsi="Times New Roman" w:cs="Times New Roman"/>
                <w:b/>
                <w:sz w:val="20"/>
                <w:szCs w:val="20"/>
              </w:rPr>
              <w:t>Подвоз детей</w:t>
            </w:r>
          </w:p>
        </w:tc>
        <w:tc>
          <w:tcPr>
            <w:tcW w:w="4536" w:type="dxa"/>
            <w:gridSpan w:val="2"/>
          </w:tcPr>
          <w:p w:rsidR="008F5A2B" w:rsidRPr="00F40739" w:rsidRDefault="008F5A2B" w:rsidP="00084FA6">
            <w:pPr>
              <w:spacing w:after="0" w:line="240" w:lineRule="auto"/>
              <w:rPr>
                <w:rFonts w:ascii="Times New Roman" w:eastAsia="Calibri" w:hAnsi="Times New Roman" w:cs="Times New Roman"/>
                <w:sz w:val="20"/>
                <w:szCs w:val="20"/>
              </w:rPr>
            </w:pPr>
            <w:r w:rsidRPr="00F40739">
              <w:rPr>
                <w:rFonts w:ascii="Times New Roman" w:eastAsia="Calibri" w:hAnsi="Times New Roman" w:cs="Times New Roman"/>
                <w:sz w:val="20"/>
                <w:szCs w:val="20"/>
              </w:rPr>
              <w:t>8. 00 – 8.25</w:t>
            </w:r>
          </w:p>
          <w:p w:rsidR="008F5A2B" w:rsidRPr="00F40739" w:rsidRDefault="008F5A2B" w:rsidP="00084FA6">
            <w:pPr>
              <w:spacing w:after="0" w:line="240" w:lineRule="auto"/>
              <w:rPr>
                <w:rFonts w:ascii="Times New Roman" w:eastAsia="Calibri" w:hAnsi="Times New Roman" w:cs="Times New Roman"/>
                <w:sz w:val="20"/>
                <w:szCs w:val="20"/>
              </w:rPr>
            </w:pPr>
            <w:r w:rsidRPr="00F40739">
              <w:rPr>
                <w:rFonts w:ascii="Times New Roman" w:eastAsia="Calibri" w:hAnsi="Times New Roman" w:cs="Times New Roman"/>
                <w:sz w:val="20"/>
                <w:szCs w:val="20"/>
              </w:rPr>
              <w:t>15.20 – 15.45</w:t>
            </w:r>
          </w:p>
        </w:tc>
      </w:tr>
      <w:tr w:rsidR="008F5A2B" w:rsidRPr="00F40739" w:rsidTr="00084FA6">
        <w:trPr>
          <w:trHeight w:val="240"/>
        </w:trPr>
        <w:tc>
          <w:tcPr>
            <w:tcW w:w="456" w:type="dxa"/>
          </w:tcPr>
          <w:p w:rsidR="008F5A2B" w:rsidRPr="00F40739" w:rsidRDefault="008F5A2B" w:rsidP="00084FA6">
            <w:pPr>
              <w:spacing w:after="0" w:line="240" w:lineRule="auto"/>
              <w:rPr>
                <w:rFonts w:ascii="Times New Roman" w:eastAsia="Calibri" w:hAnsi="Times New Roman" w:cs="Times New Roman"/>
                <w:b/>
                <w:sz w:val="20"/>
                <w:szCs w:val="20"/>
              </w:rPr>
            </w:pPr>
            <w:r w:rsidRPr="00F40739">
              <w:rPr>
                <w:rFonts w:ascii="Times New Roman" w:eastAsia="Calibri" w:hAnsi="Times New Roman" w:cs="Times New Roman"/>
                <w:b/>
                <w:sz w:val="20"/>
                <w:szCs w:val="20"/>
              </w:rPr>
              <w:t>7</w:t>
            </w:r>
          </w:p>
        </w:tc>
        <w:tc>
          <w:tcPr>
            <w:tcW w:w="5214" w:type="dxa"/>
          </w:tcPr>
          <w:p w:rsidR="008F5A2B" w:rsidRPr="00F40739" w:rsidRDefault="008F5A2B" w:rsidP="00084FA6">
            <w:pPr>
              <w:spacing w:after="0" w:line="240" w:lineRule="auto"/>
              <w:rPr>
                <w:rFonts w:ascii="Times New Roman" w:eastAsia="Calibri" w:hAnsi="Times New Roman" w:cs="Times New Roman"/>
                <w:sz w:val="20"/>
                <w:szCs w:val="20"/>
              </w:rPr>
            </w:pPr>
          </w:p>
        </w:tc>
        <w:tc>
          <w:tcPr>
            <w:tcW w:w="3082" w:type="dxa"/>
          </w:tcPr>
          <w:p w:rsidR="008F5A2B" w:rsidRPr="00F40739" w:rsidRDefault="008F5A2B" w:rsidP="00084FA6">
            <w:pPr>
              <w:spacing w:after="0" w:line="240" w:lineRule="auto"/>
              <w:rPr>
                <w:rFonts w:ascii="Times New Roman" w:eastAsia="Calibri" w:hAnsi="Times New Roman" w:cs="Times New Roman"/>
                <w:b/>
                <w:sz w:val="20"/>
                <w:szCs w:val="20"/>
              </w:rPr>
            </w:pPr>
            <w:r w:rsidRPr="00F40739">
              <w:rPr>
                <w:rFonts w:ascii="Times New Roman" w:eastAsia="Calibri" w:hAnsi="Times New Roman" w:cs="Times New Roman"/>
                <w:b/>
                <w:sz w:val="20"/>
                <w:szCs w:val="20"/>
              </w:rPr>
              <w:t>Продолжительность урока</w:t>
            </w:r>
          </w:p>
        </w:tc>
        <w:tc>
          <w:tcPr>
            <w:tcW w:w="1454" w:type="dxa"/>
          </w:tcPr>
          <w:p w:rsidR="008F5A2B" w:rsidRPr="00F40739" w:rsidRDefault="008F5A2B" w:rsidP="00084FA6">
            <w:pPr>
              <w:spacing w:after="0" w:line="240" w:lineRule="auto"/>
              <w:rPr>
                <w:rFonts w:ascii="Times New Roman" w:eastAsia="Calibri" w:hAnsi="Times New Roman" w:cs="Times New Roman"/>
                <w:b/>
                <w:sz w:val="20"/>
                <w:szCs w:val="20"/>
              </w:rPr>
            </w:pPr>
            <w:r w:rsidRPr="00F40739">
              <w:rPr>
                <w:rFonts w:ascii="Times New Roman" w:eastAsia="Calibri" w:hAnsi="Times New Roman" w:cs="Times New Roman"/>
                <w:b/>
                <w:sz w:val="20"/>
                <w:szCs w:val="20"/>
              </w:rPr>
              <w:t>Перемена</w:t>
            </w:r>
          </w:p>
        </w:tc>
      </w:tr>
      <w:tr w:rsidR="008F5A2B" w:rsidRPr="00F40739" w:rsidTr="00084FA6">
        <w:trPr>
          <w:trHeight w:val="240"/>
        </w:trPr>
        <w:tc>
          <w:tcPr>
            <w:tcW w:w="456" w:type="dxa"/>
          </w:tcPr>
          <w:p w:rsidR="008F5A2B" w:rsidRPr="00F40739" w:rsidRDefault="008F5A2B" w:rsidP="00084FA6">
            <w:pPr>
              <w:spacing w:after="0" w:line="240" w:lineRule="auto"/>
              <w:rPr>
                <w:rFonts w:ascii="Times New Roman" w:eastAsia="Calibri" w:hAnsi="Times New Roman" w:cs="Times New Roman"/>
                <w:b/>
                <w:sz w:val="20"/>
                <w:szCs w:val="20"/>
              </w:rPr>
            </w:pPr>
          </w:p>
        </w:tc>
        <w:tc>
          <w:tcPr>
            <w:tcW w:w="5214" w:type="dxa"/>
          </w:tcPr>
          <w:p w:rsidR="008F5A2B" w:rsidRPr="00F40739" w:rsidRDefault="008F5A2B" w:rsidP="00084FA6">
            <w:pPr>
              <w:spacing w:after="0" w:line="240" w:lineRule="auto"/>
              <w:rPr>
                <w:rFonts w:ascii="Times New Roman" w:eastAsia="Calibri" w:hAnsi="Times New Roman" w:cs="Times New Roman"/>
                <w:sz w:val="20"/>
                <w:szCs w:val="20"/>
              </w:rPr>
            </w:pPr>
            <w:r w:rsidRPr="00F40739">
              <w:rPr>
                <w:rFonts w:ascii="Times New Roman" w:eastAsia="Calibri" w:hAnsi="Times New Roman" w:cs="Times New Roman"/>
                <w:sz w:val="20"/>
                <w:szCs w:val="20"/>
              </w:rPr>
              <w:t>1 урок</w:t>
            </w:r>
          </w:p>
        </w:tc>
        <w:tc>
          <w:tcPr>
            <w:tcW w:w="3082" w:type="dxa"/>
          </w:tcPr>
          <w:p w:rsidR="008F5A2B" w:rsidRPr="00F40739" w:rsidRDefault="008F5A2B" w:rsidP="00084FA6">
            <w:pPr>
              <w:spacing w:after="0" w:line="240" w:lineRule="auto"/>
              <w:rPr>
                <w:rFonts w:ascii="Times New Roman" w:eastAsia="Calibri" w:hAnsi="Times New Roman" w:cs="Times New Roman"/>
                <w:sz w:val="20"/>
                <w:szCs w:val="20"/>
              </w:rPr>
            </w:pPr>
            <w:r w:rsidRPr="00F40739">
              <w:rPr>
                <w:rFonts w:ascii="Times New Roman" w:eastAsia="Calibri" w:hAnsi="Times New Roman" w:cs="Times New Roman"/>
                <w:sz w:val="20"/>
                <w:szCs w:val="20"/>
              </w:rPr>
              <w:t>8.30-9.15</w:t>
            </w:r>
          </w:p>
        </w:tc>
        <w:tc>
          <w:tcPr>
            <w:tcW w:w="1454" w:type="dxa"/>
          </w:tcPr>
          <w:p w:rsidR="008F5A2B" w:rsidRPr="00F40739" w:rsidRDefault="008F5A2B" w:rsidP="00084FA6">
            <w:pPr>
              <w:spacing w:after="0" w:line="240" w:lineRule="auto"/>
              <w:rPr>
                <w:rFonts w:ascii="Times New Roman" w:eastAsia="Calibri" w:hAnsi="Times New Roman" w:cs="Times New Roman"/>
                <w:sz w:val="20"/>
                <w:szCs w:val="20"/>
              </w:rPr>
            </w:pPr>
            <w:r w:rsidRPr="00F40739">
              <w:rPr>
                <w:rFonts w:ascii="Times New Roman" w:eastAsia="Calibri" w:hAnsi="Times New Roman" w:cs="Times New Roman"/>
                <w:sz w:val="20"/>
                <w:szCs w:val="20"/>
              </w:rPr>
              <w:t>10 мин</w:t>
            </w:r>
          </w:p>
        </w:tc>
      </w:tr>
      <w:tr w:rsidR="008F5A2B" w:rsidRPr="00F40739" w:rsidTr="00084FA6">
        <w:trPr>
          <w:trHeight w:val="285"/>
        </w:trPr>
        <w:tc>
          <w:tcPr>
            <w:tcW w:w="456" w:type="dxa"/>
          </w:tcPr>
          <w:p w:rsidR="008F5A2B" w:rsidRPr="00F40739" w:rsidRDefault="008F5A2B" w:rsidP="00084FA6">
            <w:pPr>
              <w:spacing w:after="0" w:line="240" w:lineRule="auto"/>
              <w:rPr>
                <w:rFonts w:ascii="Times New Roman" w:eastAsia="Calibri" w:hAnsi="Times New Roman" w:cs="Times New Roman"/>
                <w:b/>
                <w:sz w:val="20"/>
                <w:szCs w:val="20"/>
              </w:rPr>
            </w:pPr>
          </w:p>
        </w:tc>
        <w:tc>
          <w:tcPr>
            <w:tcW w:w="5214" w:type="dxa"/>
          </w:tcPr>
          <w:p w:rsidR="008F5A2B" w:rsidRPr="00F40739" w:rsidRDefault="008F5A2B" w:rsidP="00084FA6">
            <w:pPr>
              <w:spacing w:after="0" w:line="240" w:lineRule="auto"/>
              <w:rPr>
                <w:rFonts w:ascii="Times New Roman" w:eastAsia="Calibri" w:hAnsi="Times New Roman" w:cs="Times New Roman"/>
                <w:sz w:val="20"/>
                <w:szCs w:val="20"/>
              </w:rPr>
            </w:pPr>
            <w:r w:rsidRPr="00F40739">
              <w:rPr>
                <w:rFonts w:ascii="Times New Roman" w:eastAsia="Calibri" w:hAnsi="Times New Roman" w:cs="Times New Roman"/>
                <w:sz w:val="20"/>
                <w:szCs w:val="20"/>
              </w:rPr>
              <w:t>2урок</w:t>
            </w:r>
          </w:p>
        </w:tc>
        <w:tc>
          <w:tcPr>
            <w:tcW w:w="3082" w:type="dxa"/>
          </w:tcPr>
          <w:p w:rsidR="008F5A2B" w:rsidRPr="00F40739" w:rsidRDefault="008F5A2B" w:rsidP="00084FA6">
            <w:pPr>
              <w:spacing w:after="0" w:line="240" w:lineRule="auto"/>
              <w:rPr>
                <w:rFonts w:ascii="Times New Roman" w:eastAsia="Calibri" w:hAnsi="Times New Roman" w:cs="Times New Roman"/>
                <w:sz w:val="20"/>
                <w:szCs w:val="20"/>
              </w:rPr>
            </w:pPr>
            <w:r w:rsidRPr="00F40739">
              <w:rPr>
                <w:rFonts w:ascii="Times New Roman" w:eastAsia="Calibri" w:hAnsi="Times New Roman" w:cs="Times New Roman"/>
                <w:sz w:val="20"/>
                <w:szCs w:val="20"/>
              </w:rPr>
              <w:t>9.25-10.10</w:t>
            </w:r>
          </w:p>
        </w:tc>
        <w:tc>
          <w:tcPr>
            <w:tcW w:w="1454" w:type="dxa"/>
          </w:tcPr>
          <w:p w:rsidR="008F5A2B" w:rsidRPr="00F40739" w:rsidRDefault="008F5A2B" w:rsidP="00084FA6">
            <w:pPr>
              <w:spacing w:after="0" w:line="240" w:lineRule="auto"/>
              <w:rPr>
                <w:rFonts w:ascii="Times New Roman" w:eastAsia="Calibri" w:hAnsi="Times New Roman" w:cs="Times New Roman"/>
                <w:sz w:val="20"/>
                <w:szCs w:val="20"/>
              </w:rPr>
            </w:pPr>
            <w:r w:rsidRPr="00F40739">
              <w:rPr>
                <w:rFonts w:ascii="Times New Roman" w:eastAsia="Calibri" w:hAnsi="Times New Roman" w:cs="Times New Roman"/>
                <w:sz w:val="20"/>
                <w:szCs w:val="20"/>
              </w:rPr>
              <w:t>10 мин</w:t>
            </w:r>
          </w:p>
        </w:tc>
      </w:tr>
      <w:tr w:rsidR="008F5A2B" w:rsidRPr="00F40739" w:rsidTr="00084FA6">
        <w:trPr>
          <w:trHeight w:val="210"/>
        </w:trPr>
        <w:tc>
          <w:tcPr>
            <w:tcW w:w="456" w:type="dxa"/>
          </w:tcPr>
          <w:p w:rsidR="008F5A2B" w:rsidRPr="00F40739" w:rsidRDefault="008F5A2B" w:rsidP="00084FA6">
            <w:pPr>
              <w:spacing w:after="0" w:line="240" w:lineRule="auto"/>
              <w:rPr>
                <w:rFonts w:ascii="Times New Roman" w:eastAsia="Calibri" w:hAnsi="Times New Roman" w:cs="Times New Roman"/>
                <w:b/>
                <w:sz w:val="20"/>
                <w:szCs w:val="20"/>
              </w:rPr>
            </w:pPr>
          </w:p>
        </w:tc>
        <w:tc>
          <w:tcPr>
            <w:tcW w:w="5214" w:type="dxa"/>
          </w:tcPr>
          <w:p w:rsidR="008F5A2B" w:rsidRPr="00F40739" w:rsidRDefault="008F5A2B" w:rsidP="00084FA6">
            <w:pPr>
              <w:spacing w:after="0" w:line="240" w:lineRule="auto"/>
              <w:rPr>
                <w:rFonts w:ascii="Times New Roman" w:eastAsia="Calibri" w:hAnsi="Times New Roman" w:cs="Times New Roman"/>
                <w:sz w:val="20"/>
                <w:szCs w:val="20"/>
              </w:rPr>
            </w:pPr>
            <w:r w:rsidRPr="00F40739">
              <w:rPr>
                <w:rFonts w:ascii="Times New Roman" w:eastAsia="Calibri" w:hAnsi="Times New Roman" w:cs="Times New Roman"/>
                <w:sz w:val="20"/>
                <w:szCs w:val="20"/>
              </w:rPr>
              <w:t>3 урок</w:t>
            </w:r>
          </w:p>
        </w:tc>
        <w:tc>
          <w:tcPr>
            <w:tcW w:w="3082" w:type="dxa"/>
          </w:tcPr>
          <w:p w:rsidR="008F5A2B" w:rsidRPr="00F40739" w:rsidRDefault="008F5A2B" w:rsidP="00084FA6">
            <w:pPr>
              <w:spacing w:after="0" w:line="240" w:lineRule="auto"/>
              <w:rPr>
                <w:rFonts w:ascii="Times New Roman" w:eastAsia="Calibri" w:hAnsi="Times New Roman" w:cs="Times New Roman"/>
                <w:sz w:val="20"/>
                <w:szCs w:val="20"/>
              </w:rPr>
            </w:pPr>
            <w:r w:rsidRPr="00F40739">
              <w:rPr>
                <w:rFonts w:ascii="Times New Roman" w:eastAsia="Calibri" w:hAnsi="Times New Roman" w:cs="Times New Roman"/>
                <w:sz w:val="20"/>
                <w:szCs w:val="20"/>
              </w:rPr>
              <w:t>10.20-11.05</w:t>
            </w:r>
          </w:p>
        </w:tc>
        <w:tc>
          <w:tcPr>
            <w:tcW w:w="1454" w:type="dxa"/>
          </w:tcPr>
          <w:p w:rsidR="008F5A2B" w:rsidRPr="00F40739" w:rsidRDefault="008F5A2B" w:rsidP="00084FA6">
            <w:pPr>
              <w:spacing w:after="0" w:line="240" w:lineRule="auto"/>
              <w:rPr>
                <w:rFonts w:ascii="Times New Roman" w:eastAsia="Calibri" w:hAnsi="Times New Roman" w:cs="Times New Roman"/>
                <w:sz w:val="20"/>
                <w:szCs w:val="20"/>
              </w:rPr>
            </w:pPr>
            <w:r w:rsidRPr="00F40739">
              <w:rPr>
                <w:rFonts w:ascii="Times New Roman" w:eastAsia="Calibri" w:hAnsi="Times New Roman" w:cs="Times New Roman"/>
                <w:sz w:val="20"/>
                <w:szCs w:val="20"/>
              </w:rPr>
              <w:t>10 мин</w:t>
            </w:r>
          </w:p>
        </w:tc>
      </w:tr>
      <w:tr w:rsidR="008F5A2B" w:rsidRPr="00F40739" w:rsidTr="00084FA6">
        <w:trPr>
          <w:trHeight w:val="255"/>
        </w:trPr>
        <w:tc>
          <w:tcPr>
            <w:tcW w:w="456" w:type="dxa"/>
          </w:tcPr>
          <w:p w:rsidR="008F5A2B" w:rsidRPr="00F40739" w:rsidRDefault="008F5A2B" w:rsidP="00084FA6">
            <w:pPr>
              <w:spacing w:after="0" w:line="240" w:lineRule="auto"/>
              <w:rPr>
                <w:rFonts w:ascii="Times New Roman" w:eastAsia="Calibri" w:hAnsi="Times New Roman" w:cs="Times New Roman"/>
                <w:b/>
                <w:sz w:val="20"/>
                <w:szCs w:val="20"/>
              </w:rPr>
            </w:pPr>
          </w:p>
        </w:tc>
        <w:tc>
          <w:tcPr>
            <w:tcW w:w="5214" w:type="dxa"/>
          </w:tcPr>
          <w:p w:rsidR="008F5A2B" w:rsidRPr="00F40739" w:rsidRDefault="008F5A2B" w:rsidP="00084FA6">
            <w:pPr>
              <w:spacing w:after="0" w:line="240" w:lineRule="auto"/>
              <w:rPr>
                <w:rFonts w:ascii="Times New Roman" w:eastAsia="Calibri" w:hAnsi="Times New Roman" w:cs="Times New Roman"/>
                <w:sz w:val="20"/>
                <w:szCs w:val="20"/>
              </w:rPr>
            </w:pPr>
            <w:r w:rsidRPr="00F40739">
              <w:rPr>
                <w:rFonts w:ascii="Times New Roman" w:eastAsia="Calibri" w:hAnsi="Times New Roman" w:cs="Times New Roman"/>
                <w:sz w:val="20"/>
                <w:szCs w:val="20"/>
              </w:rPr>
              <w:t>4 урок</w:t>
            </w:r>
          </w:p>
        </w:tc>
        <w:tc>
          <w:tcPr>
            <w:tcW w:w="3082" w:type="dxa"/>
          </w:tcPr>
          <w:p w:rsidR="008F5A2B" w:rsidRPr="00F40739" w:rsidRDefault="008F5A2B" w:rsidP="00084FA6">
            <w:pPr>
              <w:spacing w:after="0" w:line="240" w:lineRule="auto"/>
              <w:rPr>
                <w:rFonts w:ascii="Times New Roman" w:eastAsia="Calibri" w:hAnsi="Times New Roman" w:cs="Times New Roman"/>
                <w:sz w:val="20"/>
                <w:szCs w:val="20"/>
              </w:rPr>
            </w:pPr>
            <w:r w:rsidRPr="00F40739">
              <w:rPr>
                <w:rFonts w:ascii="Times New Roman" w:eastAsia="Calibri" w:hAnsi="Times New Roman" w:cs="Times New Roman"/>
                <w:sz w:val="20"/>
                <w:szCs w:val="20"/>
              </w:rPr>
              <w:t>11.15-12.00</w:t>
            </w:r>
          </w:p>
        </w:tc>
        <w:tc>
          <w:tcPr>
            <w:tcW w:w="1454" w:type="dxa"/>
          </w:tcPr>
          <w:p w:rsidR="008F5A2B" w:rsidRPr="00F40739" w:rsidRDefault="008F5A2B" w:rsidP="00084FA6">
            <w:pPr>
              <w:spacing w:after="0" w:line="240" w:lineRule="auto"/>
              <w:rPr>
                <w:rFonts w:ascii="Times New Roman" w:eastAsia="Calibri" w:hAnsi="Times New Roman" w:cs="Times New Roman"/>
                <w:sz w:val="20"/>
                <w:szCs w:val="20"/>
              </w:rPr>
            </w:pPr>
            <w:r w:rsidRPr="00F40739">
              <w:rPr>
                <w:rFonts w:ascii="Times New Roman" w:eastAsia="Calibri" w:hAnsi="Times New Roman" w:cs="Times New Roman"/>
                <w:sz w:val="20"/>
                <w:szCs w:val="20"/>
              </w:rPr>
              <w:t>20 мин</w:t>
            </w:r>
          </w:p>
        </w:tc>
      </w:tr>
      <w:tr w:rsidR="008F5A2B" w:rsidRPr="00F40739" w:rsidTr="00084FA6">
        <w:trPr>
          <w:trHeight w:val="180"/>
        </w:trPr>
        <w:tc>
          <w:tcPr>
            <w:tcW w:w="456" w:type="dxa"/>
          </w:tcPr>
          <w:p w:rsidR="008F5A2B" w:rsidRPr="00F40739" w:rsidRDefault="008F5A2B" w:rsidP="00084FA6">
            <w:pPr>
              <w:spacing w:after="0" w:line="240" w:lineRule="auto"/>
              <w:rPr>
                <w:rFonts w:ascii="Times New Roman" w:eastAsia="Calibri" w:hAnsi="Times New Roman" w:cs="Times New Roman"/>
                <w:b/>
                <w:sz w:val="20"/>
                <w:szCs w:val="20"/>
              </w:rPr>
            </w:pPr>
          </w:p>
        </w:tc>
        <w:tc>
          <w:tcPr>
            <w:tcW w:w="5214" w:type="dxa"/>
          </w:tcPr>
          <w:p w:rsidR="008F5A2B" w:rsidRPr="00F40739" w:rsidRDefault="008F5A2B" w:rsidP="00084FA6">
            <w:pPr>
              <w:spacing w:after="0" w:line="240" w:lineRule="auto"/>
              <w:rPr>
                <w:rFonts w:ascii="Times New Roman" w:eastAsia="Calibri" w:hAnsi="Times New Roman" w:cs="Times New Roman"/>
                <w:sz w:val="20"/>
                <w:szCs w:val="20"/>
              </w:rPr>
            </w:pPr>
            <w:r w:rsidRPr="00F40739">
              <w:rPr>
                <w:rFonts w:ascii="Times New Roman" w:eastAsia="Calibri" w:hAnsi="Times New Roman" w:cs="Times New Roman"/>
                <w:sz w:val="20"/>
                <w:szCs w:val="20"/>
              </w:rPr>
              <w:t>5 урок</w:t>
            </w:r>
          </w:p>
        </w:tc>
        <w:tc>
          <w:tcPr>
            <w:tcW w:w="3082" w:type="dxa"/>
          </w:tcPr>
          <w:p w:rsidR="008F5A2B" w:rsidRPr="00F40739" w:rsidRDefault="008F5A2B" w:rsidP="00084FA6">
            <w:pPr>
              <w:spacing w:after="0" w:line="240" w:lineRule="auto"/>
              <w:rPr>
                <w:rFonts w:ascii="Times New Roman" w:eastAsia="Calibri" w:hAnsi="Times New Roman" w:cs="Times New Roman"/>
                <w:sz w:val="20"/>
                <w:szCs w:val="20"/>
              </w:rPr>
            </w:pPr>
            <w:r w:rsidRPr="00F40739">
              <w:rPr>
                <w:rFonts w:ascii="Times New Roman" w:eastAsia="Calibri" w:hAnsi="Times New Roman" w:cs="Times New Roman"/>
                <w:sz w:val="20"/>
                <w:szCs w:val="20"/>
              </w:rPr>
              <w:t>12.30-13.15</w:t>
            </w:r>
          </w:p>
        </w:tc>
        <w:tc>
          <w:tcPr>
            <w:tcW w:w="1454" w:type="dxa"/>
          </w:tcPr>
          <w:p w:rsidR="008F5A2B" w:rsidRPr="00F40739" w:rsidRDefault="008F5A2B" w:rsidP="00084FA6">
            <w:pPr>
              <w:spacing w:after="0" w:line="240" w:lineRule="auto"/>
              <w:rPr>
                <w:rFonts w:ascii="Times New Roman" w:eastAsia="Calibri" w:hAnsi="Times New Roman" w:cs="Times New Roman"/>
                <w:sz w:val="20"/>
                <w:szCs w:val="20"/>
              </w:rPr>
            </w:pPr>
            <w:r w:rsidRPr="00F40739">
              <w:rPr>
                <w:rFonts w:ascii="Times New Roman" w:eastAsia="Calibri" w:hAnsi="Times New Roman" w:cs="Times New Roman"/>
                <w:sz w:val="20"/>
                <w:szCs w:val="20"/>
              </w:rPr>
              <w:t>10 мин</w:t>
            </w:r>
          </w:p>
        </w:tc>
      </w:tr>
      <w:tr w:rsidR="008F5A2B" w:rsidRPr="00F40739" w:rsidTr="00084FA6">
        <w:trPr>
          <w:trHeight w:val="255"/>
        </w:trPr>
        <w:tc>
          <w:tcPr>
            <w:tcW w:w="456" w:type="dxa"/>
          </w:tcPr>
          <w:p w:rsidR="008F5A2B" w:rsidRPr="00F40739" w:rsidRDefault="008F5A2B" w:rsidP="00084FA6">
            <w:pPr>
              <w:spacing w:after="0" w:line="240" w:lineRule="auto"/>
              <w:rPr>
                <w:rFonts w:ascii="Times New Roman" w:eastAsia="Calibri" w:hAnsi="Times New Roman" w:cs="Times New Roman"/>
                <w:b/>
                <w:sz w:val="20"/>
                <w:szCs w:val="20"/>
              </w:rPr>
            </w:pPr>
          </w:p>
        </w:tc>
        <w:tc>
          <w:tcPr>
            <w:tcW w:w="5214" w:type="dxa"/>
          </w:tcPr>
          <w:p w:rsidR="008F5A2B" w:rsidRPr="00F40739" w:rsidRDefault="008F5A2B" w:rsidP="00084FA6">
            <w:pPr>
              <w:spacing w:after="0" w:line="240" w:lineRule="auto"/>
              <w:rPr>
                <w:rFonts w:ascii="Times New Roman" w:eastAsia="Calibri" w:hAnsi="Times New Roman" w:cs="Times New Roman"/>
                <w:sz w:val="20"/>
                <w:szCs w:val="20"/>
              </w:rPr>
            </w:pPr>
            <w:r w:rsidRPr="00F40739">
              <w:rPr>
                <w:rFonts w:ascii="Times New Roman" w:eastAsia="Calibri" w:hAnsi="Times New Roman" w:cs="Times New Roman"/>
                <w:sz w:val="20"/>
                <w:szCs w:val="20"/>
              </w:rPr>
              <w:t>6 урок</w:t>
            </w:r>
          </w:p>
        </w:tc>
        <w:tc>
          <w:tcPr>
            <w:tcW w:w="3082" w:type="dxa"/>
          </w:tcPr>
          <w:p w:rsidR="008F5A2B" w:rsidRPr="00F40739" w:rsidRDefault="008F5A2B" w:rsidP="00084FA6">
            <w:pPr>
              <w:spacing w:after="0" w:line="240" w:lineRule="auto"/>
              <w:rPr>
                <w:rFonts w:ascii="Times New Roman" w:eastAsia="Calibri" w:hAnsi="Times New Roman" w:cs="Times New Roman"/>
                <w:sz w:val="20"/>
                <w:szCs w:val="20"/>
              </w:rPr>
            </w:pPr>
            <w:r w:rsidRPr="00F40739">
              <w:rPr>
                <w:rFonts w:ascii="Times New Roman" w:eastAsia="Calibri" w:hAnsi="Times New Roman" w:cs="Times New Roman"/>
                <w:sz w:val="20"/>
                <w:szCs w:val="20"/>
              </w:rPr>
              <w:t>13.25-14.10</w:t>
            </w:r>
          </w:p>
        </w:tc>
        <w:tc>
          <w:tcPr>
            <w:tcW w:w="1454" w:type="dxa"/>
          </w:tcPr>
          <w:p w:rsidR="008F5A2B" w:rsidRPr="00F40739" w:rsidRDefault="008F5A2B" w:rsidP="00084FA6">
            <w:pPr>
              <w:spacing w:after="0" w:line="240" w:lineRule="auto"/>
              <w:rPr>
                <w:rFonts w:ascii="Times New Roman" w:eastAsia="Calibri" w:hAnsi="Times New Roman" w:cs="Times New Roman"/>
                <w:sz w:val="20"/>
                <w:szCs w:val="20"/>
              </w:rPr>
            </w:pPr>
            <w:r w:rsidRPr="00F40739">
              <w:rPr>
                <w:rFonts w:ascii="Times New Roman" w:eastAsia="Calibri" w:hAnsi="Times New Roman" w:cs="Times New Roman"/>
                <w:sz w:val="20"/>
                <w:szCs w:val="20"/>
              </w:rPr>
              <w:t>10 мин</w:t>
            </w:r>
          </w:p>
        </w:tc>
      </w:tr>
      <w:tr w:rsidR="008F5A2B" w:rsidRPr="00F40739" w:rsidTr="00084FA6">
        <w:trPr>
          <w:trHeight w:val="263"/>
        </w:trPr>
        <w:tc>
          <w:tcPr>
            <w:tcW w:w="456" w:type="dxa"/>
          </w:tcPr>
          <w:p w:rsidR="008F5A2B" w:rsidRPr="00F40739" w:rsidRDefault="008F5A2B" w:rsidP="00084FA6">
            <w:pPr>
              <w:spacing w:after="0" w:line="240" w:lineRule="auto"/>
              <w:rPr>
                <w:rFonts w:ascii="Times New Roman" w:eastAsia="Calibri" w:hAnsi="Times New Roman" w:cs="Times New Roman"/>
                <w:b/>
                <w:sz w:val="20"/>
                <w:szCs w:val="20"/>
              </w:rPr>
            </w:pPr>
          </w:p>
        </w:tc>
        <w:tc>
          <w:tcPr>
            <w:tcW w:w="5214" w:type="dxa"/>
          </w:tcPr>
          <w:p w:rsidR="008F5A2B" w:rsidRPr="00F40739" w:rsidRDefault="008F5A2B" w:rsidP="00084FA6">
            <w:pPr>
              <w:spacing w:after="0" w:line="240" w:lineRule="auto"/>
              <w:rPr>
                <w:rFonts w:ascii="Times New Roman" w:eastAsia="Calibri" w:hAnsi="Times New Roman" w:cs="Times New Roman"/>
                <w:sz w:val="20"/>
                <w:szCs w:val="20"/>
              </w:rPr>
            </w:pPr>
            <w:r w:rsidRPr="00F40739">
              <w:rPr>
                <w:rFonts w:ascii="Times New Roman" w:eastAsia="Calibri" w:hAnsi="Times New Roman" w:cs="Times New Roman"/>
                <w:sz w:val="20"/>
                <w:szCs w:val="20"/>
              </w:rPr>
              <w:t>7 урок</w:t>
            </w:r>
          </w:p>
        </w:tc>
        <w:tc>
          <w:tcPr>
            <w:tcW w:w="3082" w:type="dxa"/>
          </w:tcPr>
          <w:p w:rsidR="008F5A2B" w:rsidRPr="00F40739" w:rsidRDefault="008F5A2B" w:rsidP="00084FA6">
            <w:pPr>
              <w:spacing w:after="0" w:line="240" w:lineRule="auto"/>
              <w:rPr>
                <w:rFonts w:ascii="Times New Roman" w:eastAsia="Calibri" w:hAnsi="Times New Roman" w:cs="Times New Roman"/>
                <w:sz w:val="20"/>
                <w:szCs w:val="20"/>
              </w:rPr>
            </w:pPr>
            <w:r w:rsidRPr="00F40739">
              <w:rPr>
                <w:rFonts w:ascii="Times New Roman" w:eastAsia="Calibri" w:hAnsi="Times New Roman" w:cs="Times New Roman"/>
                <w:sz w:val="20"/>
                <w:szCs w:val="20"/>
              </w:rPr>
              <w:t>14.20-15.05</w:t>
            </w:r>
          </w:p>
        </w:tc>
        <w:tc>
          <w:tcPr>
            <w:tcW w:w="1454" w:type="dxa"/>
          </w:tcPr>
          <w:p w:rsidR="008F5A2B" w:rsidRPr="00F40739" w:rsidRDefault="008F5A2B" w:rsidP="00084FA6">
            <w:pPr>
              <w:spacing w:after="0" w:line="240" w:lineRule="auto"/>
              <w:rPr>
                <w:rFonts w:ascii="Times New Roman" w:eastAsia="Calibri" w:hAnsi="Times New Roman" w:cs="Times New Roman"/>
                <w:sz w:val="20"/>
                <w:szCs w:val="20"/>
              </w:rPr>
            </w:pPr>
          </w:p>
        </w:tc>
      </w:tr>
      <w:tr w:rsidR="008F5A2B" w:rsidRPr="00F40739" w:rsidTr="00084FA6">
        <w:tc>
          <w:tcPr>
            <w:tcW w:w="456" w:type="dxa"/>
          </w:tcPr>
          <w:p w:rsidR="008F5A2B" w:rsidRPr="00F40739" w:rsidRDefault="008F5A2B" w:rsidP="00084FA6">
            <w:pPr>
              <w:spacing w:after="0" w:line="240" w:lineRule="auto"/>
              <w:rPr>
                <w:rFonts w:ascii="Times New Roman" w:eastAsia="Calibri" w:hAnsi="Times New Roman" w:cs="Times New Roman"/>
                <w:b/>
                <w:sz w:val="20"/>
                <w:szCs w:val="20"/>
              </w:rPr>
            </w:pPr>
            <w:r w:rsidRPr="00F40739">
              <w:rPr>
                <w:rFonts w:ascii="Times New Roman" w:eastAsia="Calibri" w:hAnsi="Times New Roman" w:cs="Times New Roman"/>
                <w:b/>
                <w:sz w:val="20"/>
                <w:szCs w:val="20"/>
              </w:rPr>
              <w:t>8</w:t>
            </w:r>
          </w:p>
        </w:tc>
        <w:tc>
          <w:tcPr>
            <w:tcW w:w="5214" w:type="dxa"/>
          </w:tcPr>
          <w:p w:rsidR="008F5A2B" w:rsidRPr="00F40739" w:rsidRDefault="008F5A2B" w:rsidP="00084FA6">
            <w:pPr>
              <w:spacing w:after="0" w:line="240" w:lineRule="auto"/>
              <w:rPr>
                <w:rFonts w:ascii="Times New Roman" w:eastAsia="Calibri" w:hAnsi="Times New Roman" w:cs="Times New Roman"/>
                <w:b/>
                <w:sz w:val="20"/>
                <w:szCs w:val="20"/>
              </w:rPr>
            </w:pPr>
            <w:r w:rsidRPr="00F40739">
              <w:rPr>
                <w:rFonts w:ascii="Times New Roman" w:eastAsia="Calibri" w:hAnsi="Times New Roman" w:cs="Times New Roman"/>
                <w:b/>
                <w:sz w:val="20"/>
                <w:szCs w:val="20"/>
              </w:rPr>
              <w:t xml:space="preserve">Динамическая пауза в середине учебного дня для учащихся 1 класса </w:t>
            </w:r>
          </w:p>
        </w:tc>
        <w:tc>
          <w:tcPr>
            <w:tcW w:w="4536" w:type="dxa"/>
            <w:gridSpan w:val="2"/>
          </w:tcPr>
          <w:p w:rsidR="008F5A2B" w:rsidRPr="00F40739" w:rsidRDefault="008F5A2B" w:rsidP="00084FA6">
            <w:pPr>
              <w:spacing w:after="0" w:line="240" w:lineRule="auto"/>
              <w:rPr>
                <w:rFonts w:ascii="Times New Roman" w:eastAsia="Calibri" w:hAnsi="Times New Roman" w:cs="Times New Roman"/>
                <w:sz w:val="20"/>
                <w:szCs w:val="20"/>
              </w:rPr>
            </w:pPr>
            <w:r w:rsidRPr="00F40739">
              <w:rPr>
                <w:rFonts w:ascii="Times New Roman" w:eastAsia="Calibri" w:hAnsi="Times New Roman" w:cs="Times New Roman"/>
                <w:sz w:val="20"/>
                <w:szCs w:val="20"/>
              </w:rPr>
              <w:t>40 мин</w:t>
            </w:r>
          </w:p>
        </w:tc>
      </w:tr>
      <w:tr w:rsidR="008F5A2B" w:rsidRPr="00F40739" w:rsidTr="00084FA6">
        <w:tc>
          <w:tcPr>
            <w:tcW w:w="456" w:type="dxa"/>
          </w:tcPr>
          <w:p w:rsidR="008F5A2B" w:rsidRPr="00F40739" w:rsidRDefault="008F5A2B" w:rsidP="00084FA6">
            <w:pPr>
              <w:spacing w:after="0" w:line="240" w:lineRule="auto"/>
              <w:rPr>
                <w:rFonts w:ascii="Times New Roman" w:eastAsia="Calibri" w:hAnsi="Times New Roman" w:cs="Times New Roman"/>
                <w:b/>
                <w:sz w:val="20"/>
                <w:szCs w:val="20"/>
              </w:rPr>
            </w:pPr>
            <w:r w:rsidRPr="00F40739">
              <w:rPr>
                <w:rFonts w:ascii="Times New Roman" w:eastAsia="Calibri" w:hAnsi="Times New Roman" w:cs="Times New Roman"/>
                <w:b/>
                <w:sz w:val="20"/>
                <w:szCs w:val="20"/>
              </w:rPr>
              <w:t>9</w:t>
            </w:r>
          </w:p>
        </w:tc>
        <w:tc>
          <w:tcPr>
            <w:tcW w:w="5214" w:type="dxa"/>
          </w:tcPr>
          <w:p w:rsidR="008F5A2B" w:rsidRPr="00F40739" w:rsidRDefault="008F5A2B" w:rsidP="00084FA6">
            <w:pPr>
              <w:spacing w:after="0" w:line="240" w:lineRule="auto"/>
              <w:rPr>
                <w:rFonts w:ascii="Times New Roman" w:eastAsia="Calibri" w:hAnsi="Times New Roman" w:cs="Times New Roman"/>
                <w:b/>
                <w:sz w:val="20"/>
                <w:szCs w:val="20"/>
              </w:rPr>
            </w:pPr>
            <w:r w:rsidRPr="00F40739">
              <w:rPr>
                <w:rFonts w:ascii="Times New Roman" w:eastAsia="Calibri" w:hAnsi="Times New Roman" w:cs="Times New Roman"/>
                <w:b/>
                <w:sz w:val="20"/>
                <w:szCs w:val="20"/>
              </w:rPr>
              <w:t>Работа группы продленного дня</w:t>
            </w:r>
          </w:p>
        </w:tc>
        <w:tc>
          <w:tcPr>
            <w:tcW w:w="4536" w:type="dxa"/>
            <w:gridSpan w:val="2"/>
          </w:tcPr>
          <w:p w:rsidR="008F5A2B" w:rsidRPr="00F40739" w:rsidRDefault="008F5A2B" w:rsidP="00084FA6">
            <w:pPr>
              <w:spacing w:after="0" w:line="240" w:lineRule="auto"/>
              <w:rPr>
                <w:rFonts w:ascii="Times New Roman" w:eastAsia="Calibri" w:hAnsi="Times New Roman" w:cs="Times New Roman"/>
                <w:sz w:val="20"/>
                <w:szCs w:val="20"/>
              </w:rPr>
            </w:pPr>
            <w:r w:rsidRPr="00F40739">
              <w:rPr>
                <w:rFonts w:ascii="Times New Roman" w:eastAsia="Calibri" w:hAnsi="Times New Roman" w:cs="Times New Roman"/>
                <w:sz w:val="20"/>
                <w:szCs w:val="20"/>
              </w:rPr>
              <w:t>12.00-15.45</w:t>
            </w:r>
          </w:p>
        </w:tc>
      </w:tr>
      <w:tr w:rsidR="008F5A2B" w:rsidRPr="00F40739" w:rsidTr="008F5A2B">
        <w:trPr>
          <w:trHeight w:val="2246"/>
        </w:trPr>
        <w:tc>
          <w:tcPr>
            <w:tcW w:w="456" w:type="dxa"/>
          </w:tcPr>
          <w:p w:rsidR="008F5A2B" w:rsidRPr="00F40739" w:rsidRDefault="008F5A2B" w:rsidP="00084FA6">
            <w:pPr>
              <w:spacing w:after="0" w:line="240" w:lineRule="auto"/>
              <w:rPr>
                <w:rFonts w:ascii="Times New Roman" w:eastAsia="Calibri" w:hAnsi="Times New Roman" w:cs="Times New Roman"/>
                <w:b/>
                <w:sz w:val="20"/>
                <w:szCs w:val="20"/>
              </w:rPr>
            </w:pPr>
            <w:r w:rsidRPr="00F40739">
              <w:rPr>
                <w:rFonts w:ascii="Times New Roman" w:eastAsia="Calibri" w:hAnsi="Times New Roman" w:cs="Times New Roman"/>
                <w:b/>
                <w:sz w:val="20"/>
                <w:szCs w:val="20"/>
              </w:rPr>
              <w:t>10</w:t>
            </w:r>
          </w:p>
        </w:tc>
        <w:tc>
          <w:tcPr>
            <w:tcW w:w="5214" w:type="dxa"/>
          </w:tcPr>
          <w:p w:rsidR="008F5A2B" w:rsidRPr="00F40739" w:rsidRDefault="008F5A2B" w:rsidP="00084FA6">
            <w:pPr>
              <w:spacing w:after="0" w:line="240" w:lineRule="auto"/>
              <w:rPr>
                <w:rFonts w:ascii="Times New Roman" w:eastAsia="Calibri" w:hAnsi="Times New Roman" w:cs="Times New Roman"/>
                <w:b/>
                <w:color w:val="000000"/>
                <w:sz w:val="20"/>
                <w:szCs w:val="20"/>
              </w:rPr>
            </w:pPr>
            <w:r w:rsidRPr="00F40739">
              <w:rPr>
                <w:rFonts w:ascii="Times New Roman" w:eastAsia="Calibri" w:hAnsi="Times New Roman" w:cs="Times New Roman"/>
                <w:b/>
                <w:color w:val="000000"/>
                <w:sz w:val="20"/>
                <w:szCs w:val="20"/>
              </w:rPr>
              <w:t>Работа кружков:</w:t>
            </w:r>
          </w:p>
          <w:p w:rsidR="008F5A2B" w:rsidRPr="00F40739" w:rsidRDefault="008F5A2B" w:rsidP="00084FA6">
            <w:pPr>
              <w:spacing w:after="0" w:line="240" w:lineRule="auto"/>
              <w:rPr>
                <w:rFonts w:ascii="Times New Roman" w:eastAsia="Calibri" w:hAnsi="Times New Roman" w:cs="Times New Roman"/>
                <w:color w:val="000000"/>
                <w:sz w:val="20"/>
                <w:szCs w:val="20"/>
              </w:rPr>
            </w:pPr>
            <w:r w:rsidRPr="00F40739">
              <w:rPr>
                <w:rFonts w:ascii="Times New Roman" w:eastAsia="Calibri" w:hAnsi="Times New Roman" w:cs="Times New Roman"/>
                <w:color w:val="000000"/>
                <w:sz w:val="20"/>
                <w:szCs w:val="20"/>
              </w:rPr>
              <w:t>Юный интеллектуал</w:t>
            </w:r>
          </w:p>
          <w:p w:rsidR="008F5A2B" w:rsidRPr="00F40739" w:rsidRDefault="008F5A2B" w:rsidP="00084FA6">
            <w:pPr>
              <w:spacing w:after="0" w:line="240" w:lineRule="auto"/>
              <w:rPr>
                <w:rFonts w:ascii="Times New Roman" w:eastAsia="Calibri" w:hAnsi="Times New Roman" w:cs="Times New Roman"/>
                <w:color w:val="000000"/>
                <w:sz w:val="20"/>
                <w:szCs w:val="20"/>
              </w:rPr>
            </w:pPr>
            <w:r w:rsidRPr="00F40739">
              <w:rPr>
                <w:rFonts w:ascii="Times New Roman" w:eastAsia="Calibri" w:hAnsi="Times New Roman" w:cs="Times New Roman"/>
                <w:color w:val="000000"/>
                <w:sz w:val="20"/>
                <w:szCs w:val="20"/>
              </w:rPr>
              <w:t>Спортивные и подвижные игры</w:t>
            </w:r>
          </w:p>
          <w:p w:rsidR="008F5A2B" w:rsidRPr="00F40739" w:rsidRDefault="008F5A2B" w:rsidP="00084FA6">
            <w:pPr>
              <w:spacing w:after="0" w:line="240" w:lineRule="auto"/>
              <w:rPr>
                <w:rFonts w:ascii="Times New Roman" w:eastAsia="Calibri" w:hAnsi="Times New Roman" w:cs="Times New Roman"/>
                <w:color w:val="000000"/>
                <w:sz w:val="20"/>
                <w:szCs w:val="20"/>
              </w:rPr>
            </w:pPr>
          </w:p>
          <w:p w:rsidR="008F5A2B" w:rsidRPr="00F40739" w:rsidRDefault="008F5A2B" w:rsidP="00084FA6">
            <w:pPr>
              <w:spacing w:after="0" w:line="240" w:lineRule="auto"/>
              <w:rPr>
                <w:rFonts w:ascii="Times New Roman" w:eastAsia="Calibri" w:hAnsi="Times New Roman" w:cs="Times New Roman"/>
                <w:color w:val="000000"/>
                <w:sz w:val="20"/>
                <w:szCs w:val="20"/>
              </w:rPr>
            </w:pPr>
            <w:r w:rsidRPr="00F40739">
              <w:rPr>
                <w:rFonts w:ascii="Times New Roman" w:eastAsia="Calibri" w:hAnsi="Times New Roman" w:cs="Times New Roman"/>
                <w:color w:val="000000"/>
                <w:sz w:val="20"/>
                <w:szCs w:val="20"/>
              </w:rPr>
              <w:t>Юный эколог</w:t>
            </w:r>
          </w:p>
          <w:p w:rsidR="008F5A2B" w:rsidRPr="00F40739" w:rsidRDefault="008F5A2B" w:rsidP="00084FA6">
            <w:pPr>
              <w:spacing w:after="0" w:line="240" w:lineRule="auto"/>
              <w:rPr>
                <w:rFonts w:ascii="Times New Roman" w:eastAsia="Calibri" w:hAnsi="Times New Roman" w:cs="Times New Roman"/>
                <w:color w:val="000000"/>
                <w:sz w:val="20"/>
                <w:szCs w:val="20"/>
              </w:rPr>
            </w:pPr>
            <w:r w:rsidRPr="00F40739">
              <w:rPr>
                <w:rFonts w:ascii="Times New Roman" w:eastAsia="Calibri" w:hAnsi="Times New Roman" w:cs="Times New Roman"/>
                <w:color w:val="000000"/>
                <w:sz w:val="20"/>
                <w:szCs w:val="20"/>
              </w:rPr>
              <w:t>Юный инспектор дорожного движения</w:t>
            </w:r>
          </w:p>
          <w:p w:rsidR="008F5A2B" w:rsidRPr="00F40739" w:rsidRDefault="008F5A2B" w:rsidP="00084FA6">
            <w:pPr>
              <w:spacing w:after="0" w:line="240" w:lineRule="auto"/>
              <w:rPr>
                <w:rFonts w:ascii="Times New Roman" w:eastAsia="Calibri" w:hAnsi="Times New Roman" w:cs="Times New Roman"/>
                <w:color w:val="000000"/>
                <w:sz w:val="20"/>
                <w:szCs w:val="20"/>
              </w:rPr>
            </w:pPr>
            <w:r w:rsidRPr="00F40739">
              <w:rPr>
                <w:rFonts w:ascii="Times New Roman" w:eastAsia="Calibri" w:hAnsi="Times New Roman" w:cs="Times New Roman"/>
                <w:color w:val="000000"/>
                <w:sz w:val="20"/>
                <w:szCs w:val="20"/>
              </w:rPr>
              <w:t>Сделай сам</w:t>
            </w:r>
          </w:p>
          <w:p w:rsidR="008F5A2B" w:rsidRPr="00F40739" w:rsidRDefault="008F5A2B" w:rsidP="00084FA6">
            <w:pPr>
              <w:spacing w:after="0" w:line="240" w:lineRule="auto"/>
              <w:rPr>
                <w:rFonts w:ascii="Times New Roman" w:eastAsia="Calibri" w:hAnsi="Times New Roman" w:cs="Times New Roman"/>
                <w:sz w:val="20"/>
                <w:szCs w:val="20"/>
              </w:rPr>
            </w:pPr>
          </w:p>
          <w:p w:rsidR="008F5A2B" w:rsidRPr="00F40739" w:rsidRDefault="008F5A2B" w:rsidP="00084FA6">
            <w:pPr>
              <w:spacing w:after="0" w:line="240" w:lineRule="auto"/>
              <w:rPr>
                <w:rFonts w:ascii="Times New Roman" w:eastAsia="Calibri" w:hAnsi="Times New Roman" w:cs="Times New Roman"/>
                <w:sz w:val="20"/>
                <w:szCs w:val="20"/>
              </w:rPr>
            </w:pPr>
            <w:r w:rsidRPr="00F40739">
              <w:rPr>
                <w:rFonts w:ascii="Times New Roman" w:eastAsia="Calibri" w:hAnsi="Times New Roman" w:cs="Times New Roman"/>
                <w:sz w:val="20"/>
                <w:szCs w:val="20"/>
              </w:rPr>
              <w:t>Продолжительность кружкового занятия</w:t>
            </w:r>
          </w:p>
          <w:p w:rsidR="008F5A2B" w:rsidRPr="00F40739" w:rsidRDefault="008F5A2B" w:rsidP="00084FA6">
            <w:pPr>
              <w:spacing w:after="0" w:line="240" w:lineRule="auto"/>
              <w:rPr>
                <w:rFonts w:ascii="Times New Roman" w:eastAsia="Calibri" w:hAnsi="Times New Roman" w:cs="Times New Roman"/>
                <w:sz w:val="20"/>
                <w:szCs w:val="20"/>
              </w:rPr>
            </w:pPr>
            <w:r w:rsidRPr="00F40739">
              <w:rPr>
                <w:rFonts w:ascii="Times New Roman" w:eastAsia="Calibri" w:hAnsi="Times New Roman" w:cs="Times New Roman"/>
                <w:sz w:val="20"/>
                <w:szCs w:val="20"/>
              </w:rPr>
              <w:t>Перерыв между обязательными и кружковыми занятиями</w:t>
            </w:r>
          </w:p>
        </w:tc>
        <w:tc>
          <w:tcPr>
            <w:tcW w:w="4536" w:type="dxa"/>
            <w:gridSpan w:val="2"/>
          </w:tcPr>
          <w:p w:rsidR="008F5A2B" w:rsidRPr="00F40739" w:rsidRDefault="008F5A2B" w:rsidP="00084FA6">
            <w:pPr>
              <w:spacing w:after="0" w:line="240" w:lineRule="auto"/>
              <w:rPr>
                <w:rFonts w:ascii="Times New Roman" w:eastAsia="Calibri" w:hAnsi="Times New Roman" w:cs="Times New Roman"/>
                <w:sz w:val="20"/>
                <w:szCs w:val="20"/>
              </w:rPr>
            </w:pPr>
          </w:p>
          <w:p w:rsidR="008F5A2B" w:rsidRPr="00F40739" w:rsidRDefault="008F5A2B" w:rsidP="00084FA6">
            <w:pPr>
              <w:spacing w:after="0" w:line="240" w:lineRule="auto"/>
              <w:rPr>
                <w:rFonts w:ascii="Times New Roman" w:eastAsia="Calibri" w:hAnsi="Times New Roman" w:cs="Times New Roman"/>
                <w:sz w:val="20"/>
                <w:szCs w:val="20"/>
              </w:rPr>
            </w:pPr>
            <w:r w:rsidRPr="00F40739">
              <w:rPr>
                <w:rFonts w:ascii="Times New Roman" w:eastAsia="Calibri" w:hAnsi="Times New Roman" w:cs="Times New Roman"/>
                <w:sz w:val="20"/>
                <w:szCs w:val="20"/>
              </w:rPr>
              <w:t>понедельник, вторник  - 12.30;</w:t>
            </w:r>
          </w:p>
          <w:p w:rsidR="008F5A2B" w:rsidRPr="00F40739" w:rsidRDefault="008F5A2B" w:rsidP="00084FA6">
            <w:pPr>
              <w:spacing w:after="0" w:line="240" w:lineRule="auto"/>
              <w:rPr>
                <w:rFonts w:ascii="Times New Roman" w:eastAsia="Calibri" w:hAnsi="Times New Roman" w:cs="Times New Roman"/>
                <w:sz w:val="20"/>
                <w:szCs w:val="20"/>
              </w:rPr>
            </w:pPr>
            <w:r w:rsidRPr="00F40739">
              <w:rPr>
                <w:rFonts w:ascii="Times New Roman" w:eastAsia="Calibri" w:hAnsi="Times New Roman" w:cs="Times New Roman"/>
                <w:sz w:val="20"/>
                <w:szCs w:val="20"/>
              </w:rPr>
              <w:t>понедельник - 13.25,</w:t>
            </w:r>
          </w:p>
          <w:p w:rsidR="008F5A2B" w:rsidRPr="00F40739" w:rsidRDefault="008F5A2B" w:rsidP="00084FA6">
            <w:pPr>
              <w:spacing w:after="0" w:line="240" w:lineRule="auto"/>
              <w:rPr>
                <w:rFonts w:ascii="Times New Roman" w:eastAsia="Calibri" w:hAnsi="Times New Roman" w:cs="Times New Roman"/>
                <w:sz w:val="20"/>
                <w:szCs w:val="20"/>
              </w:rPr>
            </w:pPr>
            <w:r w:rsidRPr="00F40739">
              <w:rPr>
                <w:rFonts w:ascii="Times New Roman" w:eastAsia="Calibri" w:hAnsi="Times New Roman" w:cs="Times New Roman"/>
                <w:sz w:val="20"/>
                <w:szCs w:val="20"/>
              </w:rPr>
              <w:t xml:space="preserve">пятница - 12.30; </w:t>
            </w:r>
          </w:p>
          <w:p w:rsidR="008F5A2B" w:rsidRPr="00F40739" w:rsidRDefault="008F5A2B" w:rsidP="00084FA6">
            <w:pPr>
              <w:spacing w:after="0" w:line="240" w:lineRule="auto"/>
              <w:rPr>
                <w:rFonts w:ascii="Times New Roman" w:eastAsia="Calibri" w:hAnsi="Times New Roman" w:cs="Times New Roman"/>
                <w:sz w:val="20"/>
                <w:szCs w:val="20"/>
              </w:rPr>
            </w:pPr>
            <w:r w:rsidRPr="00F40739">
              <w:rPr>
                <w:rFonts w:ascii="Times New Roman" w:eastAsia="Calibri" w:hAnsi="Times New Roman" w:cs="Times New Roman"/>
                <w:sz w:val="20"/>
                <w:szCs w:val="20"/>
              </w:rPr>
              <w:t>среда, четверг – 12.30;</w:t>
            </w:r>
          </w:p>
          <w:p w:rsidR="008F5A2B" w:rsidRPr="00F40739" w:rsidRDefault="008F5A2B" w:rsidP="00084FA6">
            <w:pPr>
              <w:spacing w:after="0" w:line="240" w:lineRule="auto"/>
              <w:rPr>
                <w:rFonts w:ascii="Times New Roman" w:eastAsia="Calibri" w:hAnsi="Times New Roman" w:cs="Times New Roman"/>
                <w:sz w:val="20"/>
                <w:szCs w:val="20"/>
              </w:rPr>
            </w:pPr>
            <w:r w:rsidRPr="00F40739">
              <w:rPr>
                <w:rFonts w:ascii="Times New Roman" w:eastAsia="Calibri" w:hAnsi="Times New Roman" w:cs="Times New Roman"/>
                <w:sz w:val="20"/>
                <w:szCs w:val="20"/>
              </w:rPr>
              <w:t xml:space="preserve">понедельник, четверг  - 13.25; </w:t>
            </w:r>
          </w:p>
          <w:p w:rsidR="008F5A2B" w:rsidRPr="00F40739" w:rsidRDefault="008F5A2B" w:rsidP="00084FA6">
            <w:pPr>
              <w:spacing w:after="0" w:line="240" w:lineRule="auto"/>
              <w:rPr>
                <w:rFonts w:ascii="Times New Roman" w:eastAsia="Calibri" w:hAnsi="Times New Roman" w:cs="Times New Roman"/>
                <w:sz w:val="20"/>
                <w:szCs w:val="20"/>
              </w:rPr>
            </w:pPr>
            <w:r w:rsidRPr="00F40739">
              <w:rPr>
                <w:rFonts w:ascii="Times New Roman" w:eastAsia="Calibri" w:hAnsi="Times New Roman" w:cs="Times New Roman"/>
                <w:sz w:val="20"/>
                <w:szCs w:val="20"/>
              </w:rPr>
              <w:t>пятница - 13.25</w:t>
            </w:r>
          </w:p>
          <w:p w:rsidR="008F5A2B" w:rsidRPr="00F40739" w:rsidRDefault="008F5A2B" w:rsidP="00084FA6">
            <w:pPr>
              <w:spacing w:after="0" w:line="240" w:lineRule="auto"/>
              <w:rPr>
                <w:rFonts w:ascii="Times New Roman" w:eastAsia="Calibri" w:hAnsi="Times New Roman" w:cs="Times New Roman"/>
                <w:sz w:val="20"/>
                <w:szCs w:val="20"/>
              </w:rPr>
            </w:pPr>
          </w:p>
          <w:p w:rsidR="008F5A2B" w:rsidRPr="00F40739" w:rsidRDefault="008F5A2B" w:rsidP="00084FA6">
            <w:pPr>
              <w:spacing w:after="0" w:line="240" w:lineRule="auto"/>
              <w:rPr>
                <w:rFonts w:ascii="Times New Roman" w:eastAsia="Calibri" w:hAnsi="Times New Roman" w:cs="Times New Roman"/>
                <w:sz w:val="20"/>
                <w:szCs w:val="20"/>
              </w:rPr>
            </w:pPr>
            <w:r w:rsidRPr="00F40739">
              <w:rPr>
                <w:rFonts w:ascii="Times New Roman" w:eastAsia="Calibri" w:hAnsi="Times New Roman" w:cs="Times New Roman"/>
                <w:sz w:val="20"/>
                <w:szCs w:val="20"/>
              </w:rPr>
              <w:t>40 мин</w:t>
            </w:r>
          </w:p>
          <w:p w:rsidR="008F5A2B" w:rsidRPr="00F40739" w:rsidRDefault="008F5A2B" w:rsidP="00084FA6">
            <w:pPr>
              <w:spacing w:after="0" w:line="240" w:lineRule="auto"/>
              <w:rPr>
                <w:rFonts w:ascii="Times New Roman" w:eastAsia="Calibri" w:hAnsi="Times New Roman" w:cs="Times New Roman"/>
                <w:sz w:val="20"/>
                <w:szCs w:val="20"/>
              </w:rPr>
            </w:pPr>
            <w:r w:rsidRPr="00F40739">
              <w:rPr>
                <w:rFonts w:ascii="Times New Roman" w:eastAsia="Calibri" w:hAnsi="Times New Roman" w:cs="Times New Roman"/>
                <w:sz w:val="20"/>
                <w:szCs w:val="20"/>
              </w:rPr>
              <w:t>45   мин</w:t>
            </w:r>
          </w:p>
        </w:tc>
      </w:tr>
      <w:tr w:rsidR="008F5A2B" w:rsidRPr="00F40739" w:rsidTr="00084FA6">
        <w:tc>
          <w:tcPr>
            <w:tcW w:w="456" w:type="dxa"/>
          </w:tcPr>
          <w:p w:rsidR="008F5A2B" w:rsidRPr="00F40739" w:rsidRDefault="008F5A2B" w:rsidP="00084FA6">
            <w:pPr>
              <w:spacing w:before="100" w:beforeAutospacing="1" w:after="0" w:line="240" w:lineRule="auto"/>
              <w:rPr>
                <w:rFonts w:ascii="Times New Roman" w:eastAsia="Calibri" w:hAnsi="Times New Roman" w:cs="Times New Roman"/>
                <w:b/>
                <w:sz w:val="20"/>
                <w:szCs w:val="20"/>
              </w:rPr>
            </w:pPr>
          </w:p>
        </w:tc>
        <w:tc>
          <w:tcPr>
            <w:tcW w:w="5214" w:type="dxa"/>
          </w:tcPr>
          <w:p w:rsidR="008F5A2B" w:rsidRPr="00F40739" w:rsidRDefault="008F5A2B" w:rsidP="00084FA6">
            <w:pPr>
              <w:spacing w:before="100" w:beforeAutospacing="1" w:after="0" w:line="240" w:lineRule="auto"/>
              <w:rPr>
                <w:rFonts w:ascii="Times New Roman" w:eastAsia="Calibri" w:hAnsi="Times New Roman" w:cs="Times New Roman"/>
                <w:sz w:val="20"/>
                <w:szCs w:val="20"/>
              </w:rPr>
            </w:pPr>
            <w:r w:rsidRPr="00F40739">
              <w:rPr>
                <w:rFonts w:ascii="Times New Roman" w:eastAsia="Calibri" w:hAnsi="Times New Roman" w:cs="Times New Roman"/>
                <w:sz w:val="20"/>
                <w:szCs w:val="20"/>
              </w:rPr>
              <w:t xml:space="preserve"> Для учащихся 2-8 классов организуется производственная (учебная) практика, предусмотренная образовательной программой школы и соответствующей учебной программой (сроки устанавливаются решением педсовета)</w:t>
            </w:r>
          </w:p>
        </w:tc>
        <w:tc>
          <w:tcPr>
            <w:tcW w:w="4536" w:type="dxa"/>
            <w:gridSpan w:val="2"/>
          </w:tcPr>
          <w:p w:rsidR="008F5A2B" w:rsidRPr="00F40739" w:rsidRDefault="008F5A2B" w:rsidP="00084FA6">
            <w:pPr>
              <w:pStyle w:val="a9"/>
              <w:rPr>
                <w:sz w:val="20"/>
                <w:szCs w:val="20"/>
              </w:rPr>
            </w:pPr>
          </w:p>
          <w:p w:rsidR="008F5A2B" w:rsidRPr="00F40739" w:rsidRDefault="008F5A2B" w:rsidP="00084FA6">
            <w:pPr>
              <w:pStyle w:val="a9"/>
              <w:rPr>
                <w:sz w:val="20"/>
                <w:szCs w:val="20"/>
              </w:rPr>
            </w:pPr>
            <w:r w:rsidRPr="00F40739">
              <w:rPr>
                <w:sz w:val="20"/>
                <w:szCs w:val="20"/>
              </w:rPr>
              <w:t xml:space="preserve">2-4 классы - 5 дней  </w:t>
            </w:r>
          </w:p>
          <w:p w:rsidR="008F5A2B" w:rsidRPr="00F40739" w:rsidRDefault="008F5A2B" w:rsidP="00084FA6">
            <w:pPr>
              <w:pStyle w:val="a9"/>
              <w:rPr>
                <w:sz w:val="20"/>
                <w:szCs w:val="20"/>
              </w:rPr>
            </w:pPr>
            <w:r w:rsidRPr="00F40739">
              <w:rPr>
                <w:sz w:val="20"/>
                <w:szCs w:val="20"/>
              </w:rPr>
              <w:t>5-8 классы – 10 дней</w:t>
            </w:r>
          </w:p>
        </w:tc>
      </w:tr>
    </w:tbl>
    <w:p w:rsidR="00341BC0" w:rsidRPr="00712258" w:rsidRDefault="00697C7F" w:rsidP="00712258">
      <w:pPr>
        <w:tabs>
          <w:tab w:val="left" w:pos="6210"/>
        </w:tabs>
        <w:spacing w:after="0" w:line="240" w:lineRule="auto"/>
        <w:ind w:left="-567" w:right="-284" w:firstLine="425"/>
        <w:jc w:val="both"/>
        <w:rPr>
          <w:rFonts w:ascii="Times New Roman" w:eastAsia="Calibri" w:hAnsi="Times New Roman" w:cs="Times New Roman"/>
          <w:color w:val="FF0000"/>
          <w:sz w:val="24"/>
          <w:szCs w:val="24"/>
        </w:rPr>
      </w:pPr>
      <w:r w:rsidRPr="00712258">
        <w:rPr>
          <w:rFonts w:ascii="Times New Roman" w:eastAsia="Calibri" w:hAnsi="Times New Roman" w:cs="Times New Roman"/>
          <w:color w:val="FF0000"/>
          <w:sz w:val="24"/>
          <w:szCs w:val="24"/>
        </w:rPr>
        <w:tab/>
      </w:r>
    </w:p>
    <w:p w:rsidR="00341BC0" w:rsidRPr="008E238C" w:rsidRDefault="00697C7F" w:rsidP="008E238C">
      <w:pPr>
        <w:spacing w:after="0" w:line="240" w:lineRule="auto"/>
        <w:ind w:left="-567" w:right="-284" w:firstLine="425"/>
        <w:jc w:val="both"/>
        <w:rPr>
          <w:rFonts w:ascii="Times New Roman" w:eastAsia="Times New Roman" w:hAnsi="Times New Roman" w:cs="Times New Roman"/>
          <w:sz w:val="24"/>
          <w:szCs w:val="24"/>
          <w:lang w:eastAsia="ru-RU"/>
        </w:rPr>
      </w:pPr>
      <w:r w:rsidRPr="008E238C">
        <w:rPr>
          <w:rFonts w:ascii="Times New Roman" w:eastAsia="Calibri" w:hAnsi="Times New Roman" w:cs="Times New Roman"/>
          <w:b/>
          <w:sz w:val="24"/>
          <w:szCs w:val="24"/>
        </w:rPr>
        <w:t>Д</w:t>
      </w:r>
      <w:r w:rsidR="00341BC0" w:rsidRPr="008E238C">
        <w:rPr>
          <w:rFonts w:ascii="Times New Roman" w:eastAsia="Calibri" w:hAnsi="Times New Roman" w:cs="Times New Roman"/>
          <w:b/>
          <w:sz w:val="24"/>
          <w:szCs w:val="24"/>
        </w:rPr>
        <w:t>окументация для проведения государственной (итоговой) аттестации</w:t>
      </w:r>
      <w:r w:rsidR="00341BC0" w:rsidRPr="008E238C">
        <w:rPr>
          <w:rFonts w:ascii="Times New Roman" w:eastAsia="Calibri" w:hAnsi="Times New Roman" w:cs="Times New Roman"/>
          <w:sz w:val="24"/>
          <w:szCs w:val="24"/>
        </w:rPr>
        <w:t>;</w:t>
      </w:r>
      <w:r w:rsidR="00C60DE3" w:rsidRPr="008E238C">
        <w:rPr>
          <w:rFonts w:ascii="Times New Roman" w:eastAsia="Times New Roman" w:hAnsi="Times New Roman" w:cs="Times New Roman"/>
          <w:sz w:val="24"/>
          <w:szCs w:val="24"/>
          <w:lang w:eastAsia="ru-RU"/>
        </w:rPr>
        <w:t xml:space="preserve"> ГИА проводилась в соответствии с нормативными документами</w:t>
      </w:r>
      <w:r w:rsidR="0015771B" w:rsidRPr="008E238C">
        <w:rPr>
          <w:rFonts w:ascii="Times New Roman" w:eastAsia="Times New Roman" w:hAnsi="Times New Roman" w:cs="Times New Roman"/>
          <w:sz w:val="24"/>
          <w:szCs w:val="24"/>
          <w:lang w:eastAsia="ru-RU"/>
        </w:rPr>
        <w:t>:</w:t>
      </w:r>
    </w:p>
    <w:p w:rsidR="00697C7F" w:rsidRPr="008E238C" w:rsidRDefault="0015771B" w:rsidP="008E238C">
      <w:pPr>
        <w:spacing w:after="0" w:line="240" w:lineRule="auto"/>
        <w:ind w:left="-567" w:right="-284" w:firstLine="425"/>
        <w:contextualSpacing/>
        <w:jc w:val="both"/>
        <w:rPr>
          <w:rFonts w:ascii="Times New Roman" w:eastAsia="Times New Roman" w:hAnsi="Times New Roman" w:cs="Times New Roman"/>
          <w:sz w:val="24"/>
          <w:szCs w:val="24"/>
          <w:lang w:eastAsia="ru-RU"/>
        </w:rPr>
      </w:pPr>
      <w:r w:rsidRPr="008E238C">
        <w:rPr>
          <w:rFonts w:ascii="Times New Roman" w:eastAsia="Times New Roman" w:hAnsi="Times New Roman" w:cs="Times New Roman"/>
          <w:sz w:val="24"/>
          <w:szCs w:val="24"/>
          <w:lang w:eastAsia="ru-RU"/>
        </w:rPr>
        <w:t xml:space="preserve">Порядком проведения государственной итоговой аттестации по образовательным программам основного общего образования, утвержденным приказом Министерства образования и науки РФ от 25.12.2013 г. № 1394 (изменения пр.№7 от 09.01.2017 г.); приказом Министерства образования и науки РФ  № 2 от 09.01.2017 г. «Об утверждении единого расписания и продолжительности проведения основного государственного экзамена по каждому учебному предмету, перечня средств обучения и воспитания, используемых при его проведении в 2017 году»; письмом </w:t>
      </w:r>
      <w:proofErr w:type="spellStart"/>
      <w:r w:rsidRPr="008E238C">
        <w:rPr>
          <w:rFonts w:ascii="Times New Roman" w:eastAsia="Times New Roman" w:hAnsi="Times New Roman" w:cs="Times New Roman"/>
          <w:sz w:val="24"/>
          <w:szCs w:val="24"/>
          <w:lang w:eastAsia="ru-RU"/>
        </w:rPr>
        <w:t>Рособрнадзора</w:t>
      </w:r>
      <w:proofErr w:type="spellEnd"/>
      <w:r w:rsidRPr="008E238C">
        <w:rPr>
          <w:rFonts w:ascii="Times New Roman" w:eastAsia="Times New Roman" w:hAnsi="Times New Roman" w:cs="Times New Roman"/>
          <w:sz w:val="24"/>
          <w:szCs w:val="24"/>
          <w:lang w:eastAsia="ru-RU"/>
        </w:rPr>
        <w:t xml:space="preserve"> от 20.01.2017 г. № 10-30 «Методические  рекомендации по подготовке и проведению государственной итоговой аттестации по образовательным программам основного общего образования в 2017 году»; Письмом  Министерства общего и профессионального образования Свердловской области от 08.10.2015 г. О соблюдении Порядка проведения государственной итоговой аттестации.</w:t>
      </w:r>
    </w:p>
    <w:p w:rsidR="00341BC0" w:rsidRPr="008E238C" w:rsidRDefault="0015771B" w:rsidP="008E238C">
      <w:pPr>
        <w:spacing w:after="0" w:line="240" w:lineRule="auto"/>
        <w:ind w:left="-567" w:right="-284" w:firstLine="425"/>
        <w:jc w:val="both"/>
        <w:rPr>
          <w:rFonts w:ascii="Times New Roman" w:eastAsia="Calibri" w:hAnsi="Times New Roman" w:cs="Times New Roman"/>
          <w:b/>
          <w:sz w:val="24"/>
          <w:szCs w:val="24"/>
        </w:rPr>
      </w:pPr>
      <w:r w:rsidRPr="008E238C">
        <w:rPr>
          <w:rFonts w:ascii="Times New Roman" w:eastAsia="Calibri" w:hAnsi="Times New Roman" w:cs="Times New Roman"/>
          <w:b/>
          <w:sz w:val="24"/>
          <w:szCs w:val="24"/>
        </w:rPr>
        <w:lastRenderedPageBreak/>
        <w:t>Анализ расписания уроков</w:t>
      </w:r>
    </w:p>
    <w:p w:rsidR="00697C7F" w:rsidRPr="008E238C" w:rsidRDefault="00697C7F" w:rsidP="008E238C">
      <w:pPr>
        <w:shd w:val="clear" w:color="auto" w:fill="FFFFFF"/>
        <w:spacing w:after="0" w:line="240" w:lineRule="auto"/>
        <w:ind w:left="-567" w:right="-284" w:firstLine="425"/>
        <w:jc w:val="both"/>
        <w:textAlignment w:val="baseline"/>
        <w:rPr>
          <w:rFonts w:ascii="Times New Roman" w:eastAsia="Times New Roman" w:hAnsi="Times New Roman" w:cs="Times New Roman"/>
          <w:color w:val="000000"/>
          <w:sz w:val="24"/>
          <w:szCs w:val="24"/>
          <w:lang w:eastAsia="ru-RU"/>
        </w:rPr>
      </w:pPr>
      <w:r w:rsidRPr="008E238C">
        <w:rPr>
          <w:rFonts w:ascii="Times New Roman" w:eastAsia="Times New Roman" w:hAnsi="Times New Roman" w:cs="Times New Roman"/>
          <w:color w:val="000000"/>
          <w:sz w:val="24"/>
          <w:szCs w:val="24"/>
          <w:lang w:eastAsia="ru-RU"/>
        </w:rPr>
        <w:t>Расписание уроков в образовательном учреждении составлено на основании </w:t>
      </w:r>
      <w:r w:rsidRPr="008E238C">
        <w:rPr>
          <w:rFonts w:ascii="Times New Roman" w:eastAsia="Times New Roman" w:hAnsi="Times New Roman" w:cs="Times New Roman"/>
          <w:color w:val="000000"/>
          <w:sz w:val="24"/>
          <w:szCs w:val="24"/>
          <w:bdr w:val="none" w:sz="0" w:space="0" w:color="auto" w:frame="1"/>
          <w:lang w:eastAsia="ru-RU"/>
        </w:rPr>
        <w:t> </w:t>
      </w:r>
      <w:r w:rsidRPr="008E238C">
        <w:rPr>
          <w:rFonts w:ascii="Times New Roman" w:eastAsia="Times New Roman" w:hAnsi="Times New Roman" w:cs="Times New Roman"/>
          <w:color w:val="000000"/>
          <w:sz w:val="24"/>
          <w:szCs w:val="24"/>
          <w:lang w:eastAsia="ru-RU"/>
        </w:rPr>
        <w:t>Учебного плана МКОУ Осинцевская ООШ на 201</w:t>
      </w:r>
      <w:r w:rsidR="0015771B" w:rsidRPr="008E238C">
        <w:rPr>
          <w:rFonts w:ascii="Times New Roman" w:eastAsia="Times New Roman" w:hAnsi="Times New Roman" w:cs="Times New Roman"/>
          <w:color w:val="000000"/>
          <w:sz w:val="24"/>
          <w:szCs w:val="24"/>
          <w:lang w:eastAsia="ru-RU"/>
        </w:rPr>
        <w:t>6-</w:t>
      </w:r>
      <w:r w:rsidRPr="008E238C">
        <w:rPr>
          <w:rFonts w:ascii="Times New Roman" w:eastAsia="Times New Roman" w:hAnsi="Times New Roman" w:cs="Times New Roman"/>
          <w:color w:val="000000"/>
          <w:sz w:val="24"/>
          <w:szCs w:val="24"/>
          <w:lang w:eastAsia="ru-RU"/>
        </w:rPr>
        <w:t>201</w:t>
      </w:r>
      <w:r w:rsidR="0015771B" w:rsidRPr="008E238C">
        <w:rPr>
          <w:rFonts w:ascii="Times New Roman" w:eastAsia="Times New Roman" w:hAnsi="Times New Roman" w:cs="Times New Roman"/>
          <w:color w:val="000000"/>
          <w:sz w:val="24"/>
          <w:szCs w:val="24"/>
          <w:lang w:eastAsia="ru-RU"/>
        </w:rPr>
        <w:t>7 учебный год</w:t>
      </w:r>
      <w:r w:rsidRPr="008E238C">
        <w:rPr>
          <w:rFonts w:ascii="Times New Roman" w:eastAsia="Times New Roman" w:hAnsi="Times New Roman" w:cs="Times New Roman"/>
          <w:color w:val="000000"/>
          <w:sz w:val="24"/>
          <w:szCs w:val="24"/>
          <w:lang w:eastAsia="ru-RU"/>
        </w:rPr>
        <w:t xml:space="preserve"> с учетом требований СанПиН 2.4.2.2821-10. </w:t>
      </w:r>
      <w:r w:rsidRPr="008E238C">
        <w:rPr>
          <w:rFonts w:ascii="Times New Roman" w:eastAsia="Times New Roman" w:hAnsi="Times New Roman" w:cs="Times New Roman"/>
          <w:color w:val="000000"/>
          <w:sz w:val="24"/>
          <w:szCs w:val="24"/>
          <w:bdr w:val="none" w:sz="0" w:space="0" w:color="auto" w:frame="1"/>
          <w:lang w:eastAsia="ru-RU"/>
        </w:rPr>
        <w:t>«Санитарно-эпидемиологические нормы к условиям и организации обучения в общеобразовательных учреждениях. </w:t>
      </w:r>
    </w:p>
    <w:p w:rsidR="00697C7F" w:rsidRPr="008E238C" w:rsidRDefault="00697C7F" w:rsidP="008E238C">
      <w:pPr>
        <w:shd w:val="clear" w:color="auto" w:fill="FFFFFF"/>
        <w:spacing w:after="0" w:line="240" w:lineRule="auto"/>
        <w:ind w:left="-567" w:right="-284" w:firstLine="425"/>
        <w:jc w:val="both"/>
        <w:textAlignment w:val="baseline"/>
        <w:rPr>
          <w:rFonts w:ascii="Times New Roman" w:eastAsia="Times New Roman" w:hAnsi="Times New Roman" w:cs="Times New Roman"/>
          <w:color w:val="000000"/>
          <w:sz w:val="24"/>
          <w:szCs w:val="24"/>
          <w:lang w:eastAsia="ru-RU"/>
        </w:rPr>
      </w:pPr>
      <w:r w:rsidRPr="008E238C">
        <w:rPr>
          <w:rFonts w:ascii="Times New Roman" w:eastAsia="Times New Roman" w:hAnsi="Times New Roman" w:cs="Times New Roman"/>
          <w:color w:val="000000"/>
          <w:sz w:val="24"/>
          <w:szCs w:val="24"/>
          <w:lang w:eastAsia="ru-RU"/>
        </w:rPr>
        <w:t>Расписание</w:t>
      </w:r>
      <w:r w:rsidRPr="008E238C">
        <w:rPr>
          <w:rFonts w:ascii="Times New Roman" w:eastAsia="Times New Roman" w:hAnsi="Times New Roman" w:cs="Times New Roman"/>
          <w:color w:val="000000"/>
          <w:sz w:val="24"/>
          <w:szCs w:val="24"/>
          <w:bdr w:val="none" w:sz="0" w:space="0" w:color="auto" w:frame="1"/>
          <w:lang w:eastAsia="ru-RU"/>
        </w:rPr>
        <w:t> </w:t>
      </w:r>
      <w:r w:rsidRPr="008E238C">
        <w:rPr>
          <w:rFonts w:ascii="Times New Roman" w:eastAsia="Times New Roman" w:hAnsi="Times New Roman" w:cs="Times New Roman"/>
          <w:color w:val="000000"/>
          <w:sz w:val="24"/>
          <w:szCs w:val="24"/>
          <w:lang w:eastAsia="ru-RU"/>
        </w:rPr>
        <w:t> уроков</w:t>
      </w:r>
      <w:r w:rsidRPr="008E238C">
        <w:rPr>
          <w:rFonts w:ascii="Times New Roman" w:eastAsia="Times New Roman" w:hAnsi="Times New Roman" w:cs="Times New Roman"/>
          <w:color w:val="000000"/>
          <w:sz w:val="24"/>
          <w:szCs w:val="24"/>
          <w:bdr w:val="none" w:sz="0" w:space="0" w:color="auto" w:frame="1"/>
          <w:lang w:eastAsia="ru-RU"/>
        </w:rPr>
        <w:t> </w:t>
      </w:r>
      <w:r w:rsidRPr="008E238C">
        <w:rPr>
          <w:rFonts w:ascii="Times New Roman" w:eastAsia="Times New Roman" w:hAnsi="Times New Roman" w:cs="Times New Roman"/>
          <w:color w:val="000000"/>
          <w:sz w:val="24"/>
          <w:szCs w:val="24"/>
          <w:lang w:eastAsia="ru-RU"/>
        </w:rPr>
        <w:t> составлено</w:t>
      </w:r>
      <w:r w:rsidRPr="008E238C">
        <w:rPr>
          <w:rFonts w:ascii="Times New Roman" w:eastAsia="Times New Roman" w:hAnsi="Times New Roman" w:cs="Times New Roman"/>
          <w:color w:val="000000"/>
          <w:sz w:val="24"/>
          <w:szCs w:val="24"/>
          <w:bdr w:val="none" w:sz="0" w:space="0" w:color="auto" w:frame="1"/>
          <w:lang w:eastAsia="ru-RU"/>
        </w:rPr>
        <w:t> </w:t>
      </w:r>
      <w:r w:rsidRPr="008E238C">
        <w:rPr>
          <w:rFonts w:ascii="Times New Roman" w:eastAsia="Times New Roman" w:hAnsi="Times New Roman" w:cs="Times New Roman"/>
          <w:color w:val="000000"/>
          <w:sz w:val="24"/>
          <w:szCs w:val="24"/>
          <w:lang w:eastAsia="ru-RU"/>
        </w:rPr>
        <w:t> для 5-ти дневной учебной недели в одну смену.</w:t>
      </w:r>
      <w:r w:rsidRPr="008E238C">
        <w:rPr>
          <w:rFonts w:ascii="Times New Roman" w:eastAsia="Times New Roman" w:hAnsi="Times New Roman" w:cs="Times New Roman"/>
          <w:color w:val="000000"/>
          <w:sz w:val="24"/>
          <w:szCs w:val="24"/>
          <w:bdr w:val="none" w:sz="0" w:space="0" w:color="auto" w:frame="1"/>
          <w:lang w:eastAsia="ru-RU"/>
        </w:rPr>
        <w:t> </w:t>
      </w:r>
    </w:p>
    <w:p w:rsidR="00697C7F" w:rsidRPr="008E238C" w:rsidRDefault="00697C7F" w:rsidP="008E238C">
      <w:pPr>
        <w:shd w:val="clear" w:color="auto" w:fill="FFFFFF"/>
        <w:spacing w:after="0" w:line="240" w:lineRule="auto"/>
        <w:ind w:left="-567" w:right="-284" w:firstLine="425"/>
        <w:jc w:val="both"/>
        <w:textAlignment w:val="baseline"/>
        <w:rPr>
          <w:rFonts w:ascii="Times New Roman" w:eastAsia="Times New Roman" w:hAnsi="Times New Roman" w:cs="Times New Roman"/>
          <w:color w:val="000000"/>
          <w:sz w:val="24"/>
          <w:szCs w:val="24"/>
          <w:lang w:eastAsia="ru-RU"/>
        </w:rPr>
      </w:pPr>
      <w:r w:rsidRPr="008E238C">
        <w:rPr>
          <w:rFonts w:ascii="Times New Roman" w:eastAsia="Times New Roman" w:hAnsi="Times New Roman" w:cs="Times New Roman"/>
          <w:color w:val="000000"/>
          <w:sz w:val="24"/>
          <w:szCs w:val="24"/>
          <w:lang w:eastAsia="ru-RU"/>
        </w:rPr>
        <w:t xml:space="preserve">Количество часов, отведенных на освоение </w:t>
      </w:r>
      <w:proofErr w:type="gramStart"/>
      <w:r w:rsidRPr="008E238C">
        <w:rPr>
          <w:rFonts w:ascii="Times New Roman" w:eastAsia="Times New Roman" w:hAnsi="Times New Roman" w:cs="Times New Roman"/>
          <w:color w:val="000000"/>
          <w:sz w:val="24"/>
          <w:szCs w:val="24"/>
          <w:lang w:eastAsia="ru-RU"/>
        </w:rPr>
        <w:t>обучающимися</w:t>
      </w:r>
      <w:proofErr w:type="gramEnd"/>
      <w:r w:rsidRPr="008E238C">
        <w:rPr>
          <w:rFonts w:ascii="Times New Roman" w:eastAsia="Times New Roman" w:hAnsi="Times New Roman" w:cs="Times New Roman"/>
          <w:color w:val="000000"/>
          <w:sz w:val="24"/>
          <w:szCs w:val="24"/>
          <w:lang w:eastAsia="ru-RU"/>
        </w:rPr>
        <w:t xml:space="preserve"> учебного плана, соответствует максимальной учебной недельной нагрузке.</w:t>
      </w:r>
    </w:p>
    <w:p w:rsidR="00697C7F" w:rsidRPr="008E238C" w:rsidRDefault="00697C7F" w:rsidP="008E238C">
      <w:pPr>
        <w:shd w:val="clear" w:color="auto" w:fill="FFFFFF"/>
        <w:spacing w:after="0" w:line="240" w:lineRule="auto"/>
        <w:ind w:left="-567" w:right="-284" w:firstLine="425"/>
        <w:jc w:val="both"/>
        <w:textAlignment w:val="baseline"/>
        <w:rPr>
          <w:rFonts w:ascii="Times New Roman" w:eastAsia="Times New Roman" w:hAnsi="Times New Roman" w:cs="Times New Roman"/>
          <w:color w:val="000000"/>
          <w:sz w:val="24"/>
          <w:szCs w:val="24"/>
          <w:lang w:eastAsia="ru-RU"/>
        </w:rPr>
      </w:pPr>
      <w:r w:rsidRPr="008E238C">
        <w:rPr>
          <w:rFonts w:ascii="Times New Roman" w:eastAsia="Times New Roman" w:hAnsi="Times New Roman" w:cs="Times New Roman"/>
          <w:color w:val="000000"/>
          <w:sz w:val="24"/>
          <w:szCs w:val="24"/>
          <w:lang w:eastAsia="ru-RU"/>
        </w:rPr>
        <w:t>Продолжительность урока – 45 минут, указанная в Годовом календарном учебном графике, соответствует п. 10.9. СанПиН (не более 45 минут). Продолжительность урока определена Уставом школы.</w:t>
      </w:r>
    </w:p>
    <w:p w:rsidR="00697C7F" w:rsidRPr="008E238C" w:rsidRDefault="00697C7F" w:rsidP="008E238C">
      <w:pPr>
        <w:shd w:val="clear" w:color="auto" w:fill="FFFFFF"/>
        <w:spacing w:after="0" w:line="240" w:lineRule="auto"/>
        <w:ind w:left="-567" w:right="-284" w:firstLine="425"/>
        <w:jc w:val="both"/>
        <w:textAlignment w:val="baseline"/>
        <w:rPr>
          <w:rFonts w:ascii="Times New Roman" w:eastAsia="Times New Roman" w:hAnsi="Times New Roman" w:cs="Times New Roman"/>
          <w:color w:val="000000"/>
          <w:sz w:val="24"/>
          <w:szCs w:val="24"/>
          <w:lang w:eastAsia="ru-RU"/>
        </w:rPr>
      </w:pPr>
      <w:r w:rsidRPr="008E238C">
        <w:rPr>
          <w:rFonts w:ascii="Times New Roman" w:eastAsia="Times New Roman" w:hAnsi="Times New Roman" w:cs="Times New Roman"/>
          <w:color w:val="000000"/>
          <w:sz w:val="24"/>
          <w:szCs w:val="24"/>
          <w:lang w:eastAsia="ru-RU"/>
        </w:rPr>
        <w:t>Начало занятий в 8 час.30 мин.</w:t>
      </w:r>
      <w:r w:rsidRPr="008E238C">
        <w:rPr>
          <w:rFonts w:ascii="Times New Roman" w:eastAsia="Times New Roman" w:hAnsi="Times New Roman" w:cs="Times New Roman"/>
          <w:color w:val="000000"/>
          <w:sz w:val="24"/>
          <w:szCs w:val="24"/>
          <w:bdr w:val="none" w:sz="0" w:space="0" w:color="auto" w:frame="1"/>
          <w:lang w:eastAsia="ru-RU"/>
        </w:rPr>
        <w:t> </w:t>
      </w:r>
    </w:p>
    <w:p w:rsidR="00697C7F" w:rsidRPr="008E238C" w:rsidRDefault="00697C7F" w:rsidP="008E238C">
      <w:pPr>
        <w:shd w:val="clear" w:color="auto" w:fill="FFFFFF"/>
        <w:spacing w:after="0" w:line="240" w:lineRule="auto"/>
        <w:ind w:left="-567" w:right="-284" w:firstLine="425"/>
        <w:jc w:val="both"/>
        <w:textAlignment w:val="baseline"/>
        <w:rPr>
          <w:rFonts w:ascii="Times New Roman" w:eastAsia="Times New Roman" w:hAnsi="Times New Roman" w:cs="Times New Roman"/>
          <w:color w:val="000000"/>
          <w:sz w:val="24"/>
          <w:szCs w:val="24"/>
          <w:lang w:eastAsia="ru-RU"/>
        </w:rPr>
      </w:pPr>
      <w:r w:rsidRPr="008E238C">
        <w:rPr>
          <w:rFonts w:ascii="Times New Roman" w:eastAsia="Times New Roman" w:hAnsi="Times New Roman" w:cs="Times New Roman"/>
          <w:color w:val="000000"/>
          <w:sz w:val="24"/>
          <w:szCs w:val="24"/>
          <w:lang w:eastAsia="ru-RU"/>
        </w:rPr>
        <w:t>Продолжительность перемен в соответствии с п. 10.12. СанПиН:</w:t>
      </w:r>
    </w:p>
    <w:p w:rsidR="00697C7F" w:rsidRPr="008E238C" w:rsidRDefault="00697C7F" w:rsidP="008E238C">
      <w:pPr>
        <w:shd w:val="clear" w:color="auto" w:fill="FFFFFF"/>
        <w:spacing w:after="0" w:line="240" w:lineRule="auto"/>
        <w:ind w:left="-567" w:right="-284" w:firstLine="425"/>
        <w:jc w:val="both"/>
        <w:textAlignment w:val="baseline"/>
        <w:rPr>
          <w:rFonts w:ascii="Times New Roman" w:eastAsia="Times New Roman" w:hAnsi="Times New Roman" w:cs="Times New Roman"/>
          <w:color w:val="000000"/>
          <w:sz w:val="24"/>
          <w:szCs w:val="24"/>
          <w:lang w:eastAsia="ru-RU"/>
        </w:rPr>
      </w:pPr>
      <w:r w:rsidRPr="008E238C">
        <w:rPr>
          <w:rFonts w:ascii="Times New Roman" w:eastAsia="Times New Roman" w:hAnsi="Times New Roman" w:cs="Times New Roman"/>
          <w:color w:val="000000"/>
          <w:sz w:val="24"/>
          <w:szCs w:val="24"/>
          <w:bdr w:val="none" w:sz="0" w:space="0" w:color="auto" w:frame="1"/>
          <w:lang w:eastAsia="ru-RU"/>
        </w:rPr>
        <w:t>      </w:t>
      </w:r>
      <w:r w:rsidRPr="008E238C">
        <w:rPr>
          <w:rFonts w:ascii="Times New Roman" w:eastAsia="Times New Roman" w:hAnsi="Times New Roman" w:cs="Times New Roman"/>
          <w:color w:val="000000"/>
          <w:sz w:val="24"/>
          <w:szCs w:val="24"/>
          <w:lang w:eastAsia="ru-RU"/>
        </w:rPr>
        <w:t> - между уроками – 10 </w:t>
      </w:r>
      <w:r w:rsidRPr="008E238C">
        <w:rPr>
          <w:rFonts w:ascii="Times New Roman" w:eastAsia="Times New Roman" w:hAnsi="Times New Roman" w:cs="Times New Roman"/>
          <w:color w:val="000000"/>
          <w:sz w:val="24"/>
          <w:szCs w:val="24"/>
          <w:bdr w:val="none" w:sz="0" w:space="0" w:color="auto" w:frame="1"/>
          <w:lang w:eastAsia="ru-RU"/>
        </w:rPr>
        <w:t> </w:t>
      </w:r>
      <w:r w:rsidRPr="008E238C">
        <w:rPr>
          <w:rFonts w:ascii="Times New Roman" w:eastAsia="Times New Roman" w:hAnsi="Times New Roman" w:cs="Times New Roman"/>
          <w:color w:val="000000"/>
          <w:sz w:val="24"/>
          <w:szCs w:val="24"/>
          <w:lang w:eastAsia="ru-RU"/>
        </w:rPr>
        <w:t>минут,</w:t>
      </w:r>
    </w:p>
    <w:p w:rsidR="00697C7F" w:rsidRPr="008E238C" w:rsidRDefault="00697C7F" w:rsidP="008E238C">
      <w:pPr>
        <w:shd w:val="clear" w:color="auto" w:fill="FFFFFF"/>
        <w:spacing w:after="0" w:line="240" w:lineRule="auto"/>
        <w:ind w:left="-567" w:right="-284" w:firstLine="425"/>
        <w:jc w:val="both"/>
        <w:textAlignment w:val="baseline"/>
        <w:rPr>
          <w:rFonts w:ascii="Times New Roman" w:eastAsia="Times New Roman" w:hAnsi="Times New Roman" w:cs="Times New Roman"/>
          <w:color w:val="000000"/>
          <w:sz w:val="24"/>
          <w:szCs w:val="24"/>
          <w:lang w:eastAsia="ru-RU"/>
        </w:rPr>
      </w:pPr>
      <w:r w:rsidRPr="008E238C">
        <w:rPr>
          <w:rFonts w:ascii="Times New Roman" w:eastAsia="Times New Roman" w:hAnsi="Times New Roman" w:cs="Times New Roman"/>
          <w:color w:val="000000"/>
          <w:sz w:val="24"/>
          <w:szCs w:val="24"/>
          <w:bdr w:val="none" w:sz="0" w:space="0" w:color="auto" w:frame="1"/>
          <w:lang w:eastAsia="ru-RU"/>
        </w:rPr>
        <w:t>      </w:t>
      </w:r>
      <w:r w:rsidRPr="008E238C">
        <w:rPr>
          <w:rFonts w:ascii="Times New Roman" w:eastAsia="Times New Roman" w:hAnsi="Times New Roman" w:cs="Times New Roman"/>
          <w:color w:val="000000"/>
          <w:sz w:val="24"/>
          <w:szCs w:val="24"/>
          <w:lang w:eastAsia="ru-RU"/>
        </w:rPr>
        <w:t> - большая перемена после 4 урока – 30 </w:t>
      </w:r>
      <w:r w:rsidRPr="008E238C">
        <w:rPr>
          <w:rFonts w:ascii="Times New Roman" w:eastAsia="Times New Roman" w:hAnsi="Times New Roman" w:cs="Times New Roman"/>
          <w:color w:val="000000"/>
          <w:sz w:val="24"/>
          <w:szCs w:val="24"/>
          <w:bdr w:val="none" w:sz="0" w:space="0" w:color="auto" w:frame="1"/>
          <w:lang w:eastAsia="ru-RU"/>
        </w:rPr>
        <w:t> </w:t>
      </w:r>
      <w:r w:rsidRPr="008E238C">
        <w:rPr>
          <w:rFonts w:ascii="Times New Roman" w:eastAsia="Times New Roman" w:hAnsi="Times New Roman" w:cs="Times New Roman"/>
          <w:color w:val="000000"/>
          <w:sz w:val="24"/>
          <w:szCs w:val="24"/>
          <w:lang w:eastAsia="ru-RU"/>
        </w:rPr>
        <w:t>минут. </w:t>
      </w:r>
      <w:r w:rsidRPr="008E238C">
        <w:rPr>
          <w:rFonts w:ascii="Times New Roman" w:eastAsia="Times New Roman" w:hAnsi="Times New Roman" w:cs="Times New Roman"/>
          <w:color w:val="000000"/>
          <w:sz w:val="24"/>
          <w:szCs w:val="24"/>
          <w:bdr w:val="none" w:sz="0" w:space="0" w:color="auto" w:frame="1"/>
          <w:lang w:eastAsia="ru-RU"/>
        </w:rPr>
        <w:t>                                        </w:t>
      </w:r>
    </w:p>
    <w:p w:rsidR="00697C7F" w:rsidRPr="008E238C" w:rsidRDefault="00697C7F" w:rsidP="008E238C">
      <w:pPr>
        <w:shd w:val="clear" w:color="auto" w:fill="FFFFFF"/>
        <w:spacing w:after="0" w:line="240" w:lineRule="auto"/>
        <w:ind w:left="-567" w:right="-284" w:firstLine="425"/>
        <w:jc w:val="both"/>
        <w:textAlignment w:val="baseline"/>
        <w:rPr>
          <w:rFonts w:ascii="Times New Roman" w:eastAsia="Times New Roman" w:hAnsi="Times New Roman" w:cs="Times New Roman"/>
          <w:color w:val="000000"/>
          <w:sz w:val="24"/>
          <w:szCs w:val="24"/>
          <w:lang w:eastAsia="ru-RU"/>
        </w:rPr>
      </w:pPr>
      <w:r w:rsidRPr="008E238C">
        <w:rPr>
          <w:rFonts w:ascii="Times New Roman" w:eastAsia="Times New Roman" w:hAnsi="Times New Roman" w:cs="Times New Roman"/>
          <w:color w:val="000000"/>
          <w:sz w:val="24"/>
          <w:szCs w:val="24"/>
          <w:bdr w:val="none" w:sz="0" w:space="0" w:color="auto" w:frame="1"/>
          <w:lang w:eastAsia="ru-RU"/>
        </w:rPr>
        <w:t> </w:t>
      </w:r>
      <w:r w:rsidRPr="008E238C">
        <w:rPr>
          <w:rFonts w:ascii="Times New Roman" w:eastAsia="Times New Roman" w:hAnsi="Times New Roman" w:cs="Times New Roman"/>
          <w:color w:val="000000"/>
          <w:sz w:val="24"/>
          <w:szCs w:val="24"/>
          <w:lang w:eastAsia="ru-RU"/>
        </w:rPr>
        <w:t>Недельная нагрузка распределяется равномерно в течение учебной недели. Объём максимальной допустимой нагрузки в течение дня составляет:</w:t>
      </w:r>
    </w:p>
    <w:p w:rsidR="00697C7F" w:rsidRPr="008E238C" w:rsidRDefault="00697C7F" w:rsidP="008E238C">
      <w:pPr>
        <w:shd w:val="clear" w:color="auto" w:fill="FFFFFF"/>
        <w:spacing w:after="0" w:line="240" w:lineRule="auto"/>
        <w:ind w:left="-567" w:right="-284" w:firstLine="425"/>
        <w:jc w:val="both"/>
        <w:textAlignment w:val="baseline"/>
        <w:rPr>
          <w:rFonts w:ascii="Times New Roman" w:eastAsia="Times New Roman" w:hAnsi="Times New Roman" w:cs="Times New Roman"/>
          <w:color w:val="000000"/>
          <w:sz w:val="24"/>
          <w:szCs w:val="24"/>
          <w:lang w:eastAsia="ru-RU"/>
        </w:rPr>
      </w:pPr>
      <w:r w:rsidRPr="008E238C">
        <w:rPr>
          <w:rFonts w:ascii="Times New Roman" w:eastAsia="Times New Roman" w:hAnsi="Times New Roman" w:cs="Times New Roman"/>
          <w:color w:val="000000"/>
          <w:sz w:val="24"/>
          <w:szCs w:val="24"/>
          <w:lang w:eastAsia="ru-RU"/>
        </w:rPr>
        <w:t>для обучающихся 1-х классов – 4 урока и 1 день в неделю – 5 уроков, за счёт урока физической культуры;</w:t>
      </w:r>
    </w:p>
    <w:p w:rsidR="00697C7F" w:rsidRPr="008E238C" w:rsidRDefault="00697C7F" w:rsidP="008E238C">
      <w:pPr>
        <w:shd w:val="clear" w:color="auto" w:fill="FFFFFF"/>
        <w:spacing w:after="0" w:line="240" w:lineRule="auto"/>
        <w:ind w:left="-567" w:right="-284" w:firstLine="425"/>
        <w:jc w:val="both"/>
        <w:textAlignment w:val="baseline"/>
        <w:rPr>
          <w:rFonts w:ascii="Times New Roman" w:eastAsia="Times New Roman" w:hAnsi="Times New Roman" w:cs="Times New Roman"/>
          <w:color w:val="000000"/>
          <w:sz w:val="24"/>
          <w:szCs w:val="24"/>
          <w:lang w:eastAsia="ru-RU"/>
        </w:rPr>
      </w:pPr>
      <w:r w:rsidRPr="008E238C">
        <w:rPr>
          <w:rFonts w:ascii="Times New Roman" w:eastAsia="Times New Roman" w:hAnsi="Times New Roman" w:cs="Times New Roman"/>
          <w:color w:val="000000"/>
          <w:sz w:val="24"/>
          <w:szCs w:val="24"/>
          <w:lang w:eastAsia="ru-RU"/>
        </w:rPr>
        <w:t>для обучающихся 2-4 классов – не более 5;</w:t>
      </w:r>
    </w:p>
    <w:p w:rsidR="00697C7F" w:rsidRPr="008E238C" w:rsidRDefault="00697C7F" w:rsidP="008E238C">
      <w:pPr>
        <w:shd w:val="clear" w:color="auto" w:fill="FFFFFF"/>
        <w:spacing w:after="0" w:line="240" w:lineRule="auto"/>
        <w:ind w:left="-567" w:right="-284" w:firstLine="425"/>
        <w:jc w:val="both"/>
        <w:textAlignment w:val="baseline"/>
        <w:rPr>
          <w:rFonts w:ascii="Times New Roman" w:eastAsia="Times New Roman" w:hAnsi="Times New Roman" w:cs="Times New Roman"/>
          <w:color w:val="000000"/>
          <w:sz w:val="24"/>
          <w:szCs w:val="24"/>
          <w:lang w:eastAsia="ru-RU"/>
        </w:rPr>
      </w:pPr>
      <w:r w:rsidRPr="008E238C">
        <w:rPr>
          <w:rFonts w:ascii="Times New Roman" w:eastAsia="Times New Roman" w:hAnsi="Times New Roman" w:cs="Times New Roman"/>
          <w:color w:val="000000"/>
          <w:sz w:val="24"/>
          <w:szCs w:val="24"/>
          <w:lang w:eastAsia="ru-RU"/>
        </w:rPr>
        <w:t>для обучающихся 5-6 </w:t>
      </w:r>
      <w:r w:rsidRPr="008E238C">
        <w:rPr>
          <w:rFonts w:ascii="Times New Roman" w:eastAsia="Times New Roman" w:hAnsi="Times New Roman" w:cs="Times New Roman"/>
          <w:color w:val="000000"/>
          <w:sz w:val="24"/>
          <w:szCs w:val="24"/>
          <w:bdr w:val="none" w:sz="0" w:space="0" w:color="auto" w:frame="1"/>
          <w:lang w:eastAsia="ru-RU"/>
        </w:rPr>
        <w:t> </w:t>
      </w:r>
      <w:r w:rsidRPr="008E238C">
        <w:rPr>
          <w:rFonts w:ascii="Times New Roman" w:eastAsia="Times New Roman" w:hAnsi="Times New Roman" w:cs="Times New Roman"/>
          <w:color w:val="000000"/>
          <w:sz w:val="24"/>
          <w:szCs w:val="24"/>
          <w:lang w:eastAsia="ru-RU"/>
        </w:rPr>
        <w:t>классов – не более 6 уроков;</w:t>
      </w:r>
    </w:p>
    <w:p w:rsidR="00697C7F" w:rsidRPr="008E238C" w:rsidRDefault="00697C7F" w:rsidP="008E238C">
      <w:pPr>
        <w:shd w:val="clear" w:color="auto" w:fill="FFFFFF"/>
        <w:spacing w:after="0" w:line="240" w:lineRule="auto"/>
        <w:ind w:left="-567" w:right="-284" w:firstLine="425"/>
        <w:jc w:val="both"/>
        <w:textAlignment w:val="baseline"/>
        <w:rPr>
          <w:rFonts w:ascii="Times New Roman" w:eastAsia="Times New Roman" w:hAnsi="Times New Roman" w:cs="Times New Roman"/>
          <w:color w:val="000000"/>
          <w:sz w:val="24"/>
          <w:szCs w:val="24"/>
          <w:lang w:eastAsia="ru-RU"/>
        </w:rPr>
      </w:pPr>
      <w:r w:rsidRPr="008E238C">
        <w:rPr>
          <w:rFonts w:ascii="Times New Roman" w:eastAsia="Times New Roman" w:hAnsi="Times New Roman" w:cs="Times New Roman"/>
          <w:color w:val="000000"/>
          <w:sz w:val="24"/>
          <w:szCs w:val="24"/>
          <w:lang w:eastAsia="ru-RU"/>
        </w:rPr>
        <w:t>для обучающихся 7-8 классов –</w:t>
      </w:r>
      <w:r w:rsidRPr="008E238C">
        <w:rPr>
          <w:rFonts w:ascii="Times New Roman" w:eastAsia="Times New Roman" w:hAnsi="Times New Roman" w:cs="Times New Roman"/>
          <w:color w:val="000000"/>
          <w:sz w:val="24"/>
          <w:szCs w:val="24"/>
          <w:bdr w:val="none" w:sz="0" w:space="0" w:color="auto" w:frame="1"/>
          <w:lang w:eastAsia="ru-RU"/>
        </w:rPr>
        <w:t> </w:t>
      </w:r>
      <w:r w:rsidRPr="008E238C">
        <w:rPr>
          <w:rFonts w:ascii="Times New Roman" w:eastAsia="Times New Roman" w:hAnsi="Times New Roman" w:cs="Times New Roman"/>
          <w:color w:val="000000"/>
          <w:sz w:val="24"/>
          <w:szCs w:val="24"/>
          <w:lang w:eastAsia="ru-RU"/>
        </w:rPr>
        <w:t> не более 7 уроков</w:t>
      </w:r>
      <w:proofErr w:type="gramStart"/>
      <w:r w:rsidRPr="008E238C">
        <w:rPr>
          <w:rFonts w:ascii="Times New Roman" w:eastAsia="Times New Roman" w:hAnsi="Times New Roman" w:cs="Times New Roman"/>
          <w:color w:val="000000"/>
          <w:sz w:val="24"/>
          <w:szCs w:val="24"/>
          <w:lang w:eastAsia="ru-RU"/>
        </w:rPr>
        <w:t>.</w:t>
      </w:r>
      <w:proofErr w:type="gramEnd"/>
      <w:r w:rsidRPr="008E238C">
        <w:rPr>
          <w:rFonts w:ascii="Times New Roman" w:eastAsia="Times New Roman" w:hAnsi="Times New Roman" w:cs="Times New Roman"/>
          <w:color w:val="000000"/>
          <w:sz w:val="24"/>
          <w:szCs w:val="24"/>
          <w:bdr w:val="none" w:sz="0" w:space="0" w:color="auto" w:frame="1"/>
          <w:lang w:eastAsia="ru-RU"/>
        </w:rPr>
        <w:t> </w:t>
      </w:r>
      <w:r w:rsidRPr="008E238C">
        <w:rPr>
          <w:rFonts w:ascii="Times New Roman" w:eastAsia="Times New Roman" w:hAnsi="Times New Roman" w:cs="Times New Roman"/>
          <w:color w:val="000000"/>
          <w:sz w:val="24"/>
          <w:szCs w:val="24"/>
          <w:lang w:eastAsia="ru-RU"/>
        </w:rPr>
        <w:t> (</w:t>
      </w:r>
      <w:proofErr w:type="gramStart"/>
      <w:r w:rsidRPr="008E238C">
        <w:rPr>
          <w:rFonts w:ascii="Times New Roman" w:eastAsia="Times New Roman" w:hAnsi="Times New Roman" w:cs="Times New Roman"/>
          <w:color w:val="000000"/>
          <w:sz w:val="24"/>
          <w:szCs w:val="24"/>
          <w:lang w:eastAsia="ru-RU"/>
        </w:rPr>
        <w:t>п</w:t>
      </w:r>
      <w:proofErr w:type="gramEnd"/>
      <w:r w:rsidRPr="008E238C">
        <w:rPr>
          <w:rFonts w:ascii="Times New Roman" w:eastAsia="Times New Roman" w:hAnsi="Times New Roman" w:cs="Times New Roman"/>
          <w:color w:val="000000"/>
          <w:sz w:val="24"/>
          <w:szCs w:val="24"/>
          <w:lang w:eastAsia="ru-RU"/>
        </w:rPr>
        <w:t xml:space="preserve">.10.6. </w:t>
      </w:r>
      <w:proofErr w:type="gramStart"/>
      <w:r w:rsidRPr="008E238C">
        <w:rPr>
          <w:rFonts w:ascii="Times New Roman" w:eastAsia="Times New Roman" w:hAnsi="Times New Roman" w:cs="Times New Roman"/>
          <w:color w:val="000000"/>
          <w:sz w:val="24"/>
          <w:szCs w:val="24"/>
          <w:lang w:eastAsia="ru-RU"/>
        </w:rPr>
        <w:t>СанПиН)</w:t>
      </w:r>
      <w:proofErr w:type="gramEnd"/>
    </w:p>
    <w:p w:rsidR="00084FA6" w:rsidRDefault="00697C7F" w:rsidP="00084FA6">
      <w:pPr>
        <w:shd w:val="clear" w:color="auto" w:fill="FFFFFF"/>
        <w:spacing w:after="0" w:line="240" w:lineRule="auto"/>
        <w:ind w:left="-567" w:right="-284" w:firstLine="425"/>
        <w:jc w:val="both"/>
        <w:textAlignment w:val="baseline"/>
        <w:rPr>
          <w:rFonts w:ascii="Times New Roman" w:eastAsia="Times New Roman" w:hAnsi="Times New Roman" w:cs="Times New Roman"/>
          <w:color w:val="000000"/>
          <w:sz w:val="24"/>
          <w:szCs w:val="24"/>
          <w:lang w:eastAsia="ru-RU"/>
        </w:rPr>
      </w:pPr>
      <w:r w:rsidRPr="008E238C">
        <w:rPr>
          <w:rFonts w:ascii="Times New Roman" w:eastAsia="Times New Roman" w:hAnsi="Times New Roman" w:cs="Times New Roman"/>
          <w:color w:val="000000"/>
          <w:sz w:val="24"/>
          <w:szCs w:val="24"/>
          <w:lang w:eastAsia="ru-RU"/>
        </w:rPr>
        <w:t>Для обучающихся 1-4 классов трудные предметы проводятся на 2 -3 уроках; для обучающихся 5-8 классов на 2-4 уроках.</w:t>
      </w:r>
    </w:p>
    <w:p w:rsidR="00697C7F" w:rsidRPr="008E238C" w:rsidRDefault="00697C7F" w:rsidP="00084FA6">
      <w:pPr>
        <w:shd w:val="clear" w:color="auto" w:fill="FFFFFF"/>
        <w:spacing w:after="0" w:line="240" w:lineRule="auto"/>
        <w:ind w:left="-567" w:right="-284" w:firstLine="425"/>
        <w:jc w:val="both"/>
        <w:textAlignment w:val="baseline"/>
        <w:rPr>
          <w:rFonts w:ascii="Times New Roman" w:eastAsia="Times New Roman" w:hAnsi="Times New Roman" w:cs="Times New Roman"/>
          <w:color w:val="000000"/>
          <w:sz w:val="24"/>
          <w:szCs w:val="24"/>
          <w:lang w:eastAsia="ru-RU"/>
        </w:rPr>
      </w:pPr>
      <w:r w:rsidRPr="008E238C">
        <w:rPr>
          <w:rFonts w:ascii="Times New Roman" w:eastAsia="Times New Roman" w:hAnsi="Times New Roman" w:cs="Times New Roman"/>
          <w:color w:val="000000"/>
          <w:sz w:val="24"/>
          <w:szCs w:val="24"/>
          <w:lang w:eastAsia="ru-RU"/>
        </w:rPr>
        <w:t>Сдвоенных уроков в 1-4 классах</w:t>
      </w:r>
      <w:r w:rsidRPr="008E238C">
        <w:rPr>
          <w:rFonts w:ascii="Times New Roman" w:eastAsia="Times New Roman" w:hAnsi="Times New Roman" w:cs="Times New Roman"/>
          <w:color w:val="000000"/>
          <w:sz w:val="24"/>
          <w:szCs w:val="24"/>
          <w:bdr w:val="none" w:sz="0" w:space="0" w:color="auto" w:frame="1"/>
          <w:lang w:eastAsia="ru-RU"/>
        </w:rPr>
        <w:t> </w:t>
      </w:r>
      <w:r w:rsidRPr="008E238C">
        <w:rPr>
          <w:rFonts w:ascii="Times New Roman" w:eastAsia="Times New Roman" w:hAnsi="Times New Roman" w:cs="Times New Roman"/>
          <w:color w:val="000000"/>
          <w:sz w:val="24"/>
          <w:szCs w:val="24"/>
          <w:lang w:eastAsia="ru-RU"/>
        </w:rPr>
        <w:t> нет, согласно п.10.8 СанПиН.</w:t>
      </w:r>
    </w:p>
    <w:p w:rsidR="00697C7F" w:rsidRPr="008E238C" w:rsidRDefault="00697C7F" w:rsidP="008E238C">
      <w:pPr>
        <w:shd w:val="clear" w:color="auto" w:fill="FFFFFF"/>
        <w:spacing w:after="0" w:line="240" w:lineRule="auto"/>
        <w:ind w:left="-567" w:right="-284" w:firstLine="425"/>
        <w:jc w:val="both"/>
        <w:textAlignment w:val="baseline"/>
        <w:rPr>
          <w:rFonts w:ascii="Times New Roman" w:eastAsia="Times New Roman" w:hAnsi="Times New Roman" w:cs="Times New Roman"/>
          <w:color w:val="000000"/>
          <w:sz w:val="24"/>
          <w:szCs w:val="24"/>
          <w:lang w:eastAsia="ru-RU"/>
        </w:rPr>
      </w:pPr>
      <w:r w:rsidRPr="008E238C">
        <w:rPr>
          <w:rFonts w:ascii="Times New Roman" w:eastAsia="Times New Roman" w:hAnsi="Times New Roman" w:cs="Times New Roman"/>
          <w:color w:val="000000"/>
          <w:sz w:val="24"/>
          <w:szCs w:val="24"/>
          <w:lang w:eastAsia="ru-RU"/>
        </w:rPr>
        <w:t>В соответствии с п. 10.20. СанПиН во всех классах </w:t>
      </w:r>
      <w:r w:rsidRPr="008E238C">
        <w:rPr>
          <w:rFonts w:ascii="Times New Roman" w:eastAsia="Times New Roman" w:hAnsi="Times New Roman" w:cs="Times New Roman"/>
          <w:color w:val="000000"/>
          <w:sz w:val="24"/>
          <w:szCs w:val="24"/>
          <w:bdr w:val="none" w:sz="0" w:space="0" w:color="auto" w:frame="1"/>
          <w:lang w:eastAsia="ru-RU"/>
        </w:rPr>
        <w:t> </w:t>
      </w:r>
      <w:r w:rsidRPr="008E238C">
        <w:rPr>
          <w:rFonts w:ascii="Times New Roman" w:eastAsia="Times New Roman" w:hAnsi="Times New Roman" w:cs="Times New Roman"/>
          <w:color w:val="000000"/>
          <w:sz w:val="24"/>
          <w:szCs w:val="24"/>
          <w:lang w:eastAsia="ru-RU"/>
        </w:rPr>
        <w:t>проводятся 3 урока физической культуры в неделю.</w:t>
      </w:r>
      <w:r w:rsidRPr="008E238C">
        <w:rPr>
          <w:rFonts w:ascii="Times New Roman" w:eastAsia="Times New Roman" w:hAnsi="Times New Roman" w:cs="Times New Roman"/>
          <w:color w:val="000000"/>
          <w:sz w:val="24"/>
          <w:szCs w:val="24"/>
          <w:bdr w:val="none" w:sz="0" w:space="0" w:color="auto" w:frame="1"/>
          <w:lang w:eastAsia="ru-RU"/>
        </w:rPr>
        <w:t> </w:t>
      </w:r>
      <w:r w:rsidRPr="008E238C">
        <w:rPr>
          <w:rFonts w:ascii="Times New Roman" w:eastAsia="Times New Roman" w:hAnsi="Times New Roman" w:cs="Times New Roman"/>
          <w:color w:val="000000"/>
          <w:sz w:val="24"/>
          <w:szCs w:val="24"/>
          <w:lang w:eastAsia="ru-RU"/>
        </w:rPr>
        <w:t>  </w:t>
      </w:r>
      <w:proofErr w:type="gramStart"/>
      <w:r w:rsidRPr="008E238C">
        <w:rPr>
          <w:rFonts w:ascii="Times New Roman" w:eastAsia="Times New Roman" w:hAnsi="Times New Roman" w:cs="Times New Roman"/>
          <w:color w:val="000000"/>
          <w:sz w:val="24"/>
          <w:szCs w:val="24"/>
          <w:lang w:eastAsia="ru-RU"/>
        </w:rPr>
        <w:t>Во втором полугодии в зимний период в связи с лыжной подготовкой уроки физкультуры в основной школе</w:t>
      </w:r>
      <w:proofErr w:type="gramEnd"/>
      <w:r w:rsidRPr="008E238C">
        <w:rPr>
          <w:rFonts w:ascii="Times New Roman" w:eastAsia="Times New Roman" w:hAnsi="Times New Roman" w:cs="Times New Roman"/>
          <w:color w:val="000000"/>
          <w:sz w:val="24"/>
          <w:szCs w:val="24"/>
          <w:lang w:eastAsia="ru-RU"/>
        </w:rPr>
        <w:t xml:space="preserve"> сдваиваются.</w:t>
      </w:r>
    </w:p>
    <w:p w:rsidR="00697C7F" w:rsidRPr="008E238C" w:rsidRDefault="00697C7F" w:rsidP="008E238C">
      <w:pPr>
        <w:shd w:val="clear" w:color="auto" w:fill="FFFFFF"/>
        <w:spacing w:after="0" w:line="240" w:lineRule="auto"/>
        <w:ind w:left="-567" w:right="-284" w:firstLine="425"/>
        <w:jc w:val="both"/>
        <w:textAlignment w:val="baseline"/>
        <w:rPr>
          <w:rFonts w:ascii="Times New Roman" w:eastAsia="Times New Roman" w:hAnsi="Times New Roman" w:cs="Times New Roman"/>
          <w:color w:val="000000"/>
          <w:sz w:val="24"/>
          <w:szCs w:val="24"/>
          <w:lang w:eastAsia="ru-RU"/>
        </w:rPr>
      </w:pPr>
      <w:r w:rsidRPr="008E238C">
        <w:rPr>
          <w:rFonts w:ascii="Times New Roman" w:eastAsia="Times New Roman" w:hAnsi="Times New Roman" w:cs="Times New Roman"/>
          <w:color w:val="000000"/>
          <w:sz w:val="24"/>
          <w:szCs w:val="24"/>
          <w:lang w:eastAsia="ru-RU"/>
        </w:rPr>
        <w:t>Учебную нагрузку в течение недели распределили таким образом, чтобы наибольший ее объем приходился на вторник и (или) среду. На эти дни в школьное расписание включили наиболее трудные предметы, либо средние и легкие по трудности предметы, но в большем количестве, чем в остальные дни недели.</w:t>
      </w:r>
    </w:p>
    <w:p w:rsidR="00697C7F" w:rsidRPr="008E238C" w:rsidRDefault="00C05D0A" w:rsidP="008E238C">
      <w:pPr>
        <w:shd w:val="clear" w:color="auto" w:fill="FFFFFF"/>
        <w:spacing w:after="0" w:line="240" w:lineRule="auto"/>
        <w:ind w:left="-567" w:right="-284" w:firstLine="425"/>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97C7F" w:rsidRPr="008E238C">
        <w:rPr>
          <w:rFonts w:ascii="Times New Roman" w:eastAsia="Times New Roman" w:hAnsi="Times New Roman" w:cs="Times New Roman"/>
          <w:color w:val="000000"/>
          <w:sz w:val="24"/>
          <w:szCs w:val="24"/>
          <w:lang w:eastAsia="ru-RU"/>
        </w:rPr>
        <w:t xml:space="preserve">При составлении расписания руководствовались шкалой трудности учебных предметов, ранжируемых в баллах (таблицы 1,2,3 приложения сан </w:t>
      </w:r>
      <w:proofErr w:type="spellStart"/>
      <w:r w:rsidR="00697C7F" w:rsidRPr="008E238C">
        <w:rPr>
          <w:rFonts w:ascii="Times New Roman" w:eastAsia="Times New Roman" w:hAnsi="Times New Roman" w:cs="Times New Roman"/>
          <w:color w:val="000000"/>
          <w:sz w:val="24"/>
          <w:szCs w:val="24"/>
          <w:lang w:eastAsia="ru-RU"/>
        </w:rPr>
        <w:t>ПиН</w:t>
      </w:r>
      <w:proofErr w:type="spellEnd"/>
      <w:r w:rsidR="00697C7F" w:rsidRPr="008E238C">
        <w:rPr>
          <w:rFonts w:ascii="Times New Roman" w:eastAsia="Times New Roman" w:hAnsi="Times New Roman" w:cs="Times New Roman"/>
          <w:color w:val="000000"/>
          <w:sz w:val="24"/>
          <w:szCs w:val="24"/>
          <w:lang w:eastAsia="ru-RU"/>
        </w:rPr>
        <w:t xml:space="preserve"> 2.4..2821-10.). С помощью шкалы трудности была подсчитана нагрузка учащихся в течение дня и недели.</w:t>
      </w:r>
    </w:p>
    <w:p w:rsidR="00697C7F" w:rsidRPr="008E238C" w:rsidRDefault="00C05D0A" w:rsidP="008E238C">
      <w:pPr>
        <w:shd w:val="clear" w:color="auto" w:fill="FFFFFF"/>
        <w:spacing w:after="0" w:line="240" w:lineRule="auto"/>
        <w:ind w:left="-567" w:right="-284" w:firstLine="425"/>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5771B" w:rsidRPr="008E238C">
        <w:rPr>
          <w:rFonts w:ascii="Times New Roman" w:eastAsia="Times New Roman" w:hAnsi="Times New Roman" w:cs="Times New Roman"/>
          <w:color w:val="000000"/>
          <w:sz w:val="24"/>
          <w:szCs w:val="24"/>
          <w:lang w:eastAsia="ru-RU"/>
        </w:rPr>
        <w:t>Р</w:t>
      </w:r>
      <w:r w:rsidR="00697C7F" w:rsidRPr="008E238C">
        <w:rPr>
          <w:rFonts w:ascii="Times New Roman" w:eastAsia="Times New Roman" w:hAnsi="Times New Roman" w:cs="Times New Roman"/>
          <w:color w:val="000000"/>
          <w:sz w:val="24"/>
          <w:szCs w:val="24"/>
          <w:lang w:eastAsia="ru-RU"/>
        </w:rPr>
        <w:t>асписание уроков в большей мере составлено правильно, так как наибольшее количество баллов за день по сумме всех предметов приходится на вторник и (или) среду. В целом расписание соответствует требованиям рациональной и гигиенической организации педагогического процесса в образовательном учреждении</w:t>
      </w:r>
      <w:r w:rsidR="0015771B" w:rsidRPr="008E238C">
        <w:rPr>
          <w:rFonts w:ascii="Times New Roman" w:eastAsia="Times New Roman" w:hAnsi="Times New Roman" w:cs="Times New Roman"/>
          <w:color w:val="000000"/>
          <w:sz w:val="24"/>
          <w:szCs w:val="24"/>
          <w:lang w:eastAsia="ru-RU"/>
        </w:rPr>
        <w:t>.</w:t>
      </w:r>
    </w:p>
    <w:p w:rsidR="00341BC0" w:rsidRPr="008E238C" w:rsidRDefault="0015771B" w:rsidP="008E238C">
      <w:pPr>
        <w:spacing w:after="0" w:line="240" w:lineRule="auto"/>
        <w:ind w:left="-567" w:right="-284" w:firstLine="425"/>
        <w:jc w:val="both"/>
        <w:rPr>
          <w:rFonts w:ascii="Times New Roman" w:eastAsia="Calibri" w:hAnsi="Times New Roman" w:cs="Times New Roman"/>
          <w:b/>
          <w:sz w:val="24"/>
          <w:szCs w:val="24"/>
        </w:rPr>
      </w:pPr>
      <w:r w:rsidRPr="008E238C">
        <w:rPr>
          <w:rFonts w:ascii="Times New Roman" w:eastAsia="Calibri" w:hAnsi="Times New Roman" w:cs="Times New Roman"/>
          <w:b/>
          <w:sz w:val="24"/>
          <w:szCs w:val="24"/>
        </w:rPr>
        <w:t>А</w:t>
      </w:r>
      <w:r w:rsidR="00341BC0" w:rsidRPr="008E238C">
        <w:rPr>
          <w:rFonts w:ascii="Times New Roman" w:eastAsia="Calibri" w:hAnsi="Times New Roman" w:cs="Times New Roman"/>
          <w:b/>
          <w:sz w:val="24"/>
          <w:szCs w:val="24"/>
        </w:rPr>
        <w:t xml:space="preserve">нализ форм работы с </w:t>
      </w:r>
      <w:proofErr w:type="gramStart"/>
      <w:r w:rsidR="00341BC0" w:rsidRPr="008E238C">
        <w:rPr>
          <w:rFonts w:ascii="Times New Roman" w:eastAsia="Calibri" w:hAnsi="Times New Roman" w:cs="Times New Roman"/>
          <w:b/>
          <w:sz w:val="24"/>
          <w:szCs w:val="24"/>
        </w:rPr>
        <w:t>обучающимися</w:t>
      </w:r>
      <w:proofErr w:type="gramEnd"/>
      <w:r w:rsidR="00341BC0" w:rsidRPr="008E238C">
        <w:rPr>
          <w:rFonts w:ascii="Times New Roman" w:eastAsia="Calibri" w:hAnsi="Times New Roman" w:cs="Times New Roman"/>
          <w:b/>
          <w:sz w:val="24"/>
          <w:szCs w:val="24"/>
        </w:rPr>
        <w:t>, имеющими осо</w:t>
      </w:r>
      <w:r w:rsidRPr="008E238C">
        <w:rPr>
          <w:rFonts w:ascii="Times New Roman" w:eastAsia="Calibri" w:hAnsi="Times New Roman" w:cs="Times New Roman"/>
          <w:b/>
          <w:sz w:val="24"/>
          <w:szCs w:val="24"/>
        </w:rPr>
        <w:t>бые образовательные потребности</w:t>
      </w:r>
    </w:p>
    <w:p w:rsidR="0015771B" w:rsidRPr="008E238C" w:rsidRDefault="0015771B" w:rsidP="008E238C">
      <w:pPr>
        <w:spacing w:after="0" w:line="240" w:lineRule="auto"/>
        <w:ind w:left="-567" w:right="-284" w:firstLine="425"/>
        <w:jc w:val="both"/>
        <w:rPr>
          <w:rFonts w:ascii="Times New Roman" w:eastAsia="Times New Roman" w:hAnsi="Times New Roman" w:cs="Times New Roman"/>
          <w:sz w:val="24"/>
          <w:szCs w:val="24"/>
          <w:lang w:eastAsia="ru-RU"/>
        </w:rPr>
      </w:pPr>
      <w:proofErr w:type="gramStart"/>
      <w:r w:rsidRPr="008E238C">
        <w:rPr>
          <w:rFonts w:ascii="Times New Roman" w:eastAsia="Times New Roman" w:hAnsi="Times New Roman" w:cs="Times New Roman"/>
          <w:b/>
          <w:sz w:val="24"/>
          <w:szCs w:val="24"/>
          <w:lang w:eastAsia="ru-RU"/>
        </w:rPr>
        <w:t>Обучающийся</w:t>
      </w:r>
      <w:proofErr w:type="gramEnd"/>
      <w:r w:rsidRPr="008E238C">
        <w:rPr>
          <w:rFonts w:ascii="Times New Roman" w:eastAsia="Times New Roman" w:hAnsi="Times New Roman" w:cs="Times New Roman"/>
          <w:b/>
          <w:sz w:val="24"/>
          <w:szCs w:val="24"/>
          <w:lang w:eastAsia="ru-RU"/>
        </w:rPr>
        <w:t xml:space="preserve"> 6 класса</w:t>
      </w:r>
      <w:r w:rsidRPr="008E238C">
        <w:rPr>
          <w:rFonts w:ascii="Times New Roman" w:eastAsia="Times New Roman" w:hAnsi="Times New Roman" w:cs="Times New Roman"/>
          <w:snapToGrid w:val="0"/>
          <w:sz w:val="24"/>
          <w:szCs w:val="24"/>
          <w:lang w:eastAsia="ru-RU"/>
        </w:rPr>
        <w:t xml:space="preserve"> обучается  в общеобразовательном классе по индивидуальной программе, составленной на основе индивидуального учебного плана для обучающихся с интеллектуальными нарушениями.</w:t>
      </w:r>
    </w:p>
    <w:p w:rsidR="00341BC0" w:rsidRPr="008E238C" w:rsidRDefault="0015771B" w:rsidP="008E238C">
      <w:pPr>
        <w:spacing w:after="0" w:line="240" w:lineRule="auto"/>
        <w:ind w:left="-567" w:right="-284" w:firstLine="425"/>
        <w:jc w:val="both"/>
        <w:rPr>
          <w:rFonts w:ascii="Times New Roman" w:eastAsia="Calibri" w:hAnsi="Times New Roman" w:cs="Times New Roman"/>
          <w:b/>
          <w:sz w:val="24"/>
          <w:szCs w:val="24"/>
        </w:rPr>
      </w:pPr>
      <w:r w:rsidRPr="008E238C">
        <w:rPr>
          <w:rFonts w:ascii="Times New Roman" w:eastAsia="Calibri" w:hAnsi="Times New Roman" w:cs="Times New Roman"/>
          <w:b/>
          <w:sz w:val="24"/>
          <w:szCs w:val="24"/>
        </w:rPr>
        <w:t>О</w:t>
      </w:r>
      <w:r w:rsidR="00341BC0" w:rsidRPr="008E238C">
        <w:rPr>
          <w:rFonts w:ascii="Times New Roman" w:eastAsia="Calibri" w:hAnsi="Times New Roman" w:cs="Times New Roman"/>
          <w:b/>
          <w:sz w:val="24"/>
          <w:szCs w:val="24"/>
        </w:rPr>
        <w:t xml:space="preserve">рганизация </w:t>
      </w:r>
      <w:proofErr w:type="spellStart"/>
      <w:r w:rsidR="00341BC0" w:rsidRPr="008E238C">
        <w:rPr>
          <w:rFonts w:ascii="Times New Roman" w:eastAsia="Calibri" w:hAnsi="Times New Roman" w:cs="Times New Roman"/>
          <w:b/>
          <w:sz w:val="24"/>
          <w:szCs w:val="24"/>
        </w:rPr>
        <w:t>предпрофильной</w:t>
      </w:r>
      <w:proofErr w:type="spellEnd"/>
      <w:r w:rsidR="00341BC0" w:rsidRPr="008E238C">
        <w:rPr>
          <w:rFonts w:ascii="Times New Roman" w:eastAsia="Calibri" w:hAnsi="Times New Roman" w:cs="Times New Roman"/>
          <w:b/>
          <w:sz w:val="24"/>
          <w:szCs w:val="24"/>
        </w:rPr>
        <w:t xml:space="preserve"> подготовки и профильного обучения в</w:t>
      </w:r>
      <w:r w:rsidRPr="008E238C">
        <w:rPr>
          <w:rFonts w:ascii="Times New Roman" w:eastAsia="Calibri" w:hAnsi="Times New Roman" w:cs="Times New Roman"/>
          <w:b/>
          <w:sz w:val="24"/>
          <w:szCs w:val="24"/>
        </w:rPr>
        <w:t xml:space="preserve"> общеобразовательном учреждении</w:t>
      </w:r>
    </w:p>
    <w:p w:rsidR="009E332C" w:rsidRPr="00C05D0A" w:rsidRDefault="009E332C" w:rsidP="008E238C">
      <w:pPr>
        <w:spacing w:after="0" w:line="240" w:lineRule="auto"/>
        <w:ind w:left="-567" w:right="-284" w:firstLine="425"/>
        <w:jc w:val="both"/>
        <w:rPr>
          <w:rFonts w:ascii="Times New Roman" w:eastAsia="Calibri" w:hAnsi="Times New Roman" w:cs="Times New Roman"/>
          <w:b/>
          <w:sz w:val="24"/>
          <w:szCs w:val="24"/>
        </w:rPr>
      </w:pPr>
      <w:r w:rsidRPr="00C05D0A">
        <w:rPr>
          <w:rFonts w:ascii="Times New Roman" w:hAnsi="Times New Roman" w:cs="Times New Roman"/>
          <w:color w:val="000000"/>
          <w:sz w:val="24"/>
          <w:szCs w:val="24"/>
          <w:lang w:eastAsia="ar-SA"/>
        </w:rPr>
        <w:t xml:space="preserve">В 9 классе начинается </w:t>
      </w:r>
      <w:proofErr w:type="spellStart"/>
      <w:r w:rsidRPr="00C05D0A">
        <w:rPr>
          <w:rFonts w:ascii="Times New Roman" w:hAnsi="Times New Roman" w:cs="Times New Roman"/>
          <w:color w:val="000000"/>
          <w:sz w:val="24"/>
          <w:szCs w:val="24"/>
          <w:lang w:eastAsia="ar-SA"/>
        </w:rPr>
        <w:t>предпрофильная</w:t>
      </w:r>
      <w:proofErr w:type="spellEnd"/>
      <w:r w:rsidRPr="00C05D0A">
        <w:rPr>
          <w:rFonts w:ascii="Times New Roman" w:hAnsi="Times New Roman" w:cs="Times New Roman"/>
          <w:color w:val="000000"/>
          <w:sz w:val="24"/>
          <w:szCs w:val="24"/>
          <w:lang w:eastAsia="ar-SA"/>
        </w:rPr>
        <w:t xml:space="preserve"> подготовка. </w:t>
      </w:r>
      <w:r w:rsidRPr="00C05D0A">
        <w:rPr>
          <w:rFonts w:ascii="Times New Roman" w:hAnsi="Times New Roman" w:cs="Times New Roman"/>
          <w:i/>
          <w:iCs/>
          <w:color w:val="000000"/>
          <w:spacing w:val="-5"/>
          <w:sz w:val="24"/>
          <w:szCs w:val="24"/>
          <w:lang w:eastAsia="ar-SA"/>
        </w:rPr>
        <w:t xml:space="preserve"> </w:t>
      </w:r>
      <w:proofErr w:type="spellStart"/>
      <w:r w:rsidRPr="00C05D0A">
        <w:rPr>
          <w:rFonts w:ascii="Times New Roman" w:hAnsi="Times New Roman" w:cs="Times New Roman"/>
          <w:iCs/>
          <w:color w:val="000000"/>
          <w:spacing w:val="-5"/>
          <w:sz w:val="24"/>
          <w:szCs w:val="24"/>
          <w:lang w:eastAsia="ar-SA"/>
        </w:rPr>
        <w:t>Профориентационное</w:t>
      </w:r>
      <w:proofErr w:type="spellEnd"/>
      <w:r w:rsidRPr="00C05D0A">
        <w:rPr>
          <w:rFonts w:ascii="Times New Roman" w:hAnsi="Times New Roman" w:cs="Times New Roman"/>
          <w:iCs/>
          <w:color w:val="000000"/>
          <w:spacing w:val="-5"/>
          <w:sz w:val="24"/>
          <w:szCs w:val="24"/>
          <w:lang w:eastAsia="ar-SA"/>
        </w:rPr>
        <w:t xml:space="preserve">    направление    деятельности </w:t>
      </w:r>
      <w:r w:rsidRPr="00C05D0A">
        <w:rPr>
          <w:rFonts w:ascii="Times New Roman" w:hAnsi="Times New Roman" w:cs="Times New Roman"/>
          <w:color w:val="000000"/>
          <w:spacing w:val="-2"/>
          <w:sz w:val="24"/>
          <w:szCs w:val="24"/>
          <w:lang w:eastAsia="ar-SA"/>
        </w:rPr>
        <w:t xml:space="preserve">осуществляется за счет обязательного спецкурса </w:t>
      </w:r>
      <w:r w:rsidRPr="00C05D0A">
        <w:rPr>
          <w:rFonts w:ascii="Times New Roman" w:hAnsi="Times New Roman" w:cs="Times New Roman"/>
          <w:b/>
          <w:color w:val="000000"/>
          <w:sz w:val="24"/>
          <w:szCs w:val="24"/>
          <w:lang w:eastAsia="ar-SA"/>
        </w:rPr>
        <w:t>«Основы профессионального самоопределения»</w:t>
      </w:r>
      <w:r w:rsidRPr="00C05D0A">
        <w:rPr>
          <w:rFonts w:ascii="Times New Roman" w:hAnsi="Times New Roman" w:cs="Times New Roman"/>
          <w:color w:val="000000"/>
          <w:spacing w:val="-2"/>
          <w:sz w:val="24"/>
          <w:szCs w:val="24"/>
          <w:lang w:eastAsia="ar-SA"/>
        </w:rPr>
        <w:t xml:space="preserve"> </w:t>
      </w:r>
      <w:r w:rsidRPr="00C05D0A">
        <w:rPr>
          <w:rFonts w:ascii="Times New Roman" w:hAnsi="Times New Roman" w:cs="Times New Roman"/>
          <w:color w:val="000000"/>
          <w:spacing w:val="-5"/>
          <w:sz w:val="24"/>
          <w:szCs w:val="24"/>
          <w:lang w:eastAsia="ar-SA"/>
        </w:rPr>
        <w:t xml:space="preserve">(1 час). </w:t>
      </w:r>
      <w:r w:rsidRPr="00C05D0A">
        <w:rPr>
          <w:rFonts w:ascii="Times New Roman" w:hAnsi="Times New Roman" w:cs="Times New Roman"/>
          <w:color w:val="000000"/>
          <w:spacing w:val="-4"/>
          <w:sz w:val="24"/>
          <w:szCs w:val="24"/>
          <w:lang w:eastAsia="ar-SA"/>
        </w:rPr>
        <w:t xml:space="preserve">Этот учебный курс помогает </w:t>
      </w:r>
      <w:r w:rsidRPr="00C05D0A">
        <w:rPr>
          <w:rFonts w:ascii="Times New Roman" w:hAnsi="Times New Roman" w:cs="Times New Roman"/>
          <w:sz w:val="24"/>
          <w:szCs w:val="24"/>
          <w:lang w:eastAsia="ar-SA"/>
        </w:rPr>
        <w:t>выпускнику использовать информационные технологии для поиска работы,  обрести навыки общения.</w:t>
      </w:r>
    </w:p>
    <w:p w:rsidR="00341BC0" w:rsidRPr="008E238C" w:rsidRDefault="00341BC0" w:rsidP="008E238C">
      <w:pPr>
        <w:spacing w:after="0" w:line="240" w:lineRule="auto"/>
        <w:ind w:left="-567" w:right="-284" w:firstLine="425"/>
        <w:jc w:val="both"/>
        <w:rPr>
          <w:rFonts w:ascii="Times New Roman" w:eastAsia="Calibri" w:hAnsi="Times New Roman" w:cs="Times New Roman"/>
          <w:color w:val="FF0000"/>
          <w:sz w:val="24"/>
          <w:szCs w:val="24"/>
        </w:rPr>
      </w:pPr>
      <w:r w:rsidRPr="008E238C">
        <w:rPr>
          <w:rFonts w:ascii="Times New Roman" w:eastAsia="Calibri" w:hAnsi="Times New Roman" w:cs="Times New Roman"/>
          <w:sz w:val="24"/>
          <w:szCs w:val="24"/>
        </w:rPr>
        <w:t xml:space="preserve">- </w:t>
      </w:r>
      <w:r w:rsidRPr="008E238C">
        <w:rPr>
          <w:rFonts w:ascii="Times New Roman" w:eastAsia="Calibri" w:hAnsi="Times New Roman" w:cs="Times New Roman"/>
          <w:color w:val="FF0000"/>
          <w:sz w:val="24"/>
          <w:szCs w:val="24"/>
        </w:rPr>
        <w:t>условия получения начального общего, основного общего и среднего общего образования лицами с ограниченными возможностями здоровья и инвалидами;</w:t>
      </w:r>
    </w:p>
    <w:p w:rsidR="00341BC0" w:rsidRPr="00AB634D" w:rsidRDefault="00341BC0" w:rsidP="008E238C">
      <w:pPr>
        <w:spacing w:after="0" w:line="240" w:lineRule="auto"/>
        <w:ind w:left="-567" w:right="-284" w:firstLine="425"/>
        <w:jc w:val="both"/>
        <w:rPr>
          <w:rFonts w:ascii="Times New Roman" w:eastAsia="Calibri" w:hAnsi="Times New Roman" w:cs="Times New Roman"/>
          <w:color w:val="000000" w:themeColor="text1"/>
          <w:sz w:val="24"/>
          <w:szCs w:val="24"/>
        </w:rPr>
      </w:pPr>
      <w:r w:rsidRPr="00AB634D">
        <w:rPr>
          <w:rFonts w:ascii="Times New Roman" w:eastAsia="Calibri" w:hAnsi="Times New Roman" w:cs="Times New Roman"/>
          <w:color w:val="000000" w:themeColor="text1"/>
          <w:sz w:val="24"/>
          <w:szCs w:val="24"/>
        </w:rPr>
        <w:t>- формы получения образов</w:t>
      </w:r>
      <w:r w:rsidR="00AB634D" w:rsidRPr="00AB634D">
        <w:rPr>
          <w:rFonts w:ascii="Times New Roman" w:eastAsia="Calibri" w:hAnsi="Times New Roman" w:cs="Times New Roman"/>
          <w:color w:val="000000" w:themeColor="text1"/>
          <w:sz w:val="24"/>
          <w:szCs w:val="24"/>
        </w:rPr>
        <w:t>ания (</w:t>
      </w:r>
      <w:proofErr w:type="gramStart"/>
      <w:r w:rsidR="00AB634D" w:rsidRPr="00AB634D">
        <w:rPr>
          <w:rFonts w:ascii="Times New Roman" w:eastAsia="Calibri" w:hAnsi="Times New Roman" w:cs="Times New Roman"/>
          <w:color w:val="000000" w:themeColor="text1"/>
          <w:sz w:val="24"/>
          <w:szCs w:val="24"/>
        </w:rPr>
        <w:t>очная</w:t>
      </w:r>
      <w:proofErr w:type="gramEnd"/>
      <w:r w:rsidR="00AB634D" w:rsidRPr="00AB634D">
        <w:rPr>
          <w:rFonts w:ascii="Times New Roman" w:eastAsia="Calibri" w:hAnsi="Times New Roman" w:cs="Times New Roman"/>
          <w:color w:val="000000" w:themeColor="text1"/>
          <w:sz w:val="24"/>
          <w:szCs w:val="24"/>
        </w:rPr>
        <w:t>).</w:t>
      </w:r>
    </w:p>
    <w:p w:rsidR="00341BC0" w:rsidRPr="008E238C" w:rsidRDefault="00341BC0" w:rsidP="008E238C">
      <w:pPr>
        <w:spacing w:after="0" w:line="240" w:lineRule="auto"/>
        <w:ind w:left="-567" w:right="-284" w:firstLine="425"/>
        <w:jc w:val="both"/>
        <w:rPr>
          <w:rFonts w:ascii="Times New Roman" w:eastAsia="Calibri" w:hAnsi="Times New Roman" w:cs="Times New Roman"/>
          <w:sz w:val="24"/>
          <w:szCs w:val="24"/>
          <w:u w:val="single"/>
        </w:rPr>
      </w:pPr>
      <w:r w:rsidRPr="008E238C">
        <w:rPr>
          <w:rFonts w:ascii="Times New Roman" w:eastAsia="Calibri" w:hAnsi="Times New Roman" w:cs="Times New Roman"/>
          <w:bCs/>
          <w:sz w:val="24"/>
          <w:szCs w:val="24"/>
          <w:u w:val="single"/>
        </w:rPr>
        <w:t xml:space="preserve">5. Оценка востребованности выпускников: </w:t>
      </w:r>
    </w:p>
    <w:p w:rsidR="00341BC0" w:rsidRPr="008E238C" w:rsidRDefault="00341BC0" w:rsidP="008E238C">
      <w:pPr>
        <w:spacing w:after="0" w:line="240" w:lineRule="auto"/>
        <w:ind w:left="-567" w:right="-284" w:firstLine="425"/>
        <w:jc w:val="both"/>
        <w:rPr>
          <w:rFonts w:ascii="Times New Roman" w:eastAsia="Calibri" w:hAnsi="Times New Roman" w:cs="Times New Roman"/>
          <w:sz w:val="24"/>
          <w:szCs w:val="24"/>
        </w:rPr>
      </w:pPr>
      <w:r w:rsidRPr="008E238C">
        <w:rPr>
          <w:rFonts w:ascii="Times New Roman" w:eastAsia="Calibri" w:hAnsi="Times New Roman" w:cs="Times New Roman"/>
          <w:b/>
          <w:bCs/>
          <w:sz w:val="24"/>
          <w:szCs w:val="24"/>
        </w:rPr>
        <w:t>- </w:t>
      </w:r>
      <w:r w:rsidRPr="008E238C">
        <w:rPr>
          <w:rFonts w:ascii="Times New Roman" w:eastAsia="Calibri" w:hAnsi="Times New Roman" w:cs="Times New Roman"/>
          <w:sz w:val="24"/>
          <w:szCs w:val="24"/>
        </w:rPr>
        <w:t>трудоустройство выпускников;</w:t>
      </w:r>
    </w:p>
    <w:p w:rsidR="00341BC0" w:rsidRPr="008E238C" w:rsidRDefault="00341BC0" w:rsidP="008E238C">
      <w:pPr>
        <w:spacing w:after="0" w:line="240" w:lineRule="auto"/>
        <w:ind w:left="-567" w:right="-284" w:firstLine="425"/>
        <w:jc w:val="both"/>
        <w:rPr>
          <w:rFonts w:ascii="Times New Roman" w:eastAsia="Calibri" w:hAnsi="Times New Roman" w:cs="Times New Roman"/>
          <w:sz w:val="24"/>
          <w:szCs w:val="24"/>
        </w:rPr>
      </w:pPr>
      <w:r w:rsidRPr="008E238C">
        <w:rPr>
          <w:rFonts w:ascii="Times New Roman" w:eastAsia="Calibri" w:hAnsi="Times New Roman" w:cs="Times New Roman"/>
          <w:sz w:val="24"/>
          <w:szCs w:val="24"/>
        </w:rPr>
        <w:lastRenderedPageBreak/>
        <w:t>- количество выпускников, поступивших в учреждения СПО</w:t>
      </w:r>
      <w:r w:rsidR="002065FC" w:rsidRPr="008E238C">
        <w:rPr>
          <w:rFonts w:ascii="Times New Roman" w:eastAsia="Calibri" w:hAnsi="Times New Roman" w:cs="Times New Roman"/>
          <w:sz w:val="24"/>
          <w:szCs w:val="24"/>
        </w:rPr>
        <w:t>- 100%, все выпускники текущего учебного года поступили в учреждения СПО</w:t>
      </w:r>
      <w:r w:rsidRPr="008E238C">
        <w:rPr>
          <w:rFonts w:ascii="Times New Roman" w:eastAsia="Calibri" w:hAnsi="Times New Roman" w:cs="Times New Roman"/>
          <w:sz w:val="24"/>
          <w:szCs w:val="24"/>
        </w:rPr>
        <w:t>;</w:t>
      </w:r>
    </w:p>
    <w:p w:rsidR="00341BC0" w:rsidRPr="008E238C" w:rsidRDefault="00341BC0" w:rsidP="008E238C">
      <w:pPr>
        <w:spacing w:after="0" w:line="240" w:lineRule="auto"/>
        <w:ind w:left="-567" w:right="-284" w:firstLine="425"/>
        <w:jc w:val="both"/>
        <w:rPr>
          <w:rFonts w:ascii="Times New Roman" w:eastAsia="Calibri" w:hAnsi="Times New Roman" w:cs="Times New Roman"/>
          <w:sz w:val="24"/>
          <w:szCs w:val="24"/>
        </w:rPr>
      </w:pPr>
      <w:r w:rsidRPr="008E238C">
        <w:rPr>
          <w:rFonts w:ascii="Times New Roman" w:eastAsia="Calibri" w:hAnsi="Times New Roman" w:cs="Times New Roman"/>
          <w:sz w:val="24"/>
          <w:szCs w:val="24"/>
        </w:rPr>
        <w:t>- выпускники, которые не работают и не учатся</w:t>
      </w:r>
      <w:r w:rsidR="002065FC" w:rsidRPr="008E238C">
        <w:rPr>
          <w:rFonts w:ascii="Times New Roman" w:eastAsia="Calibri" w:hAnsi="Times New Roman" w:cs="Times New Roman"/>
          <w:sz w:val="24"/>
          <w:szCs w:val="24"/>
        </w:rPr>
        <w:t>- 0</w:t>
      </w:r>
      <w:r w:rsidRPr="008E238C">
        <w:rPr>
          <w:rFonts w:ascii="Times New Roman" w:eastAsia="Calibri" w:hAnsi="Times New Roman" w:cs="Times New Roman"/>
          <w:sz w:val="24"/>
          <w:szCs w:val="24"/>
        </w:rPr>
        <w:t>.</w:t>
      </w:r>
    </w:p>
    <w:p w:rsidR="00341BC0" w:rsidRPr="008E238C" w:rsidRDefault="00341BC0" w:rsidP="008E238C">
      <w:pPr>
        <w:spacing w:after="0" w:line="240" w:lineRule="auto"/>
        <w:ind w:left="-567" w:right="-284" w:firstLine="425"/>
        <w:jc w:val="both"/>
        <w:rPr>
          <w:rFonts w:ascii="Times New Roman" w:eastAsia="Calibri" w:hAnsi="Times New Roman" w:cs="Times New Roman"/>
          <w:bCs/>
          <w:sz w:val="24"/>
          <w:szCs w:val="24"/>
          <w:u w:val="single"/>
        </w:rPr>
      </w:pPr>
      <w:r w:rsidRPr="008E238C">
        <w:rPr>
          <w:rFonts w:ascii="Times New Roman" w:eastAsia="Calibri" w:hAnsi="Times New Roman" w:cs="Times New Roman"/>
          <w:bCs/>
          <w:sz w:val="24"/>
          <w:szCs w:val="24"/>
          <w:u w:val="single"/>
        </w:rPr>
        <w:t xml:space="preserve">6. Оценка кадровых условий: </w:t>
      </w:r>
    </w:p>
    <w:p w:rsidR="00341BC0" w:rsidRPr="008E238C" w:rsidRDefault="00341BC0" w:rsidP="008E238C">
      <w:pPr>
        <w:spacing w:after="0" w:line="240" w:lineRule="auto"/>
        <w:ind w:left="-567" w:right="-284" w:firstLine="425"/>
        <w:jc w:val="both"/>
        <w:rPr>
          <w:rFonts w:ascii="Times New Roman" w:eastAsia="Calibri" w:hAnsi="Times New Roman" w:cs="Times New Roman"/>
          <w:sz w:val="24"/>
          <w:szCs w:val="24"/>
        </w:rPr>
      </w:pPr>
      <w:r w:rsidRPr="008E238C">
        <w:rPr>
          <w:rFonts w:ascii="Times New Roman" w:eastAsia="Calibri" w:hAnsi="Times New Roman" w:cs="Times New Roman"/>
          <w:sz w:val="24"/>
          <w:szCs w:val="24"/>
        </w:rPr>
        <w:t xml:space="preserve">- укомплектованность общеобразовательного учреждения кадрами; </w:t>
      </w:r>
    </w:p>
    <w:p w:rsidR="00341BC0" w:rsidRPr="008E238C" w:rsidRDefault="00341BC0" w:rsidP="008E238C">
      <w:pPr>
        <w:spacing w:after="0" w:line="240" w:lineRule="auto"/>
        <w:ind w:left="-567" w:right="-284" w:firstLine="425"/>
        <w:jc w:val="both"/>
        <w:rPr>
          <w:rFonts w:ascii="Times New Roman" w:eastAsia="Calibri" w:hAnsi="Times New Roman" w:cs="Times New Roman"/>
          <w:sz w:val="24"/>
          <w:szCs w:val="24"/>
        </w:rPr>
      </w:pPr>
      <w:r w:rsidRPr="008E238C">
        <w:rPr>
          <w:rFonts w:ascii="Times New Roman" w:eastAsia="Calibri" w:hAnsi="Times New Roman" w:cs="Times New Roman"/>
          <w:sz w:val="24"/>
          <w:szCs w:val="24"/>
        </w:rPr>
        <w:t>- доля педагогических работников</w:t>
      </w:r>
      <w:proofErr w:type="gramStart"/>
      <w:r w:rsidRPr="008E238C">
        <w:rPr>
          <w:rFonts w:ascii="Times New Roman" w:eastAsia="Calibri" w:hAnsi="Times New Roman" w:cs="Times New Roman"/>
          <w:sz w:val="24"/>
          <w:szCs w:val="24"/>
        </w:rPr>
        <w:t xml:space="preserve"> (%), </w:t>
      </w:r>
      <w:proofErr w:type="gramEnd"/>
      <w:r w:rsidRPr="008E238C">
        <w:rPr>
          <w:rFonts w:ascii="Times New Roman" w:eastAsia="Calibri" w:hAnsi="Times New Roman" w:cs="Times New Roman"/>
          <w:sz w:val="24"/>
          <w:szCs w:val="24"/>
        </w:rPr>
        <w:t>работающих на штатной основе;</w:t>
      </w:r>
    </w:p>
    <w:p w:rsidR="00341BC0" w:rsidRPr="008E238C" w:rsidRDefault="00341BC0" w:rsidP="008E238C">
      <w:pPr>
        <w:spacing w:after="0" w:line="240" w:lineRule="auto"/>
        <w:ind w:left="-567" w:right="-284" w:firstLine="425"/>
        <w:jc w:val="both"/>
        <w:rPr>
          <w:rFonts w:ascii="Times New Roman" w:eastAsia="Calibri" w:hAnsi="Times New Roman" w:cs="Times New Roman"/>
          <w:sz w:val="24"/>
          <w:szCs w:val="24"/>
        </w:rPr>
      </w:pPr>
      <w:proofErr w:type="gramStart"/>
      <w:r w:rsidRPr="008E238C">
        <w:rPr>
          <w:rFonts w:ascii="Times New Roman" w:eastAsia="Calibri" w:hAnsi="Times New Roman" w:cs="Times New Roman"/>
          <w:sz w:val="24"/>
          <w:szCs w:val="24"/>
        </w:rPr>
        <w:t>- профессиональный уровень кадров (количество педагогических работников, имеющих высшее (среднее специальное) образование, без педагогического образования; количество педагогических работников с высшей, первой квалификационной категорией, не имеющих квалификационной категории; стаж работы (до 5 лет, 10 лет, 15 лет, свыше 15 лет, от 50 до 55 лет, старше 55 лет); своевременность прохождения повышения квалификации);</w:t>
      </w:r>
      <w:proofErr w:type="gramEnd"/>
    </w:p>
    <w:p w:rsidR="00341BC0" w:rsidRPr="008E238C" w:rsidRDefault="00341BC0" w:rsidP="008E238C">
      <w:pPr>
        <w:spacing w:after="0" w:line="240" w:lineRule="auto"/>
        <w:ind w:left="-567" w:right="-284" w:firstLine="425"/>
        <w:jc w:val="both"/>
        <w:rPr>
          <w:rFonts w:ascii="Times New Roman" w:eastAsia="Calibri" w:hAnsi="Times New Roman" w:cs="Times New Roman"/>
          <w:sz w:val="24"/>
          <w:szCs w:val="24"/>
        </w:rPr>
      </w:pPr>
      <w:r w:rsidRPr="008E238C">
        <w:rPr>
          <w:rFonts w:ascii="Times New Roman" w:eastAsia="Calibri" w:hAnsi="Times New Roman" w:cs="Times New Roman"/>
          <w:sz w:val="24"/>
          <w:szCs w:val="24"/>
        </w:rPr>
        <w:t>- доля педагогических работников, имеющих базовое образование, соответствующее преподаваемым дисциплинам;</w:t>
      </w:r>
    </w:p>
    <w:p w:rsidR="00341BC0" w:rsidRPr="008E238C" w:rsidRDefault="00341BC0" w:rsidP="008E238C">
      <w:pPr>
        <w:spacing w:after="0" w:line="240" w:lineRule="auto"/>
        <w:ind w:left="-567" w:right="-284" w:firstLine="425"/>
        <w:jc w:val="both"/>
        <w:rPr>
          <w:rFonts w:ascii="Times New Roman" w:eastAsia="Calibri" w:hAnsi="Times New Roman" w:cs="Times New Roman"/>
          <w:sz w:val="24"/>
          <w:szCs w:val="24"/>
        </w:rPr>
      </w:pPr>
      <w:r w:rsidRPr="008E238C">
        <w:rPr>
          <w:rFonts w:ascii="Times New Roman" w:eastAsia="Calibri" w:hAnsi="Times New Roman" w:cs="Times New Roman"/>
          <w:sz w:val="24"/>
          <w:szCs w:val="24"/>
        </w:rPr>
        <w:t>- количество педагогических работников, обучающихся в ВУЗ, имеющих учёную степень, учёное звание, государственные и отраслевые награды;</w:t>
      </w:r>
    </w:p>
    <w:p w:rsidR="00341BC0" w:rsidRPr="008E238C" w:rsidRDefault="00341BC0" w:rsidP="008E238C">
      <w:pPr>
        <w:spacing w:after="0" w:line="240" w:lineRule="auto"/>
        <w:ind w:left="-567" w:right="-284" w:firstLine="425"/>
        <w:jc w:val="both"/>
        <w:rPr>
          <w:rFonts w:ascii="Times New Roman" w:eastAsia="Calibri" w:hAnsi="Times New Roman" w:cs="Times New Roman"/>
          <w:sz w:val="24"/>
          <w:szCs w:val="24"/>
        </w:rPr>
      </w:pPr>
      <w:r w:rsidRPr="008E238C">
        <w:rPr>
          <w:rFonts w:ascii="Times New Roman" w:eastAsia="Calibri" w:hAnsi="Times New Roman" w:cs="Times New Roman"/>
          <w:sz w:val="24"/>
          <w:szCs w:val="24"/>
        </w:rPr>
        <w:t xml:space="preserve">- работы по повышению квалификации и переподготовке педагогических работников и ее результативность (самообразование, курсы повышения квалификации, профессиональная переподготовка); </w:t>
      </w:r>
    </w:p>
    <w:p w:rsidR="00341BC0" w:rsidRPr="008E238C" w:rsidRDefault="00341BC0" w:rsidP="008E238C">
      <w:pPr>
        <w:spacing w:after="0" w:line="240" w:lineRule="auto"/>
        <w:ind w:left="-567" w:right="-284" w:firstLine="425"/>
        <w:jc w:val="both"/>
        <w:rPr>
          <w:rFonts w:ascii="Times New Roman" w:eastAsia="Calibri" w:hAnsi="Times New Roman" w:cs="Times New Roman"/>
          <w:sz w:val="24"/>
          <w:szCs w:val="24"/>
        </w:rPr>
      </w:pPr>
      <w:r w:rsidRPr="008E238C">
        <w:rPr>
          <w:rFonts w:ascii="Times New Roman" w:eastAsia="Calibri" w:hAnsi="Times New Roman" w:cs="Times New Roman"/>
          <w:sz w:val="24"/>
          <w:szCs w:val="24"/>
        </w:rPr>
        <w:t>- потребность в кадрах (вакансии);</w:t>
      </w:r>
    </w:p>
    <w:p w:rsidR="00341BC0" w:rsidRPr="008E238C" w:rsidRDefault="00341BC0" w:rsidP="008E238C">
      <w:pPr>
        <w:spacing w:after="0" w:line="240" w:lineRule="auto"/>
        <w:ind w:left="-567" w:right="-284" w:firstLine="425"/>
        <w:jc w:val="both"/>
        <w:rPr>
          <w:rFonts w:ascii="Times New Roman" w:eastAsia="Calibri" w:hAnsi="Times New Roman" w:cs="Times New Roman"/>
          <w:sz w:val="24"/>
          <w:szCs w:val="24"/>
        </w:rPr>
      </w:pPr>
      <w:r w:rsidRPr="008E238C">
        <w:rPr>
          <w:rFonts w:ascii="Times New Roman" w:eastAsia="Calibri" w:hAnsi="Times New Roman" w:cs="Times New Roman"/>
          <w:sz w:val="24"/>
          <w:szCs w:val="24"/>
        </w:rPr>
        <w:t>- оценка уровня заработной платы педагогических работников.</w:t>
      </w:r>
    </w:p>
    <w:p w:rsidR="00341BC0" w:rsidRPr="008E238C" w:rsidRDefault="00341BC0" w:rsidP="008E238C">
      <w:pPr>
        <w:spacing w:after="0" w:line="240" w:lineRule="auto"/>
        <w:ind w:left="-567" w:right="-284" w:firstLine="425"/>
        <w:jc w:val="both"/>
        <w:rPr>
          <w:rFonts w:ascii="Times New Roman" w:eastAsia="Calibri" w:hAnsi="Times New Roman" w:cs="Times New Roman"/>
          <w:sz w:val="24"/>
          <w:szCs w:val="24"/>
        </w:rPr>
      </w:pPr>
    </w:p>
    <w:p w:rsidR="006542F6" w:rsidRPr="008E238C" w:rsidRDefault="006542F6" w:rsidP="008E238C">
      <w:pPr>
        <w:spacing w:after="0" w:line="240" w:lineRule="auto"/>
        <w:ind w:left="-567" w:right="-284" w:firstLine="425"/>
        <w:jc w:val="both"/>
        <w:rPr>
          <w:rFonts w:ascii="Times New Roman" w:eastAsia="Times New Roman" w:hAnsi="Times New Roman" w:cs="Times New Roman"/>
          <w:color w:val="1D1B11"/>
          <w:sz w:val="24"/>
          <w:szCs w:val="24"/>
          <w:lang w:eastAsia="ru-RU"/>
        </w:rPr>
      </w:pPr>
      <w:r w:rsidRPr="008E238C">
        <w:rPr>
          <w:rFonts w:ascii="Times New Roman" w:eastAsia="Times New Roman" w:hAnsi="Times New Roman" w:cs="Times New Roman"/>
          <w:color w:val="1D1B11"/>
          <w:sz w:val="24"/>
          <w:szCs w:val="24"/>
          <w:lang w:eastAsia="ru-RU"/>
        </w:rPr>
        <w:t>Всего учителей в школе 9, из них 6 имеют высшее образование (</w:t>
      </w:r>
      <w:r w:rsidRPr="008E238C">
        <w:rPr>
          <w:rFonts w:ascii="Times New Roman" w:eastAsia="Times New Roman" w:hAnsi="Times New Roman" w:cs="Times New Roman"/>
          <w:sz w:val="24"/>
          <w:szCs w:val="24"/>
          <w:lang w:eastAsia="ru-RU"/>
        </w:rPr>
        <w:t>66%</w:t>
      </w:r>
      <w:r w:rsidRPr="008E238C">
        <w:rPr>
          <w:rFonts w:ascii="Times New Roman" w:eastAsia="Times New Roman" w:hAnsi="Times New Roman" w:cs="Times New Roman"/>
          <w:color w:val="1D1B11"/>
          <w:sz w:val="24"/>
          <w:szCs w:val="24"/>
          <w:lang w:eastAsia="ru-RU"/>
        </w:rPr>
        <w:t xml:space="preserve">), имеют высшую  квалификационную категорию 1 педагог (11%), первую - 5 педагогов </w:t>
      </w:r>
      <w:r w:rsidRPr="008E238C">
        <w:rPr>
          <w:rFonts w:ascii="Times New Roman" w:eastAsia="Times New Roman" w:hAnsi="Times New Roman" w:cs="Times New Roman"/>
          <w:sz w:val="24"/>
          <w:szCs w:val="24"/>
          <w:lang w:eastAsia="ru-RU"/>
        </w:rPr>
        <w:t>(55%), СЗД – 2 педагога (22%), без категории – 1 педагог (11%).</w:t>
      </w:r>
    </w:p>
    <w:p w:rsidR="00341BC0" w:rsidRPr="008E238C" w:rsidRDefault="00341BC0" w:rsidP="008E238C">
      <w:pPr>
        <w:spacing w:after="0" w:line="240" w:lineRule="auto"/>
        <w:ind w:left="-567" w:right="-284" w:firstLine="425"/>
        <w:jc w:val="both"/>
        <w:rPr>
          <w:rFonts w:ascii="Times New Roman" w:eastAsia="Calibri" w:hAnsi="Times New Roman" w:cs="Times New Roman"/>
          <w:sz w:val="24"/>
          <w:szCs w:val="24"/>
          <w:u w:val="single"/>
        </w:rPr>
      </w:pPr>
      <w:r w:rsidRPr="008E238C">
        <w:rPr>
          <w:rFonts w:ascii="Times New Roman" w:eastAsia="Calibri" w:hAnsi="Times New Roman" w:cs="Times New Roman"/>
          <w:sz w:val="24"/>
          <w:szCs w:val="24"/>
          <w:u w:val="single"/>
        </w:rPr>
        <w:t xml:space="preserve">7. </w:t>
      </w:r>
      <w:r w:rsidRPr="008E238C">
        <w:rPr>
          <w:rFonts w:ascii="Times New Roman" w:eastAsia="Calibri" w:hAnsi="Times New Roman" w:cs="Times New Roman"/>
          <w:bCs/>
          <w:sz w:val="24"/>
          <w:szCs w:val="24"/>
          <w:u w:val="single"/>
        </w:rPr>
        <w:t>Оценка у</w:t>
      </w:r>
      <w:r w:rsidRPr="008E238C">
        <w:rPr>
          <w:rFonts w:ascii="Times New Roman" w:eastAsia="Calibri" w:hAnsi="Times New Roman" w:cs="Times New Roman"/>
          <w:sz w:val="24"/>
          <w:szCs w:val="24"/>
          <w:u w:val="single"/>
        </w:rPr>
        <w:t>чебно-методического обеспечения:</w:t>
      </w:r>
    </w:p>
    <w:p w:rsidR="00341BC0" w:rsidRPr="008E238C" w:rsidRDefault="00341BC0" w:rsidP="008E238C">
      <w:pPr>
        <w:spacing w:after="0" w:line="240" w:lineRule="auto"/>
        <w:ind w:left="-567" w:right="-284" w:firstLine="425"/>
        <w:jc w:val="both"/>
        <w:rPr>
          <w:rFonts w:ascii="Times New Roman" w:eastAsia="Calibri" w:hAnsi="Times New Roman" w:cs="Times New Roman"/>
          <w:sz w:val="24"/>
          <w:szCs w:val="24"/>
        </w:rPr>
      </w:pPr>
      <w:r w:rsidRPr="008E238C">
        <w:rPr>
          <w:rFonts w:ascii="Times New Roman" w:eastAsia="Calibri" w:hAnsi="Times New Roman" w:cs="Times New Roman"/>
          <w:sz w:val="24"/>
          <w:szCs w:val="24"/>
        </w:rPr>
        <w:t xml:space="preserve">- система методической работы МКОУ Осинцевской ООШ (краткая характеристика; вопросы методической работы, которые ставятся и рассматриваются руководством общеобразовательного учреждения, педагогическим советом, в других структурных подразделениях; наличие школьного методического совета и документов, регламентирующих его деятельность; формы организации методической работы (работа </w:t>
      </w:r>
      <w:proofErr w:type="spellStart"/>
      <w:r w:rsidRPr="008E238C">
        <w:rPr>
          <w:rFonts w:ascii="Times New Roman" w:eastAsia="Calibri" w:hAnsi="Times New Roman" w:cs="Times New Roman"/>
          <w:sz w:val="24"/>
          <w:szCs w:val="24"/>
        </w:rPr>
        <w:t>методобъединений</w:t>
      </w:r>
      <w:proofErr w:type="spellEnd"/>
      <w:r w:rsidRPr="008E238C">
        <w:rPr>
          <w:rFonts w:ascii="Times New Roman" w:eastAsia="Calibri" w:hAnsi="Times New Roman" w:cs="Times New Roman"/>
          <w:sz w:val="24"/>
          <w:szCs w:val="24"/>
        </w:rPr>
        <w:t xml:space="preserve">, проблемных групп и др.)); </w:t>
      </w:r>
    </w:p>
    <w:p w:rsidR="00341BC0" w:rsidRPr="008E238C" w:rsidRDefault="00341BC0" w:rsidP="008E238C">
      <w:pPr>
        <w:spacing w:after="0" w:line="240" w:lineRule="auto"/>
        <w:ind w:left="-567" w:right="-284" w:firstLine="425"/>
        <w:jc w:val="both"/>
        <w:rPr>
          <w:rFonts w:ascii="Times New Roman" w:eastAsia="Calibri" w:hAnsi="Times New Roman" w:cs="Times New Roman"/>
          <w:sz w:val="24"/>
          <w:szCs w:val="24"/>
        </w:rPr>
      </w:pPr>
      <w:r w:rsidRPr="008E238C">
        <w:rPr>
          <w:rFonts w:ascii="Times New Roman" w:eastAsia="Calibri" w:hAnsi="Times New Roman" w:cs="Times New Roman"/>
          <w:sz w:val="24"/>
          <w:szCs w:val="24"/>
        </w:rPr>
        <w:t>- работа с молодыми специалистами (при наличии);</w:t>
      </w:r>
    </w:p>
    <w:p w:rsidR="00341BC0" w:rsidRPr="008E238C" w:rsidRDefault="00341BC0" w:rsidP="008E238C">
      <w:pPr>
        <w:spacing w:after="0" w:line="240" w:lineRule="auto"/>
        <w:ind w:left="-567" w:right="-284" w:firstLine="425"/>
        <w:jc w:val="both"/>
        <w:rPr>
          <w:rFonts w:ascii="Times New Roman" w:eastAsia="Calibri" w:hAnsi="Times New Roman" w:cs="Times New Roman"/>
          <w:sz w:val="24"/>
          <w:szCs w:val="24"/>
        </w:rPr>
      </w:pPr>
      <w:r w:rsidRPr="008E238C">
        <w:rPr>
          <w:rFonts w:ascii="Times New Roman" w:eastAsia="Calibri" w:hAnsi="Times New Roman" w:cs="Times New Roman"/>
          <w:sz w:val="24"/>
          <w:szCs w:val="24"/>
        </w:rPr>
        <w:t>- работа по обобщению и распространению педагогического опыта (публичные представления опыта, наличие публикаций методического характера);</w:t>
      </w:r>
    </w:p>
    <w:p w:rsidR="00341BC0" w:rsidRPr="008E238C" w:rsidRDefault="00341BC0" w:rsidP="008E238C">
      <w:pPr>
        <w:spacing w:after="0" w:line="240" w:lineRule="auto"/>
        <w:ind w:left="-567" w:right="-284" w:firstLine="425"/>
        <w:jc w:val="both"/>
        <w:rPr>
          <w:rFonts w:ascii="Times New Roman" w:eastAsia="Calibri" w:hAnsi="Times New Roman" w:cs="Times New Roman"/>
          <w:sz w:val="24"/>
          <w:szCs w:val="24"/>
        </w:rPr>
      </w:pPr>
      <w:r w:rsidRPr="008E238C">
        <w:rPr>
          <w:rFonts w:ascii="Times New Roman" w:eastAsia="Calibri" w:hAnsi="Times New Roman" w:cs="Times New Roman"/>
          <w:sz w:val="24"/>
          <w:szCs w:val="24"/>
        </w:rPr>
        <w:t>- участие педагогов в профессиональных и методических конкурсах;</w:t>
      </w:r>
    </w:p>
    <w:p w:rsidR="00C05D0A" w:rsidRDefault="00341BC0" w:rsidP="00C05D0A">
      <w:pPr>
        <w:spacing w:after="0" w:line="240" w:lineRule="auto"/>
        <w:ind w:left="-567" w:right="-284" w:firstLine="425"/>
        <w:jc w:val="both"/>
        <w:rPr>
          <w:rFonts w:ascii="Times New Roman" w:eastAsia="Calibri" w:hAnsi="Times New Roman" w:cs="Times New Roman"/>
          <w:sz w:val="24"/>
          <w:szCs w:val="24"/>
        </w:rPr>
      </w:pPr>
      <w:proofErr w:type="gramStart"/>
      <w:r w:rsidRPr="008E238C">
        <w:rPr>
          <w:rFonts w:ascii="Times New Roman" w:eastAsia="Calibri" w:hAnsi="Times New Roman" w:cs="Times New Roman"/>
          <w:sz w:val="24"/>
          <w:szCs w:val="24"/>
        </w:rPr>
        <w:t>- количество педагогических работников общеобразовательного учреждения, подготовивших победителей и призёров (указать места) международных, всероссийского уровня, региональных, муниципальных оли</w:t>
      </w:r>
      <w:r w:rsidR="00C05D0A">
        <w:rPr>
          <w:rFonts w:ascii="Times New Roman" w:eastAsia="Calibri" w:hAnsi="Times New Roman" w:cs="Times New Roman"/>
          <w:sz w:val="24"/>
          <w:szCs w:val="24"/>
        </w:rPr>
        <w:t>мпиад (конкурсов, соревнований).</w:t>
      </w:r>
      <w:proofErr w:type="gramEnd"/>
    </w:p>
    <w:p w:rsidR="006542F6" w:rsidRPr="00C05D0A" w:rsidRDefault="006542F6" w:rsidP="00C05D0A">
      <w:pPr>
        <w:spacing w:after="0" w:line="240" w:lineRule="auto"/>
        <w:ind w:left="-567" w:right="-284" w:firstLine="425"/>
        <w:jc w:val="both"/>
        <w:rPr>
          <w:rFonts w:ascii="Times New Roman" w:eastAsia="Calibri" w:hAnsi="Times New Roman" w:cs="Times New Roman"/>
          <w:sz w:val="24"/>
          <w:szCs w:val="24"/>
        </w:rPr>
      </w:pPr>
      <w:r w:rsidRPr="008E238C">
        <w:rPr>
          <w:rFonts w:ascii="Times New Roman" w:eastAsia="Times New Roman" w:hAnsi="Times New Roman" w:cs="Times New Roman"/>
          <w:bCs/>
          <w:sz w:val="24"/>
          <w:szCs w:val="24"/>
          <w:lang w:eastAsia="ru-RU"/>
        </w:rPr>
        <w:t>В 2016-2017 учебном году организация методической работы была продолжена</w:t>
      </w:r>
      <w:r w:rsidRPr="008E238C">
        <w:rPr>
          <w:rFonts w:ascii="Times New Roman" w:eastAsia="Times New Roman" w:hAnsi="Times New Roman" w:cs="Times New Roman"/>
          <w:b/>
          <w:bCs/>
          <w:sz w:val="24"/>
          <w:szCs w:val="24"/>
          <w:lang w:eastAsia="ru-RU"/>
        </w:rPr>
        <w:t xml:space="preserve">  </w:t>
      </w:r>
      <w:r w:rsidRPr="008E238C">
        <w:rPr>
          <w:rFonts w:ascii="Times New Roman" w:eastAsia="Times New Roman" w:hAnsi="Times New Roman" w:cs="Times New Roman"/>
          <w:bCs/>
          <w:sz w:val="24"/>
          <w:szCs w:val="24"/>
          <w:lang w:eastAsia="ru-RU"/>
        </w:rPr>
        <w:t>по</w:t>
      </w:r>
      <w:r w:rsidRPr="008E238C">
        <w:rPr>
          <w:rFonts w:ascii="Times New Roman" w:eastAsia="Times New Roman" w:hAnsi="Times New Roman" w:cs="Times New Roman"/>
          <w:b/>
          <w:bCs/>
          <w:sz w:val="24"/>
          <w:szCs w:val="24"/>
          <w:lang w:eastAsia="ru-RU"/>
        </w:rPr>
        <w:t xml:space="preserve"> теме:</w:t>
      </w:r>
      <w:r w:rsidRPr="008E238C">
        <w:rPr>
          <w:rFonts w:ascii="Times New Roman" w:eastAsia="Times New Roman" w:hAnsi="Times New Roman" w:cs="Times New Roman"/>
          <w:b/>
          <w:sz w:val="24"/>
          <w:szCs w:val="24"/>
          <w:lang w:eastAsia="ru-RU"/>
        </w:rPr>
        <w:t xml:space="preserve"> «Развитие профессиональных компетентностей педагогов школы как фактор достижения современного качества образования в условиях реализации ФГОС».</w:t>
      </w:r>
    </w:p>
    <w:p w:rsidR="006542F6" w:rsidRPr="008E238C" w:rsidRDefault="006542F6" w:rsidP="008E238C">
      <w:pPr>
        <w:spacing w:after="0" w:line="240" w:lineRule="auto"/>
        <w:ind w:left="-567" w:right="-284" w:firstLine="425"/>
        <w:jc w:val="both"/>
        <w:rPr>
          <w:rFonts w:ascii="Times New Roman" w:eastAsia="Times New Roman" w:hAnsi="Times New Roman" w:cs="Times New Roman"/>
          <w:sz w:val="24"/>
          <w:szCs w:val="24"/>
          <w:lang w:eastAsia="ru-RU"/>
        </w:rPr>
      </w:pPr>
      <w:r w:rsidRPr="008E238C">
        <w:rPr>
          <w:rFonts w:ascii="Times New Roman" w:eastAsia="Times New Roman" w:hAnsi="Times New Roman" w:cs="Times New Roman"/>
          <w:b/>
          <w:bCs/>
          <w:sz w:val="24"/>
          <w:szCs w:val="24"/>
          <w:lang w:eastAsia="ru-RU"/>
        </w:rPr>
        <w:t xml:space="preserve">       Цель методической работы: </w:t>
      </w:r>
      <w:r w:rsidRPr="008E238C">
        <w:rPr>
          <w:rFonts w:ascii="Times New Roman" w:eastAsia="Times New Roman" w:hAnsi="Times New Roman" w:cs="Times New Roman"/>
          <w:bCs/>
          <w:sz w:val="24"/>
          <w:szCs w:val="24"/>
          <w:lang w:eastAsia="ru-RU"/>
        </w:rPr>
        <w:t>методическое</w:t>
      </w:r>
      <w:r w:rsidRPr="008E238C">
        <w:rPr>
          <w:rFonts w:ascii="Times New Roman" w:eastAsia="Times New Roman" w:hAnsi="Times New Roman" w:cs="Times New Roman"/>
          <w:sz w:val="24"/>
          <w:szCs w:val="24"/>
          <w:lang w:eastAsia="ru-RU"/>
        </w:rPr>
        <w:t xml:space="preserve"> сопровождение системного развития профессиональной компетентности педагогических кадров, обеспечивающей достижение нового качества образования.</w:t>
      </w:r>
    </w:p>
    <w:p w:rsidR="006542F6" w:rsidRPr="008E238C" w:rsidRDefault="006542F6" w:rsidP="008E238C">
      <w:pPr>
        <w:spacing w:before="100" w:beforeAutospacing="1" w:after="0" w:line="240" w:lineRule="auto"/>
        <w:ind w:left="-567" w:right="-284" w:firstLine="425"/>
        <w:contextualSpacing/>
        <w:jc w:val="both"/>
        <w:rPr>
          <w:rFonts w:ascii="Times New Roman" w:eastAsia="Times New Roman" w:hAnsi="Times New Roman" w:cs="Times New Roman"/>
          <w:b/>
          <w:sz w:val="24"/>
          <w:szCs w:val="24"/>
          <w:lang w:eastAsia="ru-RU"/>
        </w:rPr>
      </w:pPr>
      <w:r w:rsidRPr="008E238C">
        <w:rPr>
          <w:rFonts w:ascii="Times New Roman" w:eastAsia="Times New Roman" w:hAnsi="Times New Roman" w:cs="Times New Roman"/>
          <w:b/>
          <w:bCs/>
          <w:kern w:val="36"/>
          <w:sz w:val="24"/>
          <w:szCs w:val="24"/>
          <w:lang w:eastAsia="ru-RU"/>
        </w:rPr>
        <w:t xml:space="preserve"> </w:t>
      </w:r>
      <w:r w:rsidRPr="008E238C">
        <w:rPr>
          <w:rFonts w:ascii="Times New Roman" w:eastAsia="Times New Roman" w:hAnsi="Times New Roman" w:cs="Times New Roman"/>
          <w:b/>
          <w:color w:val="333333"/>
          <w:sz w:val="24"/>
          <w:szCs w:val="24"/>
          <w:lang w:eastAsia="ru-RU"/>
        </w:rPr>
        <w:t>Задачи работы, поставленные перед школой на учебный год</w:t>
      </w:r>
      <w:r w:rsidRPr="008E238C">
        <w:rPr>
          <w:rFonts w:ascii="Times New Roman" w:eastAsia="Times New Roman" w:hAnsi="Times New Roman" w:cs="Times New Roman"/>
          <w:b/>
          <w:bCs/>
          <w:kern w:val="36"/>
          <w:sz w:val="24"/>
          <w:szCs w:val="24"/>
          <w:lang w:eastAsia="ru-RU"/>
        </w:rPr>
        <w:t>:</w:t>
      </w:r>
      <w:r w:rsidRPr="008E238C">
        <w:rPr>
          <w:rFonts w:ascii="Times New Roman" w:eastAsia="Times New Roman" w:hAnsi="Times New Roman" w:cs="Times New Roman"/>
          <w:b/>
          <w:sz w:val="24"/>
          <w:szCs w:val="24"/>
          <w:lang w:eastAsia="ru-RU"/>
        </w:rPr>
        <w:t xml:space="preserve"> </w:t>
      </w:r>
    </w:p>
    <w:p w:rsidR="006542F6" w:rsidRPr="008E238C" w:rsidRDefault="006542F6" w:rsidP="008E238C">
      <w:pPr>
        <w:numPr>
          <w:ilvl w:val="0"/>
          <w:numId w:val="4"/>
        </w:numPr>
        <w:tabs>
          <w:tab w:val="num" w:pos="540"/>
        </w:tabs>
        <w:spacing w:before="100" w:beforeAutospacing="1" w:after="0" w:line="240" w:lineRule="auto"/>
        <w:ind w:left="-567" w:right="-284" w:firstLine="425"/>
        <w:contextualSpacing/>
        <w:jc w:val="both"/>
        <w:rPr>
          <w:rFonts w:ascii="Times New Roman" w:eastAsia="Times New Roman" w:hAnsi="Times New Roman" w:cs="Times New Roman"/>
          <w:sz w:val="24"/>
          <w:szCs w:val="24"/>
          <w:lang w:eastAsia="ru-RU"/>
        </w:rPr>
      </w:pPr>
      <w:r w:rsidRPr="008E238C">
        <w:rPr>
          <w:rFonts w:ascii="Times New Roman" w:eastAsia="Times New Roman" w:hAnsi="Times New Roman" w:cs="Times New Roman"/>
          <w:sz w:val="24"/>
          <w:szCs w:val="24"/>
          <w:lang w:eastAsia="ru-RU"/>
        </w:rPr>
        <w:t>Осуществлять координацию действий методических объединений по различным инновационным направлениям.</w:t>
      </w:r>
    </w:p>
    <w:p w:rsidR="006542F6" w:rsidRPr="008E238C" w:rsidRDefault="006542F6" w:rsidP="008E238C">
      <w:pPr>
        <w:numPr>
          <w:ilvl w:val="0"/>
          <w:numId w:val="4"/>
        </w:numPr>
        <w:tabs>
          <w:tab w:val="num" w:pos="540"/>
        </w:tabs>
        <w:spacing w:before="100" w:beforeAutospacing="1" w:after="0" w:line="240" w:lineRule="auto"/>
        <w:ind w:left="-567" w:right="-284" w:firstLine="425"/>
        <w:contextualSpacing/>
        <w:jc w:val="both"/>
        <w:rPr>
          <w:rFonts w:ascii="Times New Roman" w:eastAsia="Times New Roman" w:hAnsi="Times New Roman" w:cs="Times New Roman"/>
          <w:sz w:val="24"/>
          <w:szCs w:val="24"/>
          <w:lang w:eastAsia="ru-RU"/>
        </w:rPr>
      </w:pPr>
      <w:r w:rsidRPr="008E238C">
        <w:rPr>
          <w:rFonts w:ascii="Times New Roman" w:eastAsia="Times New Roman" w:hAnsi="Times New Roman" w:cs="Times New Roman"/>
          <w:sz w:val="24"/>
          <w:szCs w:val="24"/>
          <w:lang w:eastAsia="ru-RU"/>
        </w:rPr>
        <w:t>Оказывать методическую помощь по составлению рабочих программ учебных дисциплин, элективных курсов.</w:t>
      </w:r>
    </w:p>
    <w:p w:rsidR="006542F6" w:rsidRPr="008E238C" w:rsidRDefault="006542F6" w:rsidP="008E238C">
      <w:pPr>
        <w:numPr>
          <w:ilvl w:val="0"/>
          <w:numId w:val="4"/>
        </w:numPr>
        <w:tabs>
          <w:tab w:val="num" w:pos="540"/>
        </w:tabs>
        <w:spacing w:before="100" w:beforeAutospacing="1" w:after="0" w:line="240" w:lineRule="auto"/>
        <w:ind w:left="-567" w:right="-284" w:firstLine="425"/>
        <w:contextualSpacing/>
        <w:jc w:val="both"/>
        <w:rPr>
          <w:rFonts w:ascii="Times New Roman" w:eastAsia="Times New Roman" w:hAnsi="Times New Roman" w:cs="Times New Roman"/>
          <w:sz w:val="24"/>
          <w:szCs w:val="24"/>
          <w:lang w:eastAsia="ru-RU"/>
        </w:rPr>
      </w:pPr>
      <w:r w:rsidRPr="008E238C">
        <w:rPr>
          <w:rFonts w:ascii="Times New Roman" w:eastAsia="Times New Roman" w:hAnsi="Times New Roman" w:cs="Times New Roman"/>
          <w:sz w:val="24"/>
          <w:szCs w:val="24"/>
          <w:lang w:eastAsia="ru-RU"/>
        </w:rPr>
        <w:t>Эффективно использовать образовательные и воспитательные методики и технологии, связанные с внедрением новых образовательных стандартов.</w:t>
      </w:r>
    </w:p>
    <w:p w:rsidR="006542F6" w:rsidRPr="008E238C" w:rsidRDefault="006542F6" w:rsidP="008E238C">
      <w:pPr>
        <w:numPr>
          <w:ilvl w:val="0"/>
          <w:numId w:val="4"/>
        </w:numPr>
        <w:tabs>
          <w:tab w:val="num" w:pos="540"/>
        </w:tabs>
        <w:spacing w:before="100" w:beforeAutospacing="1" w:after="0" w:line="240" w:lineRule="auto"/>
        <w:ind w:left="-567" w:right="-284" w:firstLine="425"/>
        <w:contextualSpacing/>
        <w:jc w:val="both"/>
        <w:rPr>
          <w:rFonts w:ascii="Times New Roman" w:eastAsia="Times New Roman" w:hAnsi="Times New Roman" w:cs="Times New Roman"/>
          <w:sz w:val="24"/>
          <w:szCs w:val="24"/>
          <w:lang w:eastAsia="ru-RU"/>
        </w:rPr>
      </w:pPr>
      <w:r w:rsidRPr="008E238C">
        <w:rPr>
          <w:rFonts w:ascii="Times New Roman" w:eastAsia="Times New Roman" w:hAnsi="Times New Roman" w:cs="Times New Roman"/>
          <w:sz w:val="24"/>
          <w:szCs w:val="24"/>
          <w:lang w:eastAsia="ru-RU"/>
        </w:rPr>
        <w:t>Поддерживать культурно-образовательные инициативы коллектива, осуществлять сопровождение исследовательской, проектной и инновационной деятельности, стимулировать творческую инициативу педагогов.</w:t>
      </w:r>
    </w:p>
    <w:p w:rsidR="006542F6" w:rsidRPr="008E238C" w:rsidRDefault="006542F6" w:rsidP="008E238C">
      <w:pPr>
        <w:numPr>
          <w:ilvl w:val="0"/>
          <w:numId w:val="4"/>
        </w:numPr>
        <w:tabs>
          <w:tab w:val="num" w:pos="540"/>
        </w:tabs>
        <w:spacing w:before="100" w:beforeAutospacing="1" w:after="0" w:line="240" w:lineRule="auto"/>
        <w:ind w:left="-567" w:right="-284" w:firstLine="425"/>
        <w:contextualSpacing/>
        <w:jc w:val="both"/>
        <w:rPr>
          <w:rFonts w:ascii="Times New Roman" w:eastAsia="Times New Roman" w:hAnsi="Times New Roman" w:cs="Times New Roman"/>
          <w:sz w:val="24"/>
          <w:szCs w:val="24"/>
          <w:lang w:eastAsia="ru-RU"/>
        </w:rPr>
      </w:pPr>
      <w:r w:rsidRPr="008E238C">
        <w:rPr>
          <w:rFonts w:ascii="Times New Roman" w:eastAsia="Times New Roman" w:hAnsi="Times New Roman" w:cs="Times New Roman"/>
          <w:sz w:val="24"/>
          <w:szCs w:val="24"/>
          <w:lang w:eastAsia="ru-RU"/>
        </w:rPr>
        <w:t>Организовывать и осуществлять сопровождение аттестации педагогических кадров.</w:t>
      </w:r>
    </w:p>
    <w:p w:rsidR="00C05D0A" w:rsidRDefault="006542F6" w:rsidP="00C05D0A">
      <w:pPr>
        <w:numPr>
          <w:ilvl w:val="0"/>
          <w:numId w:val="4"/>
        </w:numPr>
        <w:tabs>
          <w:tab w:val="num" w:pos="540"/>
        </w:tabs>
        <w:spacing w:before="100" w:beforeAutospacing="1" w:after="0" w:line="240" w:lineRule="auto"/>
        <w:ind w:left="-567" w:right="-284" w:firstLine="425"/>
        <w:contextualSpacing/>
        <w:jc w:val="both"/>
        <w:rPr>
          <w:rFonts w:ascii="Times New Roman" w:eastAsia="Times New Roman" w:hAnsi="Times New Roman" w:cs="Times New Roman"/>
          <w:sz w:val="24"/>
          <w:szCs w:val="24"/>
          <w:lang w:eastAsia="ru-RU"/>
        </w:rPr>
      </w:pPr>
      <w:r w:rsidRPr="008E238C">
        <w:rPr>
          <w:rFonts w:ascii="Times New Roman" w:eastAsia="Times New Roman" w:hAnsi="Times New Roman" w:cs="Times New Roman"/>
          <w:sz w:val="24"/>
          <w:szCs w:val="24"/>
          <w:lang w:eastAsia="ru-RU"/>
        </w:rPr>
        <w:lastRenderedPageBreak/>
        <w:t>продолжить работу по дифференциации образования, создать условия для формирования индивидуальных образовательных маршрутов учащихся школы в условиях малокомплектной школы.</w:t>
      </w:r>
    </w:p>
    <w:p w:rsidR="00C05D0A" w:rsidRDefault="006542F6" w:rsidP="00C05D0A">
      <w:pPr>
        <w:spacing w:before="100" w:beforeAutospacing="1" w:after="0" w:line="240" w:lineRule="auto"/>
        <w:ind w:left="-567" w:right="-284" w:firstLine="425"/>
        <w:contextualSpacing/>
        <w:jc w:val="both"/>
        <w:rPr>
          <w:rFonts w:ascii="Times New Roman" w:eastAsia="Times New Roman" w:hAnsi="Times New Roman" w:cs="Times New Roman"/>
          <w:sz w:val="24"/>
          <w:szCs w:val="24"/>
          <w:lang w:eastAsia="ru-RU"/>
        </w:rPr>
      </w:pPr>
      <w:r w:rsidRPr="00C05D0A">
        <w:rPr>
          <w:rFonts w:ascii="Times New Roman" w:eastAsia="Times New Roman" w:hAnsi="Times New Roman" w:cs="Times New Roman"/>
          <w:sz w:val="24"/>
          <w:szCs w:val="24"/>
          <w:lang w:eastAsia="ru-RU"/>
        </w:rPr>
        <w:t>Методическая работа в истекшем учебном году была направлена на выполнение поставленных задач и их реализацию через образовательную программу школы и учебно-воспитательный процесс.</w:t>
      </w:r>
    </w:p>
    <w:p w:rsidR="00C05D0A" w:rsidRDefault="006542F6" w:rsidP="00C05D0A">
      <w:pPr>
        <w:spacing w:before="100" w:beforeAutospacing="1" w:after="0" w:line="240" w:lineRule="auto"/>
        <w:ind w:left="-567" w:right="-284" w:firstLine="425"/>
        <w:contextualSpacing/>
        <w:jc w:val="both"/>
        <w:rPr>
          <w:rFonts w:ascii="Times New Roman" w:eastAsia="Times New Roman" w:hAnsi="Times New Roman" w:cs="Times New Roman"/>
          <w:sz w:val="24"/>
          <w:szCs w:val="24"/>
          <w:lang w:eastAsia="ru-RU"/>
        </w:rPr>
      </w:pPr>
      <w:r w:rsidRPr="008E238C">
        <w:rPr>
          <w:rFonts w:ascii="Times New Roman" w:eastAsia="Times New Roman" w:hAnsi="Times New Roman" w:cs="Times New Roman"/>
          <w:sz w:val="24"/>
          <w:szCs w:val="24"/>
          <w:lang w:eastAsia="ru-RU"/>
        </w:rPr>
        <w:t>Методическая работа осуществлялась через работу методических объединений учителей. В школе работают 3  методических объединения учителей: начальной школы, учителей-предметников, классных руководителей.</w:t>
      </w:r>
    </w:p>
    <w:p w:rsidR="006542F6" w:rsidRPr="008E238C" w:rsidRDefault="006542F6" w:rsidP="00C05D0A">
      <w:pPr>
        <w:spacing w:before="100" w:beforeAutospacing="1" w:after="0" w:line="240" w:lineRule="auto"/>
        <w:ind w:left="-567" w:right="-284" w:firstLine="425"/>
        <w:contextualSpacing/>
        <w:jc w:val="both"/>
        <w:rPr>
          <w:rFonts w:ascii="Times New Roman" w:eastAsia="Times New Roman" w:hAnsi="Times New Roman" w:cs="Times New Roman"/>
          <w:sz w:val="24"/>
          <w:szCs w:val="24"/>
          <w:lang w:eastAsia="ru-RU"/>
        </w:rPr>
      </w:pPr>
      <w:r w:rsidRPr="008E238C">
        <w:rPr>
          <w:rFonts w:ascii="Times New Roman" w:eastAsia="Times New Roman" w:hAnsi="Times New Roman" w:cs="Times New Roman"/>
          <w:sz w:val="24"/>
          <w:szCs w:val="24"/>
          <w:lang w:eastAsia="ru-RU"/>
        </w:rPr>
        <w:t>Содержание и формы методической работы определялись в соответствии с основными направлениями работы школы:</w:t>
      </w:r>
    </w:p>
    <w:p w:rsidR="006542F6" w:rsidRPr="008E238C" w:rsidRDefault="006542F6" w:rsidP="008E238C">
      <w:pPr>
        <w:numPr>
          <w:ilvl w:val="0"/>
          <w:numId w:val="4"/>
        </w:numPr>
        <w:spacing w:after="0" w:line="240" w:lineRule="auto"/>
        <w:ind w:left="-567" w:right="-284" w:firstLine="425"/>
        <w:contextualSpacing/>
        <w:jc w:val="both"/>
        <w:rPr>
          <w:rFonts w:ascii="Times New Roman" w:eastAsia="Times New Roman" w:hAnsi="Times New Roman" w:cs="Times New Roman"/>
          <w:sz w:val="24"/>
          <w:szCs w:val="24"/>
          <w:lang w:eastAsia="ru-RU"/>
        </w:rPr>
      </w:pPr>
      <w:r w:rsidRPr="008E238C">
        <w:rPr>
          <w:rFonts w:ascii="Times New Roman" w:eastAsia="Times New Roman" w:hAnsi="Times New Roman" w:cs="Times New Roman"/>
          <w:sz w:val="24"/>
          <w:szCs w:val="24"/>
          <w:lang w:eastAsia="ru-RU"/>
        </w:rPr>
        <w:t xml:space="preserve">Работа педагогического совета. </w:t>
      </w:r>
    </w:p>
    <w:p w:rsidR="006542F6" w:rsidRPr="008E238C" w:rsidRDefault="006542F6" w:rsidP="00C05D0A">
      <w:pPr>
        <w:numPr>
          <w:ilvl w:val="0"/>
          <w:numId w:val="5"/>
        </w:numPr>
        <w:tabs>
          <w:tab w:val="clear" w:pos="720"/>
          <w:tab w:val="left" w:pos="0"/>
        </w:tabs>
        <w:spacing w:after="0" w:line="240" w:lineRule="auto"/>
        <w:ind w:left="-567" w:right="-284" w:firstLine="425"/>
        <w:jc w:val="both"/>
        <w:rPr>
          <w:rFonts w:ascii="Times New Roman" w:eastAsia="Times New Roman" w:hAnsi="Times New Roman" w:cs="Times New Roman"/>
          <w:sz w:val="24"/>
          <w:szCs w:val="24"/>
          <w:lang w:eastAsia="ru-RU"/>
        </w:rPr>
      </w:pPr>
      <w:r w:rsidRPr="008E238C">
        <w:rPr>
          <w:rFonts w:ascii="Times New Roman" w:eastAsia="Times New Roman" w:hAnsi="Times New Roman" w:cs="Times New Roman"/>
          <w:b/>
          <w:bCs/>
          <w:sz w:val="24"/>
          <w:szCs w:val="24"/>
          <w:lang w:eastAsia="ru-RU"/>
        </w:rPr>
        <w:t xml:space="preserve"> </w:t>
      </w:r>
      <w:r w:rsidRPr="008E238C">
        <w:rPr>
          <w:rFonts w:ascii="Times New Roman" w:eastAsia="Times New Roman" w:hAnsi="Times New Roman" w:cs="Times New Roman"/>
          <w:sz w:val="24"/>
          <w:szCs w:val="24"/>
          <w:lang w:eastAsia="ru-RU"/>
        </w:rPr>
        <w:t xml:space="preserve">Работа над единой методической темой. </w:t>
      </w:r>
    </w:p>
    <w:p w:rsidR="006542F6" w:rsidRPr="008E238C" w:rsidRDefault="006542F6" w:rsidP="00C05D0A">
      <w:pPr>
        <w:numPr>
          <w:ilvl w:val="0"/>
          <w:numId w:val="5"/>
        </w:numPr>
        <w:tabs>
          <w:tab w:val="clear" w:pos="720"/>
        </w:tabs>
        <w:spacing w:after="0" w:line="240" w:lineRule="auto"/>
        <w:ind w:left="-567" w:right="-284" w:firstLine="425"/>
        <w:jc w:val="both"/>
        <w:rPr>
          <w:rFonts w:ascii="Times New Roman" w:eastAsia="Times New Roman" w:hAnsi="Times New Roman" w:cs="Times New Roman"/>
          <w:sz w:val="24"/>
          <w:szCs w:val="24"/>
          <w:lang w:eastAsia="ru-RU"/>
        </w:rPr>
      </w:pPr>
      <w:r w:rsidRPr="008E238C">
        <w:rPr>
          <w:rFonts w:ascii="Times New Roman" w:eastAsia="Times New Roman" w:hAnsi="Times New Roman" w:cs="Times New Roman"/>
          <w:b/>
          <w:bCs/>
          <w:sz w:val="24"/>
          <w:szCs w:val="24"/>
          <w:lang w:eastAsia="ru-RU"/>
        </w:rPr>
        <w:t xml:space="preserve"> </w:t>
      </w:r>
      <w:r w:rsidRPr="008E238C">
        <w:rPr>
          <w:rFonts w:ascii="Times New Roman" w:eastAsia="Times New Roman" w:hAnsi="Times New Roman" w:cs="Times New Roman"/>
          <w:sz w:val="24"/>
          <w:szCs w:val="24"/>
          <w:lang w:eastAsia="ru-RU"/>
        </w:rPr>
        <w:t xml:space="preserve">Работа школьных методических объединений. </w:t>
      </w:r>
    </w:p>
    <w:p w:rsidR="006542F6" w:rsidRPr="008E238C" w:rsidRDefault="006542F6" w:rsidP="00C05D0A">
      <w:pPr>
        <w:numPr>
          <w:ilvl w:val="0"/>
          <w:numId w:val="5"/>
        </w:numPr>
        <w:tabs>
          <w:tab w:val="clear" w:pos="720"/>
        </w:tabs>
        <w:spacing w:after="0" w:line="240" w:lineRule="auto"/>
        <w:ind w:left="-567" w:right="-284" w:firstLine="425"/>
        <w:jc w:val="both"/>
        <w:rPr>
          <w:rFonts w:ascii="Times New Roman" w:eastAsia="Times New Roman" w:hAnsi="Times New Roman" w:cs="Times New Roman"/>
          <w:sz w:val="24"/>
          <w:szCs w:val="24"/>
          <w:lang w:eastAsia="ru-RU"/>
        </w:rPr>
      </w:pPr>
      <w:r w:rsidRPr="008E238C">
        <w:rPr>
          <w:rFonts w:ascii="Times New Roman" w:eastAsia="Times New Roman" w:hAnsi="Times New Roman" w:cs="Times New Roman"/>
          <w:sz w:val="24"/>
          <w:szCs w:val="24"/>
          <w:lang w:eastAsia="ru-RU"/>
        </w:rPr>
        <w:t xml:space="preserve"> Разработка рабочих программ в соответствии с ФГОС ОО. </w:t>
      </w:r>
    </w:p>
    <w:p w:rsidR="006542F6" w:rsidRPr="008E238C" w:rsidRDefault="006542F6" w:rsidP="00C05D0A">
      <w:pPr>
        <w:numPr>
          <w:ilvl w:val="0"/>
          <w:numId w:val="5"/>
        </w:numPr>
        <w:tabs>
          <w:tab w:val="clear" w:pos="720"/>
        </w:tabs>
        <w:spacing w:after="0" w:line="240" w:lineRule="auto"/>
        <w:ind w:left="-567" w:right="-284" w:firstLine="425"/>
        <w:jc w:val="both"/>
        <w:rPr>
          <w:rFonts w:ascii="Times New Roman" w:eastAsia="Times New Roman" w:hAnsi="Times New Roman" w:cs="Times New Roman"/>
          <w:sz w:val="24"/>
          <w:szCs w:val="24"/>
          <w:lang w:eastAsia="ru-RU"/>
        </w:rPr>
      </w:pPr>
      <w:r w:rsidRPr="008E238C">
        <w:rPr>
          <w:rFonts w:ascii="Times New Roman" w:eastAsia="Times New Roman" w:hAnsi="Times New Roman" w:cs="Times New Roman"/>
          <w:b/>
          <w:bCs/>
          <w:sz w:val="24"/>
          <w:szCs w:val="24"/>
          <w:lang w:eastAsia="ru-RU"/>
        </w:rPr>
        <w:t xml:space="preserve"> </w:t>
      </w:r>
      <w:r w:rsidRPr="008E238C">
        <w:rPr>
          <w:rFonts w:ascii="Times New Roman" w:eastAsia="Times New Roman" w:hAnsi="Times New Roman" w:cs="Times New Roman"/>
          <w:sz w:val="24"/>
          <w:szCs w:val="24"/>
          <w:lang w:eastAsia="ru-RU"/>
        </w:rPr>
        <w:t xml:space="preserve">Повышение квалификации учителей, их самообразование. </w:t>
      </w:r>
    </w:p>
    <w:p w:rsidR="006542F6" w:rsidRPr="008E238C" w:rsidRDefault="006542F6" w:rsidP="00C05D0A">
      <w:pPr>
        <w:numPr>
          <w:ilvl w:val="0"/>
          <w:numId w:val="5"/>
        </w:numPr>
        <w:tabs>
          <w:tab w:val="clear" w:pos="720"/>
        </w:tabs>
        <w:spacing w:after="0" w:line="240" w:lineRule="auto"/>
        <w:ind w:left="-567" w:right="-284" w:firstLine="425"/>
        <w:jc w:val="both"/>
        <w:rPr>
          <w:rFonts w:ascii="Times New Roman" w:eastAsia="Times New Roman" w:hAnsi="Times New Roman" w:cs="Times New Roman"/>
          <w:sz w:val="24"/>
          <w:szCs w:val="24"/>
          <w:lang w:eastAsia="ru-RU"/>
        </w:rPr>
      </w:pPr>
      <w:r w:rsidRPr="008E238C">
        <w:rPr>
          <w:rFonts w:ascii="Times New Roman" w:eastAsia="Times New Roman" w:hAnsi="Times New Roman" w:cs="Times New Roman"/>
          <w:b/>
          <w:bCs/>
          <w:sz w:val="24"/>
          <w:szCs w:val="24"/>
          <w:lang w:eastAsia="ru-RU"/>
        </w:rPr>
        <w:t xml:space="preserve"> </w:t>
      </w:r>
      <w:r w:rsidRPr="008E238C">
        <w:rPr>
          <w:rFonts w:ascii="Times New Roman" w:eastAsia="Times New Roman" w:hAnsi="Times New Roman" w:cs="Times New Roman"/>
          <w:sz w:val="24"/>
          <w:szCs w:val="24"/>
          <w:lang w:eastAsia="ru-RU"/>
        </w:rPr>
        <w:t xml:space="preserve">Организация и проведение семинаров, конференций. </w:t>
      </w:r>
    </w:p>
    <w:p w:rsidR="006542F6" w:rsidRPr="008E238C" w:rsidRDefault="006542F6" w:rsidP="00C05D0A">
      <w:pPr>
        <w:numPr>
          <w:ilvl w:val="0"/>
          <w:numId w:val="5"/>
        </w:numPr>
        <w:tabs>
          <w:tab w:val="clear" w:pos="720"/>
        </w:tabs>
        <w:spacing w:after="0" w:line="240" w:lineRule="auto"/>
        <w:ind w:left="-567" w:right="-284" w:firstLine="425"/>
        <w:jc w:val="both"/>
        <w:rPr>
          <w:rFonts w:ascii="Times New Roman" w:eastAsia="Times New Roman" w:hAnsi="Times New Roman" w:cs="Times New Roman"/>
          <w:sz w:val="24"/>
          <w:szCs w:val="24"/>
          <w:lang w:eastAsia="ru-RU"/>
        </w:rPr>
      </w:pPr>
      <w:r w:rsidRPr="008E238C">
        <w:rPr>
          <w:rFonts w:ascii="Times New Roman" w:eastAsia="Times New Roman" w:hAnsi="Times New Roman" w:cs="Times New Roman"/>
          <w:b/>
          <w:bCs/>
          <w:sz w:val="24"/>
          <w:szCs w:val="24"/>
          <w:lang w:eastAsia="ru-RU"/>
        </w:rPr>
        <w:t xml:space="preserve"> </w:t>
      </w:r>
      <w:r w:rsidRPr="008E238C">
        <w:rPr>
          <w:rFonts w:ascii="Times New Roman" w:eastAsia="Times New Roman" w:hAnsi="Times New Roman" w:cs="Times New Roman"/>
          <w:sz w:val="24"/>
          <w:szCs w:val="24"/>
          <w:lang w:eastAsia="ru-RU"/>
        </w:rPr>
        <w:t xml:space="preserve">Обобщение передового педагогического опыта. </w:t>
      </w:r>
    </w:p>
    <w:p w:rsidR="006542F6" w:rsidRPr="008E238C" w:rsidRDefault="006542F6" w:rsidP="00C05D0A">
      <w:pPr>
        <w:numPr>
          <w:ilvl w:val="0"/>
          <w:numId w:val="5"/>
        </w:numPr>
        <w:tabs>
          <w:tab w:val="clear" w:pos="720"/>
        </w:tabs>
        <w:spacing w:after="0" w:line="240" w:lineRule="auto"/>
        <w:ind w:left="-567" w:right="-284" w:firstLine="425"/>
        <w:jc w:val="both"/>
        <w:rPr>
          <w:rFonts w:ascii="Times New Roman" w:eastAsia="Times New Roman" w:hAnsi="Times New Roman" w:cs="Times New Roman"/>
          <w:sz w:val="24"/>
          <w:szCs w:val="24"/>
          <w:lang w:eastAsia="ru-RU"/>
        </w:rPr>
      </w:pPr>
      <w:r w:rsidRPr="008E238C">
        <w:rPr>
          <w:rFonts w:ascii="Times New Roman" w:eastAsia="Times New Roman" w:hAnsi="Times New Roman" w:cs="Times New Roman"/>
          <w:b/>
          <w:bCs/>
          <w:sz w:val="24"/>
          <w:szCs w:val="24"/>
          <w:lang w:eastAsia="ru-RU"/>
        </w:rPr>
        <w:t xml:space="preserve"> </w:t>
      </w:r>
      <w:r w:rsidRPr="008E238C">
        <w:rPr>
          <w:rFonts w:ascii="Times New Roman" w:eastAsia="Times New Roman" w:hAnsi="Times New Roman" w:cs="Times New Roman"/>
          <w:sz w:val="24"/>
          <w:szCs w:val="24"/>
          <w:lang w:eastAsia="ru-RU"/>
        </w:rPr>
        <w:t xml:space="preserve">Аттестация педагогических работников. </w:t>
      </w:r>
    </w:p>
    <w:p w:rsidR="006542F6" w:rsidRPr="008E238C" w:rsidRDefault="006542F6" w:rsidP="00C05D0A">
      <w:pPr>
        <w:numPr>
          <w:ilvl w:val="0"/>
          <w:numId w:val="5"/>
        </w:numPr>
        <w:tabs>
          <w:tab w:val="clear" w:pos="720"/>
        </w:tabs>
        <w:spacing w:after="0" w:line="240" w:lineRule="auto"/>
        <w:ind w:left="-567" w:right="-284" w:firstLine="425"/>
        <w:jc w:val="both"/>
        <w:rPr>
          <w:rFonts w:ascii="Times New Roman" w:eastAsia="Times New Roman" w:hAnsi="Times New Roman" w:cs="Times New Roman"/>
          <w:i/>
          <w:iCs/>
          <w:sz w:val="24"/>
          <w:szCs w:val="24"/>
          <w:lang w:eastAsia="ru-RU"/>
        </w:rPr>
      </w:pPr>
      <w:r w:rsidRPr="008E238C">
        <w:rPr>
          <w:rFonts w:ascii="Times New Roman" w:eastAsia="Times New Roman" w:hAnsi="Times New Roman" w:cs="Times New Roman"/>
          <w:b/>
          <w:bCs/>
          <w:sz w:val="24"/>
          <w:szCs w:val="24"/>
          <w:lang w:eastAsia="ru-RU"/>
        </w:rPr>
        <w:t xml:space="preserve"> </w:t>
      </w:r>
      <w:r w:rsidRPr="008E238C">
        <w:rPr>
          <w:rFonts w:ascii="Times New Roman" w:eastAsia="Times New Roman" w:hAnsi="Times New Roman" w:cs="Times New Roman"/>
          <w:sz w:val="24"/>
          <w:szCs w:val="24"/>
          <w:lang w:eastAsia="ru-RU"/>
        </w:rPr>
        <w:t xml:space="preserve">Работа учебных кабинетов. </w:t>
      </w:r>
    </w:p>
    <w:p w:rsidR="006542F6" w:rsidRPr="008E238C" w:rsidRDefault="006542F6" w:rsidP="00C05D0A">
      <w:pPr>
        <w:numPr>
          <w:ilvl w:val="0"/>
          <w:numId w:val="5"/>
        </w:numPr>
        <w:tabs>
          <w:tab w:val="clear" w:pos="720"/>
        </w:tabs>
        <w:spacing w:after="0" w:line="240" w:lineRule="auto"/>
        <w:ind w:left="-567" w:right="-284" w:firstLine="425"/>
        <w:jc w:val="both"/>
        <w:rPr>
          <w:rFonts w:ascii="Times New Roman" w:eastAsia="Times New Roman" w:hAnsi="Times New Roman" w:cs="Times New Roman"/>
          <w:i/>
          <w:iCs/>
          <w:sz w:val="24"/>
          <w:szCs w:val="24"/>
          <w:lang w:eastAsia="ru-RU"/>
        </w:rPr>
      </w:pPr>
      <w:r w:rsidRPr="008E238C">
        <w:rPr>
          <w:rFonts w:ascii="Times New Roman" w:eastAsia="Times New Roman" w:hAnsi="Times New Roman" w:cs="Times New Roman"/>
          <w:sz w:val="24"/>
          <w:szCs w:val="24"/>
          <w:lang w:eastAsia="ru-RU"/>
        </w:rPr>
        <w:t xml:space="preserve">Подготовка к ГИА </w:t>
      </w:r>
    </w:p>
    <w:p w:rsidR="006542F6" w:rsidRPr="008E238C" w:rsidRDefault="006542F6" w:rsidP="00C05D0A">
      <w:pPr>
        <w:numPr>
          <w:ilvl w:val="0"/>
          <w:numId w:val="5"/>
        </w:numPr>
        <w:tabs>
          <w:tab w:val="clear" w:pos="720"/>
        </w:tabs>
        <w:spacing w:after="0" w:line="240" w:lineRule="auto"/>
        <w:ind w:left="-567" w:right="-284" w:firstLine="425"/>
        <w:jc w:val="both"/>
        <w:rPr>
          <w:rFonts w:ascii="Times New Roman" w:eastAsia="Times New Roman" w:hAnsi="Times New Roman" w:cs="Times New Roman"/>
          <w:i/>
          <w:iCs/>
          <w:sz w:val="24"/>
          <w:szCs w:val="24"/>
          <w:lang w:eastAsia="ru-RU"/>
        </w:rPr>
      </w:pPr>
      <w:r w:rsidRPr="008E238C">
        <w:rPr>
          <w:rFonts w:ascii="Times New Roman" w:eastAsia="Times New Roman" w:hAnsi="Times New Roman" w:cs="Times New Roman"/>
          <w:sz w:val="24"/>
          <w:szCs w:val="24"/>
          <w:lang w:eastAsia="ru-RU"/>
        </w:rPr>
        <w:t>Организация работы по обеспечению введения ФГОС начального общего образования, основного общего образования.</w:t>
      </w:r>
    </w:p>
    <w:p w:rsidR="006542F6" w:rsidRPr="008E238C" w:rsidRDefault="006542F6" w:rsidP="00C05D0A">
      <w:pPr>
        <w:spacing w:after="0" w:line="240" w:lineRule="auto"/>
        <w:ind w:left="-567" w:right="-284" w:firstLine="425"/>
        <w:jc w:val="center"/>
        <w:rPr>
          <w:rFonts w:ascii="Times New Roman" w:eastAsia="Times New Roman" w:hAnsi="Times New Roman" w:cs="Times New Roman"/>
          <w:b/>
          <w:sz w:val="24"/>
          <w:szCs w:val="24"/>
          <w:lang w:eastAsia="ru-RU"/>
        </w:rPr>
      </w:pPr>
      <w:r w:rsidRPr="008E238C">
        <w:rPr>
          <w:rFonts w:ascii="Times New Roman" w:eastAsia="Times New Roman" w:hAnsi="Times New Roman" w:cs="Times New Roman"/>
          <w:b/>
          <w:sz w:val="24"/>
          <w:szCs w:val="24"/>
          <w:lang w:eastAsia="ru-RU"/>
        </w:rPr>
        <w:t>Мероприятия школы, проведенные по методической теме:</w:t>
      </w:r>
    </w:p>
    <w:p w:rsidR="006542F6" w:rsidRPr="006542F6" w:rsidRDefault="006542F6" w:rsidP="00712258">
      <w:pPr>
        <w:spacing w:after="0" w:line="240" w:lineRule="auto"/>
        <w:jc w:val="both"/>
        <w:rPr>
          <w:rFonts w:ascii="Times New Roman" w:eastAsia="Times New Roman" w:hAnsi="Times New Roman" w:cs="Times New Roman"/>
          <w:b/>
          <w:sz w:val="24"/>
          <w:szCs w:val="24"/>
          <w:lang w:eastAsia="ru-RU"/>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077"/>
        <w:gridCol w:w="1294"/>
      </w:tblGrid>
      <w:tr w:rsidR="006542F6" w:rsidRPr="00C05D0A" w:rsidTr="00C05D0A">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6542F6" w:rsidRPr="00C05D0A" w:rsidRDefault="006542F6" w:rsidP="006542F6">
            <w:pPr>
              <w:spacing w:after="0" w:line="240" w:lineRule="auto"/>
              <w:jc w:val="both"/>
              <w:rPr>
                <w:rFonts w:ascii="Times New Roman" w:eastAsia="Calibri" w:hAnsi="Times New Roman" w:cs="Times New Roman"/>
                <w:b/>
                <w:sz w:val="20"/>
                <w:szCs w:val="20"/>
                <w:lang w:eastAsia="ru-RU"/>
              </w:rPr>
            </w:pPr>
            <w:r w:rsidRPr="00C05D0A">
              <w:rPr>
                <w:rFonts w:ascii="Times New Roman" w:eastAsia="Calibri" w:hAnsi="Times New Roman" w:cs="Times New Roman"/>
                <w:b/>
                <w:sz w:val="20"/>
                <w:szCs w:val="20"/>
                <w:lang w:eastAsia="ru-RU"/>
              </w:rPr>
              <w:t>Направление работы</w:t>
            </w:r>
          </w:p>
        </w:tc>
        <w:tc>
          <w:tcPr>
            <w:tcW w:w="6077" w:type="dxa"/>
            <w:tcBorders>
              <w:top w:val="single" w:sz="4" w:space="0" w:color="auto"/>
              <w:left w:val="single" w:sz="4" w:space="0" w:color="auto"/>
              <w:bottom w:val="single" w:sz="4" w:space="0" w:color="auto"/>
              <w:right w:val="single" w:sz="4" w:space="0" w:color="auto"/>
            </w:tcBorders>
            <w:shd w:val="clear" w:color="auto" w:fill="auto"/>
            <w:hideMark/>
          </w:tcPr>
          <w:p w:rsidR="006542F6" w:rsidRPr="00C05D0A" w:rsidRDefault="006542F6" w:rsidP="006542F6">
            <w:pPr>
              <w:spacing w:after="0" w:line="240" w:lineRule="auto"/>
              <w:jc w:val="center"/>
              <w:rPr>
                <w:rFonts w:ascii="Times New Roman" w:eastAsia="Calibri" w:hAnsi="Times New Roman" w:cs="Times New Roman"/>
                <w:b/>
                <w:sz w:val="20"/>
                <w:szCs w:val="20"/>
                <w:lang w:eastAsia="ru-RU"/>
              </w:rPr>
            </w:pPr>
            <w:r w:rsidRPr="00C05D0A">
              <w:rPr>
                <w:rFonts w:ascii="Times New Roman" w:eastAsia="Calibri" w:hAnsi="Times New Roman" w:cs="Times New Roman"/>
                <w:b/>
                <w:sz w:val="20"/>
                <w:szCs w:val="20"/>
                <w:lang w:eastAsia="ru-RU"/>
              </w:rPr>
              <w:t>мероприятие</w:t>
            </w: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6542F6" w:rsidRPr="00C05D0A" w:rsidRDefault="006542F6" w:rsidP="006542F6">
            <w:pPr>
              <w:spacing w:after="0" w:line="240" w:lineRule="auto"/>
              <w:jc w:val="both"/>
              <w:rPr>
                <w:rFonts w:ascii="Times New Roman" w:eastAsia="Calibri" w:hAnsi="Times New Roman" w:cs="Times New Roman"/>
                <w:b/>
                <w:sz w:val="20"/>
                <w:szCs w:val="20"/>
                <w:lang w:eastAsia="ru-RU"/>
              </w:rPr>
            </w:pPr>
            <w:r w:rsidRPr="00C05D0A">
              <w:rPr>
                <w:rFonts w:ascii="Times New Roman" w:eastAsia="Calibri" w:hAnsi="Times New Roman" w:cs="Times New Roman"/>
                <w:b/>
                <w:sz w:val="20"/>
                <w:szCs w:val="20"/>
                <w:lang w:eastAsia="ru-RU"/>
              </w:rPr>
              <w:t>дата</w:t>
            </w:r>
          </w:p>
        </w:tc>
      </w:tr>
      <w:tr w:rsidR="006542F6" w:rsidRPr="00C05D0A" w:rsidTr="00C05D0A">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6542F6" w:rsidRPr="00C05D0A" w:rsidRDefault="006542F6" w:rsidP="00C05D0A">
            <w:pPr>
              <w:spacing w:after="0" w:line="240" w:lineRule="auto"/>
              <w:rPr>
                <w:rFonts w:ascii="Times New Roman" w:eastAsia="Calibri" w:hAnsi="Times New Roman" w:cs="Times New Roman"/>
                <w:b/>
                <w:sz w:val="20"/>
                <w:szCs w:val="20"/>
                <w:lang w:eastAsia="ru-RU"/>
              </w:rPr>
            </w:pPr>
            <w:r w:rsidRPr="00C05D0A">
              <w:rPr>
                <w:rFonts w:ascii="Times New Roman" w:eastAsia="Calibri" w:hAnsi="Times New Roman" w:cs="Times New Roman"/>
                <w:sz w:val="20"/>
                <w:szCs w:val="20"/>
                <w:lang w:eastAsia="ru-RU"/>
              </w:rPr>
              <w:t>Работа тематических педагогических советов школы</w:t>
            </w:r>
          </w:p>
        </w:tc>
        <w:tc>
          <w:tcPr>
            <w:tcW w:w="6077" w:type="dxa"/>
            <w:tcBorders>
              <w:top w:val="single" w:sz="4" w:space="0" w:color="auto"/>
              <w:left w:val="single" w:sz="4" w:space="0" w:color="auto"/>
              <w:bottom w:val="single" w:sz="4" w:space="0" w:color="auto"/>
              <w:right w:val="single" w:sz="4" w:space="0" w:color="auto"/>
            </w:tcBorders>
            <w:shd w:val="clear" w:color="auto" w:fill="auto"/>
            <w:hideMark/>
          </w:tcPr>
          <w:p w:rsidR="006542F6" w:rsidRPr="00C05D0A" w:rsidRDefault="006542F6" w:rsidP="00C05D0A">
            <w:pPr>
              <w:spacing w:after="120" w:line="240" w:lineRule="auto"/>
              <w:ind w:left="283"/>
              <w:rPr>
                <w:rFonts w:ascii="Times New Roman" w:eastAsia="Calibri" w:hAnsi="Times New Roman" w:cs="Times New Roman"/>
                <w:sz w:val="20"/>
                <w:szCs w:val="20"/>
                <w:lang w:eastAsia="ru-RU"/>
              </w:rPr>
            </w:pPr>
            <w:r w:rsidRPr="00C05D0A">
              <w:rPr>
                <w:rFonts w:ascii="Times New Roman" w:eastAsia="Calibri" w:hAnsi="Times New Roman" w:cs="Times New Roman"/>
                <w:sz w:val="20"/>
                <w:szCs w:val="20"/>
                <w:lang w:eastAsia="ru-RU"/>
              </w:rPr>
              <w:t xml:space="preserve">В 2016-2017 учебном году проведены следующие </w:t>
            </w:r>
            <w:r w:rsidRPr="00C05D0A">
              <w:rPr>
                <w:rFonts w:ascii="Times New Roman" w:eastAsia="Calibri" w:hAnsi="Times New Roman" w:cs="Times New Roman"/>
                <w:b/>
                <w:sz w:val="20"/>
                <w:szCs w:val="20"/>
                <w:lang w:eastAsia="ru-RU"/>
              </w:rPr>
              <w:t>педагогические советы</w:t>
            </w:r>
            <w:r w:rsidRPr="00C05D0A">
              <w:rPr>
                <w:rFonts w:ascii="Times New Roman" w:eastAsia="Calibri" w:hAnsi="Times New Roman" w:cs="Times New Roman"/>
                <w:sz w:val="20"/>
                <w:szCs w:val="20"/>
                <w:lang w:eastAsia="ru-RU"/>
              </w:rPr>
              <w:t>:</w:t>
            </w:r>
          </w:p>
          <w:p w:rsidR="006542F6" w:rsidRPr="00C05D0A" w:rsidRDefault="006542F6" w:rsidP="00C05D0A">
            <w:pPr>
              <w:numPr>
                <w:ilvl w:val="0"/>
                <w:numId w:val="6"/>
              </w:numPr>
              <w:spacing w:after="0" w:line="240" w:lineRule="auto"/>
              <w:rPr>
                <w:rFonts w:ascii="Times New Roman" w:eastAsia="Calibri" w:hAnsi="Times New Roman" w:cs="Times New Roman"/>
                <w:sz w:val="20"/>
                <w:szCs w:val="20"/>
                <w:lang w:eastAsia="ru-RU"/>
              </w:rPr>
            </w:pPr>
            <w:r w:rsidRPr="00C05D0A">
              <w:rPr>
                <w:rFonts w:ascii="Times New Roman" w:eastAsia="Calibri" w:hAnsi="Times New Roman" w:cs="Times New Roman"/>
                <w:sz w:val="20"/>
                <w:szCs w:val="20"/>
                <w:lang w:eastAsia="ru-RU"/>
              </w:rPr>
              <w:t>«Работа школы в условия введения ФГОС основного общего образования».</w:t>
            </w:r>
          </w:p>
          <w:p w:rsidR="006542F6" w:rsidRPr="00C05D0A" w:rsidRDefault="006542F6" w:rsidP="00C05D0A">
            <w:pPr>
              <w:numPr>
                <w:ilvl w:val="0"/>
                <w:numId w:val="6"/>
              </w:numPr>
              <w:spacing w:after="0" w:line="240" w:lineRule="auto"/>
              <w:rPr>
                <w:rFonts w:ascii="Times New Roman" w:eastAsia="Calibri" w:hAnsi="Times New Roman" w:cs="Times New Roman"/>
                <w:sz w:val="20"/>
                <w:szCs w:val="20"/>
                <w:lang w:eastAsia="ru-RU"/>
              </w:rPr>
            </w:pPr>
            <w:r w:rsidRPr="00C05D0A">
              <w:rPr>
                <w:rFonts w:ascii="Times New Roman" w:eastAsia="Calibri" w:hAnsi="Times New Roman" w:cs="Times New Roman"/>
                <w:sz w:val="20"/>
                <w:szCs w:val="20"/>
                <w:lang w:eastAsia="ru-RU"/>
              </w:rPr>
              <w:t xml:space="preserve"> «Родители и школа: пути достижения воспитательного взаимодействия».</w:t>
            </w:r>
          </w:p>
          <w:p w:rsidR="006542F6" w:rsidRPr="00C05D0A" w:rsidRDefault="006542F6" w:rsidP="00C05D0A">
            <w:pPr>
              <w:numPr>
                <w:ilvl w:val="0"/>
                <w:numId w:val="6"/>
              </w:numPr>
              <w:spacing w:after="0" w:line="240" w:lineRule="auto"/>
              <w:rPr>
                <w:rFonts w:ascii="Times New Roman" w:eastAsia="Calibri" w:hAnsi="Times New Roman" w:cs="Times New Roman"/>
                <w:sz w:val="20"/>
                <w:szCs w:val="20"/>
                <w:lang w:eastAsia="ru-RU"/>
              </w:rPr>
            </w:pPr>
            <w:r w:rsidRPr="00C05D0A">
              <w:rPr>
                <w:rFonts w:ascii="Times New Roman" w:eastAsia="Calibri" w:hAnsi="Times New Roman" w:cs="Times New Roman"/>
                <w:sz w:val="20"/>
                <w:szCs w:val="20"/>
                <w:lang w:eastAsia="ru-RU"/>
              </w:rPr>
              <w:t>«Повышение качества образования через повышение эффективности урока как основной формы учебной деятельности».</w:t>
            </w:r>
          </w:p>
          <w:p w:rsidR="006542F6" w:rsidRPr="00C05D0A" w:rsidRDefault="006542F6" w:rsidP="00C05D0A">
            <w:pPr>
              <w:numPr>
                <w:ilvl w:val="0"/>
                <w:numId w:val="6"/>
              </w:numPr>
              <w:spacing w:after="0" w:line="240" w:lineRule="auto"/>
              <w:rPr>
                <w:rFonts w:ascii="Times New Roman" w:eastAsia="Calibri" w:hAnsi="Times New Roman" w:cs="Times New Roman"/>
                <w:sz w:val="20"/>
                <w:szCs w:val="20"/>
                <w:lang w:eastAsia="ru-RU"/>
              </w:rPr>
            </w:pPr>
            <w:r w:rsidRPr="00C05D0A">
              <w:rPr>
                <w:rFonts w:ascii="Times New Roman" w:eastAsia="Calibri" w:hAnsi="Times New Roman" w:cs="Times New Roman"/>
                <w:sz w:val="20"/>
                <w:szCs w:val="20"/>
                <w:lang w:eastAsia="ru-RU"/>
              </w:rPr>
              <w:t xml:space="preserve">Педагогический опыт по подготовке </w:t>
            </w:r>
            <w:proofErr w:type="gramStart"/>
            <w:r w:rsidRPr="00C05D0A">
              <w:rPr>
                <w:rFonts w:ascii="Times New Roman" w:eastAsia="Calibri" w:hAnsi="Times New Roman" w:cs="Times New Roman"/>
                <w:sz w:val="20"/>
                <w:szCs w:val="20"/>
                <w:lang w:eastAsia="ru-RU"/>
              </w:rPr>
              <w:t>обучающихся</w:t>
            </w:r>
            <w:proofErr w:type="gramEnd"/>
            <w:r w:rsidRPr="00C05D0A">
              <w:rPr>
                <w:rFonts w:ascii="Times New Roman" w:eastAsia="Calibri" w:hAnsi="Times New Roman" w:cs="Times New Roman"/>
                <w:sz w:val="20"/>
                <w:szCs w:val="20"/>
                <w:lang w:eastAsia="ru-RU"/>
              </w:rPr>
              <w:t xml:space="preserve"> к ГИА</w:t>
            </w:r>
          </w:p>
          <w:p w:rsidR="006542F6" w:rsidRPr="00C05D0A" w:rsidRDefault="006542F6" w:rsidP="00C05D0A">
            <w:pPr>
              <w:spacing w:after="120" w:line="240" w:lineRule="auto"/>
              <w:ind w:firstLine="283"/>
              <w:rPr>
                <w:rFonts w:ascii="Times New Roman" w:eastAsia="Calibri" w:hAnsi="Times New Roman" w:cs="Times New Roman"/>
                <w:sz w:val="20"/>
                <w:szCs w:val="20"/>
                <w:lang w:eastAsia="ru-RU"/>
              </w:rPr>
            </w:pPr>
            <w:r w:rsidRPr="00C05D0A">
              <w:rPr>
                <w:rFonts w:ascii="Times New Roman" w:eastAsia="Calibri" w:hAnsi="Times New Roman" w:cs="Times New Roman"/>
                <w:sz w:val="20"/>
                <w:szCs w:val="20"/>
                <w:lang w:eastAsia="ru-RU"/>
              </w:rPr>
              <w:t xml:space="preserve">Все вопросы, рассматриваемые на педагогических советах, были актуальны. Решения, выносимые по итогам педагогических советов, позволяли своевременно корректировать учебно-воспитательный процесс. </w:t>
            </w: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6542F6" w:rsidRPr="00C05D0A" w:rsidRDefault="006542F6" w:rsidP="00C05D0A">
            <w:pPr>
              <w:spacing w:after="0" w:line="240" w:lineRule="auto"/>
              <w:rPr>
                <w:rFonts w:ascii="Times New Roman" w:eastAsia="Calibri" w:hAnsi="Times New Roman" w:cs="Times New Roman"/>
                <w:sz w:val="20"/>
                <w:szCs w:val="20"/>
                <w:lang w:eastAsia="ru-RU"/>
              </w:rPr>
            </w:pPr>
          </w:p>
          <w:p w:rsidR="006542F6" w:rsidRPr="00C05D0A" w:rsidRDefault="006542F6" w:rsidP="00C05D0A">
            <w:pPr>
              <w:spacing w:after="0" w:line="240" w:lineRule="auto"/>
              <w:rPr>
                <w:rFonts w:ascii="Times New Roman" w:eastAsia="Calibri" w:hAnsi="Times New Roman" w:cs="Times New Roman"/>
                <w:sz w:val="20"/>
                <w:szCs w:val="20"/>
                <w:lang w:eastAsia="ru-RU"/>
              </w:rPr>
            </w:pPr>
          </w:p>
          <w:p w:rsidR="006542F6" w:rsidRPr="00C05D0A" w:rsidRDefault="006542F6" w:rsidP="00C05D0A">
            <w:pPr>
              <w:spacing w:after="0" w:line="240" w:lineRule="auto"/>
              <w:rPr>
                <w:rFonts w:ascii="Times New Roman" w:eastAsia="Calibri" w:hAnsi="Times New Roman" w:cs="Times New Roman"/>
                <w:sz w:val="20"/>
                <w:szCs w:val="20"/>
                <w:lang w:eastAsia="ru-RU"/>
              </w:rPr>
            </w:pPr>
          </w:p>
          <w:p w:rsidR="006542F6" w:rsidRPr="00C05D0A" w:rsidRDefault="006542F6" w:rsidP="00C05D0A">
            <w:pPr>
              <w:spacing w:after="0" w:line="240" w:lineRule="auto"/>
              <w:rPr>
                <w:rFonts w:ascii="Times New Roman" w:eastAsia="Calibri" w:hAnsi="Times New Roman" w:cs="Times New Roman"/>
                <w:sz w:val="20"/>
                <w:szCs w:val="20"/>
                <w:lang w:eastAsia="ru-RU"/>
              </w:rPr>
            </w:pPr>
            <w:r w:rsidRPr="00C05D0A">
              <w:rPr>
                <w:rFonts w:ascii="Times New Roman" w:eastAsia="Calibri" w:hAnsi="Times New Roman" w:cs="Times New Roman"/>
                <w:sz w:val="20"/>
                <w:szCs w:val="20"/>
                <w:lang w:eastAsia="ru-RU"/>
              </w:rPr>
              <w:t>1 четверть</w:t>
            </w:r>
          </w:p>
          <w:p w:rsidR="006542F6" w:rsidRPr="00C05D0A" w:rsidRDefault="006542F6" w:rsidP="00C05D0A">
            <w:pPr>
              <w:spacing w:after="0" w:line="240" w:lineRule="auto"/>
              <w:rPr>
                <w:rFonts w:ascii="Times New Roman" w:eastAsia="Calibri" w:hAnsi="Times New Roman" w:cs="Times New Roman"/>
                <w:sz w:val="20"/>
                <w:szCs w:val="20"/>
                <w:lang w:eastAsia="ru-RU"/>
              </w:rPr>
            </w:pPr>
          </w:p>
          <w:p w:rsidR="006542F6" w:rsidRPr="00C05D0A" w:rsidRDefault="006542F6" w:rsidP="00C05D0A">
            <w:pPr>
              <w:spacing w:after="0" w:line="240" w:lineRule="auto"/>
              <w:rPr>
                <w:rFonts w:ascii="Times New Roman" w:eastAsia="Calibri" w:hAnsi="Times New Roman" w:cs="Times New Roman"/>
                <w:sz w:val="20"/>
                <w:szCs w:val="20"/>
                <w:lang w:eastAsia="ru-RU"/>
              </w:rPr>
            </w:pPr>
            <w:r w:rsidRPr="00C05D0A">
              <w:rPr>
                <w:rFonts w:ascii="Times New Roman" w:eastAsia="Calibri" w:hAnsi="Times New Roman" w:cs="Times New Roman"/>
                <w:sz w:val="20"/>
                <w:szCs w:val="20"/>
                <w:lang w:eastAsia="ru-RU"/>
              </w:rPr>
              <w:t>2 четверть</w:t>
            </w:r>
          </w:p>
          <w:p w:rsidR="006542F6" w:rsidRPr="00C05D0A" w:rsidRDefault="006542F6" w:rsidP="00C05D0A">
            <w:pPr>
              <w:spacing w:after="0" w:line="240" w:lineRule="auto"/>
              <w:rPr>
                <w:rFonts w:ascii="Times New Roman" w:eastAsia="Calibri" w:hAnsi="Times New Roman" w:cs="Times New Roman"/>
                <w:sz w:val="20"/>
                <w:szCs w:val="20"/>
                <w:lang w:eastAsia="ru-RU"/>
              </w:rPr>
            </w:pPr>
          </w:p>
          <w:p w:rsidR="006542F6" w:rsidRPr="00C05D0A" w:rsidRDefault="006542F6" w:rsidP="00C05D0A">
            <w:pPr>
              <w:spacing w:after="0" w:line="240" w:lineRule="auto"/>
              <w:rPr>
                <w:rFonts w:ascii="Times New Roman" w:eastAsia="Calibri" w:hAnsi="Times New Roman" w:cs="Times New Roman"/>
                <w:sz w:val="20"/>
                <w:szCs w:val="20"/>
                <w:lang w:eastAsia="ru-RU"/>
              </w:rPr>
            </w:pPr>
            <w:r w:rsidRPr="00C05D0A">
              <w:rPr>
                <w:rFonts w:ascii="Times New Roman" w:eastAsia="Calibri" w:hAnsi="Times New Roman" w:cs="Times New Roman"/>
                <w:sz w:val="20"/>
                <w:szCs w:val="20"/>
                <w:lang w:eastAsia="ru-RU"/>
              </w:rPr>
              <w:t>3 четверть</w:t>
            </w:r>
          </w:p>
          <w:p w:rsidR="006542F6" w:rsidRPr="00C05D0A" w:rsidRDefault="006542F6" w:rsidP="00C05D0A">
            <w:pPr>
              <w:spacing w:after="0" w:line="240" w:lineRule="auto"/>
              <w:rPr>
                <w:rFonts w:ascii="Times New Roman" w:eastAsia="Calibri" w:hAnsi="Times New Roman" w:cs="Times New Roman"/>
                <w:sz w:val="20"/>
                <w:szCs w:val="20"/>
                <w:lang w:eastAsia="ru-RU"/>
              </w:rPr>
            </w:pPr>
          </w:p>
          <w:p w:rsidR="006542F6" w:rsidRPr="00C05D0A" w:rsidRDefault="006542F6" w:rsidP="00C05D0A">
            <w:pPr>
              <w:spacing w:after="0" w:line="240" w:lineRule="auto"/>
              <w:rPr>
                <w:rFonts w:ascii="Times New Roman" w:eastAsia="Calibri" w:hAnsi="Times New Roman" w:cs="Times New Roman"/>
                <w:sz w:val="20"/>
                <w:szCs w:val="20"/>
                <w:lang w:eastAsia="ru-RU"/>
              </w:rPr>
            </w:pPr>
          </w:p>
          <w:p w:rsidR="006542F6" w:rsidRPr="00C05D0A" w:rsidRDefault="006542F6" w:rsidP="00C05D0A">
            <w:pPr>
              <w:spacing w:after="0" w:line="240" w:lineRule="auto"/>
              <w:rPr>
                <w:rFonts w:ascii="Times New Roman" w:eastAsia="Calibri" w:hAnsi="Times New Roman" w:cs="Times New Roman"/>
                <w:sz w:val="20"/>
                <w:szCs w:val="20"/>
                <w:lang w:eastAsia="ru-RU"/>
              </w:rPr>
            </w:pPr>
            <w:r w:rsidRPr="00C05D0A">
              <w:rPr>
                <w:rFonts w:ascii="Times New Roman" w:eastAsia="Calibri" w:hAnsi="Times New Roman" w:cs="Times New Roman"/>
                <w:sz w:val="20"/>
                <w:szCs w:val="20"/>
                <w:lang w:eastAsia="ru-RU"/>
              </w:rPr>
              <w:t>4 четверть</w:t>
            </w:r>
          </w:p>
        </w:tc>
      </w:tr>
      <w:tr w:rsidR="006542F6" w:rsidRPr="00C05D0A" w:rsidTr="00C05D0A">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6542F6" w:rsidRPr="00C05D0A" w:rsidRDefault="006542F6" w:rsidP="00C05D0A">
            <w:pPr>
              <w:spacing w:after="0" w:line="240" w:lineRule="auto"/>
              <w:rPr>
                <w:rFonts w:ascii="Times New Roman" w:eastAsia="Calibri" w:hAnsi="Times New Roman" w:cs="Times New Roman"/>
                <w:b/>
                <w:sz w:val="20"/>
                <w:szCs w:val="20"/>
                <w:lang w:eastAsia="ru-RU"/>
              </w:rPr>
            </w:pPr>
            <w:r w:rsidRPr="00C05D0A">
              <w:rPr>
                <w:rFonts w:ascii="Times New Roman" w:eastAsia="Calibri" w:hAnsi="Times New Roman" w:cs="Times New Roman"/>
                <w:sz w:val="20"/>
                <w:szCs w:val="20"/>
                <w:lang w:eastAsia="ru-RU"/>
              </w:rPr>
              <w:t>Работа методического совета</w:t>
            </w:r>
          </w:p>
        </w:tc>
        <w:tc>
          <w:tcPr>
            <w:tcW w:w="6077" w:type="dxa"/>
            <w:tcBorders>
              <w:top w:val="single" w:sz="4" w:space="0" w:color="auto"/>
              <w:left w:val="single" w:sz="4" w:space="0" w:color="auto"/>
              <w:bottom w:val="single" w:sz="4" w:space="0" w:color="auto"/>
              <w:right w:val="single" w:sz="4" w:space="0" w:color="auto"/>
            </w:tcBorders>
            <w:shd w:val="clear" w:color="auto" w:fill="auto"/>
            <w:hideMark/>
          </w:tcPr>
          <w:p w:rsidR="006542F6" w:rsidRPr="00C05D0A" w:rsidRDefault="006542F6" w:rsidP="00C05D0A">
            <w:pPr>
              <w:spacing w:before="75" w:after="75" w:line="240" w:lineRule="auto"/>
              <w:rPr>
                <w:rFonts w:ascii="Times New Roman" w:eastAsia="Calibri" w:hAnsi="Times New Roman" w:cs="Times New Roman"/>
                <w:color w:val="3B373F"/>
                <w:sz w:val="20"/>
                <w:szCs w:val="20"/>
                <w:lang w:eastAsia="ru-RU"/>
              </w:rPr>
            </w:pPr>
            <w:r w:rsidRPr="00C05D0A">
              <w:rPr>
                <w:rFonts w:ascii="Times New Roman" w:eastAsia="Calibri" w:hAnsi="Times New Roman" w:cs="Times New Roman"/>
                <w:sz w:val="20"/>
                <w:szCs w:val="20"/>
                <w:lang w:eastAsia="ru-RU"/>
              </w:rPr>
              <w:t xml:space="preserve">Вопросы, которые обсуждались на методическом совете школы в 2016-2017 учебном году: </w:t>
            </w:r>
            <w:r w:rsidRPr="00C05D0A">
              <w:rPr>
                <w:rFonts w:ascii="Times New Roman" w:eastAsia="Calibri" w:hAnsi="Times New Roman" w:cs="Times New Roman"/>
                <w:color w:val="3B373F"/>
                <w:sz w:val="20"/>
                <w:szCs w:val="20"/>
                <w:lang w:eastAsia="ru-RU"/>
              </w:rPr>
              <w:t>проведение предметных недель, утверждение рабочих программ, итоги мониторинга учебного процесса, организация и проведение школьного этапа Всероссийской предметной олимпиады, работа с детьми ОВЗ, реализация ФГОС ОО.</w:t>
            </w: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6542F6" w:rsidRPr="00C05D0A" w:rsidRDefault="006542F6" w:rsidP="00C05D0A">
            <w:pPr>
              <w:spacing w:before="100" w:beforeAutospacing="1" w:after="100" w:afterAutospacing="1" w:line="360" w:lineRule="auto"/>
              <w:rPr>
                <w:rFonts w:ascii="Times New Roman" w:eastAsia="Calibri" w:hAnsi="Times New Roman" w:cs="Times New Roman"/>
                <w:sz w:val="20"/>
                <w:szCs w:val="20"/>
                <w:lang w:eastAsia="ru-RU"/>
              </w:rPr>
            </w:pPr>
            <w:r w:rsidRPr="00C05D0A">
              <w:rPr>
                <w:rFonts w:ascii="Times New Roman" w:eastAsia="Calibri" w:hAnsi="Times New Roman" w:cs="Times New Roman"/>
                <w:sz w:val="20"/>
                <w:szCs w:val="20"/>
                <w:lang w:eastAsia="ru-RU"/>
              </w:rPr>
              <w:t>В течение года</w:t>
            </w:r>
          </w:p>
        </w:tc>
      </w:tr>
      <w:tr w:rsidR="006542F6" w:rsidRPr="00C05D0A" w:rsidTr="00C05D0A">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6542F6" w:rsidRPr="00C05D0A" w:rsidRDefault="006542F6" w:rsidP="00C05D0A">
            <w:pPr>
              <w:spacing w:after="0" w:line="240" w:lineRule="auto"/>
              <w:rPr>
                <w:rFonts w:ascii="Times New Roman" w:eastAsia="Calibri" w:hAnsi="Times New Roman" w:cs="Times New Roman"/>
                <w:sz w:val="20"/>
                <w:szCs w:val="20"/>
                <w:lang w:eastAsia="ru-RU"/>
              </w:rPr>
            </w:pPr>
            <w:r w:rsidRPr="00C05D0A">
              <w:rPr>
                <w:rFonts w:ascii="Times New Roman" w:eastAsia="Calibri" w:hAnsi="Times New Roman" w:cs="Times New Roman"/>
                <w:sz w:val="20"/>
                <w:szCs w:val="20"/>
                <w:lang w:eastAsia="ru-RU"/>
              </w:rPr>
              <w:t>Работа школьных методических объединений</w:t>
            </w:r>
          </w:p>
        </w:tc>
        <w:tc>
          <w:tcPr>
            <w:tcW w:w="6077" w:type="dxa"/>
            <w:tcBorders>
              <w:top w:val="single" w:sz="4" w:space="0" w:color="auto"/>
              <w:left w:val="single" w:sz="4" w:space="0" w:color="auto"/>
              <w:bottom w:val="single" w:sz="4" w:space="0" w:color="auto"/>
              <w:right w:val="single" w:sz="4" w:space="0" w:color="auto"/>
            </w:tcBorders>
            <w:shd w:val="clear" w:color="auto" w:fill="auto"/>
            <w:hideMark/>
          </w:tcPr>
          <w:p w:rsidR="006542F6" w:rsidRPr="00C05D0A" w:rsidRDefault="006542F6" w:rsidP="00C05D0A">
            <w:pPr>
              <w:spacing w:before="195" w:after="195" w:line="240" w:lineRule="auto"/>
              <w:rPr>
                <w:rFonts w:ascii="Times New Roman" w:eastAsia="Calibri" w:hAnsi="Times New Roman" w:cs="Times New Roman"/>
                <w:color w:val="000000"/>
                <w:sz w:val="20"/>
                <w:szCs w:val="20"/>
                <w:lang w:eastAsia="ru-RU"/>
              </w:rPr>
            </w:pPr>
            <w:r w:rsidRPr="00C05D0A">
              <w:rPr>
                <w:rFonts w:ascii="Times New Roman" w:eastAsia="Calibri" w:hAnsi="Times New Roman" w:cs="Times New Roman"/>
                <w:color w:val="000000"/>
                <w:sz w:val="20"/>
                <w:szCs w:val="20"/>
                <w:lang w:eastAsia="ru-RU"/>
              </w:rPr>
              <w:t xml:space="preserve">На заседаниях МО рассматривались вопросы, касающиеся повышения качества </w:t>
            </w:r>
            <w:proofErr w:type="spellStart"/>
            <w:r w:rsidRPr="00C05D0A">
              <w:rPr>
                <w:rFonts w:ascii="Times New Roman" w:eastAsia="Calibri" w:hAnsi="Times New Roman" w:cs="Times New Roman"/>
                <w:color w:val="000000"/>
                <w:sz w:val="20"/>
                <w:szCs w:val="20"/>
                <w:lang w:eastAsia="ru-RU"/>
              </w:rPr>
              <w:t>учебно</w:t>
            </w:r>
            <w:proofErr w:type="spellEnd"/>
            <w:r w:rsidRPr="00C05D0A">
              <w:rPr>
                <w:rFonts w:ascii="Times New Roman" w:eastAsia="Calibri" w:hAnsi="Times New Roman" w:cs="Times New Roman"/>
                <w:color w:val="000000"/>
                <w:sz w:val="20"/>
                <w:szCs w:val="20"/>
                <w:lang w:eastAsia="ru-RU"/>
              </w:rPr>
              <w:t xml:space="preserve"> – воспитательного процесса средствами развития познавательных способностей учеников, новых информационных технологий,  непосредственно направленных на оптимизацию образовательного процесса, большое внимание уделяли вопросам сохранения здоровья обучающихся, изучали тексты  и задания контрольных работ, экзаменационные и другие учебно-методические материалы.</w:t>
            </w: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6542F6" w:rsidRPr="00C05D0A" w:rsidRDefault="006542F6" w:rsidP="00C05D0A">
            <w:pPr>
              <w:spacing w:after="0" w:line="240" w:lineRule="auto"/>
              <w:rPr>
                <w:rFonts w:ascii="Times New Roman" w:eastAsia="Calibri" w:hAnsi="Times New Roman" w:cs="Times New Roman"/>
                <w:sz w:val="20"/>
                <w:szCs w:val="20"/>
                <w:lang w:eastAsia="ru-RU"/>
              </w:rPr>
            </w:pPr>
          </w:p>
          <w:p w:rsidR="006542F6" w:rsidRPr="00C05D0A" w:rsidRDefault="006542F6" w:rsidP="00C05D0A">
            <w:pPr>
              <w:spacing w:after="0" w:line="240" w:lineRule="auto"/>
              <w:rPr>
                <w:rFonts w:ascii="Times New Roman" w:eastAsia="Calibri" w:hAnsi="Times New Roman" w:cs="Times New Roman"/>
                <w:sz w:val="20"/>
                <w:szCs w:val="20"/>
                <w:lang w:eastAsia="ru-RU"/>
              </w:rPr>
            </w:pPr>
          </w:p>
          <w:p w:rsidR="006542F6" w:rsidRPr="00C05D0A" w:rsidRDefault="006542F6" w:rsidP="00C05D0A">
            <w:pPr>
              <w:spacing w:after="0" w:line="240" w:lineRule="auto"/>
              <w:rPr>
                <w:rFonts w:ascii="Times New Roman" w:eastAsia="Calibri" w:hAnsi="Times New Roman" w:cs="Times New Roman"/>
                <w:sz w:val="20"/>
                <w:szCs w:val="20"/>
                <w:lang w:eastAsia="ru-RU"/>
              </w:rPr>
            </w:pPr>
            <w:r w:rsidRPr="00C05D0A">
              <w:rPr>
                <w:rFonts w:ascii="Times New Roman" w:eastAsia="Calibri" w:hAnsi="Times New Roman" w:cs="Times New Roman"/>
                <w:sz w:val="20"/>
                <w:szCs w:val="20"/>
                <w:lang w:eastAsia="ru-RU"/>
              </w:rPr>
              <w:t>В течение года</w:t>
            </w:r>
          </w:p>
        </w:tc>
      </w:tr>
      <w:tr w:rsidR="006542F6" w:rsidRPr="00C05D0A" w:rsidTr="00C05D0A">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6542F6" w:rsidRPr="00C05D0A" w:rsidRDefault="006542F6" w:rsidP="00C05D0A">
            <w:pPr>
              <w:spacing w:after="0" w:line="240" w:lineRule="auto"/>
              <w:rPr>
                <w:rFonts w:ascii="Times New Roman" w:eastAsia="Calibri" w:hAnsi="Times New Roman" w:cs="Times New Roman"/>
                <w:b/>
                <w:sz w:val="20"/>
                <w:szCs w:val="20"/>
                <w:lang w:eastAsia="ru-RU"/>
              </w:rPr>
            </w:pPr>
            <w:r w:rsidRPr="00C05D0A">
              <w:rPr>
                <w:rFonts w:ascii="Times New Roman" w:eastAsia="Calibri" w:hAnsi="Times New Roman" w:cs="Times New Roman"/>
                <w:sz w:val="20"/>
                <w:szCs w:val="20"/>
                <w:lang w:eastAsia="ru-RU"/>
              </w:rPr>
              <w:t>Организация и проведение семинаров, конференций</w:t>
            </w:r>
          </w:p>
        </w:tc>
        <w:tc>
          <w:tcPr>
            <w:tcW w:w="6077" w:type="dxa"/>
            <w:tcBorders>
              <w:top w:val="single" w:sz="4" w:space="0" w:color="auto"/>
              <w:left w:val="single" w:sz="4" w:space="0" w:color="auto"/>
              <w:bottom w:val="single" w:sz="4" w:space="0" w:color="auto"/>
              <w:right w:val="single" w:sz="4" w:space="0" w:color="auto"/>
            </w:tcBorders>
            <w:shd w:val="clear" w:color="auto" w:fill="auto"/>
            <w:hideMark/>
          </w:tcPr>
          <w:p w:rsidR="006542F6" w:rsidRPr="00C05D0A" w:rsidRDefault="006542F6" w:rsidP="00C05D0A">
            <w:pPr>
              <w:spacing w:after="0" w:line="240" w:lineRule="auto"/>
              <w:rPr>
                <w:rFonts w:ascii="Times New Roman" w:eastAsia="Calibri" w:hAnsi="Times New Roman" w:cs="Times New Roman"/>
                <w:sz w:val="20"/>
                <w:szCs w:val="20"/>
              </w:rPr>
            </w:pPr>
            <w:r w:rsidRPr="00C05D0A">
              <w:rPr>
                <w:rFonts w:ascii="Times New Roman" w:eastAsia="Calibri" w:hAnsi="Times New Roman" w:cs="Times New Roman"/>
                <w:color w:val="3B373F"/>
                <w:sz w:val="20"/>
                <w:szCs w:val="20"/>
                <w:lang w:eastAsia="ru-RU"/>
              </w:rPr>
              <w:t>1.«Организация учебного процесса на основе системно-</w:t>
            </w:r>
            <w:proofErr w:type="spellStart"/>
            <w:r w:rsidRPr="00C05D0A">
              <w:rPr>
                <w:rFonts w:ascii="Times New Roman" w:eastAsia="Calibri" w:hAnsi="Times New Roman" w:cs="Times New Roman"/>
                <w:color w:val="3B373F"/>
                <w:sz w:val="20"/>
                <w:szCs w:val="20"/>
                <w:lang w:eastAsia="ru-RU"/>
              </w:rPr>
              <w:t>деятельностного</w:t>
            </w:r>
            <w:proofErr w:type="spellEnd"/>
            <w:r w:rsidRPr="00C05D0A">
              <w:rPr>
                <w:rFonts w:ascii="Times New Roman" w:eastAsia="Calibri" w:hAnsi="Times New Roman" w:cs="Times New Roman"/>
                <w:color w:val="3B373F"/>
                <w:sz w:val="20"/>
                <w:szCs w:val="20"/>
                <w:lang w:eastAsia="ru-RU"/>
              </w:rPr>
              <w:t xml:space="preserve"> подхода. Современный урок в свете требований ФГОС второго поколения»</w:t>
            </w:r>
            <w:r w:rsidRPr="00C05D0A">
              <w:rPr>
                <w:rFonts w:ascii="Times New Roman" w:eastAsia="Calibri" w:hAnsi="Times New Roman" w:cs="Times New Roman"/>
                <w:spacing w:val="-2"/>
                <w:sz w:val="20"/>
                <w:szCs w:val="20"/>
              </w:rPr>
              <w:t xml:space="preserve"> </w:t>
            </w:r>
          </w:p>
          <w:p w:rsidR="006542F6" w:rsidRPr="00C05D0A" w:rsidRDefault="006542F6" w:rsidP="00C05D0A">
            <w:pPr>
              <w:spacing w:after="0" w:line="240" w:lineRule="auto"/>
              <w:contextualSpacing/>
              <w:rPr>
                <w:rFonts w:ascii="Times New Roman" w:eastAsia="Calibri" w:hAnsi="Times New Roman" w:cs="Times New Roman"/>
                <w:sz w:val="20"/>
                <w:szCs w:val="20"/>
              </w:rPr>
            </w:pPr>
            <w:r w:rsidRPr="00C05D0A">
              <w:rPr>
                <w:rFonts w:ascii="Times New Roman" w:eastAsia="Calibri" w:hAnsi="Times New Roman" w:cs="Times New Roman"/>
                <w:spacing w:val="-2"/>
                <w:sz w:val="20"/>
                <w:szCs w:val="20"/>
              </w:rPr>
              <w:t xml:space="preserve">2.Совершенствование методической работы на основе диагностики педагогической </w:t>
            </w:r>
            <w:r w:rsidRPr="00C05D0A">
              <w:rPr>
                <w:rFonts w:ascii="Times New Roman" w:eastAsia="Calibri" w:hAnsi="Times New Roman" w:cs="Times New Roman"/>
                <w:spacing w:val="-8"/>
                <w:sz w:val="20"/>
                <w:szCs w:val="20"/>
              </w:rPr>
              <w:t>деятельности.</w:t>
            </w: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6542F6" w:rsidRPr="00C05D0A" w:rsidRDefault="006542F6" w:rsidP="00C05D0A">
            <w:pPr>
              <w:spacing w:after="0" w:line="240" w:lineRule="auto"/>
              <w:rPr>
                <w:rFonts w:ascii="Times New Roman" w:eastAsia="Calibri" w:hAnsi="Times New Roman" w:cs="Times New Roman"/>
                <w:sz w:val="20"/>
                <w:szCs w:val="20"/>
                <w:lang w:eastAsia="ru-RU"/>
              </w:rPr>
            </w:pPr>
            <w:r w:rsidRPr="00C05D0A">
              <w:rPr>
                <w:rFonts w:ascii="Times New Roman" w:eastAsia="Calibri" w:hAnsi="Times New Roman" w:cs="Times New Roman"/>
                <w:sz w:val="20"/>
                <w:szCs w:val="20"/>
                <w:lang w:eastAsia="ru-RU"/>
              </w:rPr>
              <w:t>1 четверть</w:t>
            </w:r>
          </w:p>
          <w:p w:rsidR="006542F6" w:rsidRPr="00C05D0A" w:rsidRDefault="006542F6" w:rsidP="00C05D0A">
            <w:pPr>
              <w:spacing w:after="0" w:line="240" w:lineRule="auto"/>
              <w:rPr>
                <w:rFonts w:ascii="Times New Roman" w:eastAsia="Calibri" w:hAnsi="Times New Roman" w:cs="Times New Roman"/>
                <w:sz w:val="20"/>
                <w:szCs w:val="20"/>
                <w:lang w:eastAsia="ru-RU"/>
              </w:rPr>
            </w:pPr>
          </w:p>
          <w:p w:rsidR="006542F6" w:rsidRPr="00C05D0A" w:rsidRDefault="006542F6" w:rsidP="00C05D0A">
            <w:pPr>
              <w:spacing w:after="0" w:line="240" w:lineRule="auto"/>
              <w:rPr>
                <w:rFonts w:ascii="Times New Roman" w:eastAsia="Calibri" w:hAnsi="Times New Roman" w:cs="Times New Roman"/>
                <w:sz w:val="20"/>
                <w:szCs w:val="20"/>
                <w:lang w:eastAsia="ru-RU"/>
              </w:rPr>
            </w:pPr>
          </w:p>
          <w:p w:rsidR="006542F6" w:rsidRPr="00C05D0A" w:rsidRDefault="006542F6" w:rsidP="00C05D0A">
            <w:pPr>
              <w:spacing w:after="0" w:line="240" w:lineRule="auto"/>
              <w:rPr>
                <w:rFonts w:ascii="Times New Roman" w:eastAsia="Calibri" w:hAnsi="Times New Roman" w:cs="Times New Roman"/>
                <w:sz w:val="20"/>
                <w:szCs w:val="20"/>
                <w:lang w:eastAsia="ru-RU"/>
              </w:rPr>
            </w:pPr>
          </w:p>
          <w:p w:rsidR="006542F6" w:rsidRPr="00C05D0A" w:rsidRDefault="006542F6" w:rsidP="00C05D0A">
            <w:pPr>
              <w:spacing w:after="0" w:line="240" w:lineRule="auto"/>
              <w:rPr>
                <w:rFonts w:ascii="Times New Roman" w:eastAsia="Calibri" w:hAnsi="Times New Roman" w:cs="Times New Roman"/>
                <w:sz w:val="20"/>
                <w:szCs w:val="20"/>
                <w:lang w:eastAsia="ru-RU"/>
              </w:rPr>
            </w:pPr>
            <w:r w:rsidRPr="00C05D0A">
              <w:rPr>
                <w:rFonts w:ascii="Times New Roman" w:eastAsia="Calibri" w:hAnsi="Times New Roman" w:cs="Times New Roman"/>
                <w:sz w:val="20"/>
                <w:szCs w:val="20"/>
                <w:lang w:eastAsia="ru-RU"/>
              </w:rPr>
              <w:t>2 четверть</w:t>
            </w:r>
          </w:p>
        </w:tc>
      </w:tr>
      <w:tr w:rsidR="006542F6" w:rsidRPr="00C05D0A" w:rsidTr="00C05D0A">
        <w:tc>
          <w:tcPr>
            <w:tcW w:w="2835" w:type="dxa"/>
            <w:tcBorders>
              <w:top w:val="single" w:sz="4" w:space="0" w:color="auto"/>
              <w:left w:val="single" w:sz="4" w:space="0" w:color="auto"/>
              <w:bottom w:val="single" w:sz="4" w:space="0" w:color="auto"/>
              <w:right w:val="single" w:sz="4" w:space="0" w:color="auto"/>
            </w:tcBorders>
            <w:shd w:val="clear" w:color="auto" w:fill="auto"/>
          </w:tcPr>
          <w:p w:rsidR="006542F6" w:rsidRPr="00C05D0A" w:rsidRDefault="006542F6" w:rsidP="00C05D0A">
            <w:pPr>
              <w:spacing w:after="0" w:line="240" w:lineRule="auto"/>
              <w:rPr>
                <w:rFonts w:ascii="Times New Roman" w:eastAsia="Calibri" w:hAnsi="Times New Roman" w:cs="Times New Roman"/>
                <w:sz w:val="20"/>
                <w:szCs w:val="20"/>
                <w:lang w:eastAsia="ru-RU"/>
              </w:rPr>
            </w:pPr>
            <w:r w:rsidRPr="00C05D0A">
              <w:rPr>
                <w:rFonts w:ascii="Times New Roman" w:eastAsia="Calibri" w:hAnsi="Times New Roman" w:cs="Times New Roman"/>
                <w:sz w:val="20"/>
                <w:szCs w:val="20"/>
                <w:lang w:eastAsia="ru-RU"/>
              </w:rPr>
              <w:lastRenderedPageBreak/>
              <w:t>Поддержка талантливых детей</w:t>
            </w:r>
          </w:p>
        </w:tc>
        <w:tc>
          <w:tcPr>
            <w:tcW w:w="6077" w:type="dxa"/>
            <w:tcBorders>
              <w:top w:val="single" w:sz="4" w:space="0" w:color="auto"/>
              <w:left w:val="single" w:sz="4" w:space="0" w:color="auto"/>
              <w:bottom w:val="single" w:sz="4" w:space="0" w:color="auto"/>
              <w:right w:val="single" w:sz="4" w:space="0" w:color="auto"/>
            </w:tcBorders>
            <w:shd w:val="clear" w:color="auto" w:fill="auto"/>
          </w:tcPr>
          <w:p w:rsidR="006542F6" w:rsidRPr="00C05D0A" w:rsidRDefault="006542F6" w:rsidP="00C05D0A">
            <w:pPr>
              <w:spacing w:after="0" w:line="240" w:lineRule="auto"/>
              <w:rPr>
                <w:rFonts w:ascii="Times New Roman" w:eastAsia="Calibri" w:hAnsi="Times New Roman" w:cs="Times New Roman"/>
                <w:sz w:val="20"/>
                <w:szCs w:val="20"/>
              </w:rPr>
            </w:pPr>
            <w:r w:rsidRPr="00C05D0A">
              <w:rPr>
                <w:rFonts w:ascii="Times New Roman" w:eastAsia="Calibri" w:hAnsi="Times New Roman" w:cs="Times New Roman"/>
                <w:sz w:val="20"/>
                <w:szCs w:val="20"/>
                <w:lang w:eastAsia="ru-RU"/>
              </w:rPr>
              <w:t>1.Сбор информации и материалов по деятельности одаренных детей, их систематизация в электронном банке (Портфолио) каждого учащегося школы</w:t>
            </w:r>
          </w:p>
          <w:p w:rsidR="006542F6" w:rsidRPr="00C05D0A" w:rsidRDefault="006542F6" w:rsidP="00C05D0A">
            <w:pPr>
              <w:spacing w:after="0" w:line="240" w:lineRule="auto"/>
              <w:rPr>
                <w:rFonts w:ascii="Times New Roman" w:eastAsia="Calibri" w:hAnsi="Times New Roman" w:cs="Times New Roman"/>
                <w:sz w:val="20"/>
                <w:szCs w:val="20"/>
              </w:rPr>
            </w:pPr>
            <w:r w:rsidRPr="00C05D0A">
              <w:rPr>
                <w:rFonts w:ascii="Times New Roman" w:eastAsia="Calibri" w:hAnsi="Times New Roman" w:cs="Times New Roman"/>
                <w:sz w:val="20"/>
                <w:szCs w:val="20"/>
              </w:rPr>
              <w:t>2.Внеурочная работа с одаренными детьми (кружки);</w:t>
            </w:r>
          </w:p>
          <w:p w:rsidR="006542F6" w:rsidRPr="00C05D0A" w:rsidRDefault="006542F6" w:rsidP="00C05D0A">
            <w:pPr>
              <w:spacing w:after="0" w:line="240" w:lineRule="auto"/>
              <w:rPr>
                <w:rFonts w:ascii="Times New Roman" w:eastAsia="Calibri" w:hAnsi="Times New Roman" w:cs="Times New Roman"/>
                <w:sz w:val="20"/>
                <w:szCs w:val="20"/>
              </w:rPr>
            </w:pPr>
            <w:r w:rsidRPr="00C05D0A">
              <w:rPr>
                <w:rFonts w:ascii="Times New Roman" w:eastAsia="Calibri" w:hAnsi="Times New Roman" w:cs="Times New Roman"/>
                <w:sz w:val="20"/>
                <w:szCs w:val="20"/>
                <w:lang w:eastAsia="ru-RU"/>
              </w:rPr>
              <w:t xml:space="preserve">3.Групповые занятия с сильными учащимися (подготовка к олимпиадам, совместные проекты). </w:t>
            </w: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6542F6" w:rsidRPr="00C05D0A" w:rsidRDefault="006542F6" w:rsidP="00C05D0A">
            <w:pPr>
              <w:spacing w:after="0" w:line="240" w:lineRule="auto"/>
              <w:rPr>
                <w:rFonts w:ascii="Times New Roman" w:eastAsia="Calibri" w:hAnsi="Times New Roman" w:cs="Times New Roman"/>
                <w:sz w:val="20"/>
                <w:szCs w:val="20"/>
                <w:lang w:eastAsia="ru-RU"/>
              </w:rPr>
            </w:pPr>
            <w:r w:rsidRPr="00C05D0A">
              <w:rPr>
                <w:rFonts w:ascii="Times New Roman" w:eastAsia="Calibri" w:hAnsi="Times New Roman" w:cs="Times New Roman"/>
                <w:sz w:val="20"/>
                <w:szCs w:val="20"/>
                <w:lang w:eastAsia="ru-RU"/>
              </w:rPr>
              <w:t>В течение года</w:t>
            </w:r>
          </w:p>
        </w:tc>
      </w:tr>
      <w:tr w:rsidR="006542F6" w:rsidRPr="00C05D0A" w:rsidTr="00C05D0A">
        <w:tc>
          <w:tcPr>
            <w:tcW w:w="2835" w:type="dxa"/>
            <w:tcBorders>
              <w:top w:val="single" w:sz="4" w:space="0" w:color="auto"/>
              <w:left w:val="single" w:sz="4" w:space="0" w:color="auto"/>
              <w:bottom w:val="single" w:sz="4" w:space="0" w:color="auto"/>
              <w:right w:val="single" w:sz="4" w:space="0" w:color="auto"/>
            </w:tcBorders>
            <w:shd w:val="clear" w:color="auto" w:fill="auto"/>
          </w:tcPr>
          <w:p w:rsidR="006542F6" w:rsidRPr="00C05D0A" w:rsidRDefault="006542F6" w:rsidP="00C05D0A">
            <w:pPr>
              <w:spacing w:after="0" w:line="240" w:lineRule="auto"/>
              <w:rPr>
                <w:rFonts w:ascii="Times New Roman" w:eastAsia="Calibri" w:hAnsi="Times New Roman" w:cs="Times New Roman"/>
                <w:sz w:val="20"/>
                <w:szCs w:val="20"/>
                <w:lang w:eastAsia="ru-RU"/>
              </w:rPr>
            </w:pPr>
            <w:r w:rsidRPr="00C05D0A">
              <w:rPr>
                <w:rFonts w:ascii="Times New Roman" w:eastAsia="Calibri" w:hAnsi="Times New Roman" w:cs="Times New Roman"/>
                <w:sz w:val="20"/>
                <w:szCs w:val="20"/>
                <w:lang w:eastAsia="ru-RU"/>
              </w:rPr>
              <w:t>Подготовка к ГИА-2017</w:t>
            </w:r>
          </w:p>
        </w:tc>
        <w:tc>
          <w:tcPr>
            <w:tcW w:w="6077" w:type="dxa"/>
            <w:tcBorders>
              <w:top w:val="single" w:sz="4" w:space="0" w:color="auto"/>
              <w:left w:val="single" w:sz="4" w:space="0" w:color="auto"/>
              <w:bottom w:val="single" w:sz="4" w:space="0" w:color="auto"/>
              <w:right w:val="single" w:sz="4" w:space="0" w:color="auto"/>
            </w:tcBorders>
            <w:shd w:val="clear" w:color="auto" w:fill="auto"/>
          </w:tcPr>
          <w:p w:rsidR="006542F6" w:rsidRPr="00C05D0A" w:rsidRDefault="006542F6" w:rsidP="00C05D0A">
            <w:pPr>
              <w:tabs>
                <w:tab w:val="left" w:pos="720"/>
              </w:tabs>
              <w:spacing w:after="0" w:line="240" w:lineRule="auto"/>
              <w:rPr>
                <w:rFonts w:ascii="Times New Roman" w:eastAsia="Calibri" w:hAnsi="Times New Roman" w:cs="Times New Roman"/>
                <w:sz w:val="20"/>
                <w:szCs w:val="20"/>
                <w:lang w:eastAsia="ru-RU"/>
              </w:rPr>
            </w:pPr>
            <w:r w:rsidRPr="00C05D0A">
              <w:rPr>
                <w:rFonts w:ascii="Times New Roman" w:eastAsia="Calibri" w:hAnsi="Times New Roman" w:cs="Times New Roman"/>
                <w:sz w:val="20"/>
                <w:szCs w:val="20"/>
                <w:lang w:eastAsia="ru-RU"/>
              </w:rPr>
              <w:t>1.Проведены информационные классные собрания родителей и учащихся по темам «Вопросы организации и проведения ГИА в 2017 году». На собраниях были оформлены протоколы и листы ознакомления учащихся и родителей.</w:t>
            </w:r>
          </w:p>
          <w:p w:rsidR="006542F6" w:rsidRPr="00C05D0A" w:rsidRDefault="006542F6" w:rsidP="00C05D0A">
            <w:pPr>
              <w:tabs>
                <w:tab w:val="left" w:pos="720"/>
              </w:tabs>
              <w:spacing w:after="0" w:line="240" w:lineRule="auto"/>
              <w:rPr>
                <w:rFonts w:ascii="Times New Roman" w:eastAsia="Calibri" w:hAnsi="Times New Roman" w:cs="Times New Roman"/>
                <w:sz w:val="20"/>
                <w:szCs w:val="20"/>
                <w:lang w:eastAsia="ru-RU"/>
              </w:rPr>
            </w:pPr>
            <w:r w:rsidRPr="00C05D0A">
              <w:rPr>
                <w:rFonts w:ascii="Times New Roman" w:eastAsia="Calibri" w:hAnsi="Times New Roman" w:cs="Times New Roman"/>
                <w:sz w:val="20"/>
                <w:szCs w:val="20"/>
                <w:lang w:eastAsia="ru-RU"/>
              </w:rPr>
              <w:t>2.Подготовка учащихся к участию в репетиционных испытаниях.</w:t>
            </w:r>
          </w:p>
          <w:p w:rsidR="006542F6" w:rsidRPr="00C05D0A" w:rsidRDefault="006542F6" w:rsidP="00C05D0A">
            <w:pPr>
              <w:tabs>
                <w:tab w:val="left" w:pos="720"/>
              </w:tabs>
              <w:spacing w:after="0" w:line="240" w:lineRule="auto"/>
              <w:rPr>
                <w:rFonts w:ascii="Times New Roman" w:eastAsia="Calibri" w:hAnsi="Times New Roman" w:cs="Times New Roman"/>
                <w:sz w:val="20"/>
                <w:szCs w:val="20"/>
                <w:lang w:eastAsia="ru-RU"/>
              </w:rPr>
            </w:pPr>
            <w:r w:rsidRPr="00C05D0A">
              <w:rPr>
                <w:rFonts w:ascii="Times New Roman" w:eastAsia="Calibri" w:hAnsi="Times New Roman" w:cs="Times New Roman"/>
                <w:sz w:val="20"/>
                <w:szCs w:val="20"/>
                <w:lang w:eastAsia="ru-RU"/>
              </w:rPr>
              <w:t>3.Проведены практикумы по заполнению бланков  ОГЭ: с учащимися и с классным руководителем.</w:t>
            </w:r>
          </w:p>
          <w:p w:rsidR="006542F6" w:rsidRPr="00C05D0A" w:rsidRDefault="006542F6" w:rsidP="00C05D0A">
            <w:pPr>
              <w:tabs>
                <w:tab w:val="left" w:pos="720"/>
              </w:tabs>
              <w:spacing w:after="0" w:line="240" w:lineRule="auto"/>
              <w:rPr>
                <w:rFonts w:ascii="Times New Roman" w:eastAsia="Calibri" w:hAnsi="Times New Roman" w:cs="Times New Roman"/>
                <w:sz w:val="20"/>
                <w:szCs w:val="20"/>
                <w:lang w:eastAsia="ru-RU"/>
              </w:rPr>
            </w:pPr>
            <w:r w:rsidRPr="00C05D0A">
              <w:rPr>
                <w:rFonts w:ascii="Times New Roman" w:eastAsia="Calibri" w:hAnsi="Times New Roman" w:cs="Times New Roman"/>
                <w:sz w:val="20"/>
                <w:szCs w:val="20"/>
                <w:lang w:eastAsia="ru-RU"/>
              </w:rPr>
              <w:t>4.Подготовлен информационный стенд для учащихся выпускного класса и их родителей; для педагогов школы.</w:t>
            </w: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6542F6" w:rsidRPr="00C05D0A" w:rsidRDefault="006542F6" w:rsidP="00C05D0A">
            <w:pPr>
              <w:spacing w:after="0" w:line="240" w:lineRule="auto"/>
              <w:rPr>
                <w:rFonts w:ascii="Times New Roman" w:eastAsia="Calibri" w:hAnsi="Times New Roman" w:cs="Times New Roman"/>
                <w:sz w:val="20"/>
                <w:szCs w:val="20"/>
                <w:lang w:eastAsia="ru-RU"/>
              </w:rPr>
            </w:pPr>
          </w:p>
          <w:p w:rsidR="006542F6" w:rsidRPr="00C05D0A" w:rsidRDefault="006542F6" w:rsidP="00C05D0A">
            <w:pPr>
              <w:spacing w:after="0" w:line="240" w:lineRule="auto"/>
              <w:rPr>
                <w:rFonts w:ascii="Times New Roman" w:eastAsia="Calibri" w:hAnsi="Times New Roman" w:cs="Times New Roman"/>
                <w:sz w:val="20"/>
                <w:szCs w:val="20"/>
                <w:lang w:eastAsia="ru-RU"/>
              </w:rPr>
            </w:pPr>
            <w:r w:rsidRPr="00C05D0A">
              <w:rPr>
                <w:rFonts w:ascii="Times New Roman" w:eastAsia="Calibri" w:hAnsi="Times New Roman" w:cs="Times New Roman"/>
                <w:sz w:val="20"/>
                <w:szCs w:val="20"/>
                <w:lang w:eastAsia="ru-RU"/>
              </w:rPr>
              <w:t>Декабрь 2016 г., апрель 2017 г.</w:t>
            </w:r>
          </w:p>
        </w:tc>
      </w:tr>
      <w:tr w:rsidR="006542F6" w:rsidRPr="00C05D0A" w:rsidTr="00C05D0A">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6542F6" w:rsidRPr="00C05D0A" w:rsidRDefault="006542F6" w:rsidP="00C05D0A">
            <w:pPr>
              <w:spacing w:after="0" w:line="240" w:lineRule="auto"/>
              <w:rPr>
                <w:rFonts w:ascii="Times New Roman" w:eastAsia="Calibri" w:hAnsi="Times New Roman" w:cs="Times New Roman"/>
                <w:b/>
                <w:sz w:val="20"/>
                <w:szCs w:val="20"/>
                <w:lang w:eastAsia="ru-RU"/>
              </w:rPr>
            </w:pPr>
            <w:r w:rsidRPr="00C05D0A">
              <w:rPr>
                <w:rFonts w:ascii="Times New Roman" w:eastAsia="Calibri" w:hAnsi="Times New Roman" w:cs="Times New Roman"/>
                <w:sz w:val="20"/>
                <w:szCs w:val="20"/>
                <w:lang w:eastAsia="ru-RU"/>
              </w:rPr>
              <w:t>Аттестация педагогических работников</w:t>
            </w:r>
          </w:p>
        </w:tc>
        <w:tc>
          <w:tcPr>
            <w:tcW w:w="6077" w:type="dxa"/>
            <w:tcBorders>
              <w:top w:val="single" w:sz="4" w:space="0" w:color="auto"/>
              <w:left w:val="single" w:sz="4" w:space="0" w:color="auto"/>
              <w:bottom w:val="single" w:sz="4" w:space="0" w:color="auto"/>
              <w:right w:val="single" w:sz="4" w:space="0" w:color="auto"/>
            </w:tcBorders>
            <w:shd w:val="clear" w:color="auto" w:fill="auto"/>
            <w:hideMark/>
          </w:tcPr>
          <w:p w:rsidR="006542F6" w:rsidRPr="00C05D0A" w:rsidRDefault="006542F6" w:rsidP="00C05D0A">
            <w:pPr>
              <w:spacing w:after="0" w:line="240" w:lineRule="auto"/>
              <w:rPr>
                <w:rFonts w:ascii="Times New Roman" w:eastAsia="Calibri" w:hAnsi="Times New Roman" w:cs="Times New Roman"/>
                <w:sz w:val="20"/>
                <w:szCs w:val="20"/>
                <w:lang w:eastAsia="ru-RU"/>
              </w:rPr>
            </w:pPr>
            <w:r w:rsidRPr="00C05D0A">
              <w:rPr>
                <w:rFonts w:ascii="Times New Roman" w:eastAsia="Calibri" w:hAnsi="Times New Roman" w:cs="Times New Roman"/>
                <w:sz w:val="20"/>
                <w:szCs w:val="20"/>
              </w:rPr>
              <w:t>Было  подано на аттестацию в 2016-2017 учебном году 2 заявления на первую квалификационную категорию.</w:t>
            </w:r>
            <w:r w:rsidRPr="00C05D0A">
              <w:rPr>
                <w:rFonts w:ascii="Times New Roman" w:eastAsia="Calibri" w:hAnsi="Times New Roman" w:cs="Times New Roman"/>
                <w:sz w:val="20"/>
                <w:szCs w:val="20"/>
                <w:lang w:eastAsia="ru-RU"/>
              </w:rPr>
              <w:t xml:space="preserve"> В школе были созданы необходимые условия для проведения аттестации: своевременно изданы распорядительные документы, определены сроки подготовки документов для каждого аттестуемого, проведены консультации, мероприятия по плану ВШК. Оформлен уголок по аттестации, в котором помещены все основные информационные материалы, необходимые аттестуемым педагогам во время прохождения аттестации: Положение о порядке аттестации педагогических и руководящих работников; список аттестуемых в текущем году педагогов, требования к оценке квалификации и уровня профессиональной компетентности; образцы всех документов.</w:t>
            </w:r>
          </w:p>
          <w:p w:rsidR="006542F6" w:rsidRPr="00C05D0A" w:rsidRDefault="006542F6" w:rsidP="00C05D0A">
            <w:pPr>
              <w:shd w:val="clear" w:color="auto" w:fill="FFFFFF"/>
              <w:spacing w:after="0" w:line="240" w:lineRule="auto"/>
              <w:ind w:firstLine="567"/>
              <w:rPr>
                <w:rFonts w:ascii="Times New Roman" w:eastAsia="Calibri" w:hAnsi="Times New Roman" w:cs="Times New Roman"/>
                <w:color w:val="000000"/>
                <w:sz w:val="20"/>
                <w:szCs w:val="20"/>
                <w:lang w:eastAsia="ru-RU"/>
              </w:rPr>
            </w:pPr>
            <w:r w:rsidRPr="00C05D0A">
              <w:rPr>
                <w:rFonts w:ascii="Times New Roman" w:eastAsia="Calibri" w:hAnsi="Times New Roman" w:cs="Times New Roman"/>
                <w:color w:val="000000"/>
                <w:sz w:val="20"/>
                <w:szCs w:val="20"/>
                <w:lang w:eastAsia="ru-RU"/>
              </w:rPr>
              <w:t>Аттестацию на присвоение первой квалификационной категории прошли все педагоги,  подавшие заявление.</w:t>
            </w: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6542F6" w:rsidRPr="00C05D0A" w:rsidRDefault="006542F6" w:rsidP="00C05D0A">
            <w:pPr>
              <w:spacing w:after="0" w:line="240" w:lineRule="auto"/>
              <w:rPr>
                <w:rFonts w:ascii="Times New Roman" w:eastAsia="Calibri" w:hAnsi="Times New Roman" w:cs="Times New Roman"/>
                <w:sz w:val="20"/>
                <w:szCs w:val="20"/>
                <w:lang w:eastAsia="ru-RU"/>
              </w:rPr>
            </w:pPr>
          </w:p>
          <w:p w:rsidR="006542F6" w:rsidRPr="00C05D0A" w:rsidRDefault="006542F6" w:rsidP="00C05D0A">
            <w:pPr>
              <w:spacing w:after="0" w:line="240" w:lineRule="auto"/>
              <w:rPr>
                <w:rFonts w:ascii="Times New Roman" w:eastAsia="Calibri" w:hAnsi="Times New Roman" w:cs="Times New Roman"/>
                <w:sz w:val="20"/>
                <w:szCs w:val="20"/>
                <w:lang w:eastAsia="ru-RU"/>
              </w:rPr>
            </w:pPr>
            <w:r w:rsidRPr="00C05D0A">
              <w:rPr>
                <w:rFonts w:ascii="Times New Roman" w:eastAsia="Calibri" w:hAnsi="Times New Roman" w:cs="Times New Roman"/>
                <w:sz w:val="20"/>
                <w:szCs w:val="20"/>
                <w:lang w:eastAsia="ru-RU"/>
              </w:rPr>
              <w:t>Декабрь 2016, февраль 2017 г.</w:t>
            </w:r>
          </w:p>
          <w:p w:rsidR="006542F6" w:rsidRPr="00C05D0A" w:rsidRDefault="006542F6" w:rsidP="00C05D0A">
            <w:pPr>
              <w:spacing w:after="0" w:line="240" w:lineRule="auto"/>
              <w:rPr>
                <w:rFonts w:ascii="Times New Roman" w:eastAsia="Calibri" w:hAnsi="Times New Roman" w:cs="Times New Roman"/>
                <w:sz w:val="20"/>
                <w:szCs w:val="20"/>
                <w:lang w:eastAsia="ru-RU"/>
              </w:rPr>
            </w:pPr>
          </w:p>
          <w:p w:rsidR="006542F6" w:rsidRPr="00C05D0A" w:rsidRDefault="006542F6" w:rsidP="00C05D0A">
            <w:pPr>
              <w:spacing w:after="0" w:line="240" w:lineRule="auto"/>
              <w:rPr>
                <w:rFonts w:ascii="Times New Roman" w:eastAsia="Calibri" w:hAnsi="Times New Roman" w:cs="Times New Roman"/>
                <w:sz w:val="20"/>
                <w:szCs w:val="20"/>
                <w:lang w:eastAsia="ru-RU"/>
              </w:rPr>
            </w:pPr>
          </w:p>
        </w:tc>
      </w:tr>
      <w:tr w:rsidR="006542F6" w:rsidRPr="00C05D0A" w:rsidTr="00C05D0A">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6542F6" w:rsidRPr="00C05D0A" w:rsidRDefault="006542F6" w:rsidP="00C05D0A">
            <w:pPr>
              <w:spacing w:after="0" w:line="240" w:lineRule="auto"/>
              <w:rPr>
                <w:rFonts w:ascii="Times New Roman" w:eastAsia="Calibri" w:hAnsi="Times New Roman" w:cs="Times New Roman"/>
                <w:b/>
                <w:sz w:val="20"/>
                <w:szCs w:val="20"/>
                <w:lang w:eastAsia="ru-RU"/>
              </w:rPr>
            </w:pPr>
            <w:r w:rsidRPr="00C05D0A">
              <w:rPr>
                <w:rFonts w:ascii="Times New Roman" w:eastAsia="Calibri" w:hAnsi="Times New Roman" w:cs="Times New Roman"/>
                <w:sz w:val="20"/>
                <w:szCs w:val="20"/>
                <w:lang w:eastAsia="ru-RU"/>
              </w:rPr>
              <w:t>Повышение квалификации учителей, их самообразование</w:t>
            </w:r>
          </w:p>
        </w:tc>
        <w:tc>
          <w:tcPr>
            <w:tcW w:w="6077" w:type="dxa"/>
            <w:tcBorders>
              <w:top w:val="single" w:sz="4" w:space="0" w:color="auto"/>
              <w:left w:val="single" w:sz="4" w:space="0" w:color="auto"/>
              <w:bottom w:val="single" w:sz="4" w:space="0" w:color="auto"/>
              <w:right w:val="single" w:sz="4" w:space="0" w:color="auto"/>
            </w:tcBorders>
            <w:shd w:val="clear" w:color="auto" w:fill="auto"/>
          </w:tcPr>
          <w:p w:rsidR="006542F6" w:rsidRPr="00C05D0A" w:rsidRDefault="006542F6" w:rsidP="00C05D0A">
            <w:pPr>
              <w:tabs>
                <w:tab w:val="left" w:pos="993"/>
              </w:tabs>
              <w:spacing w:after="0" w:line="240" w:lineRule="auto"/>
              <w:contextualSpacing/>
              <w:rPr>
                <w:rFonts w:ascii="Times New Roman" w:eastAsia="Calibri" w:hAnsi="Times New Roman" w:cs="Times New Roman"/>
                <w:b/>
                <w:sz w:val="20"/>
                <w:szCs w:val="20"/>
              </w:rPr>
            </w:pPr>
            <w:r w:rsidRPr="00C05D0A">
              <w:rPr>
                <w:rFonts w:ascii="Times New Roman" w:eastAsia="Calibri" w:hAnsi="Times New Roman" w:cs="Times New Roman"/>
                <w:sz w:val="20"/>
                <w:szCs w:val="20"/>
              </w:rPr>
              <w:t>1.Самообразовательная работа.</w:t>
            </w:r>
          </w:p>
          <w:p w:rsidR="006542F6" w:rsidRPr="00C05D0A" w:rsidRDefault="006542F6" w:rsidP="00C05D0A">
            <w:pPr>
              <w:tabs>
                <w:tab w:val="left" w:pos="993"/>
              </w:tabs>
              <w:spacing w:after="0" w:line="240" w:lineRule="auto"/>
              <w:contextualSpacing/>
              <w:rPr>
                <w:rFonts w:ascii="Times New Roman" w:eastAsia="Calibri" w:hAnsi="Times New Roman" w:cs="Times New Roman"/>
                <w:b/>
                <w:sz w:val="20"/>
                <w:szCs w:val="20"/>
              </w:rPr>
            </w:pPr>
            <w:r w:rsidRPr="00C05D0A">
              <w:rPr>
                <w:rFonts w:ascii="Times New Roman" w:eastAsia="Calibri" w:hAnsi="Times New Roman" w:cs="Times New Roman"/>
                <w:sz w:val="20"/>
                <w:szCs w:val="20"/>
              </w:rPr>
              <w:t xml:space="preserve">2.Посещение семинаров и совещаний по плану УО. </w:t>
            </w:r>
            <w:proofErr w:type="gramStart"/>
            <w:r w:rsidRPr="00C05D0A">
              <w:rPr>
                <w:rFonts w:ascii="Times New Roman" w:eastAsia="Calibri" w:hAnsi="Times New Roman" w:cs="Times New Roman"/>
                <w:sz w:val="20"/>
                <w:szCs w:val="20"/>
              </w:rPr>
              <w:t>(В текущем учебном году 1 педагог (учитель русского языка и литературы) выступал с докладом на РМО по теме «Проектная деятельность на уроках русского языка и литературы как средство реализации ФГОС ОО»; заместитель директора дважды выступала на семинаре завучей по темам «Мониторинг предметных результатов», «Школьная система оценки качества образования на ступени начального общего образования в соответствии с требованиями ФГОС».</w:t>
            </w:r>
            <w:proofErr w:type="gramEnd"/>
          </w:p>
          <w:p w:rsidR="006542F6" w:rsidRPr="00C05D0A" w:rsidRDefault="006542F6" w:rsidP="00C05D0A">
            <w:pPr>
              <w:tabs>
                <w:tab w:val="left" w:pos="993"/>
              </w:tabs>
              <w:spacing w:after="0" w:line="240" w:lineRule="auto"/>
              <w:contextualSpacing/>
              <w:rPr>
                <w:rFonts w:ascii="Times New Roman" w:eastAsia="Calibri" w:hAnsi="Times New Roman" w:cs="Times New Roman"/>
                <w:b/>
                <w:sz w:val="20"/>
                <w:szCs w:val="20"/>
              </w:rPr>
            </w:pPr>
            <w:r w:rsidRPr="00C05D0A">
              <w:rPr>
                <w:rFonts w:ascii="Times New Roman" w:eastAsia="Calibri" w:hAnsi="Times New Roman" w:cs="Times New Roman"/>
                <w:sz w:val="20"/>
                <w:szCs w:val="20"/>
                <w:lang w:eastAsia="ru-RU"/>
              </w:rPr>
              <w:t>3.В этом учебном году педагогические работники нашей школы проявили большую активность по повышению своей квалификации. Курсы повышения квалификации прошли все педагоги: 2 педагога по программе «Новое качество урока в соответствии с требованиями ФГОС НОО» 32 ч ИРО; 2 педагога по программе «Методическое сопровождение школ с низкими образовательными результатами (русский язык) 24 ч. ИРО; 10 педагогов прошли курсы по оказанию первой медицинской помощи; 1 педагог по программе «Содержание и технологии реализации ФГОС ОО обучающихся с умственной отсталостью» 72 ч ИРО, 1 руководитель по программе «Управление введением ФГОС НОО обучающихся с ограниченными возможностями здоровья» 48 ч. ИРО, 2 педагога прошли дистанционные курсы» Информационные технологии в условиях ФГОС» 108 ч. Томский государственный педагогический университет</w:t>
            </w:r>
          </w:p>
          <w:p w:rsidR="006542F6" w:rsidRPr="00C05D0A" w:rsidRDefault="006542F6" w:rsidP="00C05D0A">
            <w:pPr>
              <w:tabs>
                <w:tab w:val="left" w:pos="993"/>
              </w:tabs>
              <w:spacing w:after="0" w:line="240" w:lineRule="auto"/>
              <w:contextualSpacing/>
              <w:rPr>
                <w:rFonts w:ascii="Times New Roman" w:eastAsia="Calibri" w:hAnsi="Times New Roman" w:cs="Times New Roman"/>
                <w:b/>
                <w:sz w:val="20"/>
                <w:szCs w:val="20"/>
              </w:rPr>
            </w:pPr>
            <w:r w:rsidRPr="00C05D0A">
              <w:rPr>
                <w:rFonts w:ascii="Times New Roman" w:eastAsia="Calibri" w:hAnsi="Times New Roman" w:cs="Times New Roman"/>
                <w:sz w:val="20"/>
                <w:szCs w:val="20"/>
                <w:lang w:eastAsia="ru-RU"/>
              </w:rPr>
              <w:t>4.1педагог в настоящее время обучается по программе профессиональной переподготовки в ИРО.</w:t>
            </w: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6542F6" w:rsidRPr="00C05D0A" w:rsidRDefault="006542F6" w:rsidP="00C05D0A">
            <w:pPr>
              <w:spacing w:after="0" w:line="240" w:lineRule="auto"/>
              <w:rPr>
                <w:rFonts w:ascii="Times New Roman" w:eastAsia="Calibri" w:hAnsi="Times New Roman" w:cs="Times New Roman"/>
                <w:sz w:val="20"/>
                <w:szCs w:val="20"/>
                <w:lang w:eastAsia="ru-RU"/>
              </w:rPr>
            </w:pPr>
            <w:r w:rsidRPr="00C05D0A">
              <w:rPr>
                <w:rFonts w:ascii="Times New Roman" w:eastAsia="Calibri" w:hAnsi="Times New Roman" w:cs="Times New Roman"/>
                <w:sz w:val="20"/>
                <w:szCs w:val="20"/>
                <w:lang w:eastAsia="ru-RU"/>
              </w:rPr>
              <w:t>Май-сентябрь 2015</w:t>
            </w:r>
          </w:p>
          <w:p w:rsidR="006542F6" w:rsidRPr="00C05D0A" w:rsidRDefault="006542F6" w:rsidP="00C05D0A">
            <w:pPr>
              <w:spacing w:after="0" w:line="240" w:lineRule="auto"/>
              <w:rPr>
                <w:rFonts w:ascii="Times New Roman" w:eastAsia="Calibri" w:hAnsi="Times New Roman" w:cs="Times New Roman"/>
                <w:sz w:val="20"/>
                <w:szCs w:val="20"/>
                <w:lang w:eastAsia="ru-RU"/>
              </w:rPr>
            </w:pPr>
          </w:p>
          <w:p w:rsidR="006542F6" w:rsidRPr="00C05D0A" w:rsidRDefault="006542F6" w:rsidP="00C05D0A">
            <w:pPr>
              <w:spacing w:after="0" w:line="240" w:lineRule="auto"/>
              <w:rPr>
                <w:rFonts w:ascii="Times New Roman" w:eastAsia="Calibri" w:hAnsi="Times New Roman" w:cs="Times New Roman"/>
                <w:sz w:val="20"/>
                <w:szCs w:val="20"/>
                <w:lang w:eastAsia="ru-RU"/>
              </w:rPr>
            </w:pPr>
            <w:r w:rsidRPr="00C05D0A">
              <w:rPr>
                <w:rFonts w:ascii="Times New Roman" w:eastAsia="Calibri" w:hAnsi="Times New Roman" w:cs="Times New Roman"/>
                <w:sz w:val="20"/>
                <w:szCs w:val="20"/>
                <w:lang w:eastAsia="ru-RU"/>
              </w:rPr>
              <w:t>В течение учебного года</w:t>
            </w:r>
          </w:p>
        </w:tc>
      </w:tr>
      <w:tr w:rsidR="006542F6" w:rsidRPr="00C05D0A" w:rsidTr="00C05D0A">
        <w:tc>
          <w:tcPr>
            <w:tcW w:w="2835" w:type="dxa"/>
            <w:tcBorders>
              <w:top w:val="single" w:sz="4" w:space="0" w:color="auto"/>
              <w:left w:val="single" w:sz="4" w:space="0" w:color="auto"/>
              <w:bottom w:val="single" w:sz="4" w:space="0" w:color="auto"/>
              <w:right w:val="single" w:sz="4" w:space="0" w:color="auto"/>
            </w:tcBorders>
            <w:shd w:val="clear" w:color="auto" w:fill="auto"/>
          </w:tcPr>
          <w:p w:rsidR="006542F6" w:rsidRPr="00C05D0A" w:rsidRDefault="006542F6" w:rsidP="00C05D0A">
            <w:pPr>
              <w:spacing w:after="0" w:line="240" w:lineRule="auto"/>
              <w:rPr>
                <w:rFonts w:ascii="Times New Roman" w:eastAsia="Calibri" w:hAnsi="Times New Roman" w:cs="Times New Roman"/>
                <w:i/>
                <w:iCs/>
                <w:sz w:val="20"/>
                <w:szCs w:val="20"/>
                <w:lang w:eastAsia="ru-RU"/>
              </w:rPr>
            </w:pPr>
            <w:r w:rsidRPr="00C05D0A">
              <w:rPr>
                <w:rFonts w:ascii="Times New Roman" w:eastAsia="Calibri" w:hAnsi="Times New Roman" w:cs="Times New Roman"/>
                <w:sz w:val="20"/>
                <w:szCs w:val="20"/>
                <w:lang w:eastAsia="ru-RU"/>
              </w:rPr>
              <w:t>Организация работы по обеспечению введения ФГОС начального общего и основного общего образования</w:t>
            </w:r>
          </w:p>
          <w:p w:rsidR="006542F6" w:rsidRPr="00C05D0A" w:rsidRDefault="006542F6" w:rsidP="00C05D0A">
            <w:pPr>
              <w:spacing w:after="0" w:line="240" w:lineRule="auto"/>
              <w:rPr>
                <w:rFonts w:ascii="Times New Roman" w:eastAsia="Calibri" w:hAnsi="Times New Roman" w:cs="Times New Roman"/>
                <w:b/>
                <w:sz w:val="20"/>
                <w:szCs w:val="20"/>
                <w:lang w:eastAsia="ru-RU"/>
              </w:rPr>
            </w:pPr>
          </w:p>
        </w:tc>
        <w:tc>
          <w:tcPr>
            <w:tcW w:w="6077" w:type="dxa"/>
            <w:tcBorders>
              <w:top w:val="single" w:sz="4" w:space="0" w:color="auto"/>
              <w:left w:val="single" w:sz="4" w:space="0" w:color="auto"/>
              <w:bottom w:val="single" w:sz="4" w:space="0" w:color="auto"/>
              <w:right w:val="single" w:sz="4" w:space="0" w:color="auto"/>
            </w:tcBorders>
            <w:shd w:val="clear" w:color="auto" w:fill="auto"/>
          </w:tcPr>
          <w:p w:rsidR="006542F6" w:rsidRPr="00C05D0A" w:rsidRDefault="006542F6" w:rsidP="00C05D0A">
            <w:pPr>
              <w:spacing w:after="0" w:line="240" w:lineRule="auto"/>
              <w:rPr>
                <w:rFonts w:ascii="Times New Roman" w:eastAsia="Calibri" w:hAnsi="Times New Roman" w:cs="Times New Roman"/>
                <w:sz w:val="20"/>
                <w:szCs w:val="20"/>
                <w:lang w:eastAsia="ru-RU"/>
              </w:rPr>
            </w:pPr>
            <w:r w:rsidRPr="00C05D0A">
              <w:rPr>
                <w:rFonts w:ascii="Times New Roman" w:eastAsia="Calibri" w:hAnsi="Times New Roman" w:cs="Times New Roman"/>
                <w:sz w:val="20"/>
                <w:szCs w:val="20"/>
                <w:lang w:eastAsia="ru-RU"/>
              </w:rPr>
              <w:t xml:space="preserve"> Посещение уроков в 1-6 классах администрацией с целью контроля  качества преподавания предметов путём совершенствования педагогического мастерства   учителя с учётом требований ФГОС (посещено 3 урока).</w:t>
            </w: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6542F6" w:rsidRPr="00C05D0A" w:rsidRDefault="006542F6" w:rsidP="00C05D0A">
            <w:pPr>
              <w:spacing w:after="0" w:line="240" w:lineRule="auto"/>
              <w:rPr>
                <w:rFonts w:ascii="Times New Roman" w:eastAsia="Calibri" w:hAnsi="Times New Roman" w:cs="Times New Roman"/>
                <w:sz w:val="20"/>
                <w:szCs w:val="20"/>
                <w:lang w:eastAsia="ru-RU"/>
              </w:rPr>
            </w:pPr>
            <w:r w:rsidRPr="00C05D0A">
              <w:rPr>
                <w:rFonts w:ascii="Times New Roman" w:eastAsia="Calibri" w:hAnsi="Times New Roman" w:cs="Times New Roman"/>
                <w:sz w:val="20"/>
                <w:szCs w:val="20"/>
                <w:lang w:eastAsia="ru-RU"/>
              </w:rPr>
              <w:t>В течение учебного года</w:t>
            </w:r>
          </w:p>
        </w:tc>
      </w:tr>
      <w:tr w:rsidR="006542F6" w:rsidRPr="00C05D0A" w:rsidTr="00C05D0A">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6542F6" w:rsidRPr="00C05D0A" w:rsidRDefault="006542F6" w:rsidP="00C05D0A">
            <w:pPr>
              <w:spacing w:after="0" w:line="240" w:lineRule="auto"/>
              <w:rPr>
                <w:rFonts w:ascii="Times New Roman" w:eastAsia="Calibri" w:hAnsi="Times New Roman" w:cs="Times New Roman"/>
                <w:b/>
                <w:sz w:val="20"/>
                <w:szCs w:val="20"/>
                <w:lang w:eastAsia="ru-RU"/>
              </w:rPr>
            </w:pPr>
            <w:r w:rsidRPr="00C05D0A">
              <w:rPr>
                <w:rFonts w:ascii="Times New Roman" w:eastAsia="Calibri" w:hAnsi="Times New Roman" w:cs="Times New Roman"/>
                <w:sz w:val="20"/>
                <w:szCs w:val="20"/>
                <w:lang w:eastAsia="ru-RU"/>
              </w:rPr>
              <w:t>Обобщение передового педагогического опыта</w:t>
            </w:r>
          </w:p>
        </w:tc>
        <w:tc>
          <w:tcPr>
            <w:tcW w:w="6077" w:type="dxa"/>
            <w:tcBorders>
              <w:top w:val="single" w:sz="4" w:space="0" w:color="auto"/>
              <w:left w:val="single" w:sz="4" w:space="0" w:color="auto"/>
              <w:bottom w:val="single" w:sz="4" w:space="0" w:color="auto"/>
              <w:right w:val="single" w:sz="4" w:space="0" w:color="auto"/>
            </w:tcBorders>
            <w:shd w:val="clear" w:color="auto" w:fill="auto"/>
          </w:tcPr>
          <w:p w:rsidR="006542F6" w:rsidRPr="00C05D0A" w:rsidRDefault="006542F6" w:rsidP="00C05D0A">
            <w:pPr>
              <w:spacing w:after="0" w:line="240" w:lineRule="auto"/>
              <w:rPr>
                <w:rFonts w:ascii="Times New Roman" w:eastAsia="Calibri" w:hAnsi="Times New Roman" w:cs="Times New Roman"/>
                <w:sz w:val="20"/>
                <w:szCs w:val="20"/>
                <w:lang w:eastAsia="ru-RU"/>
              </w:rPr>
            </w:pPr>
            <w:r w:rsidRPr="00C05D0A">
              <w:rPr>
                <w:rFonts w:ascii="Times New Roman" w:eastAsia="Calibri" w:hAnsi="Times New Roman" w:cs="Times New Roman"/>
                <w:sz w:val="20"/>
                <w:szCs w:val="20"/>
                <w:lang w:eastAsia="ru-RU"/>
              </w:rPr>
              <w:t xml:space="preserve">2 педагога представили творческие отчеты, провели открытые уроки; 4 педагога представили мастер-классы по темам: «Метод проектов как способ развития творческой активности учащихся»,  </w:t>
            </w:r>
            <w:r w:rsidRPr="00C05D0A">
              <w:rPr>
                <w:rFonts w:ascii="Times New Roman" w:eastAsia="Calibri" w:hAnsi="Times New Roman" w:cs="Times New Roman"/>
                <w:sz w:val="20"/>
                <w:szCs w:val="20"/>
                <w:lang w:eastAsia="ru-RU"/>
              </w:rPr>
              <w:lastRenderedPageBreak/>
              <w:t>«Использование ЦОР на уроках в начальных классах», «Составление рабочей программы в соответствии с ФГОС», «Развитие познавательной активности школьника через использование игровых и компьютерных программ».</w:t>
            </w: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6542F6" w:rsidRPr="00C05D0A" w:rsidRDefault="006542F6" w:rsidP="00C05D0A">
            <w:pPr>
              <w:spacing w:after="0" w:line="240" w:lineRule="auto"/>
              <w:rPr>
                <w:rFonts w:ascii="Times New Roman" w:eastAsia="Calibri" w:hAnsi="Times New Roman" w:cs="Times New Roman"/>
                <w:sz w:val="20"/>
                <w:szCs w:val="20"/>
                <w:lang w:eastAsia="ru-RU"/>
              </w:rPr>
            </w:pPr>
            <w:r w:rsidRPr="00C05D0A">
              <w:rPr>
                <w:rFonts w:ascii="Times New Roman" w:eastAsia="Calibri" w:hAnsi="Times New Roman" w:cs="Times New Roman"/>
                <w:sz w:val="20"/>
                <w:szCs w:val="20"/>
                <w:lang w:eastAsia="ru-RU"/>
              </w:rPr>
              <w:lastRenderedPageBreak/>
              <w:t>В течение года</w:t>
            </w:r>
          </w:p>
          <w:p w:rsidR="006542F6" w:rsidRPr="00C05D0A" w:rsidRDefault="006542F6" w:rsidP="00C05D0A">
            <w:pPr>
              <w:spacing w:after="0" w:line="240" w:lineRule="auto"/>
              <w:rPr>
                <w:rFonts w:ascii="Times New Roman" w:eastAsia="Calibri" w:hAnsi="Times New Roman" w:cs="Times New Roman"/>
                <w:sz w:val="20"/>
                <w:szCs w:val="20"/>
                <w:lang w:eastAsia="ru-RU"/>
              </w:rPr>
            </w:pPr>
          </w:p>
        </w:tc>
      </w:tr>
    </w:tbl>
    <w:p w:rsidR="006542F6" w:rsidRPr="006542F6" w:rsidRDefault="006542F6" w:rsidP="00C05D0A">
      <w:pPr>
        <w:spacing w:after="0" w:line="240" w:lineRule="auto"/>
        <w:rPr>
          <w:rFonts w:ascii="Times New Roman" w:eastAsia="Times New Roman" w:hAnsi="Times New Roman" w:cs="Times New Roman"/>
          <w:b/>
          <w:sz w:val="24"/>
          <w:szCs w:val="24"/>
          <w:lang w:eastAsia="ru-RU"/>
        </w:rPr>
      </w:pPr>
    </w:p>
    <w:p w:rsidR="006542F6" w:rsidRPr="006542F6" w:rsidRDefault="006542F6" w:rsidP="006542F6">
      <w:pPr>
        <w:spacing w:after="0"/>
        <w:jc w:val="both"/>
        <w:rPr>
          <w:rFonts w:ascii="Times New Roman" w:eastAsia="Times New Roman" w:hAnsi="Times New Roman" w:cs="Times New Roman"/>
          <w:b/>
          <w:sz w:val="24"/>
          <w:szCs w:val="24"/>
          <w:lang w:eastAsia="ru-RU"/>
        </w:rPr>
      </w:pPr>
      <w:r w:rsidRPr="006542F6">
        <w:rPr>
          <w:rFonts w:ascii="Times New Roman" w:eastAsia="Times New Roman" w:hAnsi="Times New Roman" w:cs="Times New Roman"/>
          <w:color w:val="000000"/>
          <w:sz w:val="24"/>
          <w:szCs w:val="24"/>
          <w:lang w:eastAsia="ru-RU"/>
        </w:rPr>
        <w:t>Анализ методической работы школы показал, что методическая тема школы соответствует основным задачам, стоящим перед образовательным учреждением. </w:t>
      </w:r>
      <w:r w:rsidRPr="006542F6">
        <w:rPr>
          <w:rFonts w:ascii="Times New Roman" w:eastAsia="Times New Roman" w:hAnsi="Times New Roman" w:cs="Times New Roman"/>
          <w:sz w:val="24"/>
          <w:szCs w:val="24"/>
          <w:lang w:eastAsia="ru-RU"/>
        </w:rPr>
        <w:t>Поставленные задачи выполнены, но есть и проблемы.</w:t>
      </w:r>
    </w:p>
    <w:p w:rsidR="006542F6" w:rsidRPr="006542F6" w:rsidRDefault="006542F6" w:rsidP="006542F6">
      <w:pPr>
        <w:numPr>
          <w:ilvl w:val="0"/>
          <w:numId w:val="7"/>
        </w:numPr>
        <w:spacing w:after="0" w:line="240" w:lineRule="auto"/>
        <w:jc w:val="both"/>
        <w:rPr>
          <w:rFonts w:ascii="Times New Roman" w:eastAsia="Times New Roman" w:hAnsi="Times New Roman" w:cs="Times New Roman"/>
          <w:color w:val="000000"/>
          <w:sz w:val="24"/>
          <w:szCs w:val="24"/>
          <w:lang w:eastAsia="ru-RU"/>
        </w:rPr>
      </w:pPr>
      <w:r w:rsidRPr="006542F6">
        <w:rPr>
          <w:rFonts w:ascii="Times New Roman" w:eastAsia="Times New Roman" w:hAnsi="Times New Roman" w:cs="Times New Roman"/>
          <w:color w:val="000000"/>
          <w:sz w:val="24"/>
          <w:szCs w:val="24"/>
          <w:lang w:eastAsia="ru-RU"/>
        </w:rPr>
        <w:t>Отсутствуют качественные изменения в содержании работы МО, преобладают традиционные формы работы, недостаточно конкретное и продуманное планирование работы МО.</w:t>
      </w:r>
    </w:p>
    <w:p w:rsidR="006542F6" w:rsidRPr="006542F6" w:rsidRDefault="006542F6" w:rsidP="006542F6">
      <w:pPr>
        <w:numPr>
          <w:ilvl w:val="0"/>
          <w:numId w:val="7"/>
        </w:numPr>
        <w:spacing w:after="0" w:line="240" w:lineRule="auto"/>
        <w:jc w:val="both"/>
        <w:rPr>
          <w:rFonts w:ascii="Times New Roman" w:eastAsia="Times New Roman" w:hAnsi="Times New Roman" w:cs="Times New Roman"/>
          <w:sz w:val="24"/>
          <w:szCs w:val="24"/>
          <w:lang w:eastAsia="ru-RU"/>
        </w:rPr>
      </w:pPr>
      <w:r w:rsidRPr="006542F6">
        <w:rPr>
          <w:rFonts w:ascii="Times New Roman" w:eastAsia="Times New Roman" w:hAnsi="Times New Roman" w:cs="Times New Roman"/>
          <w:color w:val="000000"/>
          <w:sz w:val="24"/>
          <w:szCs w:val="24"/>
          <w:lang w:eastAsia="ru-RU"/>
        </w:rPr>
        <w:t xml:space="preserve">Недостаточно активное включение и участие педагогов школы в профессиональных конкурсах различных уровней. </w:t>
      </w:r>
    </w:p>
    <w:p w:rsidR="006542F6" w:rsidRPr="006542F6" w:rsidRDefault="006542F6" w:rsidP="006542F6">
      <w:pPr>
        <w:numPr>
          <w:ilvl w:val="0"/>
          <w:numId w:val="7"/>
        </w:numPr>
        <w:spacing w:after="0" w:line="240" w:lineRule="auto"/>
        <w:jc w:val="both"/>
        <w:rPr>
          <w:rFonts w:ascii="Times New Roman" w:eastAsia="Times New Roman" w:hAnsi="Times New Roman" w:cs="Times New Roman"/>
          <w:sz w:val="24"/>
          <w:szCs w:val="24"/>
          <w:lang w:eastAsia="ru-RU"/>
        </w:rPr>
      </w:pPr>
      <w:r w:rsidRPr="006542F6">
        <w:rPr>
          <w:rFonts w:ascii="Times New Roman" w:eastAsia="Times New Roman" w:hAnsi="Times New Roman" w:cs="Times New Roman"/>
          <w:color w:val="000000"/>
          <w:sz w:val="24"/>
          <w:szCs w:val="24"/>
          <w:lang w:eastAsia="ru-RU"/>
        </w:rPr>
        <w:t>Не все педагоги школы мотивированы на обобщение опыта работы на муниципальном уровне.</w:t>
      </w:r>
    </w:p>
    <w:p w:rsidR="006542F6" w:rsidRPr="006542F6" w:rsidRDefault="006542F6" w:rsidP="006542F6">
      <w:pPr>
        <w:numPr>
          <w:ilvl w:val="0"/>
          <w:numId w:val="7"/>
        </w:numPr>
        <w:spacing w:after="0" w:line="240" w:lineRule="auto"/>
        <w:jc w:val="both"/>
        <w:rPr>
          <w:rFonts w:ascii="Times New Roman" w:eastAsia="Times New Roman" w:hAnsi="Times New Roman" w:cs="Times New Roman"/>
          <w:sz w:val="24"/>
          <w:szCs w:val="24"/>
          <w:lang w:eastAsia="ru-RU"/>
        </w:rPr>
      </w:pPr>
      <w:r w:rsidRPr="006542F6">
        <w:rPr>
          <w:rFonts w:ascii="Times New Roman" w:eastAsia="Times New Roman" w:hAnsi="Times New Roman" w:cs="Times New Roman"/>
          <w:sz w:val="24"/>
          <w:szCs w:val="24"/>
          <w:lang w:eastAsia="ru-RU"/>
        </w:rPr>
        <w:t>Система работы  и поддержки одаренных учащихся требует  развития и совершенствования.</w:t>
      </w:r>
    </w:p>
    <w:p w:rsidR="006A3D68" w:rsidRDefault="006542F6" w:rsidP="006A3D68">
      <w:pPr>
        <w:numPr>
          <w:ilvl w:val="0"/>
          <w:numId w:val="7"/>
        </w:numPr>
        <w:spacing w:after="0" w:line="240" w:lineRule="auto"/>
        <w:jc w:val="both"/>
        <w:rPr>
          <w:rFonts w:ascii="Times New Roman" w:eastAsia="Times New Roman" w:hAnsi="Times New Roman" w:cs="Times New Roman"/>
          <w:sz w:val="24"/>
          <w:szCs w:val="24"/>
          <w:lang w:eastAsia="ru-RU"/>
        </w:rPr>
      </w:pPr>
      <w:r w:rsidRPr="006542F6">
        <w:rPr>
          <w:rFonts w:ascii="Times New Roman" w:eastAsia="Times New Roman" w:hAnsi="Times New Roman" w:cs="Times New Roman"/>
          <w:sz w:val="24"/>
          <w:szCs w:val="24"/>
          <w:lang w:eastAsia="ru-RU"/>
        </w:rPr>
        <w:t xml:space="preserve"> </w:t>
      </w:r>
      <w:r w:rsidRPr="006542F6">
        <w:rPr>
          <w:rFonts w:ascii="Times New Roman" w:eastAsia="Times New Roman" w:hAnsi="Times New Roman" w:cs="Times New Roman"/>
          <w:color w:val="3B373F"/>
          <w:sz w:val="24"/>
          <w:szCs w:val="24"/>
          <w:lang w:eastAsia="ru-RU"/>
        </w:rPr>
        <w:t xml:space="preserve">Недостаточно организовано </w:t>
      </w:r>
      <w:proofErr w:type="spellStart"/>
      <w:r w:rsidRPr="006542F6">
        <w:rPr>
          <w:rFonts w:ascii="Times New Roman" w:eastAsia="Times New Roman" w:hAnsi="Times New Roman" w:cs="Times New Roman"/>
          <w:color w:val="3B373F"/>
          <w:sz w:val="24"/>
          <w:szCs w:val="24"/>
          <w:lang w:eastAsia="ru-RU"/>
        </w:rPr>
        <w:t>взаимопосещение</w:t>
      </w:r>
      <w:proofErr w:type="spellEnd"/>
      <w:r w:rsidRPr="006542F6">
        <w:rPr>
          <w:rFonts w:ascii="Times New Roman" w:eastAsia="Times New Roman" w:hAnsi="Times New Roman" w:cs="Times New Roman"/>
          <w:color w:val="3B373F"/>
          <w:sz w:val="24"/>
          <w:szCs w:val="24"/>
          <w:lang w:eastAsia="ru-RU"/>
        </w:rPr>
        <w:t xml:space="preserve"> уроков  коллег.</w:t>
      </w:r>
    </w:p>
    <w:p w:rsidR="006542F6" w:rsidRPr="006A3D68" w:rsidRDefault="006542F6" w:rsidP="006A3D68">
      <w:pPr>
        <w:spacing w:after="0" w:line="240" w:lineRule="auto"/>
        <w:ind w:left="-567" w:firstLine="425"/>
        <w:jc w:val="both"/>
        <w:rPr>
          <w:rFonts w:ascii="Times New Roman" w:eastAsia="Times New Roman" w:hAnsi="Times New Roman" w:cs="Times New Roman"/>
          <w:sz w:val="24"/>
          <w:szCs w:val="24"/>
          <w:lang w:eastAsia="ru-RU"/>
        </w:rPr>
      </w:pPr>
      <w:r w:rsidRPr="006A3D68">
        <w:rPr>
          <w:rFonts w:ascii="Times New Roman" w:eastAsia="Times New Roman" w:hAnsi="Times New Roman" w:cs="Times New Roman"/>
          <w:color w:val="000000"/>
          <w:sz w:val="24"/>
          <w:szCs w:val="24"/>
          <w:lang w:eastAsia="ru-RU"/>
        </w:rPr>
        <w:t xml:space="preserve">Над разрешением этих проблем педагогическому коллективу предстоит работать в следующем учебном году. </w:t>
      </w:r>
    </w:p>
    <w:p w:rsidR="00342C71" w:rsidRPr="00C05D0A" w:rsidRDefault="00341BC0" w:rsidP="00C05D0A">
      <w:pPr>
        <w:spacing w:after="0" w:line="240" w:lineRule="auto"/>
        <w:ind w:left="-567" w:right="-284" w:firstLine="425"/>
        <w:jc w:val="both"/>
        <w:rPr>
          <w:rFonts w:ascii="Times New Roman" w:eastAsia="Times New Roman" w:hAnsi="Times New Roman" w:cs="Times New Roman"/>
          <w:sz w:val="24"/>
          <w:szCs w:val="24"/>
          <w:lang w:eastAsia="ru-RU"/>
        </w:rPr>
      </w:pPr>
      <w:r w:rsidRPr="00C05D0A">
        <w:rPr>
          <w:rFonts w:ascii="Times New Roman" w:eastAsia="Calibri" w:hAnsi="Times New Roman" w:cs="Times New Roman"/>
          <w:bCs/>
          <w:sz w:val="24"/>
          <w:szCs w:val="24"/>
          <w:u w:val="single"/>
        </w:rPr>
        <w:t>8. Оценка библиотечно-информационного обеспечения:</w:t>
      </w:r>
      <w:r w:rsidR="00342C71" w:rsidRPr="00C05D0A">
        <w:rPr>
          <w:rFonts w:ascii="Times New Roman" w:eastAsia="Times New Roman" w:hAnsi="Times New Roman" w:cs="Times New Roman"/>
          <w:sz w:val="24"/>
          <w:szCs w:val="24"/>
          <w:lang w:eastAsia="ru-RU"/>
        </w:rPr>
        <w:t xml:space="preserve"> </w:t>
      </w:r>
    </w:p>
    <w:p w:rsidR="00E65698" w:rsidRPr="00E65698" w:rsidRDefault="00E65698" w:rsidP="00E65698">
      <w:pPr>
        <w:spacing w:after="0" w:line="240" w:lineRule="auto"/>
        <w:ind w:left="-567" w:firstLine="425"/>
        <w:jc w:val="both"/>
        <w:rPr>
          <w:rFonts w:ascii="Times New Roman" w:hAnsi="Times New Roman" w:cs="Times New Roman"/>
          <w:color w:val="1C1C1C"/>
          <w:sz w:val="24"/>
          <w:szCs w:val="24"/>
          <w:shd w:val="clear" w:color="auto" w:fill="FFFFFF"/>
        </w:rPr>
      </w:pPr>
      <w:r w:rsidRPr="00E65698">
        <w:rPr>
          <w:rFonts w:ascii="Times New Roman" w:hAnsi="Times New Roman" w:cs="Times New Roman"/>
          <w:color w:val="1C1C1C"/>
          <w:sz w:val="24"/>
          <w:szCs w:val="24"/>
          <w:shd w:val="clear" w:color="auto" w:fill="FFFFFF"/>
        </w:rPr>
        <w:t xml:space="preserve">В школе имеется библиотека, площадью 61,0 кв.м.,  с читальным залом на 6 посадочных мест. </w:t>
      </w:r>
    </w:p>
    <w:p w:rsidR="004E3630" w:rsidRPr="00C05D0A" w:rsidRDefault="004E3630" w:rsidP="004E3630">
      <w:pPr>
        <w:autoSpaceDE w:val="0"/>
        <w:autoSpaceDN w:val="0"/>
        <w:adjustRightInd w:val="0"/>
        <w:spacing w:after="0" w:line="240" w:lineRule="auto"/>
        <w:ind w:left="-567" w:right="-284" w:firstLine="425"/>
        <w:jc w:val="both"/>
        <w:rPr>
          <w:rFonts w:ascii="Times New Roman" w:eastAsia="Times New Roman" w:hAnsi="Times New Roman" w:cs="Times New Roman"/>
          <w:i/>
          <w:sz w:val="24"/>
          <w:szCs w:val="24"/>
          <w:lang w:eastAsia="ru-RU"/>
        </w:rPr>
      </w:pPr>
      <w:r w:rsidRPr="00C05D0A">
        <w:rPr>
          <w:rFonts w:ascii="Times New Roman" w:eastAsia="Times New Roman" w:hAnsi="Times New Roman" w:cs="Times New Roman"/>
          <w:sz w:val="24"/>
          <w:szCs w:val="24"/>
          <w:lang w:eastAsia="ru-RU"/>
        </w:rPr>
        <w:t>Она является информационно-образовательным центром, позволяет обеспечить запросы обучающихся и педагогов материалами для образовательной деятельности, самообразования и саморазвития. Б</w:t>
      </w:r>
      <w:r>
        <w:rPr>
          <w:rFonts w:ascii="Times New Roman" w:eastAsia="Times New Roman" w:hAnsi="Times New Roman" w:cs="Times New Roman"/>
          <w:sz w:val="24"/>
          <w:szCs w:val="24"/>
          <w:lang w:eastAsia="ru-RU"/>
        </w:rPr>
        <w:t>иблиотечный фонд составляет 5275</w:t>
      </w:r>
      <w:r w:rsidRPr="00C05D0A">
        <w:rPr>
          <w:rFonts w:ascii="Times New Roman" w:eastAsia="Times New Roman" w:hAnsi="Times New Roman" w:cs="Times New Roman"/>
          <w:sz w:val="24"/>
          <w:szCs w:val="24"/>
          <w:lang w:eastAsia="ru-RU"/>
        </w:rPr>
        <w:t xml:space="preserve"> экземпляр</w:t>
      </w:r>
      <w:r>
        <w:rPr>
          <w:rFonts w:ascii="Times New Roman" w:eastAsia="Times New Roman" w:hAnsi="Times New Roman" w:cs="Times New Roman"/>
          <w:sz w:val="24"/>
          <w:szCs w:val="24"/>
          <w:lang w:eastAsia="ru-RU"/>
        </w:rPr>
        <w:t>ов: из них учебников – 3676 экземпляров</w:t>
      </w:r>
      <w:r w:rsidRPr="00C05D0A">
        <w:rPr>
          <w:rFonts w:ascii="Times New Roman" w:eastAsia="Times New Roman" w:hAnsi="Times New Roman" w:cs="Times New Roman"/>
          <w:sz w:val="24"/>
          <w:szCs w:val="24"/>
          <w:lang w:eastAsia="ru-RU"/>
        </w:rPr>
        <w:t>, художественной литературы,</w:t>
      </w:r>
      <w:r>
        <w:rPr>
          <w:rFonts w:ascii="Times New Roman" w:eastAsia="Times New Roman" w:hAnsi="Times New Roman" w:cs="Times New Roman"/>
          <w:sz w:val="24"/>
          <w:szCs w:val="24"/>
          <w:lang w:eastAsia="ru-RU"/>
        </w:rPr>
        <w:t xml:space="preserve"> книг - 1599</w:t>
      </w:r>
      <w:r w:rsidRPr="00C05D0A">
        <w:rPr>
          <w:rFonts w:ascii="Times New Roman" w:eastAsia="Times New Roman" w:hAnsi="Times New Roman" w:cs="Times New Roman"/>
          <w:sz w:val="24"/>
          <w:szCs w:val="24"/>
          <w:lang w:eastAsia="ru-RU"/>
        </w:rPr>
        <w:t xml:space="preserve"> экземпляров.</w:t>
      </w:r>
      <w:r w:rsidRPr="00C05D0A">
        <w:rPr>
          <w:rFonts w:ascii="Times New Roman" w:eastAsia="Times New Roman" w:hAnsi="Times New Roman" w:cs="Times New Roman"/>
          <w:sz w:val="24"/>
          <w:szCs w:val="24"/>
          <w:lang w:eastAsia="ru-RU"/>
        </w:rPr>
        <w:tab/>
        <w:t xml:space="preserve"> </w:t>
      </w:r>
    </w:p>
    <w:p w:rsidR="004E3630" w:rsidRDefault="004E3630" w:rsidP="004E3630">
      <w:pPr>
        <w:spacing w:after="0" w:line="240" w:lineRule="auto"/>
        <w:ind w:left="-567" w:right="-284" w:firstLine="425"/>
        <w:jc w:val="both"/>
        <w:rPr>
          <w:rFonts w:ascii="Times New Roman" w:eastAsia="Calibri" w:hAnsi="Times New Roman" w:cs="Times New Roman"/>
          <w:sz w:val="24"/>
          <w:szCs w:val="24"/>
          <w:u w:val="single"/>
        </w:rPr>
      </w:pPr>
      <w:r w:rsidRPr="00C05D0A">
        <w:rPr>
          <w:rFonts w:ascii="Times New Roman" w:eastAsia="Times New Roman" w:hAnsi="Times New Roman" w:cs="Times New Roman"/>
          <w:sz w:val="24"/>
          <w:szCs w:val="24"/>
          <w:lang w:eastAsia="ru-RU"/>
        </w:rPr>
        <w:tab/>
        <w:t>В образовательном процессе используются электронные</w:t>
      </w:r>
      <w:r>
        <w:rPr>
          <w:rFonts w:ascii="Times New Roman" w:eastAsia="Times New Roman" w:hAnsi="Times New Roman" w:cs="Times New Roman"/>
          <w:sz w:val="24"/>
          <w:szCs w:val="24"/>
          <w:lang w:eastAsia="ru-RU"/>
        </w:rPr>
        <w:t xml:space="preserve"> образовательные ресурсы по некоторым</w:t>
      </w:r>
      <w:r w:rsidRPr="00C05D0A">
        <w:rPr>
          <w:rFonts w:ascii="Times New Roman" w:eastAsia="Times New Roman" w:hAnsi="Times New Roman" w:cs="Times New Roman"/>
          <w:sz w:val="24"/>
          <w:szCs w:val="24"/>
          <w:lang w:eastAsia="ru-RU"/>
        </w:rPr>
        <w:t xml:space="preserve"> учебным предметам в количестве 186 ед</w:t>
      </w:r>
      <w:r>
        <w:rPr>
          <w:rFonts w:ascii="Times New Roman" w:eastAsia="Times New Roman" w:hAnsi="Times New Roman" w:cs="Times New Roman"/>
          <w:sz w:val="24"/>
          <w:szCs w:val="24"/>
          <w:lang w:eastAsia="ru-RU"/>
        </w:rPr>
        <w:t>иниц</w:t>
      </w:r>
      <w:r w:rsidRPr="00C05D0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C05D0A">
        <w:rPr>
          <w:rFonts w:ascii="Times New Roman" w:eastAsia="Calibri" w:hAnsi="Times New Roman" w:cs="Times New Roman"/>
          <w:sz w:val="24"/>
          <w:szCs w:val="24"/>
        </w:rPr>
        <w:t>Обеспеченность учебной, учебно-методической и художественной литературой</w:t>
      </w:r>
      <w:r>
        <w:rPr>
          <w:rFonts w:ascii="Times New Roman" w:eastAsia="Calibri" w:hAnsi="Times New Roman" w:cs="Times New Roman"/>
          <w:sz w:val="24"/>
          <w:szCs w:val="24"/>
        </w:rPr>
        <w:t xml:space="preserve"> составляет 86</w:t>
      </w:r>
      <w:r w:rsidRPr="00C05D0A">
        <w:rPr>
          <w:rFonts w:ascii="Times New Roman" w:eastAsia="Calibri" w:hAnsi="Times New Roman" w:cs="Times New Roman"/>
          <w:sz w:val="24"/>
          <w:szCs w:val="24"/>
        </w:rPr>
        <w:t>%.</w:t>
      </w:r>
    </w:p>
    <w:p w:rsidR="004E3630" w:rsidRDefault="008236E2" w:rsidP="00116AE6">
      <w:pPr>
        <w:spacing w:after="0" w:line="240" w:lineRule="auto"/>
        <w:ind w:left="-567" w:firstLine="425"/>
        <w:jc w:val="both"/>
        <w:rPr>
          <w:rFonts w:ascii="Times New Roman" w:hAnsi="Times New Roman" w:cs="Times New Roman"/>
          <w:sz w:val="24"/>
          <w:szCs w:val="24"/>
        </w:rPr>
      </w:pPr>
      <w:r w:rsidRPr="00E65698">
        <w:rPr>
          <w:rFonts w:ascii="Times New Roman" w:hAnsi="Times New Roman" w:cs="Times New Roman"/>
          <w:color w:val="000000"/>
          <w:sz w:val="24"/>
          <w:szCs w:val="24"/>
          <w:shd w:val="clear" w:color="auto" w:fill="FFFFFF"/>
        </w:rPr>
        <w:t>Фонд библиотеки укомплектован научно-популярной, справочной, художественной литературой для детей, методической литературой для педагогического коллектива, учебной литературой и периодическими изданиями.</w:t>
      </w:r>
      <w:r w:rsidRPr="00E65698">
        <w:rPr>
          <w:rFonts w:ascii="Times New Roman" w:hAnsi="Times New Roman" w:cs="Times New Roman"/>
          <w:sz w:val="24"/>
          <w:szCs w:val="24"/>
        </w:rPr>
        <w:t xml:space="preserve">  </w:t>
      </w:r>
    </w:p>
    <w:p w:rsidR="004E3630" w:rsidRPr="00C05D0A" w:rsidRDefault="00116AE6" w:rsidP="004E3630">
      <w:pPr>
        <w:spacing w:after="0" w:line="240" w:lineRule="auto"/>
        <w:ind w:left="-567" w:firstLine="425"/>
        <w:jc w:val="both"/>
        <w:rPr>
          <w:rFonts w:ascii="Times New Roman" w:eastAsia="Calibri" w:hAnsi="Times New Roman" w:cs="Times New Roman"/>
          <w:sz w:val="24"/>
          <w:szCs w:val="24"/>
        </w:rPr>
      </w:pPr>
      <w:r w:rsidRPr="00116AE6">
        <w:rPr>
          <w:rFonts w:ascii="Times New Roman" w:hAnsi="Times New Roman" w:cs="Times New Roman"/>
          <w:color w:val="000000"/>
          <w:sz w:val="24"/>
          <w:szCs w:val="24"/>
        </w:rPr>
        <w:t xml:space="preserve">Учащиеся школы на 100% обеспечены учебниками. 100% обеспечение осуществлено за счет покупки учебников и обмена между школьными библиотеками. </w:t>
      </w:r>
      <w:r w:rsidR="004E3630" w:rsidRPr="00C05D0A">
        <w:rPr>
          <w:rFonts w:ascii="Times New Roman" w:eastAsia="Calibri" w:hAnsi="Times New Roman" w:cs="Times New Roman"/>
          <w:sz w:val="24"/>
          <w:szCs w:val="24"/>
        </w:rPr>
        <w:t>Реальная обеспеченность на одного обучающегося основной учебной литературой по каждому циклу дисциплин, реализуемы</w:t>
      </w:r>
      <w:r w:rsidR="004E3630">
        <w:rPr>
          <w:rFonts w:ascii="Times New Roman" w:eastAsia="Calibri" w:hAnsi="Times New Roman" w:cs="Times New Roman"/>
          <w:sz w:val="24"/>
          <w:szCs w:val="24"/>
        </w:rPr>
        <w:t>х образовательных программ соста</w:t>
      </w:r>
      <w:r w:rsidR="004E3630" w:rsidRPr="00C05D0A">
        <w:rPr>
          <w:rFonts w:ascii="Times New Roman" w:eastAsia="Calibri" w:hAnsi="Times New Roman" w:cs="Times New Roman"/>
          <w:sz w:val="24"/>
          <w:szCs w:val="24"/>
        </w:rPr>
        <w:t>вляет 80%.</w:t>
      </w:r>
    </w:p>
    <w:p w:rsidR="00116AE6" w:rsidRDefault="00116AE6" w:rsidP="00116AE6">
      <w:pPr>
        <w:spacing w:after="0" w:line="240" w:lineRule="auto"/>
        <w:ind w:left="-567" w:firstLine="425"/>
        <w:jc w:val="both"/>
        <w:rPr>
          <w:rFonts w:ascii="Times New Roman" w:hAnsi="Times New Roman" w:cs="Times New Roman"/>
          <w:sz w:val="24"/>
          <w:szCs w:val="24"/>
        </w:rPr>
      </w:pPr>
      <w:r w:rsidRPr="00116AE6">
        <w:rPr>
          <w:rFonts w:ascii="Times New Roman" w:hAnsi="Times New Roman" w:cs="Times New Roman"/>
          <w:color w:val="000000"/>
          <w:sz w:val="24"/>
          <w:szCs w:val="24"/>
        </w:rPr>
        <w:t xml:space="preserve">Все учебники соответствуют </w:t>
      </w:r>
      <w:r w:rsidRPr="00116AE6">
        <w:rPr>
          <w:rFonts w:ascii="Times New Roman" w:hAnsi="Times New Roman" w:cs="Times New Roman"/>
          <w:sz w:val="24"/>
          <w:szCs w:val="24"/>
        </w:rPr>
        <w:t>приказам  Министерства образования и науки Российской  Федерации от 19.12.2012 № 1067 и от 31.03.2014  № 253, Федеральному перечню учебников, рекомендованному министерством образования и науки РФ к использованию в образовательном процессе.</w:t>
      </w:r>
    </w:p>
    <w:p w:rsidR="00116AE6" w:rsidRPr="004E3630" w:rsidRDefault="00116AE6" w:rsidP="004E3630">
      <w:pPr>
        <w:spacing w:after="0" w:line="240" w:lineRule="auto"/>
        <w:ind w:left="-567" w:firstLine="425"/>
        <w:jc w:val="both"/>
        <w:rPr>
          <w:rFonts w:ascii="Times New Roman" w:hAnsi="Times New Roman" w:cs="Times New Roman"/>
          <w:sz w:val="24"/>
          <w:szCs w:val="24"/>
        </w:rPr>
      </w:pPr>
      <w:r w:rsidRPr="004E3630">
        <w:rPr>
          <w:rFonts w:ascii="Times New Roman" w:hAnsi="Times New Roman" w:cs="Times New Roman"/>
          <w:color w:val="000000"/>
          <w:sz w:val="24"/>
          <w:szCs w:val="24"/>
        </w:rPr>
        <w:t>В целях пополнения художественного и учебного фонда, за счет муниципальных средств в 2017 году было  приобретено  207 экземпляров  учебной и учебно-методической литературы</w:t>
      </w:r>
      <w:r w:rsidRPr="004E3630">
        <w:rPr>
          <w:rFonts w:ascii="Times New Roman" w:hAnsi="Times New Roman" w:cs="Times New Roman"/>
          <w:sz w:val="24"/>
          <w:szCs w:val="24"/>
        </w:rPr>
        <w:t>.</w:t>
      </w:r>
    </w:p>
    <w:p w:rsidR="00116AE6" w:rsidRPr="004E3630" w:rsidRDefault="00116AE6" w:rsidP="004E3630">
      <w:pPr>
        <w:spacing w:after="0" w:line="240" w:lineRule="auto"/>
        <w:ind w:left="-567" w:firstLine="425"/>
        <w:jc w:val="both"/>
        <w:rPr>
          <w:rFonts w:ascii="Times New Roman" w:hAnsi="Times New Roman" w:cs="Times New Roman"/>
          <w:sz w:val="24"/>
          <w:szCs w:val="24"/>
        </w:rPr>
      </w:pPr>
      <w:r w:rsidRPr="004E3630">
        <w:rPr>
          <w:rFonts w:ascii="Times New Roman" w:hAnsi="Times New Roman" w:cs="Times New Roman"/>
          <w:sz w:val="24"/>
          <w:szCs w:val="24"/>
        </w:rPr>
        <w:t>Имеющаяся в наличии литература помогает учащимся расширять кругозор, находить ответы на интересующие вопросы, более полно реализовывать читательские умения (подбирать произведения для внеклассного чтения, материалы для написания докладов, рефератов, сочинений; использовать информацию справочной литературы: словарей, энциклопедий), ориентироваться в мире литературы, готовить тематические выставки.</w:t>
      </w:r>
    </w:p>
    <w:p w:rsidR="004E3630" w:rsidRDefault="00116AE6" w:rsidP="004E3630">
      <w:pPr>
        <w:autoSpaceDE w:val="0"/>
        <w:autoSpaceDN w:val="0"/>
        <w:adjustRightInd w:val="0"/>
        <w:spacing w:after="0" w:line="240" w:lineRule="auto"/>
        <w:ind w:left="-567" w:firstLine="567"/>
        <w:jc w:val="both"/>
        <w:rPr>
          <w:rFonts w:ascii="Times New Roman" w:hAnsi="Times New Roman" w:cs="Times New Roman"/>
          <w:sz w:val="24"/>
          <w:szCs w:val="24"/>
        </w:rPr>
      </w:pPr>
      <w:r w:rsidRPr="004E3630">
        <w:rPr>
          <w:rFonts w:ascii="Times New Roman" w:hAnsi="Times New Roman" w:cs="Times New Roman"/>
          <w:sz w:val="24"/>
          <w:szCs w:val="24"/>
        </w:rPr>
        <w:t>Фонд учебной, учебно-методической, художественной литературы и информационная база библиотеки востребованы и доступны всем участникам образовательного процесса, что способствует формированию общей культуры личности обучающихся на основе усвоения обязательного минимума содержания общеобразовательных программ, умению ориентироваться в мировом информационном потоке, вести самостоятельный поиск, анализ, синтез информации.</w:t>
      </w:r>
    </w:p>
    <w:p w:rsidR="00341BC0" w:rsidRPr="00C05D0A" w:rsidRDefault="002C4925" w:rsidP="004E3630">
      <w:pPr>
        <w:spacing w:after="0" w:line="240" w:lineRule="auto"/>
        <w:ind w:left="-567" w:firstLine="425"/>
        <w:jc w:val="both"/>
        <w:rPr>
          <w:rFonts w:ascii="Times New Roman" w:eastAsia="Calibri" w:hAnsi="Times New Roman" w:cs="Times New Roman"/>
          <w:sz w:val="24"/>
          <w:szCs w:val="24"/>
        </w:rPr>
      </w:pPr>
      <w:r w:rsidRPr="00C05D0A">
        <w:rPr>
          <w:rFonts w:ascii="Times New Roman" w:eastAsia="Calibri" w:hAnsi="Times New Roman" w:cs="Times New Roman"/>
          <w:sz w:val="24"/>
          <w:szCs w:val="24"/>
        </w:rPr>
        <w:t>О</w:t>
      </w:r>
      <w:r w:rsidR="00341BC0" w:rsidRPr="00C05D0A">
        <w:rPr>
          <w:rFonts w:ascii="Times New Roman" w:eastAsia="Calibri" w:hAnsi="Times New Roman" w:cs="Times New Roman"/>
          <w:sz w:val="24"/>
          <w:szCs w:val="24"/>
        </w:rPr>
        <w:t>беспеченн</w:t>
      </w:r>
      <w:r w:rsidRPr="00C05D0A">
        <w:rPr>
          <w:rFonts w:ascii="Times New Roman" w:eastAsia="Calibri" w:hAnsi="Times New Roman" w:cs="Times New Roman"/>
          <w:sz w:val="24"/>
          <w:szCs w:val="24"/>
        </w:rPr>
        <w:t>ость</w:t>
      </w:r>
      <w:r w:rsidR="00341BC0" w:rsidRPr="00C05D0A">
        <w:rPr>
          <w:rFonts w:ascii="Times New Roman" w:eastAsia="Calibri" w:hAnsi="Times New Roman" w:cs="Times New Roman"/>
          <w:sz w:val="24"/>
          <w:szCs w:val="24"/>
        </w:rPr>
        <w:t xml:space="preserve"> литературой</w:t>
      </w:r>
      <w:r w:rsidRPr="00C05D0A">
        <w:rPr>
          <w:rFonts w:ascii="Times New Roman" w:eastAsia="Calibri" w:hAnsi="Times New Roman" w:cs="Times New Roman"/>
          <w:sz w:val="24"/>
          <w:szCs w:val="24"/>
        </w:rPr>
        <w:t xml:space="preserve"> соответствует существующим требованиям.</w:t>
      </w:r>
    </w:p>
    <w:p w:rsidR="00341BC0" w:rsidRPr="00C05D0A" w:rsidRDefault="002C4925" w:rsidP="004E3630">
      <w:pPr>
        <w:spacing w:after="0" w:line="240" w:lineRule="auto"/>
        <w:ind w:left="-567" w:firstLine="425"/>
        <w:jc w:val="both"/>
        <w:rPr>
          <w:rFonts w:ascii="Times New Roman" w:eastAsia="Calibri" w:hAnsi="Times New Roman" w:cs="Times New Roman"/>
          <w:sz w:val="24"/>
          <w:szCs w:val="24"/>
        </w:rPr>
      </w:pPr>
      <w:r w:rsidRPr="00C05D0A">
        <w:rPr>
          <w:rFonts w:ascii="Times New Roman" w:eastAsia="Calibri" w:hAnsi="Times New Roman" w:cs="Times New Roman"/>
          <w:sz w:val="24"/>
          <w:szCs w:val="24"/>
        </w:rPr>
        <w:t>О</w:t>
      </w:r>
      <w:r w:rsidR="00341BC0" w:rsidRPr="00C05D0A">
        <w:rPr>
          <w:rFonts w:ascii="Times New Roman" w:eastAsia="Calibri" w:hAnsi="Times New Roman" w:cs="Times New Roman"/>
          <w:sz w:val="24"/>
          <w:szCs w:val="24"/>
        </w:rPr>
        <w:t xml:space="preserve">бщеобразовательное учреждение </w:t>
      </w:r>
      <w:r w:rsidRPr="00C05D0A">
        <w:rPr>
          <w:rFonts w:ascii="Times New Roman" w:eastAsia="Calibri" w:hAnsi="Times New Roman" w:cs="Times New Roman"/>
          <w:sz w:val="24"/>
          <w:szCs w:val="24"/>
        </w:rPr>
        <w:t xml:space="preserve">обеспечено </w:t>
      </w:r>
      <w:r w:rsidR="00341BC0" w:rsidRPr="00C05D0A">
        <w:rPr>
          <w:rFonts w:ascii="Times New Roman" w:eastAsia="Calibri" w:hAnsi="Times New Roman" w:cs="Times New Roman"/>
          <w:sz w:val="24"/>
          <w:szCs w:val="24"/>
        </w:rPr>
        <w:t>современной информационной базой (локальная сеть, выход в Интернет, электро</w:t>
      </w:r>
      <w:r w:rsidRPr="00C05D0A">
        <w:rPr>
          <w:rFonts w:ascii="Times New Roman" w:eastAsia="Calibri" w:hAnsi="Times New Roman" w:cs="Times New Roman"/>
          <w:sz w:val="24"/>
          <w:szCs w:val="24"/>
        </w:rPr>
        <w:t>нная почта</w:t>
      </w:r>
      <w:r w:rsidR="00341BC0" w:rsidRPr="00C05D0A">
        <w:rPr>
          <w:rFonts w:ascii="Times New Roman" w:eastAsia="Calibri" w:hAnsi="Times New Roman" w:cs="Times New Roman"/>
          <w:sz w:val="24"/>
          <w:szCs w:val="24"/>
        </w:rPr>
        <w:t xml:space="preserve"> и т.д.);</w:t>
      </w:r>
      <w:r w:rsidRPr="00C05D0A">
        <w:rPr>
          <w:rFonts w:ascii="Times New Roman" w:eastAsia="Calibri" w:hAnsi="Times New Roman" w:cs="Times New Roman"/>
          <w:sz w:val="24"/>
          <w:szCs w:val="24"/>
        </w:rPr>
        <w:t xml:space="preserve"> В общеобразовательном учреждении имеется свой сайт.</w:t>
      </w:r>
    </w:p>
    <w:p w:rsidR="006A3D68" w:rsidRDefault="00116AE6" w:rsidP="004E3630">
      <w:pPr>
        <w:spacing w:after="0" w:line="240" w:lineRule="auto"/>
        <w:ind w:left="-567" w:firstLine="425"/>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Так же обеспечены</w:t>
      </w:r>
      <w:r w:rsidR="002C4925" w:rsidRPr="00C05D0A">
        <w:rPr>
          <w:rFonts w:ascii="Times New Roman" w:eastAsia="Calibri" w:hAnsi="Times New Roman" w:cs="Times New Roman"/>
          <w:sz w:val="24"/>
          <w:szCs w:val="24"/>
        </w:rPr>
        <w:t xml:space="preserve"> открытость и доступность</w:t>
      </w:r>
      <w:r w:rsidR="00341BC0" w:rsidRPr="00C05D0A">
        <w:rPr>
          <w:rFonts w:ascii="Times New Roman" w:eastAsia="Calibri" w:hAnsi="Times New Roman" w:cs="Times New Roman"/>
          <w:sz w:val="24"/>
          <w:szCs w:val="24"/>
        </w:rPr>
        <w:t xml:space="preserve"> информации о деятельности общеобразовательного учреждения для заинтересованных лиц (наличие информации в СМИ, на сайте образовательного учреждения, информационные стенды (уголки), выставки, презентации и т.д.).</w:t>
      </w:r>
    </w:p>
    <w:p w:rsidR="00341BC0" w:rsidRPr="00B81730" w:rsidRDefault="00341BC0" w:rsidP="004E3630">
      <w:pPr>
        <w:spacing w:after="0" w:line="240" w:lineRule="auto"/>
        <w:ind w:left="-567" w:right="-284" w:firstLine="425"/>
        <w:jc w:val="both"/>
        <w:rPr>
          <w:rFonts w:ascii="Times New Roman" w:eastAsia="Calibri" w:hAnsi="Times New Roman" w:cs="Times New Roman"/>
          <w:color w:val="000000" w:themeColor="text1"/>
          <w:sz w:val="24"/>
          <w:szCs w:val="24"/>
        </w:rPr>
      </w:pPr>
      <w:r w:rsidRPr="00B81730">
        <w:rPr>
          <w:rFonts w:ascii="Times New Roman" w:eastAsia="Calibri" w:hAnsi="Times New Roman" w:cs="Times New Roman"/>
          <w:bCs/>
          <w:color w:val="000000" w:themeColor="text1"/>
          <w:sz w:val="24"/>
          <w:szCs w:val="24"/>
          <w:u w:val="single"/>
        </w:rPr>
        <w:t>9. Оценка материально-технической базы:</w:t>
      </w:r>
    </w:p>
    <w:p w:rsidR="00055FAF" w:rsidRDefault="00D94623" w:rsidP="00055FAF">
      <w:pPr>
        <w:pStyle w:val="3"/>
        <w:spacing w:before="0" w:after="0"/>
        <w:ind w:left="-567" w:firstLine="360"/>
        <w:jc w:val="both"/>
        <w:rPr>
          <w:rFonts w:ascii="Times New Roman" w:hAnsi="Times New Roman"/>
          <w:b w:val="0"/>
          <w:color w:val="222222"/>
          <w:sz w:val="24"/>
          <w:szCs w:val="24"/>
        </w:rPr>
      </w:pPr>
      <w:r w:rsidRPr="009F4FDD">
        <w:rPr>
          <w:rFonts w:ascii="Times New Roman" w:hAnsi="Times New Roman"/>
          <w:b w:val="0"/>
          <w:color w:val="222222"/>
          <w:sz w:val="24"/>
          <w:szCs w:val="24"/>
        </w:rPr>
        <w:t>Материально-техническое оснащение образовательного процесса в общеобразовательном учреждении соответствует целям и задачам обучения, обеспечивает функционирование образовательного учреждения на достаточном уровне, соответствует требованиям реализуемых образовательных программ. </w:t>
      </w:r>
    </w:p>
    <w:tbl>
      <w:tblPr>
        <w:tblW w:w="0" w:type="auto"/>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1"/>
        <w:gridCol w:w="5945"/>
      </w:tblGrid>
      <w:tr w:rsidR="00D94623" w:rsidTr="00D94623">
        <w:trPr>
          <w:tblCellSpacing w:w="0" w:type="dxa"/>
        </w:trPr>
        <w:tc>
          <w:tcPr>
            <w:tcW w:w="4261" w:type="dxa"/>
            <w:tcBorders>
              <w:top w:val="outset" w:sz="6" w:space="0" w:color="auto"/>
              <w:left w:val="outset" w:sz="6" w:space="0" w:color="auto"/>
              <w:bottom w:val="outset" w:sz="6" w:space="0" w:color="auto"/>
              <w:right w:val="outset" w:sz="6" w:space="0" w:color="auto"/>
            </w:tcBorders>
            <w:vAlign w:val="center"/>
          </w:tcPr>
          <w:p w:rsidR="00D94623" w:rsidRPr="00A9238B" w:rsidRDefault="00D94623" w:rsidP="006F6904">
            <w:pPr>
              <w:pStyle w:val="ab"/>
              <w:spacing w:before="0" w:beforeAutospacing="0" w:after="0" w:afterAutospacing="0"/>
              <w:ind w:left="-567"/>
              <w:rPr>
                <w:rFonts w:ascii="Helvetica" w:hAnsi="Helvetica" w:cs="Helvetica"/>
                <w:color w:val="1C1C1C"/>
                <w:sz w:val="22"/>
                <w:szCs w:val="22"/>
              </w:rPr>
            </w:pPr>
            <w:r w:rsidRPr="00A9238B">
              <w:rPr>
                <w:rFonts w:ascii="Helvetica" w:hAnsi="Helvetica" w:cs="Helvetica"/>
                <w:color w:val="1C1C1C"/>
                <w:sz w:val="22"/>
                <w:szCs w:val="22"/>
              </w:rPr>
              <w:t> </w:t>
            </w:r>
          </w:p>
        </w:tc>
        <w:tc>
          <w:tcPr>
            <w:tcW w:w="5945" w:type="dxa"/>
            <w:tcBorders>
              <w:top w:val="outset" w:sz="6" w:space="0" w:color="auto"/>
              <w:left w:val="outset" w:sz="6" w:space="0" w:color="auto"/>
              <w:bottom w:val="outset" w:sz="6" w:space="0" w:color="auto"/>
              <w:right w:val="outset" w:sz="6" w:space="0" w:color="auto"/>
            </w:tcBorders>
            <w:vAlign w:val="center"/>
          </w:tcPr>
          <w:p w:rsidR="00D94623" w:rsidRPr="003D178A" w:rsidRDefault="00D94623" w:rsidP="006F6904">
            <w:pPr>
              <w:pStyle w:val="ab"/>
              <w:spacing w:before="0" w:beforeAutospacing="0" w:after="0" w:afterAutospacing="0"/>
              <w:ind w:left="-567"/>
              <w:jc w:val="center"/>
              <w:rPr>
                <w:rFonts w:ascii="Helvetica" w:hAnsi="Helvetica" w:cs="Helvetica"/>
                <w:b/>
                <w:color w:val="1C1C1C"/>
                <w:sz w:val="22"/>
                <w:szCs w:val="22"/>
              </w:rPr>
            </w:pPr>
            <w:r w:rsidRPr="003D178A">
              <w:rPr>
                <w:rStyle w:val="ad"/>
                <w:b w:val="0"/>
                <w:color w:val="1C1C1C"/>
                <w:sz w:val="22"/>
                <w:szCs w:val="22"/>
              </w:rPr>
              <w:t>Школа</w:t>
            </w:r>
          </w:p>
        </w:tc>
      </w:tr>
      <w:tr w:rsidR="00D94623" w:rsidRPr="000B43EC" w:rsidTr="00D94623">
        <w:trPr>
          <w:tblCellSpacing w:w="0" w:type="dxa"/>
        </w:trPr>
        <w:tc>
          <w:tcPr>
            <w:tcW w:w="4261" w:type="dxa"/>
            <w:tcBorders>
              <w:top w:val="outset" w:sz="6" w:space="0" w:color="auto"/>
              <w:left w:val="outset" w:sz="6" w:space="0" w:color="auto"/>
              <w:bottom w:val="outset" w:sz="6" w:space="0" w:color="auto"/>
              <w:right w:val="outset" w:sz="6" w:space="0" w:color="auto"/>
            </w:tcBorders>
            <w:vAlign w:val="center"/>
          </w:tcPr>
          <w:p w:rsidR="00D94623" w:rsidRPr="00A9238B" w:rsidRDefault="00D94623" w:rsidP="006F6904">
            <w:pPr>
              <w:pStyle w:val="ab"/>
              <w:spacing w:before="0" w:beforeAutospacing="0" w:after="0" w:afterAutospacing="0"/>
              <w:ind w:left="-567"/>
              <w:jc w:val="center"/>
              <w:rPr>
                <w:rFonts w:ascii="Helvetica" w:hAnsi="Helvetica" w:cs="Helvetica"/>
                <w:color w:val="1C1C1C"/>
                <w:sz w:val="22"/>
                <w:szCs w:val="22"/>
              </w:rPr>
            </w:pPr>
            <w:r w:rsidRPr="00A9238B">
              <w:rPr>
                <w:color w:val="1C1C1C"/>
                <w:sz w:val="22"/>
                <w:szCs w:val="22"/>
              </w:rPr>
              <w:t>Здание  построено</w:t>
            </w:r>
          </w:p>
        </w:tc>
        <w:tc>
          <w:tcPr>
            <w:tcW w:w="5945" w:type="dxa"/>
            <w:tcBorders>
              <w:top w:val="outset" w:sz="6" w:space="0" w:color="auto"/>
              <w:left w:val="outset" w:sz="6" w:space="0" w:color="auto"/>
              <w:bottom w:val="outset" w:sz="6" w:space="0" w:color="auto"/>
              <w:right w:val="outset" w:sz="6" w:space="0" w:color="auto"/>
            </w:tcBorders>
            <w:vAlign w:val="center"/>
          </w:tcPr>
          <w:p w:rsidR="00D94623" w:rsidRPr="00A9238B" w:rsidRDefault="00D94623" w:rsidP="006F6904">
            <w:pPr>
              <w:pStyle w:val="ab"/>
              <w:spacing w:before="0" w:beforeAutospacing="0" w:after="0" w:afterAutospacing="0"/>
              <w:ind w:left="-567"/>
              <w:jc w:val="center"/>
              <w:rPr>
                <w:rFonts w:ascii="Helvetica" w:hAnsi="Helvetica" w:cs="Helvetica"/>
                <w:color w:val="1C1C1C"/>
                <w:sz w:val="22"/>
                <w:szCs w:val="22"/>
              </w:rPr>
            </w:pPr>
            <w:r w:rsidRPr="00A9238B">
              <w:rPr>
                <w:color w:val="1C1C1C"/>
                <w:sz w:val="22"/>
                <w:szCs w:val="22"/>
              </w:rPr>
              <w:t>19</w:t>
            </w:r>
            <w:r>
              <w:rPr>
                <w:color w:val="1C1C1C"/>
                <w:sz w:val="22"/>
                <w:szCs w:val="22"/>
              </w:rPr>
              <w:t>81</w:t>
            </w:r>
          </w:p>
        </w:tc>
      </w:tr>
      <w:tr w:rsidR="00D94623" w:rsidRPr="000B43EC" w:rsidTr="00D94623">
        <w:trPr>
          <w:tblCellSpacing w:w="0" w:type="dxa"/>
        </w:trPr>
        <w:tc>
          <w:tcPr>
            <w:tcW w:w="4261" w:type="dxa"/>
            <w:tcBorders>
              <w:top w:val="outset" w:sz="6" w:space="0" w:color="auto"/>
              <w:left w:val="outset" w:sz="6" w:space="0" w:color="auto"/>
              <w:bottom w:val="outset" w:sz="6" w:space="0" w:color="auto"/>
              <w:right w:val="outset" w:sz="6" w:space="0" w:color="auto"/>
            </w:tcBorders>
            <w:vAlign w:val="center"/>
          </w:tcPr>
          <w:p w:rsidR="00D94623" w:rsidRPr="00A9238B" w:rsidRDefault="00D94623" w:rsidP="006F6904">
            <w:pPr>
              <w:pStyle w:val="ab"/>
              <w:spacing w:before="0" w:beforeAutospacing="0" w:after="0" w:afterAutospacing="0"/>
              <w:ind w:left="-567"/>
              <w:jc w:val="center"/>
              <w:rPr>
                <w:rFonts w:ascii="Helvetica" w:hAnsi="Helvetica" w:cs="Helvetica"/>
                <w:color w:val="1C1C1C"/>
                <w:sz w:val="22"/>
                <w:szCs w:val="22"/>
              </w:rPr>
            </w:pPr>
            <w:r w:rsidRPr="00A9238B">
              <w:rPr>
                <w:color w:val="1C1C1C"/>
                <w:sz w:val="22"/>
                <w:szCs w:val="22"/>
              </w:rPr>
              <w:t>Предельная численность</w:t>
            </w:r>
          </w:p>
        </w:tc>
        <w:tc>
          <w:tcPr>
            <w:tcW w:w="5945" w:type="dxa"/>
            <w:tcBorders>
              <w:top w:val="outset" w:sz="6" w:space="0" w:color="auto"/>
              <w:left w:val="outset" w:sz="6" w:space="0" w:color="auto"/>
              <w:bottom w:val="outset" w:sz="6" w:space="0" w:color="auto"/>
              <w:right w:val="outset" w:sz="6" w:space="0" w:color="auto"/>
            </w:tcBorders>
            <w:vAlign w:val="center"/>
          </w:tcPr>
          <w:p w:rsidR="00D94623" w:rsidRPr="00A9238B" w:rsidRDefault="00D94623" w:rsidP="006F6904">
            <w:pPr>
              <w:pStyle w:val="ab"/>
              <w:spacing w:before="0" w:beforeAutospacing="0" w:after="0" w:afterAutospacing="0"/>
              <w:ind w:left="-567"/>
              <w:jc w:val="center"/>
              <w:rPr>
                <w:rFonts w:ascii="Helvetica" w:hAnsi="Helvetica" w:cs="Helvetica"/>
                <w:color w:val="1C1C1C"/>
                <w:sz w:val="22"/>
                <w:szCs w:val="22"/>
              </w:rPr>
            </w:pPr>
            <w:r w:rsidRPr="00A9238B">
              <w:rPr>
                <w:color w:val="1C1C1C"/>
                <w:sz w:val="22"/>
                <w:szCs w:val="22"/>
              </w:rPr>
              <w:t>320</w:t>
            </w:r>
          </w:p>
        </w:tc>
      </w:tr>
    </w:tbl>
    <w:p w:rsidR="00055FAF" w:rsidRDefault="00055FAF" w:rsidP="00055FAF">
      <w:pPr>
        <w:pStyle w:val="3"/>
        <w:spacing w:before="0" w:after="0"/>
        <w:ind w:left="-567" w:firstLine="360"/>
        <w:jc w:val="both"/>
        <w:rPr>
          <w:rFonts w:ascii="Times New Roman" w:hAnsi="Times New Roman"/>
          <w:b w:val="0"/>
          <w:sz w:val="24"/>
          <w:szCs w:val="24"/>
        </w:rPr>
      </w:pPr>
      <w:r w:rsidRPr="00055FAF">
        <w:rPr>
          <w:rFonts w:ascii="Times New Roman" w:hAnsi="Times New Roman"/>
          <w:b w:val="0"/>
          <w:sz w:val="24"/>
          <w:szCs w:val="24"/>
        </w:rPr>
        <w:t>В школе: 10 учебных кабинетов, полностью укомплектованный на 8 рабочих мест кабинет информатики, спортивный зал (требует капитального ремонта), библиотека</w:t>
      </w:r>
      <w:r w:rsidR="001B4FEA">
        <w:rPr>
          <w:rFonts w:ascii="Times New Roman" w:hAnsi="Times New Roman"/>
          <w:b w:val="0"/>
          <w:sz w:val="24"/>
          <w:szCs w:val="24"/>
        </w:rPr>
        <w:t>, мастерская (не используется</w:t>
      </w:r>
      <w:r w:rsidRPr="00055FAF">
        <w:rPr>
          <w:rFonts w:ascii="Times New Roman" w:hAnsi="Times New Roman"/>
          <w:b w:val="0"/>
          <w:sz w:val="24"/>
          <w:szCs w:val="24"/>
        </w:rPr>
        <w:t>.</w:t>
      </w:r>
    </w:p>
    <w:p w:rsidR="00055FAF" w:rsidRPr="003D178A" w:rsidRDefault="00055FAF" w:rsidP="00055FAF">
      <w:pPr>
        <w:pStyle w:val="3"/>
        <w:spacing w:before="0" w:after="0"/>
        <w:jc w:val="center"/>
        <w:rPr>
          <w:rFonts w:ascii="Times New Roman" w:hAnsi="Times New Roman"/>
          <w:b w:val="0"/>
          <w:i/>
        </w:rPr>
      </w:pPr>
      <w:r w:rsidRPr="003D178A">
        <w:rPr>
          <w:rStyle w:val="af2"/>
          <w:rFonts w:ascii="Times New Roman" w:hAnsi="Times New Roman"/>
          <w:b w:val="0"/>
          <w:i w:val="0"/>
          <w:sz w:val="24"/>
          <w:szCs w:val="24"/>
        </w:rPr>
        <w:t>Площади, занятые под образовательный процесс</w:t>
      </w:r>
    </w:p>
    <w:p w:rsidR="00055FAF" w:rsidRPr="00055FAF" w:rsidRDefault="00055FAF" w:rsidP="00055FAF">
      <w:pPr>
        <w:pStyle w:val="3"/>
        <w:spacing w:before="0" w:after="0"/>
        <w:ind w:left="-567" w:firstLine="360"/>
        <w:jc w:val="both"/>
        <w:rPr>
          <w:rFonts w:ascii="Times New Roman" w:hAnsi="Times New Roman"/>
          <w:b w:val="0"/>
          <w:color w:val="222222"/>
          <w:sz w:val="24"/>
          <w:szCs w:val="24"/>
        </w:rPr>
      </w:pPr>
      <w:r w:rsidRPr="00055FAF">
        <w:rPr>
          <w:rFonts w:ascii="Times New Roman" w:hAnsi="Times New Roman"/>
          <w:b w:val="0"/>
          <w:sz w:val="24"/>
          <w:szCs w:val="24"/>
        </w:rPr>
        <w:t xml:space="preserve"> </w:t>
      </w:r>
    </w:p>
    <w:tbl>
      <w:tblPr>
        <w:tblW w:w="10206" w:type="dxa"/>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8"/>
        <w:gridCol w:w="4890"/>
        <w:gridCol w:w="1945"/>
        <w:gridCol w:w="1753"/>
      </w:tblGrid>
      <w:tr w:rsidR="00055FAF" w:rsidRPr="001B4FEA" w:rsidTr="001B4FEA">
        <w:trPr>
          <w:tblCellSpacing w:w="0" w:type="dxa"/>
        </w:trPr>
        <w:tc>
          <w:tcPr>
            <w:tcW w:w="1618" w:type="dxa"/>
            <w:tcBorders>
              <w:top w:val="outset" w:sz="6" w:space="0" w:color="auto"/>
              <w:left w:val="outset" w:sz="6" w:space="0" w:color="auto"/>
              <w:bottom w:val="outset" w:sz="6" w:space="0" w:color="auto"/>
              <w:right w:val="outset" w:sz="6" w:space="0" w:color="auto"/>
            </w:tcBorders>
            <w:vAlign w:val="center"/>
          </w:tcPr>
          <w:p w:rsidR="00055FAF" w:rsidRPr="001B4FEA" w:rsidRDefault="00055FAF" w:rsidP="006F6904">
            <w:pPr>
              <w:pStyle w:val="ab"/>
              <w:spacing w:before="0" w:beforeAutospacing="0" w:after="0" w:afterAutospacing="0"/>
              <w:jc w:val="center"/>
              <w:rPr>
                <w:color w:val="000000" w:themeColor="text1"/>
                <w:sz w:val="22"/>
                <w:szCs w:val="22"/>
              </w:rPr>
            </w:pPr>
            <w:r w:rsidRPr="001B4FEA">
              <w:rPr>
                <w:rStyle w:val="af2"/>
                <w:b/>
                <w:bCs/>
                <w:color w:val="000000" w:themeColor="text1"/>
                <w:sz w:val="22"/>
                <w:szCs w:val="22"/>
              </w:rPr>
              <w:t>№ </w:t>
            </w:r>
            <w:proofErr w:type="gramStart"/>
            <w:r w:rsidRPr="001B4FEA">
              <w:rPr>
                <w:rStyle w:val="af2"/>
                <w:b/>
                <w:bCs/>
                <w:color w:val="000000" w:themeColor="text1"/>
                <w:sz w:val="22"/>
                <w:szCs w:val="22"/>
              </w:rPr>
              <w:t>п</w:t>
            </w:r>
            <w:proofErr w:type="gramEnd"/>
            <w:r w:rsidRPr="001B4FEA">
              <w:rPr>
                <w:rStyle w:val="af2"/>
                <w:b/>
                <w:bCs/>
                <w:color w:val="000000" w:themeColor="text1"/>
                <w:sz w:val="22"/>
                <w:szCs w:val="22"/>
              </w:rPr>
              <w:t>/п</w:t>
            </w:r>
          </w:p>
        </w:tc>
        <w:tc>
          <w:tcPr>
            <w:tcW w:w="4890" w:type="dxa"/>
            <w:tcBorders>
              <w:top w:val="outset" w:sz="6" w:space="0" w:color="auto"/>
              <w:left w:val="outset" w:sz="6" w:space="0" w:color="auto"/>
              <w:bottom w:val="outset" w:sz="6" w:space="0" w:color="auto"/>
              <w:right w:val="outset" w:sz="6" w:space="0" w:color="auto"/>
            </w:tcBorders>
            <w:vAlign w:val="center"/>
          </w:tcPr>
          <w:p w:rsidR="00055FAF" w:rsidRPr="001B4FEA" w:rsidRDefault="00055FAF" w:rsidP="006F6904">
            <w:pPr>
              <w:pStyle w:val="ab"/>
              <w:spacing w:before="0" w:beforeAutospacing="0" w:after="0" w:afterAutospacing="0"/>
              <w:jc w:val="center"/>
              <w:rPr>
                <w:color w:val="000000" w:themeColor="text1"/>
                <w:sz w:val="22"/>
                <w:szCs w:val="22"/>
              </w:rPr>
            </w:pPr>
            <w:r w:rsidRPr="001B4FEA">
              <w:rPr>
                <w:rStyle w:val="af2"/>
                <w:b/>
                <w:bCs/>
                <w:color w:val="000000" w:themeColor="text1"/>
                <w:sz w:val="22"/>
                <w:szCs w:val="22"/>
              </w:rPr>
              <w:t>Наименование</w:t>
            </w:r>
          </w:p>
        </w:tc>
        <w:tc>
          <w:tcPr>
            <w:tcW w:w="1945" w:type="dxa"/>
            <w:tcBorders>
              <w:top w:val="outset" w:sz="6" w:space="0" w:color="auto"/>
              <w:left w:val="outset" w:sz="6" w:space="0" w:color="auto"/>
              <w:bottom w:val="outset" w:sz="6" w:space="0" w:color="auto"/>
              <w:right w:val="outset" w:sz="6" w:space="0" w:color="auto"/>
            </w:tcBorders>
            <w:vAlign w:val="center"/>
          </w:tcPr>
          <w:p w:rsidR="00055FAF" w:rsidRPr="001B4FEA" w:rsidRDefault="00055FAF" w:rsidP="006F6904">
            <w:pPr>
              <w:pStyle w:val="ab"/>
              <w:spacing w:before="0" w:beforeAutospacing="0" w:after="0" w:afterAutospacing="0"/>
              <w:jc w:val="center"/>
              <w:rPr>
                <w:color w:val="000000" w:themeColor="text1"/>
                <w:sz w:val="22"/>
                <w:szCs w:val="22"/>
              </w:rPr>
            </w:pPr>
            <w:r w:rsidRPr="001B4FEA">
              <w:rPr>
                <w:rStyle w:val="af2"/>
                <w:b/>
                <w:bCs/>
                <w:color w:val="000000" w:themeColor="text1"/>
                <w:sz w:val="22"/>
                <w:szCs w:val="22"/>
              </w:rPr>
              <w:t>Количество</w:t>
            </w:r>
          </w:p>
        </w:tc>
        <w:tc>
          <w:tcPr>
            <w:tcW w:w="1753" w:type="dxa"/>
            <w:tcBorders>
              <w:top w:val="outset" w:sz="6" w:space="0" w:color="auto"/>
              <w:left w:val="outset" w:sz="6" w:space="0" w:color="auto"/>
              <w:bottom w:val="outset" w:sz="6" w:space="0" w:color="auto"/>
              <w:right w:val="outset" w:sz="6" w:space="0" w:color="auto"/>
            </w:tcBorders>
            <w:vAlign w:val="center"/>
          </w:tcPr>
          <w:p w:rsidR="00055FAF" w:rsidRPr="001B4FEA" w:rsidRDefault="00055FAF" w:rsidP="006F6904">
            <w:pPr>
              <w:pStyle w:val="ab"/>
              <w:spacing w:before="0" w:beforeAutospacing="0" w:after="0" w:afterAutospacing="0"/>
              <w:jc w:val="center"/>
              <w:rPr>
                <w:color w:val="000000" w:themeColor="text1"/>
              </w:rPr>
            </w:pPr>
            <w:r w:rsidRPr="001B4FEA">
              <w:rPr>
                <w:rStyle w:val="af2"/>
                <w:b/>
                <w:bCs/>
                <w:color w:val="000000" w:themeColor="text1"/>
              </w:rPr>
              <w:t>Общая   площадь</w:t>
            </w:r>
          </w:p>
        </w:tc>
      </w:tr>
      <w:tr w:rsidR="00055FAF" w:rsidRPr="001B4FEA" w:rsidTr="001B4FEA">
        <w:trPr>
          <w:tblCellSpacing w:w="0" w:type="dxa"/>
        </w:trPr>
        <w:tc>
          <w:tcPr>
            <w:tcW w:w="1618" w:type="dxa"/>
            <w:tcBorders>
              <w:top w:val="outset" w:sz="6" w:space="0" w:color="auto"/>
              <w:left w:val="outset" w:sz="6" w:space="0" w:color="auto"/>
              <w:bottom w:val="outset" w:sz="6" w:space="0" w:color="auto"/>
              <w:right w:val="outset" w:sz="6" w:space="0" w:color="auto"/>
            </w:tcBorders>
            <w:vAlign w:val="center"/>
          </w:tcPr>
          <w:p w:rsidR="00055FAF" w:rsidRPr="001B4FEA" w:rsidRDefault="00055FAF" w:rsidP="006F6904">
            <w:pPr>
              <w:pStyle w:val="ab"/>
              <w:spacing w:before="0" w:beforeAutospacing="0" w:after="0" w:afterAutospacing="0"/>
              <w:ind w:left="720"/>
              <w:rPr>
                <w:color w:val="000000" w:themeColor="text1"/>
                <w:sz w:val="22"/>
                <w:szCs w:val="22"/>
              </w:rPr>
            </w:pPr>
            <w:r w:rsidRPr="001B4FEA">
              <w:rPr>
                <w:color w:val="000000" w:themeColor="text1"/>
                <w:sz w:val="22"/>
                <w:szCs w:val="22"/>
              </w:rPr>
              <w:t>1. </w:t>
            </w:r>
          </w:p>
        </w:tc>
        <w:tc>
          <w:tcPr>
            <w:tcW w:w="4890" w:type="dxa"/>
            <w:tcBorders>
              <w:top w:val="outset" w:sz="6" w:space="0" w:color="auto"/>
              <w:left w:val="outset" w:sz="6" w:space="0" w:color="auto"/>
              <w:bottom w:val="outset" w:sz="6" w:space="0" w:color="auto"/>
              <w:right w:val="outset" w:sz="6" w:space="0" w:color="auto"/>
            </w:tcBorders>
            <w:vAlign w:val="center"/>
          </w:tcPr>
          <w:p w:rsidR="00055FAF" w:rsidRPr="001B4FEA" w:rsidRDefault="00055FAF" w:rsidP="006F6904">
            <w:pPr>
              <w:pStyle w:val="ab"/>
              <w:spacing w:before="0" w:beforeAutospacing="0" w:after="0" w:afterAutospacing="0"/>
              <w:ind w:left="210"/>
              <w:rPr>
                <w:color w:val="000000" w:themeColor="text1"/>
                <w:sz w:val="22"/>
                <w:szCs w:val="22"/>
              </w:rPr>
            </w:pPr>
            <w:r w:rsidRPr="001B4FEA">
              <w:rPr>
                <w:color w:val="000000" w:themeColor="text1"/>
                <w:sz w:val="22"/>
                <w:szCs w:val="22"/>
              </w:rPr>
              <w:t>Кабинет начальных классов</w:t>
            </w:r>
          </w:p>
        </w:tc>
        <w:tc>
          <w:tcPr>
            <w:tcW w:w="1945" w:type="dxa"/>
            <w:tcBorders>
              <w:top w:val="outset" w:sz="6" w:space="0" w:color="auto"/>
              <w:left w:val="outset" w:sz="6" w:space="0" w:color="auto"/>
              <w:bottom w:val="outset" w:sz="6" w:space="0" w:color="auto"/>
              <w:right w:val="outset" w:sz="6" w:space="0" w:color="auto"/>
            </w:tcBorders>
            <w:vAlign w:val="center"/>
          </w:tcPr>
          <w:p w:rsidR="00055FAF" w:rsidRPr="001B4FEA" w:rsidRDefault="00055FAF" w:rsidP="006F6904">
            <w:pPr>
              <w:pStyle w:val="ab"/>
              <w:spacing w:before="0" w:beforeAutospacing="0" w:after="0" w:afterAutospacing="0"/>
              <w:jc w:val="center"/>
              <w:rPr>
                <w:color w:val="000000" w:themeColor="text1"/>
                <w:sz w:val="22"/>
                <w:szCs w:val="22"/>
              </w:rPr>
            </w:pPr>
            <w:r w:rsidRPr="001B4FEA">
              <w:rPr>
                <w:color w:val="000000" w:themeColor="text1"/>
                <w:sz w:val="22"/>
                <w:szCs w:val="22"/>
              </w:rPr>
              <w:t>2</w:t>
            </w:r>
          </w:p>
        </w:tc>
        <w:tc>
          <w:tcPr>
            <w:tcW w:w="1753" w:type="dxa"/>
            <w:vMerge w:val="restart"/>
            <w:tcBorders>
              <w:top w:val="outset" w:sz="6" w:space="0" w:color="auto"/>
              <w:left w:val="outset" w:sz="6" w:space="0" w:color="auto"/>
              <w:bottom w:val="outset" w:sz="6" w:space="0" w:color="auto"/>
              <w:right w:val="outset" w:sz="6" w:space="0" w:color="auto"/>
            </w:tcBorders>
            <w:vAlign w:val="center"/>
          </w:tcPr>
          <w:p w:rsidR="00055FAF" w:rsidRPr="001B4FEA" w:rsidRDefault="00B23DBA" w:rsidP="006F6904">
            <w:pPr>
              <w:pStyle w:val="ab"/>
              <w:spacing w:before="0" w:beforeAutospacing="0" w:after="0" w:afterAutospacing="0"/>
              <w:jc w:val="center"/>
              <w:rPr>
                <w:color w:val="000000" w:themeColor="text1"/>
                <w:sz w:val="22"/>
                <w:szCs w:val="22"/>
              </w:rPr>
            </w:pPr>
            <w:r w:rsidRPr="001B4FEA">
              <w:rPr>
                <w:color w:val="000000" w:themeColor="text1"/>
                <w:sz w:val="22"/>
                <w:szCs w:val="22"/>
              </w:rPr>
              <w:t>772 кв.м.</w:t>
            </w:r>
          </w:p>
        </w:tc>
      </w:tr>
      <w:tr w:rsidR="00055FAF" w:rsidRPr="001B4FEA" w:rsidTr="001B4FEA">
        <w:trPr>
          <w:tblCellSpacing w:w="0" w:type="dxa"/>
        </w:trPr>
        <w:tc>
          <w:tcPr>
            <w:tcW w:w="1618" w:type="dxa"/>
            <w:tcBorders>
              <w:top w:val="outset" w:sz="6" w:space="0" w:color="auto"/>
              <w:left w:val="outset" w:sz="6" w:space="0" w:color="auto"/>
              <w:bottom w:val="outset" w:sz="6" w:space="0" w:color="auto"/>
              <w:right w:val="outset" w:sz="6" w:space="0" w:color="auto"/>
            </w:tcBorders>
            <w:vAlign w:val="center"/>
          </w:tcPr>
          <w:p w:rsidR="00055FAF" w:rsidRPr="001B4FEA" w:rsidRDefault="00055FAF" w:rsidP="006F6904">
            <w:pPr>
              <w:pStyle w:val="ab"/>
              <w:spacing w:before="0" w:beforeAutospacing="0" w:after="0" w:afterAutospacing="0"/>
              <w:ind w:left="720"/>
              <w:rPr>
                <w:color w:val="000000" w:themeColor="text1"/>
                <w:sz w:val="22"/>
                <w:szCs w:val="22"/>
              </w:rPr>
            </w:pPr>
            <w:r w:rsidRPr="001B4FEA">
              <w:rPr>
                <w:color w:val="000000" w:themeColor="text1"/>
                <w:sz w:val="22"/>
                <w:szCs w:val="22"/>
              </w:rPr>
              <w:t>2. </w:t>
            </w:r>
          </w:p>
        </w:tc>
        <w:tc>
          <w:tcPr>
            <w:tcW w:w="4890" w:type="dxa"/>
            <w:tcBorders>
              <w:top w:val="outset" w:sz="6" w:space="0" w:color="auto"/>
              <w:left w:val="outset" w:sz="6" w:space="0" w:color="auto"/>
              <w:bottom w:val="outset" w:sz="6" w:space="0" w:color="auto"/>
              <w:right w:val="outset" w:sz="6" w:space="0" w:color="auto"/>
            </w:tcBorders>
            <w:vAlign w:val="center"/>
          </w:tcPr>
          <w:p w:rsidR="00055FAF" w:rsidRPr="001B4FEA" w:rsidRDefault="00055FAF" w:rsidP="006F6904">
            <w:pPr>
              <w:pStyle w:val="ab"/>
              <w:spacing w:before="0" w:beforeAutospacing="0" w:after="0" w:afterAutospacing="0"/>
              <w:ind w:left="210"/>
              <w:rPr>
                <w:color w:val="000000" w:themeColor="text1"/>
                <w:sz w:val="22"/>
                <w:szCs w:val="22"/>
              </w:rPr>
            </w:pPr>
            <w:r w:rsidRPr="001B4FEA">
              <w:rPr>
                <w:color w:val="000000" w:themeColor="text1"/>
                <w:sz w:val="22"/>
                <w:szCs w:val="22"/>
              </w:rPr>
              <w:t>Кабинет  иностранного языка</w:t>
            </w:r>
          </w:p>
        </w:tc>
        <w:tc>
          <w:tcPr>
            <w:tcW w:w="1945" w:type="dxa"/>
            <w:tcBorders>
              <w:top w:val="outset" w:sz="6" w:space="0" w:color="auto"/>
              <w:left w:val="outset" w:sz="6" w:space="0" w:color="auto"/>
              <w:bottom w:val="outset" w:sz="6" w:space="0" w:color="auto"/>
              <w:right w:val="outset" w:sz="6" w:space="0" w:color="auto"/>
            </w:tcBorders>
            <w:vAlign w:val="center"/>
          </w:tcPr>
          <w:p w:rsidR="00055FAF" w:rsidRPr="001B4FEA" w:rsidRDefault="00055FAF" w:rsidP="006F6904">
            <w:pPr>
              <w:pStyle w:val="ab"/>
              <w:spacing w:before="0" w:beforeAutospacing="0" w:after="0" w:afterAutospacing="0"/>
              <w:jc w:val="center"/>
              <w:rPr>
                <w:color w:val="000000" w:themeColor="text1"/>
                <w:sz w:val="22"/>
                <w:szCs w:val="22"/>
              </w:rPr>
            </w:pPr>
            <w:r w:rsidRPr="001B4FEA">
              <w:rPr>
                <w:color w:val="000000" w:themeColor="text1"/>
                <w:sz w:val="22"/>
                <w:szCs w:val="22"/>
              </w:rPr>
              <w:t>1</w:t>
            </w:r>
          </w:p>
        </w:tc>
        <w:tc>
          <w:tcPr>
            <w:tcW w:w="1753" w:type="dxa"/>
            <w:vMerge/>
            <w:tcBorders>
              <w:top w:val="outset" w:sz="6" w:space="0" w:color="auto"/>
              <w:left w:val="outset" w:sz="6" w:space="0" w:color="auto"/>
              <w:bottom w:val="outset" w:sz="6" w:space="0" w:color="auto"/>
              <w:right w:val="outset" w:sz="6" w:space="0" w:color="auto"/>
            </w:tcBorders>
            <w:vAlign w:val="center"/>
          </w:tcPr>
          <w:p w:rsidR="00055FAF" w:rsidRPr="001B4FEA" w:rsidRDefault="00055FAF" w:rsidP="006F6904">
            <w:pPr>
              <w:rPr>
                <w:color w:val="000000" w:themeColor="text1"/>
              </w:rPr>
            </w:pPr>
          </w:p>
        </w:tc>
      </w:tr>
      <w:tr w:rsidR="00055FAF" w:rsidRPr="001B4FEA" w:rsidTr="001B4FEA">
        <w:trPr>
          <w:tblCellSpacing w:w="0" w:type="dxa"/>
        </w:trPr>
        <w:tc>
          <w:tcPr>
            <w:tcW w:w="1618" w:type="dxa"/>
            <w:tcBorders>
              <w:top w:val="outset" w:sz="6" w:space="0" w:color="auto"/>
              <w:left w:val="outset" w:sz="6" w:space="0" w:color="auto"/>
              <w:bottom w:val="outset" w:sz="6" w:space="0" w:color="auto"/>
              <w:right w:val="outset" w:sz="6" w:space="0" w:color="auto"/>
            </w:tcBorders>
            <w:vAlign w:val="center"/>
          </w:tcPr>
          <w:p w:rsidR="00055FAF" w:rsidRPr="001B4FEA" w:rsidRDefault="00055FAF" w:rsidP="006F6904">
            <w:pPr>
              <w:pStyle w:val="ab"/>
              <w:spacing w:before="0" w:beforeAutospacing="0" w:after="0" w:afterAutospacing="0"/>
              <w:ind w:left="720"/>
              <w:rPr>
                <w:color w:val="000000" w:themeColor="text1"/>
                <w:sz w:val="22"/>
                <w:szCs w:val="22"/>
              </w:rPr>
            </w:pPr>
            <w:r w:rsidRPr="001B4FEA">
              <w:rPr>
                <w:color w:val="000000" w:themeColor="text1"/>
                <w:sz w:val="22"/>
                <w:szCs w:val="22"/>
              </w:rPr>
              <w:t>3. </w:t>
            </w:r>
          </w:p>
        </w:tc>
        <w:tc>
          <w:tcPr>
            <w:tcW w:w="4890" w:type="dxa"/>
            <w:tcBorders>
              <w:top w:val="outset" w:sz="6" w:space="0" w:color="auto"/>
              <w:left w:val="outset" w:sz="6" w:space="0" w:color="auto"/>
              <w:bottom w:val="outset" w:sz="6" w:space="0" w:color="auto"/>
              <w:right w:val="outset" w:sz="6" w:space="0" w:color="auto"/>
            </w:tcBorders>
            <w:vAlign w:val="center"/>
          </w:tcPr>
          <w:p w:rsidR="00055FAF" w:rsidRPr="001B4FEA" w:rsidRDefault="00055FAF" w:rsidP="006F6904">
            <w:pPr>
              <w:pStyle w:val="ab"/>
              <w:spacing w:before="0" w:beforeAutospacing="0" w:after="0" w:afterAutospacing="0"/>
              <w:ind w:left="210"/>
              <w:rPr>
                <w:color w:val="000000" w:themeColor="text1"/>
                <w:sz w:val="22"/>
                <w:szCs w:val="22"/>
              </w:rPr>
            </w:pPr>
            <w:r w:rsidRPr="001B4FEA">
              <w:rPr>
                <w:color w:val="000000" w:themeColor="text1"/>
                <w:sz w:val="22"/>
                <w:szCs w:val="22"/>
              </w:rPr>
              <w:t>Кабинет русского языка и литературы</w:t>
            </w:r>
          </w:p>
        </w:tc>
        <w:tc>
          <w:tcPr>
            <w:tcW w:w="1945" w:type="dxa"/>
            <w:tcBorders>
              <w:top w:val="outset" w:sz="6" w:space="0" w:color="auto"/>
              <w:left w:val="outset" w:sz="6" w:space="0" w:color="auto"/>
              <w:bottom w:val="outset" w:sz="6" w:space="0" w:color="auto"/>
              <w:right w:val="outset" w:sz="6" w:space="0" w:color="auto"/>
            </w:tcBorders>
            <w:vAlign w:val="center"/>
          </w:tcPr>
          <w:p w:rsidR="00055FAF" w:rsidRPr="001B4FEA" w:rsidRDefault="00055FAF" w:rsidP="006F6904">
            <w:pPr>
              <w:pStyle w:val="ab"/>
              <w:spacing w:before="0" w:beforeAutospacing="0" w:after="0" w:afterAutospacing="0"/>
              <w:jc w:val="center"/>
              <w:rPr>
                <w:color w:val="000000" w:themeColor="text1"/>
                <w:sz w:val="22"/>
                <w:szCs w:val="22"/>
              </w:rPr>
            </w:pPr>
            <w:r w:rsidRPr="001B4FEA">
              <w:rPr>
                <w:color w:val="000000" w:themeColor="text1"/>
                <w:sz w:val="22"/>
                <w:szCs w:val="22"/>
              </w:rPr>
              <w:t>2</w:t>
            </w:r>
          </w:p>
        </w:tc>
        <w:tc>
          <w:tcPr>
            <w:tcW w:w="1753" w:type="dxa"/>
            <w:vMerge/>
            <w:tcBorders>
              <w:top w:val="outset" w:sz="6" w:space="0" w:color="auto"/>
              <w:left w:val="outset" w:sz="6" w:space="0" w:color="auto"/>
              <w:bottom w:val="outset" w:sz="6" w:space="0" w:color="auto"/>
              <w:right w:val="outset" w:sz="6" w:space="0" w:color="auto"/>
            </w:tcBorders>
            <w:vAlign w:val="center"/>
          </w:tcPr>
          <w:p w:rsidR="00055FAF" w:rsidRPr="001B4FEA" w:rsidRDefault="00055FAF" w:rsidP="006F6904">
            <w:pPr>
              <w:rPr>
                <w:color w:val="000000" w:themeColor="text1"/>
              </w:rPr>
            </w:pPr>
          </w:p>
        </w:tc>
      </w:tr>
      <w:tr w:rsidR="00055FAF" w:rsidRPr="001B4FEA" w:rsidTr="001B4FEA">
        <w:trPr>
          <w:tblCellSpacing w:w="0" w:type="dxa"/>
        </w:trPr>
        <w:tc>
          <w:tcPr>
            <w:tcW w:w="1618" w:type="dxa"/>
            <w:tcBorders>
              <w:top w:val="outset" w:sz="6" w:space="0" w:color="auto"/>
              <w:left w:val="outset" w:sz="6" w:space="0" w:color="auto"/>
              <w:bottom w:val="outset" w:sz="6" w:space="0" w:color="auto"/>
              <w:right w:val="outset" w:sz="6" w:space="0" w:color="auto"/>
            </w:tcBorders>
            <w:vAlign w:val="center"/>
          </w:tcPr>
          <w:p w:rsidR="00055FAF" w:rsidRPr="001B4FEA" w:rsidRDefault="00055FAF" w:rsidP="006F6904">
            <w:pPr>
              <w:pStyle w:val="ab"/>
              <w:spacing w:before="0" w:beforeAutospacing="0" w:after="0" w:afterAutospacing="0"/>
              <w:ind w:left="720"/>
              <w:rPr>
                <w:color w:val="000000" w:themeColor="text1"/>
                <w:sz w:val="22"/>
                <w:szCs w:val="22"/>
              </w:rPr>
            </w:pPr>
            <w:r w:rsidRPr="001B4FEA">
              <w:rPr>
                <w:color w:val="000000" w:themeColor="text1"/>
                <w:sz w:val="22"/>
                <w:szCs w:val="22"/>
              </w:rPr>
              <w:t>4. </w:t>
            </w:r>
          </w:p>
        </w:tc>
        <w:tc>
          <w:tcPr>
            <w:tcW w:w="4890" w:type="dxa"/>
            <w:tcBorders>
              <w:top w:val="outset" w:sz="6" w:space="0" w:color="auto"/>
              <w:left w:val="outset" w:sz="6" w:space="0" w:color="auto"/>
              <w:bottom w:val="outset" w:sz="6" w:space="0" w:color="auto"/>
              <w:right w:val="outset" w:sz="6" w:space="0" w:color="auto"/>
            </w:tcBorders>
            <w:vAlign w:val="center"/>
          </w:tcPr>
          <w:p w:rsidR="00055FAF" w:rsidRPr="001B4FEA" w:rsidRDefault="00055FAF" w:rsidP="006F6904">
            <w:pPr>
              <w:pStyle w:val="ab"/>
              <w:spacing w:before="0" w:beforeAutospacing="0" w:after="0" w:afterAutospacing="0"/>
              <w:ind w:left="210"/>
              <w:rPr>
                <w:color w:val="000000" w:themeColor="text1"/>
                <w:sz w:val="22"/>
                <w:szCs w:val="22"/>
              </w:rPr>
            </w:pPr>
            <w:r w:rsidRPr="001B4FEA">
              <w:rPr>
                <w:color w:val="000000" w:themeColor="text1"/>
                <w:sz w:val="22"/>
                <w:szCs w:val="22"/>
              </w:rPr>
              <w:t>Кабинет информатики и ИКТ</w:t>
            </w:r>
          </w:p>
        </w:tc>
        <w:tc>
          <w:tcPr>
            <w:tcW w:w="1945" w:type="dxa"/>
            <w:tcBorders>
              <w:top w:val="outset" w:sz="6" w:space="0" w:color="auto"/>
              <w:left w:val="outset" w:sz="6" w:space="0" w:color="auto"/>
              <w:bottom w:val="outset" w:sz="6" w:space="0" w:color="auto"/>
              <w:right w:val="outset" w:sz="6" w:space="0" w:color="auto"/>
            </w:tcBorders>
            <w:vAlign w:val="center"/>
          </w:tcPr>
          <w:p w:rsidR="00055FAF" w:rsidRPr="001B4FEA" w:rsidRDefault="00055FAF" w:rsidP="006F6904">
            <w:pPr>
              <w:pStyle w:val="ab"/>
              <w:spacing w:before="0" w:beforeAutospacing="0" w:after="0" w:afterAutospacing="0"/>
              <w:jc w:val="center"/>
              <w:rPr>
                <w:color w:val="000000" w:themeColor="text1"/>
                <w:sz w:val="22"/>
                <w:szCs w:val="22"/>
              </w:rPr>
            </w:pPr>
            <w:r w:rsidRPr="001B4FEA">
              <w:rPr>
                <w:color w:val="000000" w:themeColor="text1"/>
                <w:sz w:val="22"/>
                <w:szCs w:val="22"/>
              </w:rPr>
              <w:t>1</w:t>
            </w:r>
          </w:p>
        </w:tc>
        <w:tc>
          <w:tcPr>
            <w:tcW w:w="1753" w:type="dxa"/>
            <w:vMerge/>
            <w:tcBorders>
              <w:top w:val="outset" w:sz="6" w:space="0" w:color="auto"/>
              <w:left w:val="outset" w:sz="6" w:space="0" w:color="auto"/>
              <w:bottom w:val="outset" w:sz="6" w:space="0" w:color="auto"/>
              <w:right w:val="outset" w:sz="6" w:space="0" w:color="auto"/>
            </w:tcBorders>
            <w:vAlign w:val="center"/>
          </w:tcPr>
          <w:p w:rsidR="00055FAF" w:rsidRPr="001B4FEA" w:rsidRDefault="00055FAF" w:rsidP="006F6904">
            <w:pPr>
              <w:rPr>
                <w:color w:val="000000" w:themeColor="text1"/>
              </w:rPr>
            </w:pPr>
          </w:p>
        </w:tc>
      </w:tr>
      <w:tr w:rsidR="00055FAF" w:rsidRPr="001B4FEA" w:rsidTr="001B4FEA">
        <w:trPr>
          <w:tblCellSpacing w:w="0" w:type="dxa"/>
        </w:trPr>
        <w:tc>
          <w:tcPr>
            <w:tcW w:w="1618" w:type="dxa"/>
            <w:tcBorders>
              <w:top w:val="outset" w:sz="6" w:space="0" w:color="auto"/>
              <w:left w:val="outset" w:sz="6" w:space="0" w:color="auto"/>
              <w:bottom w:val="outset" w:sz="6" w:space="0" w:color="auto"/>
              <w:right w:val="outset" w:sz="6" w:space="0" w:color="auto"/>
            </w:tcBorders>
            <w:vAlign w:val="center"/>
          </w:tcPr>
          <w:p w:rsidR="00055FAF" w:rsidRPr="001B4FEA" w:rsidRDefault="00055FAF" w:rsidP="006F6904">
            <w:pPr>
              <w:pStyle w:val="ab"/>
              <w:spacing w:before="0" w:beforeAutospacing="0" w:after="0" w:afterAutospacing="0"/>
              <w:ind w:left="720"/>
              <w:rPr>
                <w:color w:val="000000" w:themeColor="text1"/>
                <w:sz w:val="22"/>
                <w:szCs w:val="22"/>
              </w:rPr>
            </w:pPr>
            <w:r w:rsidRPr="001B4FEA">
              <w:rPr>
                <w:color w:val="000000" w:themeColor="text1"/>
                <w:sz w:val="22"/>
                <w:szCs w:val="22"/>
              </w:rPr>
              <w:t>5. </w:t>
            </w:r>
          </w:p>
        </w:tc>
        <w:tc>
          <w:tcPr>
            <w:tcW w:w="4890" w:type="dxa"/>
            <w:tcBorders>
              <w:top w:val="outset" w:sz="6" w:space="0" w:color="auto"/>
              <w:left w:val="outset" w:sz="6" w:space="0" w:color="auto"/>
              <w:bottom w:val="outset" w:sz="6" w:space="0" w:color="auto"/>
              <w:right w:val="outset" w:sz="6" w:space="0" w:color="auto"/>
            </w:tcBorders>
            <w:vAlign w:val="center"/>
          </w:tcPr>
          <w:p w:rsidR="00055FAF" w:rsidRPr="001B4FEA" w:rsidRDefault="00055FAF" w:rsidP="006F6904">
            <w:pPr>
              <w:pStyle w:val="ab"/>
              <w:spacing w:before="0" w:beforeAutospacing="0" w:after="0" w:afterAutospacing="0"/>
              <w:ind w:left="210"/>
              <w:rPr>
                <w:color w:val="000000" w:themeColor="text1"/>
                <w:sz w:val="22"/>
                <w:szCs w:val="22"/>
              </w:rPr>
            </w:pPr>
            <w:r w:rsidRPr="001B4FEA">
              <w:rPr>
                <w:color w:val="000000" w:themeColor="text1"/>
                <w:sz w:val="22"/>
                <w:szCs w:val="22"/>
              </w:rPr>
              <w:t>Кабинет математики</w:t>
            </w:r>
          </w:p>
        </w:tc>
        <w:tc>
          <w:tcPr>
            <w:tcW w:w="1945" w:type="dxa"/>
            <w:tcBorders>
              <w:top w:val="outset" w:sz="6" w:space="0" w:color="auto"/>
              <w:left w:val="outset" w:sz="6" w:space="0" w:color="auto"/>
              <w:bottom w:val="outset" w:sz="6" w:space="0" w:color="auto"/>
              <w:right w:val="outset" w:sz="6" w:space="0" w:color="auto"/>
            </w:tcBorders>
            <w:vAlign w:val="center"/>
          </w:tcPr>
          <w:p w:rsidR="00055FAF" w:rsidRPr="001B4FEA" w:rsidRDefault="00055FAF" w:rsidP="006F6904">
            <w:pPr>
              <w:pStyle w:val="ab"/>
              <w:spacing w:before="0" w:beforeAutospacing="0" w:after="0" w:afterAutospacing="0"/>
              <w:jc w:val="center"/>
              <w:rPr>
                <w:color w:val="000000" w:themeColor="text1"/>
                <w:sz w:val="22"/>
                <w:szCs w:val="22"/>
              </w:rPr>
            </w:pPr>
            <w:r w:rsidRPr="001B4FEA">
              <w:rPr>
                <w:color w:val="000000" w:themeColor="text1"/>
                <w:sz w:val="22"/>
                <w:szCs w:val="22"/>
              </w:rPr>
              <w:t>1</w:t>
            </w:r>
          </w:p>
        </w:tc>
        <w:tc>
          <w:tcPr>
            <w:tcW w:w="1753" w:type="dxa"/>
            <w:vMerge/>
            <w:tcBorders>
              <w:top w:val="outset" w:sz="6" w:space="0" w:color="auto"/>
              <w:left w:val="outset" w:sz="6" w:space="0" w:color="auto"/>
              <w:bottom w:val="outset" w:sz="6" w:space="0" w:color="auto"/>
              <w:right w:val="outset" w:sz="6" w:space="0" w:color="auto"/>
            </w:tcBorders>
            <w:vAlign w:val="center"/>
          </w:tcPr>
          <w:p w:rsidR="00055FAF" w:rsidRPr="001B4FEA" w:rsidRDefault="00055FAF" w:rsidP="006F6904">
            <w:pPr>
              <w:rPr>
                <w:color w:val="000000" w:themeColor="text1"/>
              </w:rPr>
            </w:pPr>
          </w:p>
        </w:tc>
      </w:tr>
      <w:tr w:rsidR="00055FAF" w:rsidRPr="001B4FEA" w:rsidTr="001B4FEA">
        <w:trPr>
          <w:tblCellSpacing w:w="0" w:type="dxa"/>
        </w:trPr>
        <w:tc>
          <w:tcPr>
            <w:tcW w:w="1618" w:type="dxa"/>
            <w:tcBorders>
              <w:top w:val="outset" w:sz="6" w:space="0" w:color="auto"/>
              <w:left w:val="outset" w:sz="6" w:space="0" w:color="auto"/>
              <w:bottom w:val="outset" w:sz="6" w:space="0" w:color="auto"/>
              <w:right w:val="outset" w:sz="6" w:space="0" w:color="auto"/>
            </w:tcBorders>
            <w:vAlign w:val="center"/>
          </w:tcPr>
          <w:p w:rsidR="00055FAF" w:rsidRPr="001B4FEA" w:rsidRDefault="00055FAF" w:rsidP="006F6904">
            <w:pPr>
              <w:pStyle w:val="ab"/>
              <w:spacing w:before="0" w:beforeAutospacing="0" w:after="0" w:afterAutospacing="0"/>
              <w:ind w:left="720"/>
              <w:rPr>
                <w:color w:val="000000" w:themeColor="text1"/>
                <w:sz w:val="22"/>
                <w:szCs w:val="22"/>
              </w:rPr>
            </w:pPr>
            <w:r w:rsidRPr="001B4FEA">
              <w:rPr>
                <w:color w:val="000000" w:themeColor="text1"/>
                <w:sz w:val="22"/>
                <w:szCs w:val="22"/>
              </w:rPr>
              <w:t>6. </w:t>
            </w:r>
          </w:p>
        </w:tc>
        <w:tc>
          <w:tcPr>
            <w:tcW w:w="4890" w:type="dxa"/>
            <w:tcBorders>
              <w:top w:val="outset" w:sz="6" w:space="0" w:color="auto"/>
              <w:left w:val="outset" w:sz="6" w:space="0" w:color="auto"/>
              <w:bottom w:val="outset" w:sz="6" w:space="0" w:color="auto"/>
              <w:right w:val="outset" w:sz="6" w:space="0" w:color="auto"/>
            </w:tcBorders>
            <w:vAlign w:val="center"/>
          </w:tcPr>
          <w:p w:rsidR="00055FAF" w:rsidRPr="001B4FEA" w:rsidRDefault="00055FAF" w:rsidP="006F6904">
            <w:pPr>
              <w:pStyle w:val="ab"/>
              <w:spacing w:before="0" w:beforeAutospacing="0" w:after="0" w:afterAutospacing="0"/>
              <w:ind w:left="210"/>
              <w:rPr>
                <w:color w:val="000000" w:themeColor="text1"/>
                <w:sz w:val="22"/>
                <w:szCs w:val="22"/>
              </w:rPr>
            </w:pPr>
            <w:r w:rsidRPr="001B4FEA">
              <w:rPr>
                <w:color w:val="000000" w:themeColor="text1"/>
                <w:sz w:val="22"/>
                <w:szCs w:val="22"/>
              </w:rPr>
              <w:t>Кабинет химии, биологии</w:t>
            </w:r>
          </w:p>
        </w:tc>
        <w:tc>
          <w:tcPr>
            <w:tcW w:w="1945" w:type="dxa"/>
            <w:tcBorders>
              <w:top w:val="outset" w:sz="6" w:space="0" w:color="auto"/>
              <w:left w:val="outset" w:sz="6" w:space="0" w:color="auto"/>
              <w:bottom w:val="outset" w:sz="6" w:space="0" w:color="auto"/>
              <w:right w:val="outset" w:sz="6" w:space="0" w:color="auto"/>
            </w:tcBorders>
            <w:vAlign w:val="center"/>
          </w:tcPr>
          <w:p w:rsidR="00055FAF" w:rsidRPr="001B4FEA" w:rsidRDefault="00055FAF" w:rsidP="006F6904">
            <w:pPr>
              <w:pStyle w:val="ab"/>
              <w:spacing w:before="0" w:beforeAutospacing="0" w:after="0" w:afterAutospacing="0"/>
              <w:jc w:val="center"/>
              <w:rPr>
                <w:color w:val="000000" w:themeColor="text1"/>
                <w:sz w:val="22"/>
                <w:szCs w:val="22"/>
              </w:rPr>
            </w:pPr>
            <w:r w:rsidRPr="001B4FEA">
              <w:rPr>
                <w:color w:val="000000" w:themeColor="text1"/>
                <w:sz w:val="22"/>
                <w:szCs w:val="22"/>
              </w:rPr>
              <w:t>1</w:t>
            </w:r>
          </w:p>
        </w:tc>
        <w:tc>
          <w:tcPr>
            <w:tcW w:w="1753" w:type="dxa"/>
            <w:vMerge/>
            <w:tcBorders>
              <w:top w:val="outset" w:sz="6" w:space="0" w:color="auto"/>
              <w:left w:val="outset" w:sz="6" w:space="0" w:color="auto"/>
              <w:bottom w:val="outset" w:sz="6" w:space="0" w:color="auto"/>
              <w:right w:val="outset" w:sz="6" w:space="0" w:color="auto"/>
            </w:tcBorders>
            <w:vAlign w:val="center"/>
          </w:tcPr>
          <w:p w:rsidR="00055FAF" w:rsidRPr="001B4FEA" w:rsidRDefault="00055FAF" w:rsidP="006F6904">
            <w:pPr>
              <w:rPr>
                <w:color w:val="000000" w:themeColor="text1"/>
              </w:rPr>
            </w:pPr>
          </w:p>
        </w:tc>
      </w:tr>
      <w:tr w:rsidR="00055FAF" w:rsidRPr="001B4FEA" w:rsidTr="001B4FEA">
        <w:trPr>
          <w:tblCellSpacing w:w="0" w:type="dxa"/>
        </w:trPr>
        <w:tc>
          <w:tcPr>
            <w:tcW w:w="1618" w:type="dxa"/>
            <w:tcBorders>
              <w:top w:val="outset" w:sz="6" w:space="0" w:color="auto"/>
              <w:left w:val="outset" w:sz="6" w:space="0" w:color="auto"/>
              <w:bottom w:val="outset" w:sz="6" w:space="0" w:color="auto"/>
              <w:right w:val="outset" w:sz="6" w:space="0" w:color="auto"/>
            </w:tcBorders>
            <w:vAlign w:val="center"/>
          </w:tcPr>
          <w:p w:rsidR="00055FAF" w:rsidRPr="001B4FEA" w:rsidRDefault="00055FAF" w:rsidP="006F6904">
            <w:pPr>
              <w:pStyle w:val="ab"/>
              <w:spacing w:before="0" w:beforeAutospacing="0" w:after="0" w:afterAutospacing="0"/>
              <w:ind w:left="720"/>
              <w:rPr>
                <w:color w:val="000000" w:themeColor="text1"/>
                <w:sz w:val="22"/>
                <w:szCs w:val="22"/>
              </w:rPr>
            </w:pPr>
            <w:r w:rsidRPr="001B4FEA">
              <w:rPr>
                <w:color w:val="000000" w:themeColor="text1"/>
                <w:sz w:val="22"/>
                <w:szCs w:val="22"/>
              </w:rPr>
              <w:t>7. </w:t>
            </w:r>
          </w:p>
        </w:tc>
        <w:tc>
          <w:tcPr>
            <w:tcW w:w="4890" w:type="dxa"/>
            <w:tcBorders>
              <w:top w:val="outset" w:sz="6" w:space="0" w:color="auto"/>
              <w:left w:val="outset" w:sz="6" w:space="0" w:color="auto"/>
              <w:bottom w:val="outset" w:sz="6" w:space="0" w:color="auto"/>
              <w:right w:val="outset" w:sz="6" w:space="0" w:color="auto"/>
            </w:tcBorders>
            <w:vAlign w:val="center"/>
          </w:tcPr>
          <w:p w:rsidR="00055FAF" w:rsidRPr="001B4FEA" w:rsidRDefault="00055FAF" w:rsidP="006F6904">
            <w:pPr>
              <w:pStyle w:val="ab"/>
              <w:spacing w:before="0" w:beforeAutospacing="0" w:after="0" w:afterAutospacing="0"/>
              <w:ind w:left="210"/>
              <w:rPr>
                <w:color w:val="000000" w:themeColor="text1"/>
                <w:sz w:val="22"/>
                <w:szCs w:val="22"/>
              </w:rPr>
            </w:pPr>
            <w:r w:rsidRPr="001B4FEA">
              <w:rPr>
                <w:color w:val="000000" w:themeColor="text1"/>
                <w:sz w:val="22"/>
                <w:szCs w:val="22"/>
              </w:rPr>
              <w:t>Кабинет физики</w:t>
            </w:r>
          </w:p>
        </w:tc>
        <w:tc>
          <w:tcPr>
            <w:tcW w:w="1945" w:type="dxa"/>
            <w:tcBorders>
              <w:top w:val="outset" w:sz="6" w:space="0" w:color="auto"/>
              <w:left w:val="outset" w:sz="6" w:space="0" w:color="auto"/>
              <w:bottom w:val="outset" w:sz="6" w:space="0" w:color="auto"/>
              <w:right w:val="outset" w:sz="6" w:space="0" w:color="auto"/>
            </w:tcBorders>
            <w:vAlign w:val="center"/>
          </w:tcPr>
          <w:p w:rsidR="00055FAF" w:rsidRPr="001B4FEA" w:rsidRDefault="00055FAF" w:rsidP="006F6904">
            <w:pPr>
              <w:pStyle w:val="ab"/>
              <w:spacing w:before="0" w:beforeAutospacing="0" w:after="0" w:afterAutospacing="0"/>
              <w:jc w:val="center"/>
              <w:rPr>
                <w:color w:val="000000" w:themeColor="text1"/>
                <w:sz w:val="22"/>
                <w:szCs w:val="22"/>
              </w:rPr>
            </w:pPr>
            <w:r w:rsidRPr="001B4FEA">
              <w:rPr>
                <w:color w:val="000000" w:themeColor="text1"/>
                <w:sz w:val="22"/>
                <w:szCs w:val="22"/>
              </w:rPr>
              <w:t>1</w:t>
            </w:r>
          </w:p>
        </w:tc>
        <w:tc>
          <w:tcPr>
            <w:tcW w:w="1753" w:type="dxa"/>
            <w:vMerge/>
            <w:tcBorders>
              <w:top w:val="outset" w:sz="6" w:space="0" w:color="auto"/>
              <w:left w:val="outset" w:sz="6" w:space="0" w:color="auto"/>
              <w:bottom w:val="outset" w:sz="6" w:space="0" w:color="auto"/>
              <w:right w:val="outset" w:sz="6" w:space="0" w:color="auto"/>
            </w:tcBorders>
            <w:vAlign w:val="center"/>
          </w:tcPr>
          <w:p w:rsidR="00055FAF" w:rsidRPr="001B4FEA" w:rsidRDefault="00055FAF" w:rsidP="006F6904">
            <w:pPr>
              <w:rPr>
                <w:color w:val="000000" w:themeColor="text1"/>
              </w:rPr>
            </w:pPr>
          </w:p>
        </w:tc>
      </w:tr>
      <w:tr w:rsidR="00055FAF" w:rsidRPr="001B4FEA" w:rsidTr="001B4FEA">
        <w:trPr>
          <w:tblCellSpacing w:w="0" w:type="dxa"/>
        </w:trPr>
        <w:tc>
          <w:tcPr>
            <w:tcW w:w="1618" w:type="dxa"/>
            <w:tcBorders>
              <w:top w:val="outset" w:sz="6" w:space="0" w:color="auto"/>
              <w:left w:val="outset" w:sz="6" w:space="0" w:color="auto"/>
              <w:bottom w:val="outset" w:sz="6" w:space="0" w:color="auto"/>
              <w:right w:val="outset" w:sz="6" w:space="0" w:color="auto"/>
            </w:tcBorders>
            <w:vAlign w:val="center"/>
          </w:tcPr>
          <w:p w:rsidR="00055FAF" w:rsidRPr="001B4FEA" w:rsidRDefault="00055FAF" w:rsidP="006F6904">
            <w:pPr>
              <w:pStyle w:val="ab"/>
              <w:spacing w:before="0" w:beforeAutospacing="0" w:after="0" w:afterAutospacing="0"/>
              <w:ind w:left="720"/>
              <w:rPr>
                <w:color w:val="000000" w:themeColor="text1"/>
                <w:sz w:val="22"/>
                <w:szCs w:val="22"/>
              </w:rPr>
            </w:pPr>
            <w:r w:rsidRPr="001B4FEA">
              <w:rPr>
                <w:color w:val="000000" w:themeColor="text1"/>
                <w:sz w:val="22"/>
                <w:szCs w:val="22"/>
              </w:rPr>
              <w:t>8. </w:t>
            </w:r>
          </w:p>
        </w:tc>
        <w:tc>
          <w:tcPr>
            <w:tcW w:w="4890" w:type="dxa"/>
            <w:tcBorders>
              <w:top w:val="outset" w:sz="6" w:space="0" w:color="auto"/>
              <w:left w:val="outset" w:sz="6" w:space="0" w:color="auto"/>
              <w:bottom w:val="outset" w:sz="6" w:space="0" w:color="auto"/>
              <w:right w:val="outset" w:sz="6" w:space="0" w:color="auto"/>
            </w:tcBorders>
            <w:vAlign w:val="center"/>
          </w:tcPr>
          <w:p w:rsidR="00055FAF" w:rsidRPr="001B4FEA" w:rsidRDefault="00055FAF" w:rsidP="001B4FEA">
            <w:pPr>
              <w:pStyle w:val="ab"/>
              <w:spacing w:before="0" w:beforeAutospacing="0" w:after="0" w:afterAutospacing="0"/>
              <w:ind w:left="210"/>
              <w:rPr>
                <w:color w:val="000000" w:themeColor="text1"/>
                <w:sz w:val="22"/>
                <w:szCs w:val="22"/>
              </w:rPr>
            </w:pPr>
            <w:r w:rsidRPr="001B4FEA">
              <w:rPr>
                <w:color w:val="000000" w:themeColor="text1"/>
                <w:sz w:val="22"/>
                <w:szCs w:val="22"/>
              </w:rPr>
              <w:t>Каби</w:t>
            </w:r>
            <w:r w:rsidR="001B4FEA" w:rsidRPr="001B4FEA">
              <w:rPr>
                <w:color w:val="000000" w:themeColor="text1"/>
                <w:sz w:val="22"/>
                <w:szCs w:val="22"/>
              </w:rPr>
              <w:t>нет физики</w:t>
            </w:r>
          </w:p>
        </w:tc>
        <w:tc>
          <w:tcPr>
            <w:tcW w:w="1945" w:type="dxa"/>
            <w:tcBorders>
              <w:top w:val="outset" w:sz="6" w:space="0" w:color="auto"/>
              <w:left w:val="outset" w:sz="6" w:space="0" w:color="auto"/>
              <w:bottom w:val="outset" w:sz="6" w:space="0" w:color="auto"/>
              <w:right w:val="outset" w:sz="6" w:space="0" w:color="auto"/>
            </w:tcBorders>
            <w:vAlign w:val="center"/>
          </w:tcPr>
          <w:p w:rsidR="00055FAF" w:rsidRPr="001B4FEA" w:rsidRDefault="00055FAF" w:rsidP="006F6904">
            <w:pPr>
              <w:pStyle w:val="ab"/>
              <w:spacing w:before="0" w:beforeAutospacing="0" w:after="0" w:afterAutospacing="0"/>
              <w:jc w:val="center"/>
              <w:rPr>
                <w:color w:val="000000" w:themeColor="text1"/>
                <w:sz w:val="22"/>
                <w:szCs w:val="22"/>
              </w:rPr>
            </w:pPr>
            <w:r w:rsidRPr="001B4FEA">
              <w:rPr>
                <w:color w:val="000000" w:themeColor="text1"/>
                <w:sz w:val="22"/>
                <w:szCs w:val="22"/>
              </w:rPr>
              <w:t>1</w:t>
            </w:r>
          </w:p>
        </w:tc>
        <w:tc>
          <w:tcPr>
            <w:tcW w:w="1753" w:type="dxa"/>
            <w:vMerge/>
            <w:tcBorders>
              <w:top w:val="outset" w:sz="6" w:space="0" w:color="auto"/>
              <w:left w:val="outset" w:sz="6" w:space="0" w:color="auto"/>
              <w:bottom w:val="outset" w:sz="6" w:space="0" w:color="auto"/>
              <w:right w:val="outset" w:sz="6" w:space="0" w:color="auto"/>
            </w:tcBorders>
            <w:vAlign w:val="center"/>
          </w:tcPr>
          <w:p w:rsidR="00055FAF" w:rsidRPr="001B4FEA" w:rsidRDefault="00055FAF" w:rsidP="006F6904">
            <w:pPr>
              <w:rPr>
                <w:color w:val="000000" w:themeColor="text1"/>
              </w:rPr>
            </w:pPr>
          </w:p>
        </w:tc>
      </w:tr>
      <w:tr w:rsidR="00055FAF" w:rsidRPr="001B4FEA" w:rsidTr="001B4FEA">
        <w:trPr>
          <w:tblCellSpacing w:w="0" w:type="dxa"/>
        </w:trPr>
        <w:tc>
          <w:tcPr>
            <w:tcW w:w="1618" w:type="dxa"/>
            <w:tcBorders>
              <w:top w:val="outset" w:sz="6" w:space="0" w:color="auto"/>
              <w:left w:val="outset" w:sz="6" w:space="0" w:color="auto"/>
              <w:bottom w:val="outset" w:sz="6" w:space="0" w:color="auto"/>
              <w:right w:val="outset" w:sz="6" w:space="0" w:color="auto"/>
            </w:tcBorders>
            <w:vAlign w:val="center"/>
          </w:tcPr>
          <w:p w:rsidR="00055FAF" w:rsidRPr="001B4FEA" w:rsidRDefault="00055FAF" w:rsidP="006F6904">
            <w:pPr>
              <w:pStyle w:val="ab"/>
              <w:spacing w:before="0" w:beforeAutospacing="0" w:after="0" w:afterAutospacing="0"/>
              <w:ind w:left="720"/>
              <w:rPr>
                <w:color w:val="000000" w:themeColor="text1"/>
                <w:sz w:val="22"/>
                <w:szCs w:val="22"/>
              </w:rPr>
            </w:pPr>
            <w:r w:rsidRPr="001B4FEA">
              <w:rPr>
                <w:color w:val="000000" w:themeColor="text1"/>
                <w:sz w:val="22"/>
                <w:szCs w:val="22"/>
              </w:rPr>
              <w:t>9. </w:t>
            </w:r>
          </w:p>
        </w:tc>
        <w:tc>
          <w:tcPr>
            <w:tcW w:w="4890" w:type="dxa"/>
            <w:tcBorders>
              <w:top w:val="outset" w:sz="6" w:space="0" w:color="auto"/>
              <w:left w:val="outset" w:sz="6" w:space="0" w:color="auto"/>
              <w:bottom w:val="outset" w:sz="6" w:space="0" w:color="auto"/>
              <w:right w:val="outset" w:sz="6" w:space="0" w:color="auto"/>
            </w:tcBorders>
            <w:vAlign w:val="center"/>
          </w:tcPr>
          <w:p w:rsidR="00055FAF" w:rsidRPr="001B4FEA" w:rsidRDefault="00055FAF" w:rsidP="006F6904">
            <w:pPr>
              <w:pStyle w:val="ab"/>
              <w:spacing w:before="0" w:beforeAutospacing="0" w:after="0" w:afterAutospacing="0"/>
              <w:ind w:left="210"/>
              <w:rPr>
                <w:color w:val="000000" w:themeColor="text1"/>
                <w:sz w:val="22"/>
                <w:szCs w:val="22"/>
              </w:rPr>
            </w:pPr>
            <w:r w:rsidRPr="001B4FEA">
              <w:rPr>
                <w:color w:val="000000" w:themeColor="text1"/>
                <w:sz w:val="22"/>
                <w:szCs w:val="22"/>
              </w:rPr>
              <w:t>Кабинет технологии</w:t>
            </w:r>
          </w:p>
        </w:tc>
        <w:tc>
          <w:tcPr>
            <w:tcW w:w="1945" w:type="dxa"/>
            <w:tcBorders>
              <w:top w:val="outset" w:sz="6" w:space="0" w:color="auto"/>
              <w:left w:val="outset" w:sz="6" w:space="0" w:color="auto"/>
              <w:bottom w:val="outset" w:sz="6" w:space="0" w:color="auto"/>
              <w:right w:val="outset" w:sz="6" w:space="0" w:color="auto"/>
            </w:tcBorders>
            <w:vAlign w:val="center"/>
          </w:tcPr>
          <w:p w:rsidR="00055FAF" w:rsidRPr="001B4FEA" w:rsidRDefault="00055FAF" w:rsidP="006F6904">
            <w:pPr>
              <w:pStyle w:val="ab"/>
              <w:spacing w:before="0" w:beforeAutospacing="0" w:after="0" w:afterAutospacing="0"/>
              <w:jc w:val="center"/>
              <w:rPr>
                <w:color w:val="000000" w:themeColor="text1"/>
                <w:sz w:val="22"/>
                <w:szCs w:val="22"/>
              </w:rPr>
            </w:pPr>
            <w:r w:rsidRPr="001B4FEA">
              <w:rPr>
                <w:color w:val="000000" w:themeColor="text1"/>
                <w:sz w:val="22"/>
                <w:szCs w:val="22"/>
              </w:rPr>
              <w:t>1</w:t>
            </w:r>
          </w:p>
        </w:tc>
        <w:tc>
          <w:tcPr>
            <w:tcW w:w="1753" w:type="dxa"/>
            <w:vMerge/>
            <w:tcBorders>
              <w:top w:val="outset" w:sz="6" w:space="0" w:color="auto"/>
              <w:left w:val="outset" w:sz="6" w:space="0" w:color="auto"/>
              <w:bottom w:val="outset" w:sz="6" w:space="0" w:color="auto"/>
              <w:right w:val="outset" w:sz="6" w:space="0" w:color="auto"/>
            </w:tcBorders>
            <w:vAlign w:val="center"/>
          </w:tcPr>
          <w:p w:rsidR="00055FAF" w:rsidRPr="001B4FEA" w:rsidRDefault="00055FAF" w:rsidP="006F6904">
            <w:pPr>
              <w:rPr>
                <w:color w:val="000000" w:themeColor="text1"/>
              </w:rPr>
            </w:pPr>
          </w:p>
        </w:tc>
      </w:tr>
      <w:tr w:rsidR="00055FAF" w:rsidRPr="001B4FEA" w:rsidTr="001B4FEA">
        <w:trPr>
          <w:tblCellSpacing w:w="0" w:type="dxa"/>
        </w:trPr>
        <w:tc>
          <w:tcPr>
            <w:tcW w:w="1618" w:type="dxa"/>
            <w:tcBorders>
              <w:top w:val="outset" w:sz="6" w:space="0" w:color="auto"/>
              <w:left w:val="outset" w:sz="6" w:space="0" w:color="auto"/>
              <w:bottom w:val="outset" w:sz="6" w:space="0" w:color="auto"/>
              <w:right w:val="outset" w:sz="6" w:space="0" w:color="auto"/>
            </w:tcBorders>
            <w:vAlign w:val="center"/>
          </w:tcPr>
          <w:p w:rsidR="00055FAF" w:rsidRPr="001B4FEA" w:rsidRDefault="00055FAF" w:rsidP="006F6904">
            <w:pPr>
              <w:pStyle w:val="ab"/>
              <w:spacing w:before="0" w:beforeAutospacing="0" w:after="0" w:afterAutospacing="0"/>
              <w:ind w:left="720"/>
              <w:rPr>
                <w:color w:val="000000" w:themeColor="text1"/>
                <w:sz w:val="22"/>
                <w:szCs w:val="22"/>
              </w:rPr>
            </w:pPr>
            <w:r w:rsidRPr="001B4FEA">
              <w:rPr>
                <w:color w:val="000000" w:themeColor="text1"/>
                <w:sz w:val="22"/>
                <w:szCs w:val="22"/>
              </w:rPr>
              <w:t>10. </w:t>
            </w:r>
          </w:p>
        </w:tc>
        <w:tc>
          <w:tcPr>
            <w:tcW w:w="4890" w:type="dxa"/>
            <w:tcBorders>
              <w:top w:val="outset" w:sz="6" w:space="0" w:color="auto"/>
              <w:left w:val="outset" w:sz="6" w:space="0" w:color="auto"/>
              <w:bottom w:val="outset" w:sz="6" w:space="0" w:color="auto"/>
              <w:right w:val="outset" w:sz="6" w:space="0" w:color="auto"/>
            </w:tcBorders>
            <w:vAlign w:val="center"/>
          </w:tcPr>
          <w:p w:rsidR="00055FAF" w:rsidRPr="001B4FEA" w:rsidRDefault="00055FAF" w:rsidP="006F6904">
            <w:pPr>
              <w:pStyle w:val="ab"/>
              <w:spacing w:before="0" w:beforeAutospacing="0" w:after="0" w:afterAutospacing="0"/>
              <w:ind w:left="210"/>
              <w:rPr>
                <w:color w:val="000000" w:themeColor="text1"/>
                <w:sz w:val="22"/>
                <w:szCs w:val="22"/>
              </w:rPr>
            </w:pPr>
            <w:r w:rsidRPr="001B4FEA">
              <w:rPr>
                <w:color w:val="000000" w:themeColor="text1"/>
                <w:sz w:val="22"/>
                <w:szCs w:val="22"/>
              </w:rPr>
              <w:t>Кабинет ОБЖ (КБЖ),</w:t>
            </w:r>
            <w:r w:rsidR="001B4FEA" w:rsidRPr="001B4FEA">
              <w:rPr>
                <w:color w:val="000000" w:themeColor="text1"/>
                <w:sz w:val="22"/>
                <w:szCs w:val="22"/>
              </w:rPr>
              <w:t xml:space="preserve"> </w:t>
            </w:r>
            <w:proofErr w:type="gramStart"/>
            <w:r w:rsidRPr="001B4FEA">
              <w:rPr>
                <w:color w:val="000000" w:themeColor="text1"/>
                <w:sz w:val="22"/>
                <w:szCs w:val="22"/>
              </w:rPr>
              <w:t>ИЗО</w:t>
            </w:r>
            <w:proofErr w:type="gramEnd"/>
          </w:p>
        </w:tc>
        <w:tc>
          <w:tcPr>
            <w:tcW w:w="1945" w:type="dxa"/>
            <w:tcBorders>
              <w:top w:val="outset" w:sz="6" w:space="0" w:color="auto"/>
              <w:left w:val="outset" w:sz="6" w:space="0" w:color="auto"/>
              <w:bottom w:val="outset" w:sz="6" w:space="0" w:color="auto"/>
              <w:right w:val="outset" w:sz="6" w:space="0" w:color="auto"/>
            </w:tcBorders>
            <w:vAlign w:val="center"/>
          </w:tcPr>
          <w:p w:rsidR="00055FAF" w:rsidRPr="001B4FEA" w:rsidRDefault="00055FAF" w:rsidP="006F6904">
            <w:pPr>
              <w:pStyle w:val="ab"/>
              <w:spacing w:before="0" w:beforeAutospacing="0" w:after="0" w:afterAutospacing="0"/>
              <w:jc w:val="center"/>
              <w:rPr>
                <w:color w:val="000000" w:themeColor="text1"/>
                <w:sz w:val="22"/>
                <w:szCs w:val="22"/>
              </w:rPr>
            </w:pPr>
            <w:r w:rsidRPr="001B4FEA">
              <w:rPr>
                <w:color w:val="000000" w:themeColor="text1"/>
                <w:sz w:val="22"/>
                <w:szCs w:val="22"/>
              </w:rPr>
              <w:t>1</w:t>
            </w:r>
          </w:p>
        </w:tc>
        <w:tc>
          <w:tcPr>
            <w:tcW w:w="1753" w:type="dxa"/>
            <w:vMerge/>
            <w:tcBorders>
              <w:top w:val="outset" w:sz="6" w:space="0" w:color="auto"/>
              <w:left w:val="outset" w:sz="6" w:space="0" w:color="auto"/>
              <w:bottom w:val="outset" w:sz="6" w:space="0" w:color="auto"/>
              <w:right w:val="outset" w:sz="6" w:space="0" w:color="auto"/>
            </w:tcBorders>
            <w:vAlign w:val="center"/>
          </w:tcPr>
          <w:p w:rsidR="00055FAF" w:rsidRPr="001B4FEA" w:rsidRDefault="00055FAF" w:rsidP="006F6904">
            <w:pPr>
              <w:rPr>
                <w:color w:val="000000" w:themeColor="text1"/>
              </w:rPr>
            </w:pPr>
          </w:p>
        </w:tc>
      </w:tr>
    </w:tbl>
    <w:p w:rsidR="00E33E51" w:rsidRPr="00E33E51" w:rsidRDefault="00E33E51" w:rsidP="00992BCC">
      <w:pPr>
        <w:spacing w:after="0" w:line="240" w:lineRule="auto"/>
        <w:ind w:left="-567" w:right="-143" w:firstLine="425"/>
        <w:jc w:val="both"/>
        <w:rPr>
          <w:rFonts w:ascii="Times New Roman" w:hAnsi="Times New Roman" w:cs="Times New Roman"/>
          <w:sz w:val="24"/>
          <w:szCs w:val="24"/>
        </w:rPr>
      </w:pPr>
      <w:proofErr w:type="gramStart"/>
      <w:r w:rsidRPr="00E33E51">
        <w:rPr>
          <w:rFonts w:ascii="Times New Roman" w:hAnsi="Times New Roman" w:cs="Times New Roman"/>
          <w:sz w:val="24"/>
          <w:szCs w:val="24"/>
        </w:rPr>
        <w:t>В школе и</w:t>
      </w:r>
      <w:r>
        <w:rPr>
          <w:rFonts w:ascii="Times New Roman" w:hAnsi="Times New Roman" w:cs="Times New Roman"/>
          <w:sz w:val="24"/>
          <w:szCs w:val="24"/>
        </w:rPr>
        <w:t>меется 2</w:t>
      </w:r>
      <w:r w:rsidR="0064381B">
        <w:rPr>
          <w:rFonts w:ascii="Times New Roman" w:hAnsi="Times New Roman" w:cs="Times New Roman"/>
          <w:sz w:val="24"/>
          <w:szCs w:val="24"/>
        </w:rPr>
        <w:t xml:space="preserve"> интерактивных доски, 4</w:t>
      </w:r>
      <w:r w:rsidRPr="00E33E51">
        <w:rPr>
          <w:rFonts w:ascii="Times New Roman" w:hAnsi="Times New Roman" w:cs="Times New Roman"/>
          <w:sz w:val="24"/>
          <w:szCs w:val="24"/>
        </w:rPr>
        <w:t xml:space="preserve"> мультимедийных установки,  выход в Интернет, создан школьный сайт, в учебных кабинетах установлены персональные  компьютеры</w:t>
      </w:r>
      <w:r w:rsidR="00A77D85">
        <w:rPr>
          <w:rFonts w:ascii="Times New Roman" w:hAnsi="Times New Roman" w:cs="Times New Roman"/>
          <w:sz w:val="24"/>
          <w:szCs w:val="24"/>
        </w:rPr>
        <w:t xml:space="preserve"> для учителей</w:t>
      </w:r>
      <w:r w:rsidRPr="00E33E51">
        <w:rPr>
          <w:rFonts w:ascii="Times New Roman" w:hAnsi="Times New Roman" w:cs="Times New Roman"/>
          <w:sz w:val="24"/>
          <w:szCs w:val="24"/>
        </w:rPr>
        <w:t>,  кабинет 1</w:t>
      </w:r>
      <w:r>
        <w:rPr>
          <w:rFonts w:ascii="Times New Roman" w:hAnsi="Times New Roman" w:cs="Times New Roman"/>
          <w:sz w:val="24"/>
          <w:szCs w:val="24"/>
        </w:rPr>
        <w:t>/4 классов</w:t>
      </w:r>
      <w:r w:rsidRPr="00E33E51">
        <w:rPr>
          <w:rFonts w:ascii="Times New Roman" w:hAnsi="Times New Roman" w:cs="Times New Roman"/>
          <w:sz w:val="24"/>
          <w:szCs w:val="24"/>
        </w:rPr>
        <w:t xml:space="preserve"> оснащен аппаратно-программным комплексом. </w:t>
      </w:r>
      <w:proofErr w:type="gramEnd"/>
    </w:p>
    <w:p w:rsidR="00992BCC" w:rsidRDefault="00E33E51" w:rsidP="00992BCC">
      <w:pPr>
        <w:spacing w:after="0" w:line="240" w:lineRule="auto"/>
        <w:ind w:left="-567" w:right="-143" w:firstLine="425"/>
        <w:jc w:val="both"/>
        <w:rPr>
          <w:rFonts w:ascii="Times New Roman" w:hAnsi="Times New Roman" w:cs="Times New Roman"/>
          <w:sz w:val="24"/>
          <w:szCs w:val="24"/>
        </w:rPr>
      </w:pPr>
      <w:r w:rsidRPr="00E33E51">
        <w:rPr>
          <w:rFonts w:ascii="Times New Roman" w:hAnsi="Times New Roman" w:cs="Times New Roman"/>
          <w:sz w:val="24"/>
          <w:szCs w:val="24"/>
        </w:rPr>
        <w:t xml:space="preserve">По всем учебным дисциплинам (базовый уровень обучения) отмечается 100% информационное обеспечение образовательного </w:t>
      </w:r>
      <w:proofErr w:type="gramStart"/>
      <w:r w:rsidRPr="00E33E51">
        <w:rPr>
          <w:rFonts w:ascii="Times New Roman" w:hAnsi="Times New Roman" w:cs="Times New Roman"/>
          <w:sz w:val="24"/>
          <w:szCs w:val="24"/>
        </w:rPr>
        <w:t>процесса</w:t>
      </w:r>
      <w:proofErr w:type="gramEnd"/>
      <w:r w:rsidRPr="00E33E51">
        <w:rPr>
          <w:rFonts w:ascii="Times New Roman" w:hAnsi="Times New Roman" w:cs="Times New Roman"/>
          <w:sz w:val="24"/>
          <w:szCs w:val="24"/>
        </w:rPr>
        <w:t xml:space="preserve"> как за счет школьного библиотечного фонда, так и обменного библиотечного фонда.</w:t>
      </w:r>
    </w:p>
    <w:p w:rsidR="00992BCC" w:rsidRPr="00992BCC" w:rsidRDefault="00992BCC" w:rsidP="00992BCC">
      <w:pPr>
        <w:spacing w:after="0" w:line="240" w:lineRule="auto"/>
        <w:ind w:left="-567" w:right="-143" w:firstLine="425"/>
        <w:jc w:val="both"/>
        <w:rPr>
          <w:rFonts w:ascii="Times New Roman" w:hAnsi="Times New Roman" w:cs="Times New Roman"/>
          <w:color w:val="1C1C1C"/>
          <w:sz w:val="24"/>
          <w:szCs w:val="24"/>
        </w:rPr>
      </w:pPr>
      <w:proofErr w:type="gramStart"/>
      <w:r>
        <w:rPr>
          <w:rFonts w:ascii="Times New Roman" w:hAnsi="Times New Roman" w:cs="Times New Roman"/>
          <w:color w:val="1C1C1C"/>
          <w:sz w:val="24"/>
          <w:szCs w:val="24"/>
        </w:rPr>
        <w:t>70 % кабинетов</w:t>
      </w:r>
      <w:r w:rsidRPr="00992BCC">
        <w:rPr>
          <w:rFonts w:ascii="Times New Roman" w:hAnsi="Times New Roman" w:cs="Times New Roman"/>
          <w:color w:val="1C1C1C"/>
          <w:sz w:val="24"/>
          <w:szCs w:val="24"/>
        </w:rPr>
        <w:t xml:space="preserve"> оснащены школьной мебелью, соответствующей </w:t>
      </w:r>
      <w:proofErr w:type="spellStart"/>
      <w:r w:rsidRPr="00992BCC">
        <w:rPr>
          <w:rFonts w:ascii="Times New Roman" w:hAnsi="Times New Roman" w:cs="Times New Roman"/>
          <w:color w:val="1C1C1C"/>
          <w:sz w:val="24"/>
          <w:szCs w:val="24"/>
        </w:rPr>
        <w:t>СанПин</w:t>
      </w:r>
      <w:proofErr w:type="spellEnd"/>
      <w:r w:rsidRPr="00992BCC">
        <w:rPr>
          <w:rFonts w:ascii="Times New Roman" w:hAnsi="Times New Roman" w:cs="Times New Roman"/>
          <w:color w:val="1C1C1C"/>
          <w:sz w:val="24"/>
          <w:szCs w:val="24"/>
        </w:rPr>
        <w:t xml:space="preserve"> и необходимым оборудованием для проведения учебных, лабораторно-практических занятий. </w:t>
      </w:r>
      <w:proofErr w:type="gramEnd"/>
    </w:p>
    <w:p w:rsidR="00992BCC" w:rsidRDefault="00A77D85" w:rsidP="00992BCC">
      <w:pPr>
        <w:spacing w:after="0" w:line="240" w:lineRule="auto"/>
        <w:ind w:left="-567" w:right="-143" w:firstLine="425"/>
        <w:jc w:val="both"/>
        <w:rPr>
          <w:rFonts w:ascii="Times New Roman" w:hAnsi="Times New Roman" w:cs="Times New Roman"/>
          <w:sz w:val="24"/>
          <w:szCs w:val="24"/>
        </w:rPr>
      </w:pPr>
      <w:r>
        <w:rPr>
          <w:rFonts w:ascii="Times New Roman" w:hAnsi="Times New Roman" w:cs="Times New Roman"/>
          <w:sz w:val="24"/>
          <w:szCs w:val="24"/>
        </w:rPr>
        <w:t>Оборудована столовая на 54</w:t>
      </w:r>
      <w:r w:rsidR="00E33E51" w:rsidRPr="00E33E51">
        <w:rPr>
          <w:rFonts w:ascii="Times New Roman" w:hAnsi="Times New Roman" w:cs="Times New Roman"/>
          <w:sz w:val="24"/>
          <w:szCs w:val="24"/>
        </w:rPr>
        <w:t xml:space="preserve"> </w:t>
      </w:r>
      <w:proofErr w:type="gramStart"/>
      <w:r w:rsidR="00E33E51" w:rsidRPr="00E33E51">
        <w:rPr>
          <w:rFonts w:ascii="Times New Roman" w:hAnsi="Times New Roman" w:cs="Times New Roman"/>
          <w:sz w:val="24"/>
          <w:szCs w:val="24"/>
        </w:rPr>
        <w:t>посадочных</w:t>
      </w:r>
      <w:proofErr w:type="gramEnd"/>
      <w:r w:rsidR="00E33E51" w:rsidRPr="00E33E51">
        <w:rPr>
          <w:rFonts w:ascii="Times New Roman" w:hAnsi="Times New Roman" w:cs="Times New Roman"/>
          <w:sz w:val="24"/>
          <w:szCs w:val="24"/>
        </w:rPr>
        <w:t xml:space="preserve"> мест</w:t>
      </w:r>
      <w:r>
        <w:rPr>
          <w:rFonts w:ascii="Times New Roman" w:hAnsi="Times New Roman" w:cs="Times New Roman"/>
          <w:sz w:val="24"/>
          <w:szCs w:val="24"/>
        </w:rPr>
        <w:t xml:space="preserve">а, которая </w:t>
      </w:r>
      <w:r w:rsidR="00E33E51" w:rsidRPr="00E33E51">
        <w:rPr>
          <w:rFonts w:ascii="Times New Roman" w:hAnsi="Times New Roman" w:cs="Times New Roman"/>
          <w:sz w:val="24"/>
          <w:szCs w:val="24"/>
        </w:rPr>
        <w:t xml:space="preserve">оснащена необходимым оборудованием. </w:t>
      </w:r>
    </w:p>
    <w:p w:rsidR="00992BCC" w:rsidRPr="00992BCC" w:rsidRDefault="00992BCC" w:rsidP="00992BCC">
      <w:pPr>
        <w:spacing w:after="0" w:line="240" w:lineRule="auto"/>
        <w:ind w:left="-567" w:right="-143" w:firstLine="425"/>
        <w:jc w:val="both"/>
        <w:rPr>
          <w:rFonts w:ascii="Times New Roman" w:hAnsi="Times New Roman" w:cs="Times New Roman"/>
          <w:sz w:val="24"/>
          <w:szCs w:val="24"/>
        </w:rPr>
      </w:pPr>
      <w:r w:rsidRPr="00992BCC">
        <w:rPr>
          <w:rFonts w:ascii="Times New Roman" w:hAnsi="Times New Roman" w:cs="Times New Roman"/>
          <w:color w:val="1C1C1C"/>
          <w:sz w:val="24"/>
          <w:szCs w:val="24"/>
        </w:rPr>
        <w:t>Инвент</w:t>
      </w:r>
      <w:r>
        <w:rPr>
          <w:rFonts w:ascii="Times New Roman" w:hAnsi="Times New Roman" w:cs="Times New Roman"/>
          <w:color w:val="1C1C1C"/>
          <w:sz w:val="24"/>
          <w:szCs w:val="24"/>
        </w:rPr>
        <w:t>арем, мебелью и посудой столовая обеспечена</w:t>
      </w:r>
      <w:r w:rsidRPr="00992BCC">
        <w:rPr>
          <w:rFonts w:ascii="Times New Roman" w:hAnsi="Times New Roman" w:cs="Times New Roman"/>
          <w:color w:val="1C1C1C"/>
          <w:sz w:val="24"/>
          <w:szCs w:val="24"/>
        </w:rPr>
        <w:t xml:space="preserve"> в соответствии с нормами.</w:t>
      </w:r>
    </w:p>
    <w:p w:rsidR="00992BCC" w:rsidRPr="00992BCC" w:rsidRDefault="00992BCC" w:rsidP="00992BCC">
      <w:pPr>
        <w:spacing w:after="0" w:line="240" w:lineRule="auto"/>
        <w:ind w:left="-567" w:right="-143" w:firstLine="425"/>
        <w:jc w:val="center"/>
        <w:rPr>
          <w:rFonts w:ascii="Times New Roman" w:hAnsi="Times New Roman" w:cs="Times New Roman"/>
          <w:sz w:val="24"/>
          <w:szCs w:val="24"/>
        </w:rPr>
      </w:pPr>
      <w:r>
        <w:rPr>
          <w:rFonts w:ascii="Times New Roman" w:hAnsi="Times New Roman" w:cs="Times New Roman"/>
          <w:sz w:val="24"/>
          <w:szCs w:val="24"/>
        </w:rPr>
        <w:t>Технологическое оборудование</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5294"/>
        <w:gridCol w:w="3227"/>
      </w:tblGrid>
      <w:tr w:rsidR="00992BCC" w:rsidRPr="00992BCC" w:rsidTr="00B81730">
        <w:tc>
          <w:tcPr>
            <w:tcW w:w="1800" w:type="dxa"/>
            <w:tcBorders>
              <w:top w:val="single" w:sz="4" w:space="0" w:color="auto"/>
              <w:left w:val="single" w:sz="4" w:space="0" w:color="auto"/>
              <w:bottom w:val="single" w:sz="4" w:space="0" w:color="auto"/>
              <w:right w:val="single" w:sz="4" w:space="0" w:color="auto"/>
            </w:tcBorders>
            <w:shd w:val="clear" w:color="auto" w:fill="auto"/>
          </w:tcPr>
          <w:p w:rsidR="00992BCC" w:rsidRPr="00992BCC" w:rsidRDefault="00992BCC" w:rsidP="00992BCC">
            <w:pPr>
              <w:spacing w:after="0" w:line="240" w:lineRule="auto"/>
              <w:ind w:right="612"/>
              <w:jc w:val="center"/>
              <w:rPr>
                <w:rFonts w:ascii="Times New Roman" w:hAnsi="Times New Roman" w:cs="Times New Roman"/>
                <w:b/>
                <w:sz w:val="20"/>
                <w:szCs w:val="20"/>
              </w:rPr>
            </w:pPr>
            <w:r w:rsidRPr="00992BCC">
              <w:rPr>
                <w:rFonts w:ascii="Times New Roman" w:hAnsi="Times New Roman" w:cs="Times New Roman"/>
                <w:b/>
                <w:sz w:val="20"/>
                <w:szCs w:val="20"/>
              </w:rPr>
              <w:t>№</w:t>
            </w:r>
            <w:r w:rsidRPr="00992BCC">
              <w:rPr>
                <w:rFonts w:ascii="Times New Roman" w:hAnsi="Times New Roman" w:cs="Times New Roman"/>
                <w:b/>
                <w:sz w:val="20"/>
                <w:szCs w:val="20"/>
                <w:lang w:val="en-US"/>
              </w:rPr>
              <w:t xml:space="preserve"> </w:t>
            </w:r>
            <w:proofErr w:type="gramStart"/>
            <w:r w:rsidRPr="00992BCC">
              <w:rPr>
                <w:rFonts w:ascii="Times New Roman" w:hAnsi="Times New Roman" w:cs="Times New Roman"/>
                <w:b/>
                <w:sz w:val="20"/>
                <w:szCs w:val="20"/>
              </w:rPr>
              <w:t>п</w:t>
            </w:r>
            <w:proofErr w:type="gramEnd"/>
            <w:r w:rsidRPr="00992BCC">
              <w:rPr>
                <w:rFonts w:ascii="Times New Roman" w:hAnsi="Times New Roman" w:cs="Times New Roman"/>
                <w:b/>
                <w:sz w:val="20"/>
                <w:szCs w:val="20"/>
              </w:rPr>
              <w:t>/п</w:t>
            </w:r>
          </w:p>
        </w:tc>
        <w:tc>
          <w:tcPr>
            <w:tcW w:w="5294" w:type="dxa"/>
            <w:tcBorders>
              <w:top w:val="single" w:sz="4" w:space="0" w:color="auto"/>
              <w:left w:val="single" w:sz="4" w:space="0" w:color="auto"/>
              <w:bottom w:val="single" w:sz="4" w:space="0" w:color="auto"/>
              <w:right w:val="single" w:sz="4" w:space="0" w:color="auto"/>
            </w:tcBorders>
            <w:shd w:val="clear" w:color="auto" w:fill="auto"/>
          </w:tcPr>
          <w:p w:rsidR="00992BCC" w:rsidRPr="00992BCC" w:rsidRDefault="00992BCC" w:rsidP="00992BCC">
            <w:pPr>
              <w:spacing w:after="0" w:line="240" w:lineRule="auto"/>
              <w:jc w:val="center"/>
              <w:rPr>
                <w:rFonts w:ascii="Times New Roman" w:hAnsi="Times New Roman" w:cs="Times New Roman"/>
                <w:b/>
                <w:sz w:val="20"/>
                <w:szCs w:val="20"/>
              </w:rPr>
            </w:pPr>
            <w:r w:rsidRPr="00992BCC">
              <w:rPr>
                <w:rFonts w:ascii="Times New Roman" w:hAnsi="Times New Roman" w:cs="Times New Roman"/>
                <w:b/>
                <w:sz w:val="20"/>
                <w:szCs w:val="20"/>
              </w:rPr>
              <w:t>Оборудование</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992BCC" w:rsidRPr="00992BCC" w:rsidRDefault="00992BCC" w:rsidP="00992BC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Количество/</w:t>
            </w:r>
            <w:r w:rsidRPr="00992BCC">
              <w:rPr>
                <w:rFonts w:ascii="Times New Roman" w:hAnsi="Times New Roman" w:cs="Times New Roman"/>
                <w:b/>
                <w:sz w:val="20"/>
                <w:szCs w:val="20"/>
              </w:rPr>
              <w:t>Состояние</w:t>
            </w:r>
          </w:p>
        </w:tc>
      </w:tr>
      <w:tr w:rsidR="00992BCC" w:rsidRPr="00992BCC" w:rsidTr="00B81730">
        <w:tc>
          <w:tcPr>
            <w:tcW w:w="1800" w:type="dxa"/>
            <w:tcBorders>
              <w:top w:val="single" w:sz="4" w:space="0" w:color="auto"/>
              <w:left w:val="single" w:sz="4" w:space="0" w:color="auto"/>
              <w:bottom w:val="single" w:sz="4" w:space="0" w:color="auto"/>
              <w:right w:val="single" w:sz="4" w:space="0" w:color="auto"/>
            </w:tcBorders>
            <w:shd w:val="clear" w:color="auto" w:fill="auto"/>
          </w:tcPr>
          <w:p w:rsidR="00992BCC" w:rsidRPr="00992BCC" w:rsidRDefault="00992BCC" w:rsidP="00992BCC">
            <w:pPr>
              <w:numPr>
                <w:ilvl w:val="0"/>
                <w:numId w:val="19"/>
              </w:numPr>
              <w:spacing w:after="0" w:line="240" w:lineRule="auto"/>
              <w:rPr>
                <w:rFonts w:ascii="Times New Roman" w:hAnsi="Times New Roman" w:cs="Times New Roman"/>
                <w:sz w:val="20"/>
                <w:szCs w:val="20"/>
              </w:rPr>
            </w:pPr>
          </w:p>
        </w:tc>
        <w:tc>
          <w:tcPr>
            <w:tcW w:w="5294" w:type="dxa"/>
            <w:tcBorders>
              <w:top w:val="single" w:sz="4" w:space="0" w:color="auto"/>
              <w:left w:val="single" w:sz="4" w:space="0" w:color="auto"/>
              <w:bottom w:val="single" w:sz="4" w:space="0" w:color="auto"/>
              <w:right w:val="single" w:sz="4" w:space="0" w:color="auto"/>
            </w:tcBorders>
            <w:shd w:val="clear" w:color="auto" w:fill="auto"/>
          </w:tcPr>
          <w:p w:rsidR="00992BCC" w:rsidRPr="00992BCC" w:rsidRDefault="00992BCC" w:rsidP="00992BCC">
            <w:pPr>
              <w:spacing w:after="0" w:line="240" w:lineRule="auto"/>
              <w:jc w:val="center"/>
              <w:rPr>
                <w:rFonts w:ascii="Times New Roman" w:hAnsi="Times New Roman" w:cs="Times New Roman"/>
                <w:sz w:val="20"/>
                <w:szCs w:val="20"/>
              </w:rPr>
            </w:pPr>
            <w:r w:rsidRPr="00992BCC">
              <w:rPr>
                <w:rFonts w:ascii="Times New Roman" w:hAnsi="Times New Roman" w:cs="Times New Roman"/>
                <w:sz w:val="20"/>
                <w:szCs w:val="20"/>
              </w:rPr>
              <w:t>Плита электрическая</w:t>
            </w:r>
            <w:r>
              <w:rPr>
                <w:rFonts w:ascii="Times New Roman" w:hAnsi="Times New Roman" w:cs="Times New Roman"/>
                <w:sz w:val="20"/>
                <w:szCs w:val="20"/>
              </w:rPr>
              <w:t xml:space="preserve"> (4-х </w:t>
            </w:r>
            <w:proofErr w:type="spellStart"/>
            <w:r>
              <w:rPr>
                <w:rFonts w:ascii="Times New Roman" w:hAnsi="Times New Roman" w:cs="Times New Roman"/>
                <w:sz w:val="20"/>
                <w:szCs w:val="20"/>
              </w:rPr>
              <w:t>камфорочные</w:t>
            </w:r>
            <w:proofErr w:type="spellEnd"/>
            <w:r>
              <w:rPr>
                <w:rFonts w:ascii="Times New Roman" w:hAnsi="Times New Roman" w:cs="Times New Roman"/>
                <w:sz w:val="20"/>
                <w:szCs w:val="20"/>
              </w:rPr>
              <w:t>)</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992BCC" w:rsidRPr="00992BCC" w:rsidRDefault="00992BCC" w:rsidP="00992B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2/р</w:t>
            </w:r>
            <w:r w:rsidRPr="00992BCC">
              <w:rPr>
                <w:rFonts w:ascii="Times New Roman" w:hAnsi="Times New Roman" w:cs="Times New Roman"/>
                <w:sz w:val="20"/>
                <w:szCs w:val="20"/>
              </w:rPr>
              <w:t>абочее</w:t>
            </w:r>
          </w:p>
        </w:tc>
      </w:tr>
      <w:tr w:rsidR="00992BCC" w:rsidRPr="00992BCC" w:rsidTr="00B81730">
        <w:tc>
          <w:tcPr>
            <w:tcW w:w="1800" w:type="dxa"/>
            <w:tcBorders>
              <w:top w:val="single" w:sz="4" w:space="0" w:color="auto"/>
              <w:left w:val="single" w:sz="4" w:space="0" w:color="auto"/>
              <w:bottom w:val="single" w:sz="4" w:space="0" w:color="auto"/>
              <w:right w:val="single" w:sz="4" w:space="0" w:color="auto"/>
            </w:tcBorders>
            <w:shd w:val="clear" w:color="auto" w:fill="auto"/>
          </w:tcPr>
          <w:p w:rsidR="00992BCC" w:rsidRPr="00992BCC" w:rsidRDefault="00992BCC" w:rsidP="00992BCC">
            <w:pPr>
              <w:numPr>
                <w:ilvl w:val="0"/>
                <w:numId w:val="19"/>
              </w:numPr>
              <w:spacing w:after="0" w:line="240" w:lineRule="auto"/>
              <w:rPr>
                <w:rFonts w:ascii="Times New Roman" w:hAnsi="Times New Roman" w:cs="Times New Roman"/>
                <w:sz w:val="20"/>
                <w:szCs w:val="20"/>
              </w:rPr>
            </w:pPr>
          </w:p>
        </w:tc>
        <w:tc>
          <w:tcPr>
            <w:tcW w:w="5294" w:type="dxa"/>
            <w:tcBorders>
              <w:top w:val="single" w:sz="4" w:space="0" w:color="auto"/>
              <w:left w:val="single" w:sz="4" w:space="0" w:color="auto"/>
              <w:bottom w:val="single" w:sz="4" w:space="0" w:color="auto"/>
              <w:right w:val="single" w:sz="4" w:space="0" w:color="auto"/>
            </w:tcBorders>
            <w:shd w:val="clear" w:color="auto" w:fill="auto"/>
          </w:tcPr>
          <w:p w:rsidR="00992BCC" w:rsidRPr="00992BCC" w:rsidRDefault="00992BCC" w:rsidP="00992B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Жаро</w:t>
            </w:r>
            <w:r w:rsidRPr="00992BCC">
              <w:rPr>
                <w:rFonts w:ascii="Times New Roman" w:hAnsi="Times New Roman" w:cs="Times New Roman"/>
                <w:sz w:val="20"/>
                <w:szCs w:val="20"/>
              </w:rPr>
              <w:t>чный шкаф</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992BCC" w:rsidRPr="00992BCC" w:rsidRDefault="00992BCC" w:rsidP="00992B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2/р</w:t>
            </w:r>
            <w:r w:rsidRPr="00992BCC">
              <w:rPr>
                <w:rFonts w:ascii="Times New Roman" w:hAnsi="Times New Roman" w:cs="Times New Roman"/>
                <w:sz w:val="20"/>
                <w:szCs w:val="20"/>
              </w:rPr>
              <w:t>абочее</w:t>
            </w:r>
          </w:p>
        </w:tc>
      </w:tr>
      <w:tr w:rsidR="00992BCC" w:rsidRPr="00992BCC" w:rsidTr="00B81730">
        <w:tc>
          <w:tcPr>
            <w:tcW w:w="1800" w:type="dxa"/>
            <w:tcBorders>
              <w:top w:val="single" w:sz="4" w:space="0" w:color="auto"/>
              <w:left w:val="single" w:sz="4" w:space="0" w:color="auto"/>
              <w:bottom w:val="single" w:sz="4" w:space="0" w:color="auto"/>
              <w:right w:val="single" w:sz="4" w:space="0" w:color="auto"/>
            </w:tcBorders>
            <w:shd w:val="clear" w:color="auto" w:fill="auto"/>
          </w:tcPr>
          <w:p w:rsidR="00992BCC" w:rsidRPr="00992BCC" w:rsidRDefault="00992BCC" w:rsidP="00992BCC">
            <w:pPr>
              <w:numPr>
                <w:ilvl w:val="0"/>
                <w:numId w:val="19"/>
              </w:numPr>
              <w:spacing w:after="0" w:line="240" w:lineRule="auto"/>
              <w:rPr>
                <w:rFonts w:ascii="Times New Roman" w:hAnsi="Times New Roman" w:cs="Times New Roman"/>
                <w:sz w:val="20"/>
                <w:szCs w:val="20"/>
              </w:rPr>
            </w:pPr>
          </w:p>
        </w:tc>
        <w:tc>
          <w:tcPr>
            <w:tcW w:w="5294" w:type="dxa"/>
            <w:tcBorders>
              <w:top w:val="single" w:sz="4" w:space="0" w:color="auto"/>
              <w:left w:val="single" w:sz="4" w:space="0" w:color="auto"/>
              <w:bottom w:val="single" w:sz="4" w:space="0" w:color="auto"/>
              <w:right w:val="single" w:sz="4" w:space="0" w:color="auto"/>
            </w:tcBorders>
            <w:shd w:val="clear" w:color="auto" w:fill="auto"/>
          </w:tcPr>
          <w:p w:rsidR="00992BCC" w:rsidRPr="00992BCC" w:rsidRDefault="00992BCC" w:rsidP="00992BCC">
            <w:pPr>
              <w:spacing w:after="0" w:line="240" w:lineRule="auto"/>
              <w:jc w:val="center"/>
              <w:rPr>
                <w:rFonts w:ascii="Times New Roman" w:hAnsi="Times New Roman" w:cs="Times New Roman"/>
                <w:sz w:val="20"/>
                <w:szCs w:val="20"/>
              </w:rPr>
            </w:pPr>
            <w:r w:rsidRPr="00992BCC">
              <w:rPr>
                <w:rFonts w:ascii="Times New Roman" w:hAnsi="Times New Roman" w:cs="Times New Roman"/>
                <w:sz w:val="20"/>
                <w:szCs w:val="20"/>
              </w:rPr>
              <w:t>УКМ</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992BCC" w:rsidRPr="00992BCC" w:rsidRDefault="00992BCC" w:rsidP="00992B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1/р</w:t>
            </w:r>
            <w:r w:rsidRPr="00992BCC">
              <w:rPr>
                <w:rFonts w:ascii="Times New Roman" w:hAnsi="Times New Roman" w:cs="Times New Roman"/>
                <w:sz w:val="20"/>
                <w:szCs w:val="20"/>
              </w:rPr>
              <w:t>абочее</w:t>
            </w:r>
          </w:p>
        </w:tc>
      </w:tr>
      <w:tr w:rsidR="00992BCC" w:rsidRPr="00992BCC" w:rsidTr="00B81730">
        <w:tc>
          <w:tcPr>
            <w:tcW w:w="1800" w:type="dxa"/>
            <w:tcBorders>
              <w:top w:val="single" w:sz="4" w:space="0" w:color="auto"/>
              <w:left w:val="single" w:sz="4" w:space="0" w:color="auto"/>
              <w:bottom w:val="single" w:sz="4" w:space="0" w:color="auto"/>
              <w:right w:val="single" w:sz="4" w:space="0" w:color="auto"/>
            </w:tcBorders>
            <w:shd w:val="clear" w:color="auto" w:fill="auto"/>
          </w:tcPr>
          <w:p w:rsidR="00992BCC" w:rsidRPr="00992BCC" w:rsidRDefault="00992BCC" w:rsidP="00992BCC">
            <w:pPr>
              <w:numPr>
                <w:ilvl w:val="0"/>
                <w:numId w:val="19"/>
              </w:numPr>
              <w:spacing w:after="0" w:line="240" w:lineRule="auto"/>
              <w:rPr>
                <w:rFonts w:ascii="Times New Roman" w:hAnsi="Times New Roman" w:cs="Times New Roman"/>
                <w:sz w:val="20"/>
                <w:szCs w:val="20"/>
              </w:rPr>
            </w:pPr>
          </w:p>
        </w:tc>
        <w:tc>
          <w:tcPr>
            <w:tcW w:w="5294" w:type="dxa"/>
            <w:tcBorders>
              <w:top w:val="single" w:sz="4" w:space="0" w:color="auto"/>
              <w:left w:val="single" w:sz="4" w:space="0" w:color="auto"/>
              <w:bottom w:val="single" w:sz="4" w:space="0" w:color="auto"/>
              <w:right w:val="single" w:sz="4" w:space="0" w:color="auto"/>
            </w:tcBorders>
            <w:shd w:val="clear" w:color="auto" w:fill="auto"/>
          </w:tcPr>
          <w:p w:rsidR="00992BCC" w:rsidRPr="00992BCC" w:rsidRDefault="00992BCC" w:rsidP="00992BCC">
            <w:pPr>
              <w:spacing w:after="0" w:line="240" w:lineRule="auto"/>
              <w:jc w:val="center"/>
              <w:rPr>
                <w:rFonts w:ascii="Times New Roman" w:hAnsi="Times New Roman" w:cs="Times New Roman"/>
                <w:sz w:val="20"/>
                <w:szCs w:val="20"/>
              </w:rPr>
            </w:pPr>
            <w:proofErr w:type="spellStart"/>
            <w:r w:rsidRPr="00992BCC">
              <w:rPr>
                <w:rFonts w:ascii="Times New Roman" w:hAnsi="Times New Roman" w:cs="Times New Roman"/>
                <w:sz w:val="20"/>
                <w:szCs w:val="20"/>
              </w:rPr>
              <w:t>Пароконверктомат</w:t>
            </w:r>
            <w:proofErr w:type="spellEnd"/>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992BCC" w:rsidRPr="00992BCC" w:rsidRDefault="00992BCC" w:rsidP="00992B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1/р</w:t>
            </w:r>
            <w:r w:rsidRPr="00992BCC">
              <w:rPr>
                <w:rFonts w:ascii="Times New Roman" w:hAnsi="Times New Roman" w:cs="Times New Roman"/>
                <w:sz w:val="20"/>
                <w:szCs w:val="20"/>
              </w:rPr>
              <w:t>абочее</w:t>
            </w:r>
          </w:p>
        </w:tc>
      </w:tr>
      <w:tr w:rsidR="00992BCC" w:rsidRPr="00992BCC" w:rsidTr="00B81730">
        <w:tc>
          <w:tcPr>
            <w:tcW w:w="1800" w:type="dxa"/>
            <w:tcBorders>
              <w:top w:val="single" w:sz="4" w:space="0" w:color="auto"/>
              <w:left w:val="single" w:sz="4" w:space="0" w:color="auto"/>
              <w:bottom w:val="single" w:sz="4" w:space="0" w:color="auto"/>
              <w:right w:val="single" w:sz="4" w:space="0" w:color="auto"/>
            </w:tcBorders>
            <w:shd w:val="clear" w:color="auto" w:fill="auto"/>
          </w:tcPr>
          <w:p w:rsidR="00992BCC" w:rsidRPr="00992BCC" w:rsidRDefault="00992BCC" w:rsidP="00992BCC">
            <w:pPr>
              <w:numPr>
                <w:ilvl w:val="0"/>
                <w:numId w:val="19"/>
              </w:numPr>
              <w:spacing w:after="0" w:line="240" w:lineRule="auto"/>
              <w:rPr>
                <w:rFonts w:ascii="Times New Roman" w:hAnsi="Times New Roman" w:cs="Times New Roman"/>
                <w:sz w:val="20"/>
                <w:szCs w:val="20"/>
              </w:rPr>
            </w:pPr>
          </w:p>
        </w:tc>
        <w:tc>
          <w:tcPr>
            <w:tcW w:w="5294" w:type="dxa"/>
            <w:tcBorders>
              <w:top w:val="single" w:sz="4" w:space="0" w:color="auto"/>
              <w:left w:val="single" w:sz="4" w:space="0" w:color="auto"/>
              <w:bottom w:val="single" w:sz="4" w:space="0" w:color="auto"/>
              <w:right w:val="single" w:sz="4" w:space="0" w:color="auto"/>
            </w:tcBorders>
            <w:shd w:val="clear" w:color="auto" w:fill="auto"/>
          </w:tcPr>
          <w:p w:rsidR="00992BCC" w:rsidRPr="00992BCC" w:rsidRDefault="00992BCC" w:rsidP="00992BCC">
            <w:pPr>
              <w:spacing w:after="0" w:line="240" w:lineRule="auto"/>
              <w:jc w:val="center"/>
              <w:rPr>
                <w:rFonts w:ascii="Times New Roman" w:hAnsi="Times New Roman" w:cs="Times New Roman"/>
                <w:sz w:val="20"/>
                <w:szCs w:val="20"/>
              </w:rPr>
            </w:pPr>
            <w:proofErr w:type="spellStart"/>
            <w:r w:rsidRPr="00992BCC">
              <w:rPr>
                <w:rFonts w:ascii="Times New Roman" w:hAnsi="Times New Roman" w:cs="Times New Roman"/>
                <w:sz w:val="20"/>
                <w:szCs w:val="20"/>
              </w:rPr>
              <w:t>Электромясорубка</w:t>
            </w:r>
            <w:proofErr w:type="spellEnd"/>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992BCC" w:rsidRPr="00992BCC" w:rsidRDefault="00992BCC" w:rsidP="00992B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1/р</w:t>
            </w:r>
            <w:r w:rsidRPr="00992BCC">
              <w:rPr>
                <w:rFonts w:ascii="Times New Roman" w:hAnsi="Times New Roman" w:cs="Times New Roman"/>
                <w:sz w:val="20"/>
                <w:szCs w:val="20"/>
              </w:rPr>
              <w:t>абочее</w:t>
            </w:r>
          </w:p>
        </w:tc>
      </w:tr>
      <w:tr w:rsidR="00992BCC" w:rsidRPr="00992BCC" w:rsidTr="00B81730">
        <w:tc>
          <w:tcPr>
            <w:tcW w:w="1800" w:type="dxa"/>
            <w:tcBorders>
              <w:top w:val="single" w:sz="4" w:space="0" w:color="auto"/>
              <w:left w:val="single" w:sz="4" w:space="0" w:color="auto"/>
              <w:bottom w:val="single" w:sz="4" w:space="0" w:color="auto"/>
              <w:right w:val="single" w:sz="4" w:space="0" w:color="auto"/>
            </w:tcBorders>
            <w:shd w:val="clear" w:color="auto" w:fill="auto"/>
          </w:tcPr>
          <w:p w:rsidR="00992BCC" w:rsidRPr="00992BCC" w:rsidRDefault="00992BCC" w:rsidP="00992BCC">
            <w:pPr>
              <w:numPr>
                <w:ilvl w:val="0"/>
                <w:numId w:val="19"/>
              </w:numPr>
              <w:spacing w:after="0" w:line="240" w:lineRule="auto"/>
              <w:rPr>
                <w:rFonts w:ascii="Times New Roman" w:hAnsi="Times New Roman" w:cs="Times New Roman"/>
                <w:sz w:val="20"/>
                <w:szCs w:val="20"/>
              </w:rPr>
            </w:pPr>
          </w:p>
        </w:tc>
        <w:tc>
          <w:tcPr>
            <w:tcW w:w="5294" w:type="dxa"/>
            <w:tcBorders>
              <w:top w:val="single" w:sz="4" w:space="0" w:color="auto"/>
              <w:left w:val="single" w:sz="4" w:space="0" w:color="auto"/>
              <w:bottom w:val="single" w:sz="4" w:space="0" w:color="auto"/>
              <w:right w:val="single" w:sz="4" w:space="0" w:color="auto"/>
            </w:tcBorders>
            <w:shd w:val="clear" w:color="auto" w:fill="auto"/>
          </w:tcPr>
          <w:p w:rsidR="00992BCC" w:rsidRPr="00992BCC" w:rsidRDefault="00992BCC" w:rsidP="00992BCC">
            <w:pPr>
              <w:spacing w:after="0" w:line="240" w:lineRule="auto"/>
              <w:jc w:val="center"/>
              <w:rPr>
                <w:rFonts w:ascii="Times New Roman" w:hAnsi="Times New Roman" w:cs="Times New Roman"/>
                <w:sz w:val="20"/>
                <w:szCs w:val="20"/>
              </w:rPr>
            </w:pPr>
            <w:r w:rsidRPr="00992BCC">
              <w:rPr>
                <w:rFonts w:ascii="Times New Roman" w:hAnsi="Times New Roman" w:cs="Times New Roman"/>
                <w:sz w:val="20"/>
                <w:szCs w:val="20"/>
              </w:rPr>
              <w:t>Картофелечистка</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992BCC" w:rsidRPr="00992BCC" w:rsidRDefault="00992BCC" w:rsidP="00992B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1/р</w:t>
            </w:r>
            <w:r w:rsidRPr="00992BCC">
              <w:rPr>
                <w:rFonts w:ascii="Times New Roman" w:hAnsi="Times New Roman" w:cs="Times New Roman"/>
                <w:sz w:val="20"/>
                <w:szCs w:val="20"/>
              </w:rPr>
              <w:t>абочее</w:t>
            </w:r>
          </w:p>
        </w:tc>
      </w:tr>
      <w:tr w:rsidR="00992BCC" w:rsidRPr="00992BCC" w:rsidTr="00B81730">
        <w:tc>
          <w:tcPr>
            <w:tcW w:w="1800" w:type="dxa"/>
            <w:tcBorders>
              <w:top w:val="single" w:sz="4" w:space="0" w:color="auto"/>
              <w:left w:val="single" w:sz="4" w:space="0" w:color="auto"/>
              <w:bottom w:val="single" w:sz="4" w:space="0" w:color="auto"/>
              <w:right w:val="single" w:sz="4" w:space="0" w:color="auto"/>
            </w:tcBorders>
            <w:shd w:val="clear" w:color="auto" w:fill="auto"/>
          </w:tcPr>
          <w:p w:rsidR="00992BCC" w:rsidRPr="00992BCC" w:rsidRDefault="00992BCC" w:rsidP="00992BCC">
            <w:pPr>
              <w:numPr>
                <w:ilvl w:val="0"/>
                <w:numId w:val="19"/>
              </w:numPr>
              <w:spacing w:after="0" w:line="240" w:lineRule="auto"/>
              <w:rPr>
                <w:rFonts w:ascii="Times New Roman" w:hAnsi="Times New Roman" w:cs="Times New Roman"/>
                <w:sz w:val="20"/>
                <w:szCs w:val="20"/>
              </w:rPr>
            </w:pPr>
          </w:p>
        </w:tc>
        <w:tc>
          <w:tcPr>
            <w:tcW w:w="5294" w:type="dxa"/>
            <w:tcBorders>
              <w:top w:val="single" w:sz="4" w:space="0" w:color="auto"/>
              <w:left w:val="single" w:sz="4" w:space="0" w:color="auto"/>
              <w:bottom w:val="single" w:sz="4" w:space="0" w:color="auto"/>
              <w:right w:val="single" w:sz="4" w:space="0" w:color="auto"/>
            </w:tcBorders>
            <w:shd w:val="clear" w:color="auto" w:fill="auto"/>
          </w:tcPr>
          <w:p w:rsidR="00992BCC" w:rsidRPr="00992BCC" w:rsidRDefault="004B5FE0" w:rsidP="00992B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Весы </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992BCC" w:rsidRPr="00992BCC" w:rsidRDefault="004B5FE0" w:rsidP="00992B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1/р</w:t>
            </w:r>
            <w:r w:rsidR="00992BCC" w:rsidRPr="00992BCC">
              <w:rPr>
                <w:rFonts w:ascii="Times New Roman" w:hAnsi="Times New Roman" w:cs="Times New Roman"/>
                <w:sz w:val="20"/>
                <w:szCs w:val="20"/>
              </w:rPr>
              <w:t>абочее</w:t>
            </w:r>
          </w:p>
        </w:tc>
      </w:tr>
      <w:tr w:rsidR="00992BCC" w:rsidRPr="00992BCC" w:rsidTr="00B81730">
        <w:tc>
          <w:tcPr>
            <w:tcW w:w="1800" w:type="dxa"/>
            <w:tcBorders>
              <w:top w:val="single" w:sz="4" w:space="0" w:color="auto"/>
              <w:left w:val="single" w:sz="4" w:space="0" w:color="auto"/>
              <w:bottom w:val="single" w:sz="4" w:space="0" w:color="auto"/>
              <w:right w:val="single" w:sz="4" w:space="0" w:color="auto"/>
            </w:tcBorders>
            <w:shd w:val="clear" w:color="auto" w:fill="auto"/>
          </w:tcPr>
          <w:p w:rsidR="00992BCC" w:rsidRPr="00992BCC" w:rsidRDefault="00992BCC" w:rsidP="00992BCC">
            <w:pPr>
              <w:numPr>
                <w:ilvl w:val="0"/>
                <w:numId w:val="19"/>
              </w:numPr>
              <w:spacing w:after="0" w:line="240" w:lineRule="auto"/>
              <w:rPr>
                <w:rFonts w:ascii="Times New Roman" w:hAnsi="Times New Roman" w:cs="Times New Roman"/>
                <w:sz w:val="20"/>
                <w:szCs w:val="20"/>
              </w:rPr>
            </w:pPr>
          </w:p>
        </w:tc>
        <w:tc>
          <w:tcPr>
            <w:tcW w:w="5294" w:type="dxa"/>
            <w:tcBorders>
              <w:top w:val="single" w:sz="4" w:space="0" w:color="auto"/>
              <w:left w:val="single" w:sz="4" w:space="0" w:color="auto"/>
              <w:bottom w:val="single" w:sz="4" w:space="0" w:color="auto"/>
              <w:right w:val="single" w:sz="4" w:space="0" w:color="auto"/>
            </w:tcBorders>
            <w:shd w:val="clear" w:color="auto" w:fill="auto"/>
          </w:tcPr>
          <w:p w:rsidR="00992BCC" w:rsidRPr="00992BCC" w:rsidRDefault="004B5FE0" w:rsidP="00992B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Холодильник </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992BCC" w:rsidRPr="00992BCC" w:rsidRDefault="004B5FE0" w:rsidP="00992B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3/р</w:t>
            </w:r>
            <w:r w:rsidR="00992BCC" w:rsidRPr="00992BCC">
              <w:rPr>
                <w:rFonts w:ascii="Times New Roman" w:hAnsi="Times New Roman" w:cs="Times New Roman"/>
                <w:sz w:val="20"/>
                <w:szCs w:val="20"/>
              </w:rPr>
              <w:t>абочее</w:t>
            </w:r>
          </w:p>
        </w:tc>
      </w:tr>
      <w:tr w:rsidR="00992BCC" w:rsidRPr="00992BCC" w:rsidTr="00B81730">
        <w:tc>
          <w:tcPr>
            <w:tcW w:w="1800" w:type="dxa"/>
            <w:tcBorders>
              <w:top w:val="single" w:sz="4" w:space="0" w:color="auto"/>
              <w:left w:val="single" w:sz="4" w:space="0" w:color="auto"/>
              <w:bottom w:val="single" w:sz="4" w:space="0" w:color="auto"/>
              <w:right w:val="single" w:sz="4" w:space="0" w:color="auto"/>
            </w:tcBorders>
            <w:shd w:val="clear" w:color="auto" w:fill="auto"/>
          </w:tcPr>
          <w:p w:rsidR="00992BCC" w:rsidRPr="00992BCC" w:rsidRDefault="00992BCC" w:rsidP="00992BCC">
            <w:pPr>
              <w:numPr>
                <w:ilvl w:val="0"/>
                <w:numId w:val="19"/>
              </w:numPr>
              <w:spacing w:after="0" w:line="240" w:lineRule="auto"/>
              <w:rPr>
                <w:rFonts w:ascii="Times New Roman" w:hAnsi="Times New Roman" w:cs="Times New Roman"/>
                <w:sz w:val="20"/>
                <w:szCs w:val="20"/>
              </w:rPr>
            </w:pPr>
          </w:p>
        </w:tc>
        <w:tc>
          <w:tcPr>
            <w:tcW w:w="5294" w:type="dxa"/>
            <w:tcBorders>
              <w:top w:val="single" w:sz="4" w:space="0" w:color="auto"/>
              <w:left w:val="single" w:sz="4" w:space="0" w:color="auto"/>
              <w:bottom w:val="single" w:sz="4" w:space="0" w:color="auto"/>
              <w:right w:val="single" w:sz="4" w:space="0" w:color="auto"/>
            </w:tcBorders>
            <w:shd w:val="clear" w:color="auto" w:fill="auto"/>
          </w:tcPr>
          <w:p w:rsidR="00992BCC" w:rsidRPr="00992BCC" w:rsidRDefault="00992BCC" w:rsidP="00992BCC">
            <w:pPr>
              <w:spacing w:after="0" w:line="240" w:lineRule="auto"/>
              <w:jc w:val="center"/>
              <w:rPr>
                <w:rFonts w:ascii="Times New Roman" w:hAnsi="Times New Roman" w:cs="Times New Roman"/>
                <w:sz w:val="20"/>
                <w:szCs w:val="20"/>
              </w:rPr>
            </w:pPr>
            <w:r w:rsidRPr="00992BCC">
              <w:rPr>
                <w:rFonts w:ascii="Times New Roman" w:hAnsi="Times New Roman" w:cs="Times New Roman"/>
                <w:sz w:val="20"/>
                <w:szCs w:val="20"/>
              </w:rPr>
              <w:t>Водонагреватель</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992BCC" w:rsidRPr="00992BCC" w:rsidRDefault="004B5FE0" w:rsidP="00992B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2/р</w:t>
            </w:r>
            <w:r w:rsidR="00992BCC" w:rsidRPr="00992BCC">
              <w:rPr>
                <w:rFonts w:ascii="Times New Roman" w:hAnsi="Times New Roman" w:cs="Times New Roman"/>
                <w:sz w:val="20"/>
                <w:szCs w:val="20"/>
              </w:rPr>
              <w:t>абочее</w:t>
            </w:r>
          </w:p>
        </w:tc>
      </w:tr>
    </w:tbl>
    <w:p w:rsidR="004B5FE0" w:rsidRPr="004B5FE0" w:rsidRDefault="004B5FE0" w:rsidP="004B5FE0">
      <w:pPr>
        <w:spacing w:after="0" w:line="240" w:lineRule="auto"/>
        <w:ind w:left="-567" w:firstLine="425"/>
        <w:jc w:val="both"/>
        <w:rPr>
          <w:rFonts w:ascii="Times New Roman" w:hAnsi="Times New Roman" w:cs="Times New Roman"/>
          <w:sz w:val="24"/>
          <w:szCs w:val="24"/>
        </w:rPr>
      </w:pPr>
      <w:proofErr w:type="gramStart"/>
      <w:r w:rsidRPr="004B5FE0">
        <w:rPr>
          <w:rFonts w:ascii="Times New Roman" w:hAnsi="Times New Roman" w:cs="Times New Roman"/>
          <w:sz w:val="24"/>
          <w:szCs w:val="24"/>
        </w:rPr>
        <w:t xml:space="preserve">Охват горячим питанием в школе составляет 100 %. Обучающиеся начальной школы, и 17 обучающихся основной - получают </w:t>
      </w:r>
      <w:r w:rsidRPr="004B5FE0">
        <w:rPr>
          <w:rFonts w:ascii="Times New Roman" w:hAnsi="Times New Roman" w:cs="Times New Roman"/>
          <w:color w:val="000000"/>
          <w:spacing w:val="3"/>
          <w:sz w:val="24"/>
          <w:szCs w:val="24"/>
        </w:rPr>
        <w:t>горячее 1-разовое питание, которое обеспечивается за счет бюджетных средств из расчета не более  80 рублей (начальная школа), 92 рублей</w:t>
      </w:r>
      <w:r w:rsidRPr="004B5FE0">
        <w:rPr>
          <w:rFonts w:ascii="Times New Roman" w:hAnsi="Times New Roman" w:cs="Times New Roman"/>
          <w:color w:val="FF0000"/>
          <w:spacing w:val="3"/>
          <w:sz w:val="24"/>
          <w:szCs w:val="24"/>
        </w:rPr>
        <w:t xml:space="preserve"> </w:t>
      </w:r>
      <w:r w:rsidRPr="004B5FE0">
        <w:rPr>
          <w:rFonts w:ascii="Times New Roman" w:hAnsi="Times New Roman" w:cs="Times New Roman"/>
          <w:spacing w:val="3"/>
          <w:sz w:val="24"/>
          <w:szCs w:val="24"/>
        </w:rPr>
        <w:t>(5-11</w:t>
      </w:r>
      <w:r w:rsidRPr="004B5FE0">
        <w:rPr>
          <w:rFonts w:ascii="Times New Roman" w:hAnsi="Times New Roman" w:cs="Times New Roman"/>
          <w:color w:val="000000"/>
          <w:spacing w:val="3"/>
          <w:sz w:val="24"/>
          <w:szCs w:val="24"/>
        </w:rPr>
        <w:t xml:space="preserve"> классы из льготных категорий).</w:t>
      </w:r>
      <w:proofErr w:type="gramEnd"/>
      <w:r w:rsidRPr="004B5FE0">
        <w:rPr>
          <w:rFonts w:ascii="Times New Roman" w:hAnsi="Times New Roman" w:cs="Times New Roman"/>
          <w:color w:val="000000"/>
          <w:spacing w:val="3"/>
          <w:sz w:val="24"/>
          <w:szCs w:val="24"/>
        </w:rPr>
        <w:t xml:space="preserve"> Дети с ОВЗ (2 чел.) получают дополнительно горячий завтрак с 2015 </w:t>
      </w:r>
      <w:r w:rsidRPr="004B5FE0">
        <w:rPr>
          <w:rFonts w:ascii="Times New Roman" w:hAnsi="Times New Roman" w:cs="Times New Roman"/>
          <w:color w:val="000000"/>
          <w:spacing w:val="3"/>
          <w:sz w:val="24"/>
          <w:szCs w:val="24"/>
        </w:rPr>
        <w:lastRenderedPageBreak/>
        <w:t xml:space="preserve">года (не более 31 руб.- учащиеся начальной школы, 36 р.- основной). </w:t>
      </w:r>
      <w:r w:rsidRPr="004B5FE0">
        <w:rPr>
          <w:rFonts w:ascii="Times New Roman" w:hAnsi="Times New Roman" w:cs="Times New Roman"/>
          <w:sz w:val="24"/>
          <w:szCs w:val="24"/>
        </w:rPr>
        <w:t xml:space="preserve">В меню  ежедневно входит </w:t>
      </w:r>
      <w:r w:rsidRPr="004B5FE0">
        <w:rPr>
          <w:rFonts w:ascii="Times New Roman" w:hAnsi="Times New Roman" w:cs="Times New Roman"/>
          <w:color w:val="000000"/>
          <w:spacing w:val="3"/>
          <w:sz w:val="24"/>
          <w:szCs w:val="24"/>
        </w:rPr>
        <w:t xml:space="preserve"> витаминизация всех блюд.</w:t>
      </w:r>
      <w:r w:rsidRPr="004B5FE0">
        <w:rPr>
          <w:rFonts w:ascii="Times New Roman" w:hAnsi="Times New Roman" w:cs="Times New Roman"/>
          <w:sz w:val="24"/>
          <w:szCs w:val="24"/>
        </w:rPr>
        <w:t xml:space="preserve">  </w:t>
      </w:r>
    </w:p>
    <w:p w:rsidR="00B81730" w:rsidRPr="00B81730" w:rsidRDefault="004B5FE0" w:rsidP="00B81730">
      <w:pPr>
        <w:spacing w:after="0" w:line="240" w:lineRule="auto"/>
        <w:ind w:left="-567" w:firstLine="425"/>
        <w:jc w:val="both"/>
        <w:rPr>
          <w:rFonts w:ascii="Times New Roman" w:hAnsi="Times New Roman" w:cs="Times New Roman"/>
          <w:sz w:val="24"/>
          <w:szCs w:val="24"/>
        </w:rPr>
      </w:pPr>
      <w:r w:rsidRPr="004B5FE0">
        <w:rPr>
          <w:rFonts w:ascii="Times New Roman" w:hAnsi="Times New Roman" w:cs="Times New Roman"/>
          <w:sz w:val="24"/>
          <w:szCs w:val="24"/>
        </w:rPr>
        <w:t xml:space="preserve">         </w:t>
      </w:r>
      <w:proofErr w:type="gramStart"/>
      <w:r w:rsidRPr="004B5FE0">
        <w:rPr>
          <w:rFonts w:ascii="Times New Roman" w:hAnsi="Times New Roman" w:cs="Times New Roman"/>
          <w:sz w:val="24"/>
          <w:szCs w:val="24"/>
        </w:rPr>
        <w:t>Предоставление завтраков и обедов обучающимся ОУ осуществляется в соответствии с перспективным 10-дневным меню, разрабатываемым МОУ «</w:t>
      </w:r>
      <w:r>
        <w:rPr>
          <w:rFonts w:ascii="Times New Roman" w:hAnsi="Times New Roman" w:cs="Times New Roman"/>
          <w:sz w:val="24"/>
          <w:szCs w:val="24"/>
        </w:rPr>
        <w:t>Осинцевская О</w:t>
      </w:r>
      <w:r w:rsidRPr="004B5FE0">
        <w:rPr>
          <w:rFonts w:ascii="Times New Roman" w:hAnsi="Times New Roman" w:cs="Times New Roman"/>
          <w:sz w:val="24"/>
          <w:szCs w:val="24"/>
        </w:rPr>
        <w:t xml:space="preserve">ОШ»  с учетом физиологических потребностей учащихся в основных пищевых веществах и энергии (дифференцированных по возрасту), с учетом сезонности (летнее - осеннее, зимнее - весеннее), длительности пребывания обучающихся в школе, разнообразия и сочетания пищевых продуктов, согласованным с </w:t>
      </w:r>
      <w:proofErr w:type="spellStart"/>
      <w:r w:rsidRPr="004B5FE0">
        <w:rPr>
          <w:rFonts w:ascii="Times New Roman" w:hAnsi="Times New Roman" w:cs="Times New Roman"/>
          <w:sz w:val="24"/>
          <w:szCs w:val="24"/>
        </w:rPr>
        <w:t>Роспотребнадзором</w:t>
      </w:r>
      <w:proofErr w:type="spellEnd"/>
      <w:r w:rsidRPr="004B5FE0">
        <w:rPr>
          <w:rFonts w:ascii="Times New Roman" w:hAnsi="Times New Roman" w:cs="Times New Roman"/>
          <w:sz w:val="24"/>
          <w:szCs w:val="24"/>
        </w:rPr>
        <w:t>.</w:t>
      </w:r>
      <w:proofErr w:type="gramEnd"/>
      <w:r w:rsidRPr="004B5FE0">
        <w:rPr>
          <w:rFonts w:ascii="Times New Roman" w:hAnsi="Times New Roman" w:cs="Times New Roman"/>
          <w:sz w:val="24"/>
          <w:szCs w:val="24"/>
        </w:rPr>
        <w:t xml:space="preserve"> Время предоставления завтраков и обедов устанавливается в соответствии с распорядком дня учебы обучающихся  в школе согласно требованиям </w:t>
      </w:r>
      <w:proofErr w:type="spellStart"/>
      <w:r w:rsidRPr="004B5FE0">
        <w:rPr>
          <w:rFonts w:ascii="Times New Roman" w:hAnsi="Times New Roman" w:cs="Times New Roman"/>
          <w:sz w:val="24"/>
          <w:szCs w:val="24"/>
        </w:rPr>
        <w:t>СанПин</w:t>
      </w:r>
      <w:proofErr w:type="spellEnd"/>
      <w:r w:rsidRPr="004B5FE0">
        <w:rPr>
          <w:rFonts w:ascii="Times New Roman" w:hAnsi="Times New Roman" w:cs="Times New Roman"/>
          <w:sz w:val="24"/>
          <w:szCs w:val="24"/>
        </w:rPr>
        <w:t xml:space="preserve">. При предоставлении завтраков и обедов обучающимся сотрудники столовой руководствуются санитарно-эпидемиологическими требованиями, предъявляемыми к организациям общественного питания, к изготовлению и </w:t>
      </w:r>
      <w:proofErr w:type="spellStart"/>
      <w:r w:rsidRPr="004B5FE0">
        <w:rPr>
          <w:rFonts w:ascii="Times New Roman" w:hAnsi="Times New Roman" w:cs="Times New Roman"/>
          <w:sz w:val="24"/>
          <w:szCs w:val="24"/>
        </w:rPr>
        <w:t>оборотоспособности</w:t>
      </w:r>
      <w:proofErr w:type="spellEnd"/>
      <w:r w:rsidRPr="004B5FE0">
        <w:rPr>
          <w:rFonts w:ascii="Times New Roman" w:hAnsi="Times New Roman" w:cs="Times New Roman"/>
          <w:sz w:val="24"/>
          <w:szCs w:val="24"/>
        </w:rPr>
        <w:t xml:space="preserve"> в них продовольственного сырья и пищевых продуктов, к условиям, срокам хранения особо скоропортящихся продуктов, к организации рационального питания обучающихся в общеобразовательных учреждениях. Питание детей  в школьной столовой организуется по классам в соответствии с графиком, разработанным исходя из режима учебных занятий утвержденным директором школы. </w:t>
      </w:r>
      <w:proofErr w:type="gramStart"/>
      <w:r w:rsidRPr="004B5FE0">
        <w:rPr>
          <w:rFonts w:ascii="Times New Roman" w:hAnsi="Times New Roman" w:cs="Times New Roman"/>
          <w:sz w:val="24"/>
          <w:szCs w:val="24"/>
        </w:rPr>
        <w:t>Контроль за</w:t>
      </w:r>
      <w:proofErr w:type="gramEnd"/>
      <w:r w:rsidRPr="004B5FE0">
        <w:rPr>
          <w:rFonts w:ascii="Times New Roman" w:hAnsi="Times New Roman" w:cs="Times New Roman"/>
          <w:sz w:val="24"/>
          <w:szCs w:val="24"/>
        </w:rPr>
        <w:t xml:space="preserve"> соблюдением графика возлагает</w:t>
      </w:r>
      <w:r>
        <w:rPr>
          <w:rFonts w:ascii="Times New Roman" w:hAnsi="Times New Roman" w:cs="Times New Roman"/>
          <w:sz w:val="24"/>
          <w:szCs w:val="24"/>
        </w:rPr>
        <w:t xml:space="preserve">ся на </w:t>
      </w:r>
      <w:r w:rsidRPr="004B5FE0">
        <w:rPr>
          <w:rFonts w:ascii="Times New Roman" w:hAnsi="Times New Roman" w:cs="Times New Roman"/>
          <w:sz w:val="24"/>
          <w:szCs w:val="24"/>
        </w:rPr>
        <w:t>классных руководит</w:t>
      </w:r>
      <w:r>
        <w:rPr>
          <w:rFonts w:ascii="Times New Roman" w:hAnsi="Times New Roman" w:cs="Times New Roman"/>
          <w:sz w:val="24"/>
          <w:szCs w:val="24"/>
        </w:rPr>
        <w:t>елей</w:t>
      </w:r>
      <w:r w:rsidRPr="004B5FE0">
        <w:rPr>
          <w:rFonts w:ascii="Times New Roman" w:hAnsi="Times New Roman" w:cs="Times New Roman"/>
          <w:sz w:val="24"/>
          <w:szCs w:val="24"/>
        </w:rPr>
        <w:t>.</w:t>
      </w:r>
      <w:r w:rsidR="00B81730" w:rsidRPr="00B81730">
        <w:t xml:space="preserve"> </w:t>
      </w:r>
      <w:r w:rsidR="00B81730" w:rsidRPr="00B81730">
        <w:rPr>
          <w:rFonts w:ascii="Times New Roman" w:hAnsi="Times New Roman" w:cs="Times New Roman"/>
          <w:sz w:val="24"/>
          <w:szCs w:val="24"/>
        </w:rPr>
        <w:t>Предписание  надзорных органов по замене обеденных столов выполнено.</w:t>
      </w:r>
    </w:p>
    <w:p w:rsidR="00B81730" w:rsidRPr="00B81730" w:rsidRDefault="00B81730" w:rsidP="00B81730">
      <w:pPr>
        <w:autoSpaceDE w:val="0"/>
        <w:autoSpaceDN w:val="0"/>
        <w:adjustRightInd w:val="0"/>
        <w:spacing w:after="0" w:line="240" w:lineRule="auto"/>
        <w:ind w:left="-567" w:firstLine="425"/>
        <w:jc w:val="both"/>
        <w:rPr>
          <w:rFonts w:ascii="Times New Roman" w:hAnsi="Times New Roman" w:cs="Times New Roman"/>
          <w:sz w:val="24"/>
          <w:szCs w:val="24"/>
        </w:rPr>
      </w:pPr>
      <w:r w:rsidRPr="00B81730">
        <w:rPr>
          <w:rFonts w:ascii="Times New Roman" w:hAnsi="Times New Roman" w:cs="Times New Roman"/>
          <w:sz w:val="24"/>
          <w:szCs w:val="24"/>
        </w:rPr>
        <w:t xml:space="preserve">В образовательном учреждении созданы условия для полноценного и качественного питания </w:t>
      </w:r>
      <w:proofErr w:type="gramStart"/>
      <w:r w:rsidRPr="00B81730">
        <w:rPr>
          <w:rFonts w:ascii="Times New Roman" w:hAnsi="Times New Roman" w:cs="Times New Roman"/>
          <w:sz w:val="24"/>
          <w:szCs w:val="24"/>
        </w:rPr>
        <w:t>обучающихся</w:t>
      </w:r>
      <w:proofErr w:type="gramEnd"/>
      <w:r w:rsidRPr="00B81730">
        <w:rPr>
          <w:rFonts w:ascii="Times New Roman" w:hAnsi="Times New Roman" w:cs="Times New Roman"/>
          <w:sz w:val="24"/>
          <w:szCs w:val="24"/>
        </w:rPr>
        <w:t xml:space="preserve">. Вопросы организации питания находятся на контроле администрации школы и родительской общественности. Ежегодно приказом директора школы создается комиссия по </w:t>
      </w:r>
      <w:proofErr w:type="gramStart"/>
      <w:r w:rsidRPr="00B81730">
        <w:rPr>
          <w:rFonts w:ascii="Times New Roman" w:hAnsi="Times New Roman" w:cs="Times New Roman"/>
          <w:sz w:val="24"/>
          <w:szCs w:val="24"/>
        </w:rPr>
        <w:t>контролю за</w:t>
      </w:r>
      <w:proofErr w:type="gramEnd"/>
      <w:r w:rsidRPr="00B81730">
        <w:rPr>
          <w:rFonts w:ascii="Times New Roman" w:hAnsi="Times New Roman" w:cs="Times New Roman"/>
          <w:sz w:val="24"/>
          <w:szCs w:val="24"/>
        </w:rPr>
        <w:t xml:space="preserve"> организацией и качеством горячего питания учащихся в образовательном учреждении. Члены комиссии ежемесячно проводят проверки по организации питания школьников и составляют акты. </w:t>
      </w:r>
      <w:proofErr w:type="gramStart"/>
      <w:r w:rsidRPr="00B81730">
        <w:rPr>
          <w:rFonts w:ascii="Times New Roman" w:hAnsi="Times New Roman" w:cs="Times New Roman"/>
          <w:sz w:val="24"/>
          <w:szCs w:val="24"/>
        </w:rPr>
        <w:t>Ответственный</w:t>
      </w:r>
      <w:proofErr w:type="gramEnd"/>
      <w:r w:rsidRPr="00B81730">
        <w:rPr>
          <w:rFonts w:ascii="Times New Roman" w:hAnsi="Times New Roman" w:cs="Times New Roman"/>
          <w:sz w:val="24"/>
          <w:szCs w:val="24"/>
        </w:rPr>
        <w:t xml:space="preserve"> за организацию питания школьников систематически информирует родителей на заседаниях общешкольного родительского комитета о качестве организуемого питания. Вопросы организации питания учащихся обсуждались на заседании Совета школы, на Общешкольном родительском собрании, на совещаниях при директоре.</w:t>
      </w:r>
    </w:p>
    <w:p w:rsidR="00B81730" w:rsidRDefault="00B81730" w:rsidP="00B81730">
      <w:pPr>
        <w:spacing w:after="0" w:line="240" w:lineRule="auto"/>
        <w:ind w:left="-567" w:firstLine="425"/>
        <w:jc w:val="both"/>
        <w:rPr>
          <w:rFonts w:ascii="Times New Roman" w:hAnsi="Times New Roman" w:cs="Times New Roman"/>
          <w:sz w:val="24"/>
          <w:szCs w:val="24"/>
        </w:rPr>
      </w:pPr>
      <w:r w:rsidRPr="00B81730">
        <w:rPr>
          <w:rFonts w:ascii="Times New Roman" w:hAnsi="Times New Roman" w:cs="Times New Roman"/>
          <w:color w:val="1C1C1C"/>
          <w:sz w:val="24"/>
          <w:szCs w:val="24"/>
        </w:rPr>
        <w:t xml:space="preserve">В образовательном учреждении медицинское обслуживание осуществляет медицинский работник </w:t>
      </w:r>
      <w:proofErr w:type="spellStart"/>
      <w:r w:rsidRPr="00B81730">
        <w:rPr>
          <w:rFonts w:ascii="Times New Roman" w:hAnsi="Times New Roman" w:cs="Times New Roman"/>
          <w:color w:val="1C1C1C"/>
          <w:sz w:val="24"/>
          <w:szCs w:val="24"/>
        </w:rPr>
        <w:t>ФАПа</w:t>
      </w:r>
      <w:proofErr w:type="spellEnd"/>
      <w:r w:rsidRPr="00B81730">
        <w:rPr>
          <w:rFonts w:ascii="Times New Roman" w:hAnsi="Times New Roman" w:cs="Times New Roman"/>
          <w:color w:val="1C1C1C"/>
          <w:sz w:val="24"/>
          <w:szCs w:val="24"/>
        </w:rPr>
        <w:t xml:space="preserve"> на основании договора с ГБУЗ СО «</w:t>
      </w:r>
      <w:proofErr w:type="spellStart"/>
      <w:r w:rsidRPr="00B81730">
        <w:rPr>
          <w:rFonts w:ascii="Times New Roman" w:hAnsi="Times New Roman" w:cs="Times New Roman"/>
          <w:color w:val="1C1C1C"/>
          <w:sz w:val="24"/>
          <w:szCs w:val="24"/>
        </w:rPr>
        <w:t>Ирбитская</w:t>
      </w:r>
      <w:proofErr w:type="spellEnd"/>
      <w:r w:rsidRPr="00B81730">
        <w:rPr>
          <w:rFonts w:ascii="Times New Roman" w:hAnsi="Times New Roman" w:cs="Times New Roman"/>
          <w:color w:val="1C1C1C"/>
          <w:sz w:val="24"/>
          <w:szCs w:val="24"/>
        </w:rPr>
        <w:t xml:space="preserve">  центральная городская больница»</w:t>
      </w:r>
      <w:r>
        <w:rPr>
          <w:rFonts w:ascii="Times New Roman" w:hAnsi="Times New Roman" w:cs="Times New Roman"/>
          <w:color w:val="1C1C1C"/>
          <w:sz w:val="24"/>
          <w:szCs w:val="24"/>
        </w:rPr>
        <w:t>.</w:t>
      </w:r>
      <w:r>
        <w:rPr>
          <w:rFonts w:ascii="Times New Roman" w:hAnsi="Times New Roman" w:cs="Times New Roman"/>
          <w:sz w:val="24"/>
          <w:szCs w:val="24"/>
        </w:rPr>
        <w:t xml:space="preserve"> </w:t>
      </w:r>
    </w:p>
    <w:p w:rsidR="00C7574E" w:rsidRDefault="00B81730" w:rsidP="00C7574E">
      <w:pPr>
        <w:spacing w:after="0" w:line="240" w:lineRule="auto"/>
        <w:ind w:left="-567" w:firstLine="425"/>
        <w:jc w:val="both"/>
        <w:rPr>
          <w:rFonts w:ascii="Times New Roman" w:hAnsi="Times New Roman" w:cs="Times New Roman"/>
          <w:bCs/>
          <w:sz w:val="24"/>
          <w:szCs w:val="24"/>
        </w:rPr>
      </w:pPr>
      <w:r w:rsidRPr="00B81730">
        <w:rPr>
          <w:rFonts w:ascii="Times New Roman" w:hAnsi="Times New Roman" w:cs="Times New Roman"/>
          <w:sz w:val="24"/>
          <w:szCs w:val="24"/>
        </w:rPr>
        <w:t xml:space="preserve">Каждый год проводится углубленный медицинский осмотр </w:t>
      </w:r>
      <w:proofErr w:type="gramStart"/>
      <w:r w:rsidRPr="00B81730">
        <w:rPr>
          <w:rFonts w:ascii="Times New Roman" w:hAnsi="Times New Roman" w:cs="Times New Roman"/>
          <w:sz w:val="24"/>
          <w:szCs w:val="24"/>
        </w:rPr>
        <w:t>обучающихся</w:t>
      </w:r>
      <w:proofErr w:type="gramEnd"/>
      <w:r w:rsidRPr="00B81730">
        <w:rPr>
          <w:rFonts w:ascii="Times New Roman" w:hAnsi="Times New Roman" w:cs="Times New Roman"/>
          <w:sz w:val="24"/>
          <w:szCs w:val="24"/>
        </w:rPr>
        <w:t xml:space="preserve">   врачами-специалистами  ГБУЗ СО «</w:t>
      </w:r>
      <w:proofErr w:type="spellStart"/>
      <w:r w:rsidRPr="00B81730">
        <w:rPr>
          <w:rFonts w:ascii="Times New Roman" w:hAnsi="Times New Roman" w:cs="Times New Roman"/>
          <w:sz w:val="24"/>
          <w:szCs w:val="24"/>
        </w:rPr>
        <w:t>Ирбитская</w:t>
      </w:r>
      <w:proofErr w:type="spellEnd"/>
      <w:r w:rsidRPr="00B81730">
        <w:rPr>
          <w:rFonts w:ascii="Times New Roman" w:hAnsi="Times New Roman" w:cs="Times New Roman"/>
          <w:sz w:val="24"/>
          <w:szCs w:val="24"/>
        </w:rPr>
        <w:t xml:space="preserve"> центральная городская больница».  </w:t>
      </w:r>
      <w:r w:rsidRPr="00B81730">
        <w:rPr>
          <w:rFonts w:ascii="Times New Roman" w:hAnsi="Times New Roman" w:cs="Times New Roman"/>
          <w:bCs/>
          <w:sz w:val="24"/>
          <w:szCs w:val="24"/>
        </w:rPr>
        <w:t xml:space="preserve">В 2017 году плановый медосмотр прошли </w:t>
      </w:r>
      <w:r>
        <w:rPr>
          <w:rFonts w:ascii="Times New Roman" w:hAnsi="Times New Roman" w:cs="Times New Roman"/>
          <w:bCs/>
          <w:sz w:val="24"/>
          <w:szCs w:val="24"/>
        </w:rPr>
        <w:t>все обучающиеся</w:t>
      </w:r>
      <w:r w:rsidRPr="00B81730">
        <w:rPr>
          <w:rFonts w:ascii="Times New Roman" w:hAnsi="Times New Roman" w:cs="Times New Roman"/>
          <w:bCs/>
          <w:sz w:val="24"/>
          <w:szCs w:val="24"/>
        </w:rPr>
        <w:t>.</w:t>
      </w:r>
    </w:p>
    <w:p w:rsidR="00B81730" w:rsidRPr="00C7574E" w:rsidRDefault="00B81730" w:rsidP="00C7574E">
      <w:pPr>
        <w:spacing w:after="0" w:line="240" w:lineRule="auto"/>
        <w:ind w:left="-567" w:firstLine="425"/>
        <w:jc w:val="both"/>
        <w:rPr>
          <w:rFonts w:ascii="Times New Roman" w:hAnsi="Times New Roman" w:cs="Times New Roman"/>
          <w:bCs/>
          <w:sz w:val="24"/>
          <w:szCs w:val="24"/>
        </w:rPr>
      </w:pPr>
      <w:r w:rsidRPr="00B81730">
        <w:rPr>
          <w:rFonts w:ascii="Times New Roman" w:hAnsi="Times New Roman" w:cs="Times New Roman"/>
          <w:sz w:val="24"/>
          <w:szCs w:val="24"/>
        </w:rPr>
        <w:t>Результаты профилактических осмотров школьников узк</w:t>
      </w:r>
      <w:r>
        <w:rPr>
          <w:rFonts w:ascii="Times New Roman" w:hAnsi="Times New Roman" w:cs="Times New Roman"/>
          <w:sz w:val="24"/>
          <w:szCs w:val="24"/>
        </w:rPr>
        <w:t>ими специалистами фельдшер</w:t>
      </w:r>
      <w:r w:rsidRPr="00B81730">
        <w:rPr>
          <w:rFonts w:ascii="Times New Roman" w:hAnsi="Times New Roman" w:cs="Times New Roman"/>
          <w:sz w:val="24"/>
          <w:szCs w:val="24"/>
        </w:rPr>
        <w:t xml:space="preserve"> доводит до сведения классных руководителей и их родителей. Данные осмотра заносятся в классные журналы, в «лист здоровья». При необходимости фе</w:t>
      </w:r>
      <w:r>
        <w:rPr>
          <w:rFonts w:ascii="Times New Roman" w:hAnsi="Times New Roman" w:cs="Times New Roman"/>
          <w:sz w:val="24"/>
          <w:szCs w:val="24"/>
        </w:rPr>
        <w:t xml:space="preserve">льдшер </w:t>
      </w:r>
      <w:r w:rsidRPr="00B81730">
        <w:rPr>
          <w:rFonts w:ascii="Times New Roman" w:hAnsi="Times New Roman" w:cs="Times New Roman"/>
          <w:sz w:val="24"/>
          <w:szCs w:val="24"/>
        </w:rPr>
        <w:t xml:space="preserve">направляет </w:t>
      </w:r>
      <w:proofErr w:type="gramStart"/>
      <w:r w:rsidRPr="00B81730">
        <w:rPr>
          <w:rFonts w:ascii="Times New Roman" w:hAnsi="Times New Roman" w:cs="Times New Roman"/>
          <w:sz w:val="24"/>
          <w:szCs w:val="24"/>
        </w:rPr>
        <w:t>обучающихся</w:t>
      </w:r>
      <w:proofErr w:type="gramEnd"/>
      <w:r w:rsidRPr="00B81730">
        <w:rPr>
          <w:rFonts w:ascii="Times New Roman" w:hAnsi="Times New Roman" w:cs="Times New Roman"/>
          <w:sz w:val="24"/>
          <w:szCs w:val="24"/>
        </w:rPr>
        <w:t xml:space="preserve"> для </w:t>
      </w:r>
      <w:proofErr w:type="spellStart"/>
      <w:r>
        <w:rPr>
          <w:rFonts w:ascii="Times New Roman" w:hAnsi="Times New Roman" w:cs="Times New Roman"/>
          <w:sz w:val="24"/>
          <w:szCs w:val="24"/>
        </w:rPr>
        <w:t>до</w:t>
      </w:r>
      <w:r w:rsidRPr="00B81730">
        <w:rPr>
          <w:rFonts w:ascii="Times New Roman" w:hAnsi="Times New Roman" w:cs="Times New Roman"/>
          <w:sz w:val="24"/>
          <w:szCs w:val="24"/>
        </w:rPr>
        <w:t>о</w:t>
      </w:r>
      <w:r>
        <w:rPr>
          <w:rFonts w:ascii="Times New Roman" w:hAnsi="Times New Roman" w:cs="Times New Roman"/>
          <w:sz w:val="24"/>
          <w:szCs w:val="24"/>
        </w:rPr>
        <w:t>бследования</w:t>
      </w:r>
      <w:proofErr w:type="spellEnd"/>
      <w:r>
        <w:rPr>
          <w:rFonts w:ascii="Times New Roman" w:hAnsi="Times New Roman" w:cs="Times New Roman"/>
          <w:sz w:val="24"/>
          <w:szCs w:val="24"/>
        </w:rPr>
        <w:t xml:space="preserve"> в больницу</w:t>
      </w:r>
      <w:r w:rsidRPr="00B81730">
        <w:rPr>
          <w:rFonts w:ascii="Times New Roman" w:hAnsi="Times New Roman" w:cs="Times New Roman"/>
          <w:sz w:val="24"/>
          <w:szCs w:val="24"/>
        </w:rPr>
        <w:t xml:space="preserve">. </w:t>
      </w:r>
    </w:p>
    <w:p w:rsidR="00B81730" w:rsidRPr="00BC791F" w:rsidRDefault="00B81730" w:rsidP="00B81730">
      <w:pPr>
        <w:pStyle w:val="ConsNormal"/>
        <w:widowControl/>
        <w:ind w:left="-540" w:right="0" w:firstLine="540"/>
        <w:jc w:val="both"/>
        <w:rPr>
          <w:rFonts w:ascii="Times New Roman" w:hAnsi="Times New Roman" w:cs="Times New Roman"/>
          <w:sz w:val="28"/>
          <w:szCs w:val="28"/>
        </w:rPr>
      </w:pPr>
      <w:r w:rsidRPr="001A7C17">
        <w:rPr>
          <w:rFonts w:ascii="Times New Roman" w:hAnsi="Times New Roman" w:cs="Times New Roman"/>
          <w:sz w:val="24"/>
          <w:szCs w:val="24"/>
        </w:rPr>
        <w:t xml:space="preserve">В ОУ  соблюдается санитарно-гигиенический режим. Состояние помещений удовлетворительное, </w:t>
      </w:r>
      <w:r w:rsidRPr="001A7C17">
        <w:rPr>
          <w:rFonts w:ascii="Times New Roman" w:hAnsi="Times New Roman" w:cs="Times New Roman"/>
          <w:color w:val="1C1C1C"/>
          <w:sz w:val="24"/>
          <w:szCs w:val="24"/>
        </w:rPr>
        <w:t xml:space="preserve">соблюдается тепловой </w:t>
      </w:r>
      <w:r>
        <w:rPr>
          <w:rFonts w:ascii="Times New Roman" w:hAnsi="Times New Roman" w:cs="Times New Roman"/>
          <w:color w:val="1C1C1C"/>
          <w:sz w:val="24"/>
          <w:szCs w:val="24"/>
        </w:rPr>
        <w:t xml:space="preserve">и </w:t>
      </w:r>
      <w:r w:rsidRPr="001A7C17">
        <w:rPr>
          <w:rFonts w:ascii="Times New Roman" w:hAnsi="Times New Roman" w:cs="Times New Roman"/>
          <w:color w:val="1C1C1C"/>
          <w:sz w:val="24"/>
          <w:szCs w:val="24"/>
        </w:rPr>
        <w:t>световой режим</w:t>
      </w:r>
      <w:r w:rsidRPr="0025797F">
        <w:rPr>
          <w:rFonts w:ascii="Times New Roman" w:hAnsi="Times New Roman" w:cs="Times New Roman"/>
          <w:color w:val="1C1C1C"/>
          <w:sz w:val="24"/>
          <w:szCs w:val="24"/>
        </w:rPr>
        <w:t>.</w:t>
      </w:r>
      <w:r>
        <w:rPr>
          <w:color w:val="1C1C1C"/>
        </w:rPr>
        <w:t xml:space="preserve"> </w:t>
      </w:r>
      <w:r w:rsidRPr="001A7C17">
        <w:rPr>
          <w:rFonts w:ascii="Times New Roman" w:hAnsi="Times New Roman" w:cs="Times New Roman"/>
          <w:sz w:val="24"/>
          <w:szCs w:val="24"/>
        </w:rPr>
        <w:t>Учебные помещения проветриваются во время перемен, согласно действующе</w:t>
      </w:r>
      <w:r>
        <w:rPr>
          <w:rFonts w:ascii="Times New Roman" w:hAnsi="Times New Roman" w:cs="Times New Roman"/>
          <w:sz w:val="24"/>
          <w:szCs w:val="24"/>
        </w:rPr>
        <w:t>му</w:t>
      </w:r>
      <w:r w:rsidRPr="001A7C17">
        <w:rPr>
          <w:rFonts w:ascii="Times New Roman" w:hAnsi="Times New Roman" w:cs="Times New Roman"/>
          <w:sz w:val="24"/>
          <w:szCs w:val="24"/>
        </w:rPr>
        <w:t xml:space="preserve"> расписани</w:t>
      </w:r>
      <w:r>
        <w:rPr>
          <w:rFonts w:ascii="Times New Roman" w:hAnsi="Times New Roman" w:cs="Times New Roman"/>
          <w:sz w:val="24"/>
          <w:szCs w:val="24"/>
        </w:rPr>
        <w:t>ю</w:t>
      </w:r>
      <w:r w:rsidRPr="001A7C17">
        <w:rPr>
          <w:rFonts w:ascii="Times New Roman" w:hAnsi="Times New Roman" w:cs="Times New Roman"/>
          <w:sz w:val="24"/>
          <w:szCs w:val="24"/>
        </w:rPr>
        <w:t xml:space="preserve"> занятий.</w:t>
      </w:r>
      <w:r w:rsidRPr="001A7C17">
        <w:rPr>
          <w:rFonts w:ascii="Times New Roman" w:hAnsi="Times New Roman" w:cs="Times New Roman"/>
          <w:sz w:val="28"/>
          <w:szCs w:val="28"/>
        </w:rPr>
        <w:t xml:space="preserve"> </w:t>
      </w:r>
      <w:r w:rsidRPr="001A7C17">
        <w:rPr>
          <w:rFonts w:ascii="Times New Roman" w:hAnsi="Times New Roman" w:cs="Times New Roman"/>
          <w:sz w:val="24"/>
          <w:szCs w:val="24"/>
        </w:rPr>
        <w:t>Для контроля температурного режима кабинеты оснащ</w:t>
      </w:r>
      <w:r>
        <w:rPr>
          <w:rFonts w:ascii="Times New Roman" w:hAnsi="Times New Roman" w:cs="Times New Roman"/>
          <w:sz w:val="24"/>
          <w:szCs w:val="24"/>
        </w:rPr>
        <w:t>ены</w:t>
      </w:r>
      <w:r w:rsidRPr="001A7C17">
        <w:rPr>
          <w:rFonts w:ascii="Times New Roman" w:hAnsi="Times New Roman" w:cs="Times New Roman"/>
          <w:sz w:val="24"/>
          <w:szCs w:val="24"/>
        </w:rPr>
        <w:t xml:space="preserve"> бытовыми термометрами.</w:t>
      </w:r>
    </w:p>
    <w:p w:rsidR="00C7574E" w:rsidRDefault="00B81730" w:rsidP="00C7574E">
      <w:pPr>
        <w:spacing w:after="0" w:line="240" w:lineRule="auto"/>
        <w:ind w:left="-567" w:firstLine="425"/>
        <w:jc w:val="both"/>
        <w:rPr>
          <w:rFonts w:ascii="Times New Roman" w:hAnsi="Times New Roman" w:cs="Times New Roman"/>
          <w:color w:val="1C1C1C"/>
          <w:sz w:val="24"/>
          <w:szCs w:val="24"/>
        </w:rPr>
      </w:pPr>
      <w:r w:rsidRPr="00B81730">
        <w:rPr>
          <w:rFonts w:ascii="Times New Roman" w:hAnsi="Times New Roman" w:cs="Times New Roman"/>
          <w:sz w:val="24"/>
          <w:szCs w:val="24"/>
        </w:rPr>
        <w:t>3</w:t>
      </w:r>
      <w:r w:rsidRPr="00B81730">
        <w:rPr>
          <w:rFonts w:ascii="Times New Roman" w:hAnsi="Times New Roman" w:cs="Times New Roman"/>
          <w:b/>
          <w:i/>
          <w:sz w:val="24"/>
          <w:szCs w:val="24"/>
        </w:rPr>
        <w:t xml:space="preserve"> </w:t>
      </w:r>
      <w:r w:rsidRPr="00B81730">
        <w:rPr>
          <w:rFonts w:ascii="Times New Roman" w:hAnsi="Times New Roman" w:cs="Times New Roman"/>
          <w:sz w:val="24"/>
          <w:szCs w:val="24"/>
        </w:rPr>
        <w:t>обучающихся прошли анкетирование на выявление фактов употребления наркотических и психотропных веществ.</w:t>
      </w:r>
      <w:r w:rsidRPr="00B81730">
        <w:rPr>
          <w:rFonts w:ascii="Times New Roman" w:hAnsi="Times New Roman" w:cs="Times New Roman"/>
          <w:color w:val="1C1C1C"/>
          <w:sz w:val="24"/>
          <w:szCs w:val="24"/>
        </w:rPr>
        <w:t xml:space="preserve"> Обучающихся, употребляющих ПАВ не выявлено.</w:t>
      </w:r>
    </w:p>
    <w:p w:rsidR="00C7574E" w:rsidRDefault="00B81730" w:rsidP="00C7574E">
      <w:pPr>
        <w:spacing w:after="0" w:line="240" w:lineRule="auto"/>
        <w:ind w:left="-567" w:firstLine="425"/>
        <w:jc w:val="both"/>
      </w:pPr>
      <w:r w:rsidRPr="00B81730">
        <w:rPr>
          <w:rFonts w:ascii="Times New Roman" w:hAnsi="Times New Roman" w:cs="Times New Roman"/>
          <w:color w:val="1C1C1C"/>
          <w:sz w:val="24"/>
          <w:szCs w:val="24"/>
        </w:rPr>
        <w:t xml:space="preserve">Вакцинация учащихся и работников осуществляется по плану </w:t>
      </w:r>
      <w:proofErr w:type="spellStart"/>
      <w:r w:rsidRPr="00B81730">
        <w:rPr>
          <w:rFonts w:ascii="Times New Roman" w:hAnsi="Times New Roman" w:cs="Times New Roman"/>
          <w:color w:val="1C1C1C"/>
          <w:sz w:val="24"/>
          <w:szCs w:val="24"/>
        </w:rPr>
        <w:t>ФАПа</w:t>
      </w:r>
      <w:proofErr w:type="spellEnd"/>
      <w:r w:rsidRPr="00B81730">
        <w:rPr>
          <w:rFonts w:ascii="Times New Roman" w:hAnsi="Times New Roman" w:cs="Times New Roman"/>
          <w:color w:val="1C1C1C"/>
          <w:sz w:val="24"/>
          <w:szCs w:val="24"/>
        </w:rPr>
        <w:t>.</w:t>
      </w:r>
      <w:r w:rsidRPr="00B81730">
        <w:t xml:space="preserve"> </w:t>
      </w:r>
    </w:p>
    <w:p w:rsidR="00B81730" w:rsidRPr="00C7574E" w:rsidRDefault="00B81730" w:rsidP="00C7574E">
      <w:pPr>
        <w:spacing w:after="0" w:line="240" w:lineRule="auto"/>
        <w:ind w:left="-567" w:firstLine="425"/>
        <w:jc w:val="both"/>
        <w:rPr>
          <w:rFonts w:ascii="Times New Roman" w:hAnsi="Times New Roman" w:cs="Times New Roman"/>
          <w:color w:val="1C1C1C"/>
          <w:sz w:val="24"/>
          <w:szCs w:val="24"/>
        </w:rPr>
      </w:pPr>
      <w:r w:rsidRPr="00C7574E">
        <w:rPr>
          <w:rFonts w:ascii="Times New Roman" w:hAnsi="Times New Roman" w:cs="Times New Roman"/>
          <w:sz w:val="24"/>
          <w:szCs w:val="24"/>
        </w:rPr>
        <w:t xml:space="preserve">Водоснабжение, отопление и канализация </w:t>
      </w:r>
      <w:proofErr w:type="gramStart"/>
      <w:r w:rsidRPr="00C7574E">
        <w:rPr>
          <w:rFonts w:ascii="Times New Roman" w:hAnsi="Times New Roman" w:cs="Times New Roman"/>
          <w:sz w:val="24"/>
          <w:szCs w:val="24"/>
        </w:rPr>
        <w:t>централизованные</w:t>
      </w:r>
      <w:proofErr w:type="gramEnd"/>
      <w:r w:rsidRPr="00C7574E">
        <w:rPr>
          <w:rFonts w:ascii="Times New Roman" w:hAnsi="Times New Roman" w:cs="Times New Roman"/>
          <w:sz w:val="24"/>
          <w:szCs w:val="24"/>
        </w:rPr>
        <w:t xml:space="preserve">. Предписания надзорных органов: замена светильников. </w:t>
      </w:r>
    </w:p>
    <w:p w:rsidR="00B81730" w:rsidRPr="003D178A" w:rsidRDefault="00B81730" w:rsidP="00B81730">
      <w:pPr>
        <w:jc w:val="center"/>
        <w:rPr>
          <w:rFonts w:ascii="Times New Roman" w:hAnsi="Times New Roman" w:cs="Times New Roman"/>
          <w:sz w:val="24"/>
          <w:szCs w:val="24"/>
        </w:rPr>
      </w:pPr>
      <w:r w:rsidRPr="003D178A">
        <w:rPr>
          <w:rFonts w:ascii="Times New Roman" w:hAnsi="Times New Roman" w:cs="Times New Roman"/>
          <w:sz w:val="24"/>
          <w:szCs w:val="24"/>
        </w:rPr>
        <w:t>Соблюдение мер противопожарной безопасности</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0"/>
        <w:gridCol w:w="1756"/>
        <w:gridCol w:w="4110"/>
      </w:tblGrid>
      <w:tr w:rsidR="00B81730" w:rsidRPr="00B81730" w:rsidTr="00C7574E">
        <w:trPr>
          <w:trHeight w:val="317"/>
        </w:trPr>
        <w:tc>
          <w:tcPr>
            <w:tcW w:w="4340" w:type="dxa"/>
            <w:shd w:val="clear" w:color="auto" w:fill="auto"/>
          </w:tcPr>
          <w:p w:rsidR="00B81730" w:rsidRPr="00B81730" w:rsidRDefault="00B81730" w:rsidP="00B81730">
            <w:pPr>
              <w:spacing w:after="0" w:line="240" w:lineRule="auto"/>
              <w:jc w:val="both"/>
              <w:rPr>
                <w:rFonts w:ascii="Times New Roman" w:hAnsi="Times New Roman" w:cs="Times New Roman"/>
                <w:sz w:val="20"/>
                <w:szCs w:val="20"/>
              </w:rPr>
            </w:pPr>
          </w:p>
        </w:tc>
        <w:tc>
          <w:tcPr>
            <w:tcW w:w="1756" w:type="dxa"/>
            <w:shd w:val="clear" w:color="auto" w:fill="auto"/>
          </w:tcPr>
          <w:p w:rsidR="00B81730" w:rsidRPr="00B81730" w:rsidRDefault="00B81730" w:rsidP="00B81730">
            <w:pPr>
              <w:spacing w:after="0" w:line="240" w:lineRule="auto"/>
              <w:jc w:val="center"/>
              <w:rPr>
                <w:rFonts w:ascii="Times New Roman" w:hAnsi="Times New Roman" w:cs="Times New Roman"/>
                <w:sz w:val="20"/>
                <w:szCs w:val="20"/>
              </w:rPr>
            </w:pPr>
            <w:r w:rsidRPr="00B81730">
              <w:rPr>
                <w:rFonts w:ascii="Times New Roman" w:hAnsi="Times New Roman" w:cs="Times New Roman"/>
                <w:sz w:val="20"/>
                <w:szCs w:val="20"/>
              </w:rPr>
              <w:t>школа</w:t>
            </w:r>
          </w:p>
        </w:tc>
        <w:tc>
          <w:tcPr>
            <w:tcW w:w="4110" w:type="dxa"/>
            <w:shd w:val="clear" w:color="auto" w:fill="auto"/>
          </w:tcPr>
          <w:p w:rsidR="00B81730" w:rsidRPr="00B81730" w:rsidRDefault="00B81730" w:rsidP="00B81730">
            <w:pPr>
              <w:spacing w:after="0" w:line="240" w:lineRule="auto"/>
              <w:jc w:val="center"/>
              <w:rPr>
                <w:rFonts w:ascii="Times New Roman" w:hAnsi="Times New Roman" w:cs="Times New Roman"/>
                <w:sz w:val="20"/>
                <w:szCs w:val="20"/>
              </w:rPr>
            </w:pPr>
            <w:r w:rsidRPr="00B81730">
              <w:rPr>
                <w:rFonts w:ascii="Times New Roman" w:hAnsi="Times New Roman" w:cs="Times New Roman"/>
                <w:sz w:val="20"/>
                <w:szCs w:val="20"/>
              </w:rPr>
              <w:t>договор на обслуживание</w:t>
            </w:r>
          </w:p>
        </w:tc>
      </w:tr>
      <w:tr w:rsidR="00B81730" w:rsidRPr="00B81730" w:rsidTr="00C7574E">
        <w:trPr>
          <w:trHeight w:val="149"/>
        </w:trPr>
        <w:tc>
          <w:tcPr>
            <w:tcW w:w="4340" w:type="dxa"/>
            <w:shd w:val="clear" w:color="auto" w:fill="auto"/>
          </w:tcPr>
          <w:p w:rsidR="00B81730" w:rsidRPr="00B81730" w:rsidRDefault="00B81730" w:rsidP="00B81730">
            <w:pPr>
              <w:pStyle w:val="12"/>
              <w:jc w:val="both"/>
              <w:rPr>
                <w:sz w:val="20"/>
              </w:rPr>
            </w:pPr>
            <w:r w:rsidRPr="00B81730">
              <w:rPr>
                <w:sz w:val="20"/>
              </w:rPr>
              <w:t>Средства пожаротушения: огнетушители</w:t>
            </w:r>
          </w:p>
        </w:tc>
        <w:tc>
          <w:tcPr>
            <w:tcW w:w="1756" w:type="dxa"/>
            <w:shd w:val="clear" w:color="auto" w:fill="auto"/>
          </w:tcPr>
          <w:p w:rsidR="00B81730" w:rsidRPr="00B81730" w:rsidRDefault="00C7574E" w:rsidP="00B817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4110" w:type="dxa"/>
            <w:shd w:val="clear" w:color="auto" w:fill="auto"/>
          </w:tcPr>
          <w:p w:rsidR="00B81730" w:rsidRPr="00B81730" w:rsidRDefault="00B81730" w:rsidP="00B81730">
            <w:pPr>
              <w:spacing w:after="0" w:line="240" w:lineRule="auto"/>
              <w:jc w:val="both"/>
              <w:rPr>
                <w:rFonts w:ascii="Times New Roman" w:hAnsi="Times New Roman" w:cs="Times New Roman"/>
                <w:sz w:val="20"/>
                <w:szCs w:val="20"/>
              </w:rPr>
            </w:pPr>
          </w:p>
        </w:tc>
      </w:tr>
      <w:tr w:rsidR="00B81730" w:rsidRPr="00B81730" w:rsidTr="00C7574E">
        <w:trPr>
          <w:trHeight w:val="196"/>
        </w:trPr>
        <w:tc>
          <w:tcPr>
            <w:tcW w:w="4340" w:type="dxa"/>
            <w:shd w:val="clear" w:color="auto" w:fill="auto"/>
          </w:tcPr>
          <w:p w:rsidR="00B81730" w:rsidRPr="00B81730" w:rsidRDefault="00B81730" w:rsidP="00B81730">
            <w:pPr>
              <w:pStyle w:val="12"/>
              <w:jc w:val="both"/>
              <w:rPr>
                <w:sz w:val="20"/>
              </w:rPr>
            </w:pPr>
            <w:r w:rsidRPr="00B81730">
              <w:rPr>
                <w:sz w:val="20"/>
              </w:rPr>
              <w:t>Система оповещения о пожаре АСПС</w:t>
            </w:r>
          </w:p>
        </w:tc>
        <w:tc>
          <w:tcPr>
            <w:tcW w:w="1756" w:type="dxa"/>
            <w:shd w:val="clear" w:color="auto" w:fill="auto"/>
          </w:tcPr>
          <w:p w:rsidR="00B81730" w:rsidRPr="00B81730" w:rsidRDefault="00B81730" w:rsidP="00B81730">
            <w:pPr>
              <w:spacing w:after="0" w:line="240" w:lineRule="auto"/>
              <w:jc w:val="center"/>
              <w:rPr>
                <w:rFonts w:ascii="Times New Roman" w:hAnsi="Times New Roman" w:cs="Times New Roman"/>
                <w:sz w:val="20"/>
                <w:szCs w:val="20"/>
              </w:rPr>
            </w:pPr>
            <w:r w:rsidRPr="00B81730">
              <w:rPr>
                <w:rFonts w:ascii="Times New Roman" w:hAnsi="Times New Roman" w:cs="Times New Roman"/>
                <w:sz w:val="20"/>
                <w:szCs w:val="20"/>
              </w:rPr>
              <w:t>да</w:t>
            </w:r>
          </w:p>
        </w:tc>
        <w:tc>
          <w:tcPr>
            <w:tcW w:w="4110" w:type="dxa"/>
            <w:shd w:val="clear" w:color="auto" w:fill="auto"/>
          </w:tcPr>
          <w:p w:rsidR="00B81730" w:rsidRPr="00B81730" w:rsidRDefault="00B81730" w:rsidP="00B8173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ВДПО</w:t>
            </w:r>
            <w:r w:rsidRPr="00B81730">
              <w:rPr>
                <w:rFonts w:ascii="Times New Roman" w:hAnsi="Times New Roman" w:cs="Times New Roman"/>
                <w:sz w:val="20"/>
                <w:szCs w:val="20"/>
              </w:rPr>
              <w:t xml:space="preserve"> </w:t>
            </w:r>
          </w:p>
          <w:p w:rsidR="00B81730" w:rsidRPr="00B81730" w:rsidRDefault="00B81730" w:rsidP="00B81730">
            <w:pPr>
              <w:spacing w:after="0" w:line="240" w:lineRule="auto"/>
              <w:jc w:val="both"/>
              <w:rPr>
                <w:rFonts w:ascii="Times New Roman" w:hAnsi="Times New Roman" w:cs="Times New Roman"/>
                <w:sz w:val="20"/>
                <w:szCs w:val="20"/>
              </w:rPr>
            </w:pPr>
          </w:p>
        </w:tc>
      </w:tr>
      <w:tr w:rsidR="00B81730" w:rsidRPr="00B81730" w:rsidTr="00C7574E">
        <w:trPr>
          <w:trHeight w:val="443"/>
        </w:trPr>
        <w:tc>
          <w:tcPr>
            <w:tcW w:w="4340" w:type="dxa"/>
            <w:shd w:val="clear" w:color="auto" w:fill="auto"/>
          </w:tcPr>
          <w:p w:rsidR="00B81730" w:rsidRPr="00B81730" w:rsidRDefault="00B81730" w:rsidP="00B81730">
            <w:pPr>
              <w:pStyle w:val="12"/>
              <w:jc w:val="both"/>
              <w:rPr>
                <w:sz w:val="20"/>
              </w:rPr>
            </w:pPr>
            <w:r w:rsidRPr="00B81730">
              <w:rPr>
                <w:sz w:val="20"/>
              </w:rPr>
              <w:t>Система мониторинга «Мониторинг- Стрелец»</w:t>
            </w:r>
          </w:p>
        </w:tc>
        <w:tc>
          <w:tcPr>
            <w:tcW w:w="1756" w:type="dxa"/>
            <w:shd w:val="clear" w:color="auto" w:fill="auto"/>
          </w:tcPr>
          <w:p w:rsidR="00B81730" w:rsidRPr="00B81730" w:rsidRDefault="00B81730" w:rsidP="00B81730">
            <w:pPr>
              <w:spacing w:after="0" w:line="240" w:lineRule="auto"/>
              <w:jc w:val="center"/>
              <w:rPr>
                <w:rFonts w:ascii="Times New Roman" w:hAnsi="Times New Roman" w:cs="Times New Roman"/>
                <w:sz w:val="20"/>
                <w:szCs w:val="20"/>
              </w:rPr>
            </w:pPr>
            <w:r w:rsidRPr="00B81730">
              <w:rPr>
                <w:rFonts w:ascii="Times New Roman" w:hAnsi="Times New Roman" w:cs="Times New Roman"/>
                <w:sz w:val="20"/>
                <w:szCs w:val="20"/>
              </w:rPr>
              <w:t>да</w:t>
            </w:r>
          </w:p>
        </w:tc>
        <w:tc>
          <w:tcPr>
            <w:tcW w:w="4110" w:type="dxa"/>
            <w:shd w:val="clear" w:color="auto" w:fill="auto"/>
          </w:tcPr>
          <w:p w:rsidR="00B81730" w:rsidRPr="00B81730" w:rsidRDefault="00B81730" w:rsidP="00B81730">
            <w:pPr>
              <w:spacing w:after="0" w:line="240" w:lineRule="auto"/>
              <w:jc w:val="both"/>
              <w:rPr>
                <w:rFonts w:ascii="Times New Roman" w:hAnsi="Times New Roman" w:cs="Times New Roman"/>
                <w:sz w:val="20"/>
                <w:szCs w:val="20"/>
              </w:rPr>
            </w:pPr>
            <w:r w:rsidRPr="00B81730">
              <w:rPr>
                <w:rFonts w:ascii="Times New Roman" w:hAnsi="Times New Roman" w:cs="Times New Roman"/>
                <w:sz w:val="20"/>
                <w:szCs w:val="20"/>
              </w:rPr>
              <w:t>ООО «</w:t>
            </w:r>
            <w:proofErr w:type="spellStart"/>
            <w:r w:rsidRPr="00B81730">
              <w:rPr>
                <w:rFonts w:ascii="Times New Roman" w:hAnsi="Times New Roman" w:cs="Times New Roman"/>
                <w:sz w:val="20"/>
                <w:szCs w:val="20"/>
              </w:rPr>
              <w:t>Актай</w:t>
            </w:r>
            <w:proofErr w:type="spellEnd"/>
            <w:r w:rsidRPr="00B81730">
              <w:rPr>
                <w:rFonts w:ascii="Times New Roman" w:hAnsi="Times New Roman" w:cs="Times New Roman"/>
                <w:sz w:val="20"/>
                <w:szCs w:val="20"/>
              </w:rPr>
              <w:t xml:space="preserve">-Мониторинг» </w:t>
            </w:r>
          </w:p>
          <w:p w:rsidR="00B81730" w:rsidRPr="00B81730" w:rsidRDefault="00B81730" w:rsidP="00B81730">
            <w:pPr>
              <w:spacing w:after="0" w:line="240" w:lineRule="auto"/>
              <w:jc w:val="both"/>
              <w:rPr>
                <w:rFonts w:ascii="Times New Roman" w:hAnsi="Times New Roman" w:cs="Times New Roman"/>
                <w:sz w:val="20"/>
                <w:szCs w:val="20"/>
              </w:rPr>
            </w:pPr>
          </w:p>
        </w:tc>
      </w:tr>
    </w:tbl>
    <w:p w:rsidR="00C7574E" w:rsidRDefault="00C7574E" w:rsidP="00C7574E">
      <w:pPr>
        <w:spacing w:after="0" w:line="240" w:lineRule="auto"/>
        <w:ind w:left="-567" w:firstLine="425"/>
        <w:jc w:val="both"/>
        <w:rPr>
          <w:rFonts w:ascii="Times New Roman" w:hAnsi="Times New Roman" w:cs="Times New Roman"/>
          <w:sz w:val="24"/>
          <w:szCs w:val="24"/>
        </w:rPr>
      </w:pPr>
      <w:r w:rsidRPr="00C7574E">
        <w:rPr>
          <w:rFonts w:ascii="Times New Roman" w:hAnsi="Times New Roman" w:cs="Times New Roman"/>
          <w:sz w:val="24"/>
          <w:szCs w:val="24"/>
        </w:rPr>
        <w:lastRenderedPageBreak/>
        <w:t xml:space="preserve">Два раза в год проводятся  учебно-тренировочные мероприятия по вопросам безопасности: пожарная учебная тревога. Не менее 4 раз – инструктаж о правилах обучающихся поведения </w:t>
      </w:r>
      <w:proofErr w:type="gramStart"/>
      <w:r w:rsidRPr="00C7574E">
        <w:rPr>
          <w:rFonts w:ascii="Times New Roman" w:hAnsi="Times New Roman" w:cs="Times New Roman"/>
          <w:sz w:val="24"/>
          <w:szCs w:val="24"/>
        </w:rPr>
        <w:t>в</w:t>
      </w:r>
      <w:proofErr w:type="gramEnd"/>
      <w:r w:rsidRPr="00C7574E">
        <w:rPr>
          <w:rFonts w:ascii="Times New Roman" w:hAnsi="Times New Roman" w:cs="Times New Roman"/>
          <w:sz w:val="24"/>
          <w:szCs w:val="24"/>
        </w:rPr>
        <w:t xml:space="preserve"> время пожара.</w:t>
      </w:r>
    </w:p>
    <w:p w:rsidR="00C7574E" w:rsidRDefault="00C7574E" w:rsidP="00C7574E">
      <w:pPr>
        <w:spacing w:after="0" w:line="240" w:lineRule="auto"/>
        <w:ind w:left="-567" w:firstLine="425"/>
        <w:jc w:val="both"/>
        <w:rPr>
          <w:rFonts w:ascii="Times New Roman" w:hAnsi="Times New Roman" w:cs="Times New Roman"/>
          <w:sz w:val="24"/>
          <w:szCs w:val="24"/>
        </w:rPr>
      </w:pPr>
      <w:r w:rsidRPr="00C7574E">
        <w:rPr>
          <w:rFonts w:ascii="Times New Roman" w:hAnsi="Times New Roman" w:cs="Times New Roman"/>
          <w:sz w:val="24"/>
          <w:szCs w:val="24"/>
        </w:rPr>
        <w:t>Предписаний надзорных органов  нет.</w:t>
      </w:r>
    </w:p>
    <w:p w:rsidR="00BC597B" w:rsidRPr="003D178A" w:rsidRDefault="00BC597B" w:rsidP="00BC597B">
      <w:pPr>
        <w:ind w:left="360"/>
        <w:jc w:val="center"/>
        <w:rPr>
          <w:rFonts w:ascii="Times New Roman" w:hAnsi="Times New Roman" w:cs="Times New Roman"/>
          <w:sz w:val="24"/>
          <w:szCs w:val="24"/>
        </w:rPr>
      </w:pPr>
      <w:r w:rsidRPr="003D178A">
        <w:rPr>
          <w:rFonts w:ascii="Times New Roman" w:hAnsi="Times New Roman" w:cs="Times New Roman"/>
          <w:sz w:val="24"/>
          <w:szCs w:val="24"/>
        </w:rPr>
        <w:t>Соблюдение   мер антитеррористической безопасности</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268"/>
        <w:gridCol w:w="4819"/>
      </w:tblGrid>
      <w:tr w:rsidR="00BC597B" w:rsidRPr="00BC597B" w:rsidTr="009D70B5">
        <w:trPr>
          <w:trHeight w:val="382"/>
        </w:trPr>
        <w:tc>
          <w:tcPr>
            <w:tcW w:w="3119" w:type="dxa"/>
            <w:shd w:val="clear" w:color="auto" w:fill="auto"/>
          </w:tcPr>
          <w:p w:rsidR="00BC597B" w:rsidRPr="00BC597B" w:rsidRDefault="00BC597B" w:rsidP="00BC597B">
            <w:pPr>
              <w:spacing w:after="0" w:line="240" w:lineRule="auto"/>
              <w:jc w:val="both"/>
              <w:rPr>
                <w:rFonts w:ascii="Times New Roman" w:hAnsi="Times New Roman" w:cs="Times New Roman"/>
                <w:sz w:val="20"/>
                <w:szCs w:val="20"/>
              </w:rPr>
            </w:pPr>
          </w:p>
        </w:tc>
        <w:tc>
          <w:tcPr>
            <w:tcW w:w="2268" w:type="dxa"/>
            <w:shd w:val="clear" w:color="auto" w:fill="auto"/>
          </w:tcPr>
          <w:p w:rsidR="00BC597B" w:rsidRPr="00BC597B" w:rsidRDefault="00BC597B" w:rsidP="00BC597B">
            <w:pPr>
              <w:spacing w:after="0" w:line="240" w:lineRule="auto"/>
              <w:jc w:val="center"/>
              <w:rPr>
                <w:rFonts w:ascii="Times New Roman" w:hAnsi="Times New Roman" w:cs="Times New Roman"/>
                <w:sz w:val="20"/>
                <w:szCs w:val="20"/>
              </w:rPr>
            </w:pPr>
            <w:r w:rsidRPr="00BC597B">
              <w:rPr>
                <w:rFonts w:ascii="Times New Roman" w:hAnsi="Times New Roman" w:cs="Times New Roman"/>
                <w:sz w:val="20"/>
                <w:szCs w:val="20"/>
              </w:rPr>
              <w:t>школа</w:t>
            </w:r>
          </w:p>
        </w:tc>
        <w:tc>
          <w:tcPr>
            <w:tcW w:w="4819" w:type="dxa"/>
            <w:shd w:val="clear" w:color="auto" w:fill="auto"/>
          </w:tcPr>
          <w:p w:rsidR="00BC597B" w:rsidRPr="00BC597B" w:rsidRDefault="00BC597B" w:rsidP="00BC597B">
            <w:pPr>
              <w:spacing w:after="0" w:line="240" w:lineRule="auto"/>
              <w:jc w:val="center"/>
              <w:rPr>
                <w:rFonts w:ascii="Times New Roman" w:hAnsi="Times New Roman" w:cs="Times New Roman"/>
                <w:sz w:val="20"/>
                <w:szCs w:val="20"/>
              </w:rPr>
            </w:pPr>
            <w:r w:rsidRPr="00BC597B">
              <w:rPr>
                <w:rFonts w:ascii="Times New Roman" w:hAnsi="Times New Roman" w:cs="Times New Roman"/>
                <w:sz w:val="20"/>
                <w:szCs w:val="20"/>
              </w:rPr>
              <w:t>договор на обслуживание</w:t>
            </w:r>
          </w:p>
        </w:tc>
      </w:tr>
      <w:tr w:rsidR="00BC597B" w:rsidRPr="00BC597B" w:rsidTr="009D70B5">
        <w:trPr>
          <w:trHeight w:val="328"/>
        </w:trPr>
        <w:tc>
          <w:tcPr>
            <w:tcW w:w="3119" w:type="dxa"/>
            <w:shd w:val="clear" w:color="auto" w:fill="auto"/>
          </w:tcPr>
          <w:p w:rsidR="00BC597B" w:rsidRPr="00BC597B" w:rsidRDefault="00BC597B" w:rsidP="00BC597B">
            <w:pPr>
              <w:pStyle w:val="12"/>
              <w:jc w:val="both"/>
              <w:rPr>
                <w:sz w:val="20"/>
              </w:rPr>
            </w:pPr>
            <w:r w:rsidRPr="00BC597B">
              <w:rPr>
                <w:sz w:val="20"/>
              </w:rPr>
              <w:t>Тревожная  кнопка</w:t>
            </w:r>
          </w:p>
        </w:tc>
        <w:tc>
          <w:tcPr>
            <w:tcW w:w="2268" w:type="dxa"/>
            <w:shd w:val="clear" w:color="auto" w:fill="auto"/>
          </w:tcPr>
          <w:p w:rsidR="00BC597B" w:rsidRPr="00BC597B" w:rsidRDefault="00BC597B" w:rsidP="00BC597B">
            <w:pPr>
              <w:spacing w:after="0" w:line="240" w:lineRule="auto"/>
              <w:jc w:val="center"/>
              <w:rPr>
                <w:rFonts w:ascii="Times New Roman" w:hAnsi="Times New Roman" w:cs="Times New Roman"/>
                <w:sz w:val="20"/>
                <w:szCs w:val="20"/>
              </w:rPr>
            </w:pPr>
            <w:r w:rsidRPr="00BC597B">
              <w:rPr>
                <w:rFonts w:ascii="Times New Roman" w:hAnsi="Times New Roman" w:cs="Times New Roman"/>
                <w:sz w:val="20"/>
                <w:szCs w:val="20"/>
              </w:rPr>
              <w:t>да</w:t>
            </w:r>
          </w:p>
        </w:tc>
        <w:tc>
          <w:tcPr>
            <w:tcW w:w="4819" w:type="dxa"/>
            <w:shd w:val="clear" w:color="auto" w:fill="auto"/>
          </w:tcPr>
          <w:p w:rsidR="00BC597B" w:rsidRPr="00BC597B" w:rsidRDefault="00BC597B" w:rsidP="00BC597B">
            <w:pPr>
              <w:spacing w:after="0" w:line="240" w:lineRule="auto"/>
              <w:rPr>
                <w:rFonts w:ascii="Times New Roman" w:hAnsi="Times New Roman" w:cs="Times New Roman"/>
                <w:sz w:val="20"/>
                <w:szCs w:val="20"/>
              </w:rPr>
            </w:pPr>
            <w:r w:rsidRPr="00BC597B">
              <w:rPr>
                <w:rFonts w:ascii="Times New Roman" w:hAnsi="Times New Roman" w:cs="Times New Roman"/>
                <w:sz w:val="20"/>
                <w:szCs w:val="20"/>
              </w:rPr>
              <w:t xml:space="preserve">ФГУП «Охрана» </w:t>
            </w:r>
            <w:proofErr w:type="spellStart"/>
            <w:r w:rsidRPr="00BC597B">
              <w:rPr>
                <w:rFonts w:ascii="Times New Roman" w:hAnsi="Times New Roman" w:cs="Times New Roman"/>
                <w:sz w:val="20"/>
                <w:szCs w:val="20"/>
              </w:rPr>
              <w:t>Росгвардии</w:t>
            </w:r>
            <w:proofErr w:type="spellEnd"/>
            <w:r w:rsidRPr="00BC597B">
              <w:rPr>
                <w:rFonts w:ascii="Times New Roman" w:hAnsi="Times New Roman" w:cs="Times New Roman"/>
                <w:sz w:val="20"/>
                <w:szCs w:val="20"/>
              </w:rPr>
              <w:t xml:space="preserve">  </w:t>
            </w:r>
          </w:p>
          <w:p w:rsidR="00BC597B" w:rsidRPr="00BC597B" w:rsidRDefault="00BC597B" w:rsidP="00BC597B">
            <w:pPr>
              <w:spacing w:after="0" w:line="240" w:lineRule="auto"/>
              <w:rPr>
                <w:rFonts w:ascii="Times New Roman" w:hAnsi="Times New Roman" w:cs="Times New Roman"/>
                <w:sz w:val="20"/>
                <w:szCs w:val="20"/>
              </w:rPr>
            </w:pPr>
          </w:p>
        </w:tc>
      </w:tr>
      <w:tr w:rsidR="00BC597B" w:rsidRPr="00BC597B" w:rsidTr="009D70B5">
        <w:trPr>
          <w:trHeight w:val="336"/>
        </w:trPr>
        <w:tc>
          <w:tcPr>
            <w:tcW w:w="3119" w:type="dxa"/>
            <w:shd w:val="clear" w:color="auto" w:fill="auto"/>
          </w:tcPr>
          <w:p w:rsidR="00BC597B" w:rsidRPr="00BC597B" w:rsidRDefault="00BC597B" w:rsidP="00BC597B">
            <w:pPr>
              <w:pStyle w:val="12"/>
              <w:jc w:val="both"/>
              <w:rPr>
                <w:sz w:val="20"/>
              </w:rPr>
            </w:pPr>
            <w:r w:rsidRPr="00BC597B">
              <w:rPr>
                <w:sz w:val="20"/>
              </w:rPr>
              <w:t xml:space="preserve">Система видеонаблюдения  </w:t>
            </w:r>
          </w:p>
        </w:tc>
        <w:tc>
          <w:tcPr>
            <w:tcW w:w="2268" w:type="dxa"/>
            <w:shd w:val="clear" w:color="auto" w:fill="auto"/>
          </w:tcPr>
          <w:p w:rsidR="00BC597B" w:rsidRPr="00BC597B" w:rsidRDefault="00BC597B" w:rsidP="00BC597B">
            <w:pPr>
              <w:spacing w:after="0" w:line="240" w:lineRule="auto"/>
              <w:jc w:val="center"/>
              <w:rPr>
                <w:rFonts w:ascii="Times New Roman" w:hAnsi="Times New Roman" w:cs="Times New Roman"/>
                <w:sz w:val="20"/>
                <w:szCs w:val="20"/>
              </w:rPr>
            </w:pPr>
            <w:r w:rsidRPr="00BC597B">
              <w:rPr>
                <w:rFonts w:ascii="Times New Roman" w:hAnsi="Times New Roman" w:cs="Times New Roman"/>
                <w:sz w:val="20"/>
                <w:szCs w:val="20"/>
              </w:rPr>
              <w:t>5 точек</w:t>
            </w:r>
          </w:p>
        </w:tc>
        <w:tc>
          <w:tcPr>
            <w:tcW w:w="4819" w:type="dxa"/>
            <w:shd w:val="clear" w:color="auto" w:fill="auto"/>
          </w:tcPr>
          <w:p w:rsidR="00BC597B" w:rsidRPr="00BC597B" w:rsidRDefault="00BC597B" w:rsidP="00BC597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ВДПО</w:t>
            </w:r>
          </w:p>
        </w:tc>
      </w:tr>
    </w:tbl>
    <w:p w:rsidR="009D70B5" w:rsidRPr="003D178A" w:rsidRDefault="009D70B5" w:rsidP="009D70B5">
      <w:pPr>
        <w:spacing w:after="0" w:line="240" w:lineRule="auto"/>
        <w:ind w:left="360"/>
        <w:jc w:val="center"/>
        <w:rPr>
          <w:rFonts w:ascii="Times New Roman" w:hAnsi="Times New Roman" w:cs="Times New Roman"/>
          <w:sz w:val="24"/>
          <w:szCs w:val="24"/>
        </w:rPr>
      </w:pPr>
      <w:r w:rsidRPr="003D178A">
        <w:rPr>
          <w:rFonts w:ascii="Times New Roman" w:hAnsi="Times New Roman" w:cs="Times New Roman"/>
          <w:sz w:val="24"/>
          <w:szCs w:val="24"/>
        </w:rPr>
        <w:t>Состояние  территории общеобразовательного учреждения</w:t>
      </w:r>
    </w:p>
    <w:p w:rsidR="009D70B5" w:rsidRPr="009D70B5" w:rsidRDefault="009D70B5" w:rsidP="009D70B5">
      <w:pPr>
        <w:spacing w:after="0" w:line="240" w:lineRule="auto"/>
        <w:ind w:left="-567" w:firstLine="567"/>
        <w:jc w:val="both"/>
        <w:rPr>
          <w:rFonts w:ascii="Times New Roman" w:hAnsi="Times New Roman" w:cs="Times New Roman"/>
          <w:sz w:val="24"/>
          <w:szCs w:val="24"/>
        </w:rPr>
      </w:pPr>
      <w:r w:rsidRPr="009D70B5">
        <w:rPr>
          <w:rFonts w:ascii="Times New Roman" w:hAnsi="Times New Roman" w:cs="Times New Roman"/>
          <w:sz w:val="24"/>
          <w:szCs w:val="24"/>
        </w:rPr>
        <w:t>МОУ «</w:t>
      </w:r>
      <w:r>
        <w:rPr>
          <w:rFonts w:ascii="Times New Roman" w:hAnsi="Times New Roman" w:cs="Times New Roman"/>
          <w:sz w:val="24"/>
          <w:szCs w:val="24"/>
        </w:rPr>
        <w:t>Осинцевская О</w:t>
      </w:r>
      <w:r w:rsidRPr="009D70B5">
        <w:rPr>
          <w:rFonts w:ascii="Times New Roman" w:hAnsi="Times New Roman" w:cs="Times New Roman"/>
          <w:sz w:val="24"/>
          <w:szCs w:val="24"/>
        </w:rPr>
        <w:t>ОШ»</w:t>
      </w:r>
      <w:r>
        <w:rPr>
          <w:rFonts w:ascii="Times New Roman" w:hAnsi="Times New Roman" w:cs="Times New Roman"/>
          <w:sz w:val="24"/>
          <w:szCs w:val="24"/>
        </w:rPr>
        <w:t xml:space="preserve"> имее</w:t>
      </w:r>
      <w:r w:rsidRPr="009D70B5">
        <w:rPr>
          <w:rFonts w:ascii="Times New Roman" w:hAnsi="Times New Roman" w:cs="Times New Roman"/>
          <w:sz w:val="24"/>
          <w:szCs w:val="24"/>
        </w:rPr>
        <w:t>т ограждение территории,  освещение территории отсутствует. Территория ОУ содержится в удовлетв</w:t>
      </w:r>
      <w:r>
        <w:rPr>
          <w:rFonts w:ascii="Times New Roman" w:hAnsi="Times New Roman" w:cs="Times New Roman"/>
          <w:sz w:val="24"/>
          <w:szCs w:val="24"/>
        </w:rPr>
        <w:t>орительном состоянии. М</w:t>
      </w:r>
      <w:r w:rsidRPr="009D70B5">
        <w:rPr>
          <w:rFonts w:ascii="Times New Roman" w:hAnsi="Times New Roman" w:cs="Times New Roman"/>
          <w:sz w:val="24"/>
          <w:szCs w:val="24"/>
        </w:rPr>
        <w:t>усоросборник на территории хозяйственного двора школы</w:t>
      </w:r>
      <w:r>
        <w:rPr>
          <w:rFonts w:ascii="Times New Roman" w:hAnsi="Times New Roman" w:cs="Times New Roman"/>
          <w:sz w:val="24"/>
          <w:szCs w:val="24"/>
        </w:rPr>
        <w:t xml:space="preserve"> не используется</w:t>
      </w:r>
      <w:r w:rsidRPr="009D70B5">
        <w:rPr>
          <w:rFonts w:ascii="Times New Roman" w:hAnsi="Times New Roman" w:cs="Times New Roman"/>
          <w:sz w:val="24"/>
          <w:szCs w:val="24"/>
        </w:rPr>
        <w:t>.</w:t>
      </w:r>
    </w:p>
    <w:p w:rsidR="009D70B5" w:rsidRPr="009D70B5" w:rsidRDefault="009D70B5" w:rsidP="009D70B5">
      <w:pPr>
        <w:spacing w:after="0" w:line="240" w:lineRule="auto"/>
        <w:ind w:left="-567" w:firstLine="567"/>
        <w:jc w:val="both"/>
        <w:rPr>
          <w:rFonts w:ascii="Times New Roman" w:hAnsi="Times New Roman" w:cs="Times New Roman"/>
          <w:sz w:val="24"/>
          <w:szCs w:val="24"/>
        </w:rPr>
      </w:pPr>
      <w:r w:rsidRPr="009D70B5">
        <w:rPr>
          <w:rFonts w:ascii="Times New Roman" w:hAnsi="Times New Roman" w:cs="Times New Roman"/>
          <w:sz w:val="24"/>
          <w:szCs w:val="24"/>
        </w:rPr>
        <w:t xml:space="preserve">В 2017 году проведен косметический </w:t>
      </w:r>
      <w:r>
        <w:rPr>
          <w:rFonts w:ascii="Times New Roman" w:hAnsi="Times New Roman" w:cs="Times New Roman"/>
          <w:sz w:val="24"/>
          <w:szCs w:val="24"/>
        </w:rPr>
        <w:t>ремонт в школе</w:t>
      </w:r>
      <w:r w:rsidRPr="009D70B5">
        <w:rPr>
          <w:rFonts w:ascii="Times New Roman" w:hAnsi="Times New Roman" w:cs="Times New Roman"/>
          <w:sz w:val="24"/>
          <w:szCs w:val="24"/>
        </w:rPr>
        <w:t>: окраска и побелка</w:t>
      </w:r>
      <w:r>
        <w:rPr>
          <w:rFonts w:ascii="Times New Roman" w:hAnsi="Times New Roman" w:cs="Times New Roman"/>
          <w:sz w:val="24"/>
          <w:szCs w:val="24"/>
        </w:rPr>
        <w:t xml:space="preserve">. Проведен ремонт </w:t>
      </w:r>
      <w:r w:rsidR="00EA2725">
        <w:rPr>
          <w:rFonts w:ascii="Times New Roman" w:hAnsi="Times New Roman" w:cs="Times New Roman"/>
          <w:sz w:val="24"/>
          <w:szCs w:val="24"/>
        </w:rPr>
        <w:t xml:space="preserve">туалетных комнат и </w:t>
      </w:r>
      <w:r>
        <w:rPr>
          <w:rFonts w:ascii="Times New Roman" w:hAnsi="Times New Roman" w:cs="Times New Roman"/>
          <w:sz w:val="24"/>
          <w:szCs w:val="24"/>
        </w:rPr>
        <w:t>пищеблока на сумму 515000.00 руб</w:t>
      </w:r>
      <w:proofErr w:type="gramStart"/>
      <w:r>
        <w:rPr>
          <w:rFonts w:ascii="Times New Roman" w:hAnsi="Times New Roman" w:cs="Times New Roman"/>
          <w:sz w:val="24"/>
          <w:szCs w:val="24"/>
        </w:rPr>
        <w:t>.</w:t>
      </w:r>
      <w:r w:rsidRPr="009D70B5">
        <w:rPr>
          <w:rFonts w:ascii="Times New Roman" w:hAnsi="Times New Roman" w:cs="Times New Roman"/>
          <w:sz w:val="24"/>
          <w:szCs w:val="24"/>
        </w:rPr>
        <w:t>.</w:t>
      </w:r>
      <w:proofErr w:type="gramEnd"/>
    </w:p>
    <w:p w:rsidR="009D70B5" w:rsidRPr="009D70B5" w:rsidRDefault="009D70B5" w:rsidP="009D70B5">
      <w:pPr>
        <w:shd w:val="clear" w:color="auto" w:fill="FFFFFF"/>
        <w:spacing w:after="0" w:line="240" w:lineRule="auto"/>
        <w:ind w:left="-540"/>
        <w:jc w:val="both"/>
        <w:rPr>
          <w:rFonts w:ascii="Times New Roman" w:hAnsi="Times New Roman" w:cs="Times New Roman"/>
          <w:color w:val="333333"/>
          <w:sz w:val="24"/>
          <w:szCs w:val="24"/>
        </w:rPr>
      </w:pPr>
      <w:r w:rsidRPr="003D178A">
        <w:rPr>
          <w:rFonts w:ascii="Times New Roman" w:hAnsi="Times New Roman" w:cs="Times New Roman"/>
          <w:sz w:val="24"/>
          <w:szCs w:val="24"/>
        </w:rPr>
        <w:t>Вывод:</w:t>
      </w:r>
      <w:r w:rsidRPr="009D70B5">
        <w:rPr>
          <w:rFonts w:ascii="Times New Roman" w:hAnsi="Times New Roman" w:cs="Times New Roman"/>
          <w:sz w:val="24"/>
          <w:szCs w:val="24"/>
        </w:rPr>
        <w:t xml:space="preserve"> </w:t>
      </w:r>
      <w:proofErr w:type="gramStart"/>
      <w:r w:rsidRPr="009D70B5">
        <w:rPr>
          <w:rFonts w:ascii="Times New Roman" w:hAnsi="Times New Roman" w:cs="Times New Roman"/>
          <w:sz w:val="24"/>
          <w:szCs w:val="24"/>
        </w:rPr>
        <w:t>В образовательном учреждении создана материально-техническая</w:t>
      </w:r>
      <w:r w:rsidRPr="009D70B5">
        <w:rPr>
          <w:rFonts w:ascii="Times New Roman" w:hAnsi="Times New Roman" w:cs="Times New Roman"/>
          <w:color w:val="333333"/>
          <w:sz w:val="24"/>
          <w:szCs w:val="24"/>
        </w:rPr>
        <w:t xml:space="preserve"> </w:t>
      </w:r>
      <w:r w:rsidRPr="009D70B5">
        <w:rPr>
          <w:rFonts w:ascii="Times New Roman" w:hAnsi="Times New Roman" w:cs="Times New Roman"/>
          <w:sz w:val="24"/>
          <w:szCs w:val="24"/>
        </w:rPr>
        <w:t xml:space="preserve">база, позволяющая в полном объеме выполнять образовательные программы </w:t>
      </w:r>
      <w:proofErr w:type="spellStart"/>
      <w:r w:rsidRPr="009D70B5">
        <w:rPr>
          <w:rFonts w:ascii="Times New Roman" w:hAnsi="Times New Roman" w:cs="Times New Roman"/>
          <w:sz w:val="24"/>
          <w:szCs w:val="24"/>
        </w:rPr>
        <w:t>всоответствии</w:t>
      </w:r>
      <w:proofErr w:type="spellEnd"/>
      <w:r w:rsidRPr="009D70B5">
        <w:rPr>
          <w:rFonts w:ascii="Times New Roman" w:hAnsi="Times New Roman" w:cs="Times New Roman"/>
          <w:sz w:val="24"/>
          <w:szCs w:val="24"/>
        </w:rPr>
        <w:t xml:space="preserve"> с Федеральными государственными образовательными стандартами,</w:t>
      </w:r>
      <w:r w:rsidRPr="009D70B5">
        <w:rPr>
          <w:rFonts w:ascii="Times New Roman" w:hAnsi="Times New Roman" w:cs="Times New Roman"/>
          <w:color w:val="333333"/>
          <w:sz w:val="24"/>
          <w:szCs w:val="24"/>
        </w:rPr>
        <w:t xml:space="preserve"> </w:t>
      </w:r>
      <w:r w:rsidRPr="009D70B5">
        <w:rPr>
          <w:rFonts w:ascii="Times New Roman" w:hAnsi="Times New Roman" w:cs="Times New Roman"/>
          <w:sz w:val="24"/>
          <w:szCs w:val="24"/>
        </w:rPr>
        <w:t>Федеральными государственными образовательными требованиями, выполнять</w:t>
      </w:r>
      <w:r w:rsidRPr="009D70B5">
        <w:rPr>
          <w:rFonts w:ascii="Times New Roman" w:hAnsi="Times New Roman" w:cs="Times New Roman"/>
          <w:color w:val="333333"/>
          <w:sz w:val="24"/>
          <w:szCs w:val="24"/>
        </w:rPr>
        <w:t xml:space="preserve"> </w:t>
      </w:r>
      <w:r w:rsidRPr="009D70B5">
        <w:rPr>
          <w:rFonts w:ascii="Times New Roman" w:hAnsi="Times New Roman" w:cs="Times New Roman"/>
          <w:sz w:val="24"/>
          <w:szCs w:val="24"/>
        </w:rPr>
        <w:t>практическую часть программ по изучаемым предметам учебного плана школы,</w:t>
      </w:r>
      <w:r w:rsidRPr="009D70B5">
        <w:rPr>
          <w:rFonts w:ascii="Times New Roman" w:hAnsi="Times New Roman" w:cs="Times New Roman"/>
          <w:color w:val="333333"/>
          <w:sz w:val="24"/>
          <w:szCs w:val="24"/>
        </w:rPr>
        <w:t xml:space="preserve"> </w:t>
      </w:r>
      <w:r w:rsidRPr="009D70B5">
        <w:rPr>
          <w:rFonts w:ascii="Times New Roman" w:hAnsi="Times New Roman" w:cs="Times New Roman"/>
          <w:sz w:val="24"/>
          <w:szCs w:val="24"/>
        </w:rPr>
        <w:t>осуществлять учебно-воспитательный процесс, в соответствии с установленными</w:t>
      </w:r>
      <w:r w:rsidRPr="009D70B5">
        <w:rPr>
          <w:rFonts w:ascii="Times New Roman" w:hAnsi="Times New Roman" w:cs="Times New Roman"/>
          <w:color w:val="333333"/>
          <w:sz w:val="24"/>
          <w:szCs w:val="24"/>
        </w:rPr>
        <w:t xml:space="preserve"> </w:t>
      </w:r>
      <w:r w:rsidRPr="009D70B5">
        <w:rPr>
          <w:rFonts w:ascii="Times New Roman" w:hAnsi="Times New Roman" w:cs="Times New Roman"/>
          <w:sz w:val="24"/>
          <w:szCs w:val="24"/>
        </w:rPr>
        <w:t>требованиями и нормами.</w:t>
      </w:r>
      <w:proofErr w:type="gramEnd"/>
    </w:p>
    <w:p w:rsidR="009D70B5" w:rsidRPr="003D178A" w:rsidRDefault="009D70B5" w:rsidP="009D70B5">
      <w:pPr>
        <w:shd w:val="clear" w:color="auto" w:fill="FFFFFF"/>
        <w:spacing w:after="0" w:line="240" w:lineRule="auto"/>
        <w:ind w:left="-540"/>
        <w:jc w:val="both"/>
        <w:rPr>
          <w:rFonts w:ascii="Times New Roman" w:hAnsi="Times New Roman" w:cs="Times New Roman"/>
          <w:sz w:val="24"/>
          <w:szCs w:val="24"/>
        </w:rPr>
      </w:pPr>
      <w:r w:rsidRPr="003D178A">
        <w:rPr>
          <w:rFonts w:ascii="Times New Roman" w:hAnsi="Times New Roman" w:cs="Times New Roman"/>
          <w:bCs/>
          <w:sz w:val="24"/>
          <w:szCs w:val="24"/>
        </w:rPr>
        <w:t>Проблемы:</w:t>
      </w:r>
    </w:p>
    <w:p w:rsidR="009D70B5" w:rsidRPr="009D70B5" w:rsidRDefault="009D70B5" w:rsidP="009D70B5">
      <w:pPr>
        <w:shd w:val="clear" w:color="auto" w:fill="FFFFFF"/>
        <w:spacing w:after="0" w:line="240" w:lineRule="auto"/>
        <w:ind w:left="-540"/>
        <w:jc w:val="both"/>
        <w:rPr>
          <w:rFonts w:ascii="Times New Roman" w:hAnsi="Times New Roman" w:cs="Times New Roman"/>
          <w:sz w:val="24"/>
          <w:szCs w:val="24"/>
        </w:rPr>
      </w:pPr>
      <w:r w:rsidRPr="009D70B5">
        <w:rPr>
          <w:rFonts w:ascii="Times New Roman" w:hAnsi="Times New Roman" w:cs="Times New Roman"/>
          <w:sz w:val="24"/>
          <w:szCs w:val="24"/>
        </w:rPr>
        <w:t xml:space="preserve">- Старение компьютерного оборудования </w:t>
      </w:r>
    </w:p>
    <w:p w:rsidR="009D70B5" w:rsidRDefault="009D70B5" w:rsidP="009D70B5">
      <w:pPr>
        <w:shd w:val="clear" w:color="auto" w:fill="FFFFFF"/>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 Требуется ремонт спортивного зала</w:t>
      </w:r>
    </w:p>
    <w:p w:rsidR="009D70B5" w:rsidRPr="009D70B5" w:rsidRDefault="009D70B5" w:rsidP="009D70B5">
      <w:pPr>
        <w:shd w:val="clear" w:color="auto" w:fill="FFFFFF"/>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 Замена освещения</w:t>
      </w:r>
      <w:r w:rsidRPr="009D70B5">
        <w:rPr>
          <w:rFonts w:ascii="Times New Roman" w:hAnsi="Times New Roman" w:cs="Times New Roman"/>
          <w:sz w:val="24"/>
          <w:szCs w:val="24"/>
        </w:rPr>
        <w:t>.</w:t>
      </w:r>
    </w:p>
    <w:p w:rsidR="009D70B5" w:rsidRPr="003D178A" w:rsidRDefault="009D70B5" w:rsidP="009D70B5">
      <w:pPr>
        <w:shd w:val="clear" w:color="auto" w:fill="FFFFFF"/>
        <w:spacing w:after="0" w:line="240" w:lineRule="auto"/>
        <w:ind w:left="-540"/>
        <w:jc w:val="both"/>
        <w:rPr>
          <w:rFonts w:ascii="Times New Roman" w:hAnsi="Times New Roman" w:cs="Times New Roman"/>
          <w:sz w:val="24"/>
          <w:szCs w:val="24"/>
        </w:rPr>
      </w:pPr>
      <w:r w:rsidRPr="003D178A">
        <w:rPr>
          <w:rFonts w:ascii="Times New Roman" w:hAnsi="Times New Roman" w:cs="Times New Roman"/>
          <w:bCs/>
          <w:sz w:val="24"/>
          <w:szCs w:val="24"/>
        </w:rPr>
        <w:t>Пути решения:</w:t>
      </w:r>
    </w:p>
    <w:p w:rsidR="009D70B5" w:rsidRPr="009D70B5" w:rsidRDefault="009D70B5" w:rsidP="009D70B5">
      <w:pPr>
        <w:shd w:val="clear" w:color="auto" w:fill="FFFFFF"/>
        <w:spacing w:after="0" w:line="240" w:lineRule="auto"/>
        <w:ind w:left="-540"/>
        <w:jc w:val="both"/>
        <w:rPr>
          <w:rFonts w:ascii="Times New Roman" w:hAnsi="Times New Roman" w:cs="Times New Roman"/>
          <w:color w:val="333333"/>
          <w:sz w:val="24"/>
          <w:szCs w:val="24"/>
        </w:rPr>
      </w:pPr>
      <w:r w:rsidRPr="009D70B5">
        <w:rPr>
          <w:rFonts w:ascii="Times New Roman" w:hAnsi="Times New Roman" w:cs="Times New Roman"/>
          <w:bCs/>
          <w:sz w:val="24"/>
          <w:szCs w:val="24"/>
        </w:rPr>
        <w:t>- Ремонт и</w:t>
      </w:r>
      <w:r>
        <w:rPr>
          <w:rFonts w:ascii="Times New Roman" w:hAnsi="Times New Roman" w:cs="Times New Roman"/>
          <w:b/>
          <w:bCs/>
          <w:sz w:val="24"/>
          <w:szCs w:val="24"/>
        </w:rPr>
        <w:t xml:space="preserve"> </w:t>
      </w:r>
      <w:r w:rsidRPr="009D70B5">
        <w:rPr>
          <w:rFonts w:ascii="Times New Roman" w:hAnsi="Times New Roman" w:cs="Times New Roman"/>
          <w:sz w:val="24"/>
          <w:szCs w:val="24"/>
        </w:rPr>
        <w:t>приобретение современных технических сре</w:t>
      </w:r>
      <w:proofErr w:type="gramStart"/>
      <w:r w:rsidRPr="009D70B5">
        <w:rPr>
          <w:rFonts w:ascii="Times New Roman" w:hAnsi="Times New Roman" w:cs="Times New Roman"/>
          <w:sz w:val="24"/>
          <w:szCs w:val="24"/>
        </w:rPr>
        <w:t>дств в д</w:t>
      </w:r>
      <w:proofErr w:type="gramEnd"/>
      <w:r w:rsidRPr="009D70B5">
        <w:rPr>
          <w:rFonts w:ascii="Times New Roman" w:hAnsi="Times New Roman" w:cs="Times New Roman"/>
          <w:sz w:val="24"/>
          <w:szCs w:val="24"/>
        </w:rPr>
        <w:t>остаточном количестве зависит от выделяемых на эти цели бюджетных средств.</w:t>
      </w:r>
    </w:p>
    <w:p w:rsidR="00341BC0" w:rsidRPr="00C05D0A" w:rsidRDefault="00341BC0" w:rsidP="009D70B5">
      <w:pPr>
        <w:spacing w:after="0" w:line="240" w:lineRule="auto"/>
        <w:ind w:left="-567" w:firstLine="425"/>
        <w:jc w:val="both"/>
        <w:rPr>
          <w:rFonts w:ascii="Times New Roman" w:eastAsia="Calibri" w:hAnsi="Times New Roman" w:cs="Times New Roman"/>
          <w:sz w:val="24"/>
          <w:szCs w:val="24"/>
          <w:u w:val="single"/>
        </w:rPr>
      </w:pPr>
      <w:r w:rsidRPr="00C05D0A">
        <w:rPr>
          <w:rFonts w:ascii="Times New Roman" w:eastAsia="Calibri" w:hAnsi="Times New Roman" w:cs="Times New Roman"/>
          <w:bCs/>
          <w:sz w:val="24"/>
          <w:szCs w:val="24"/>
          <w:u w:val="single"/>
        </w:rPr>
        <w:t xml:space="preserve">10. Оценка </w:t>
      </w:r>
      <w:proofErr w:type="gramStart"/>
      <w:r w:rsidRPr="00C05D0A">
        <w:rPr>
          <w:rFonts w:ascii="Times New Roman" w:eastAsia="Calibri" w:hAnsi="Times New Roman" w:cs="Times New Roman"/>
          <w:bCs/>
          <w:sz w:val="24"/>
          <w:szCs w:val="24"/>
          <w:u w:val="single"/>
        </w:rPr>
        <w:t>функционирования внутренней системы оценки качества образования</w:t>
      </w:r>
      <w:proofErr w:type="gramEnd"/>
      <w:r w:rsidRPr="00C05D0A">
        <w:rPr>
          <w:rFonts w:ascii="Times New Roman" w:eastAsia="Calibri" w:hAnsi="Times New Roman" w:cs="Times New Roman"/>
          <w:bCs/>
          <w:sz w:val="24"/>
          <w:szCs w:val="24"/>
          <w:u w:val="single"/>
        </w:rPr>
        <w:t>:</w:t>
      </w:r>
    </w:p>
    <w:p w:rsidR="00341BC0" w:rsidRPr="00C05D0A" w:rsidRDefault="00341BC0" w:rsidP="004B5FE0">
      <w:pPr>
        <w:spacing w:after="0" w:line="240" w:lineRule="auto"/>
        <w:ind w:left="-567" w:firstLine="425"/>
        <w:jc w:val="both"/>
        <w:rPr>
          <w:rFonts w:ascii="Times New Roman" w:eastAsia="Calibri" w:hAnsi="Times New Roman" w:cs="Times New Roman"/>
          <w:sz w:val="24"/>
          <w:szCs w:val="24"/>
        </w:rPr>
      </w:pPr>
      <w:r w:rsidRPr="00C05D0A">
        <w:rPr>
          <w:rFonts w:ascii="Times New Roman" w:eastAsia="Calibri" w:hAnsi="Times New Roman" w:cs="Times New Roman"/>
          <w:sz w:val="24"/>
          <w:szCs w:val="24"/>
        </w:rPr>
        <w:t xml:space="preserve">- наличие документов, регламентирующих функционирование внутренней системы оценки качества образования (Положение о ВСОКО); </w:t>
      </w:r>
    </w:p>
    <w:p w:rsidR="00341BC0" w:rsidRPr="00C05D0A" w:rsidRDefault="00341BC0" w:rsidP="004B5FE0">
      <w:pPr>
        <w:spacing w:after="0" w:line="240" w:lineRule="auto"/>
        <w:ind w:left="-567" w:firstLine="425"/>
        <w:jc w:val="both"/>
        <w:rPr>
          <w:rFonts w:ascii="Times New Roman" w:eastAsia="Calibri" w:hAnsi="Times New Roman" w:cs="Times New Roman"/>
          <w:sz w:val="24"/>
          <w:szCs w:val="24"/>
        </w:rPr>
      </w:pPr>
      <w:r w:rsidRPr="00C05D0A">
        <w:rPr>
          <w:rFonts w:ascii="Times New Roman" w:eastAsia="Calibri" w:hAnsi="Times New Roman" w:cs="Times New Roman"/>
          <w:sz w:val="24"/>
          <w:szCs w:val="24"/>
        </w:rPr>
        <w:t>- информированность участников образовательных отношений о функционировании внутренней системы оценки качества образования в общеобразовательном учреждении;</w:t>
      </w:r>
    </w:p>
    <w:p w:rsidR="00341BC0" w:rsidRPr="00C05D0A" w:rsidRDefault="00341BC0" w:rsidP="004B5FE0">
      <w:pPr>
        <w:spacing w:after="0" w:line="240" w:lineRule="auto"/>
        <w:ind w:left="-567" w:firstLine="425"/>
        <w:jc w:val="both"/>
        <w:rPr>
          <w:rFonts w:ascii="Times New Roman" w:eastAsia="Calibri" w:hAnsi="Times New Roman" w:cs="Times New Roman"/>
          <w:sz w:val="24"/>
          <w:szCs w:val="24"/>
        </w:rPr>
      </w:pPr>
      <w:r w:rsidRPr="00C05D0A">
        <w:rPr>
          <w:rFonts w:ascii="Times New Roman" w:eastAsia="Calibri" w:hAnsi="Times New Roman" w:cs="Times New Roman"/>
          <w:sz w:val="24"/>
          <w:szCs w:val="24"/>
        </w:rPr>
        <w:t xml:space="preserve">- проводимые мероприятия внутреннего контроля в рамках </w:t>
      </w:r>
      <w:proofErr w:type="gramStart"/>
      <w:r w:rsidRPr="00C05D0A">
        <w:rPr>
          <w:rFonts w:ascii="Times New Roman" w:eastAsia="Calibri" w:hAnsi="Times New Roman" w:cs="Times New Roman"/>
          <w:sz w:val="24"/>
          <w:szCs w:val="24"/>
        </w:rPr>
        <w:t>функционирования внутренней системы оценки качества образования</w:t>
      </w:r>
      <w:proofErr w:type="gramEnd"/>
      <w:r w:rsidRPr="00C05D0A">
        <w:rPr>
          <w:rFonts w:ascii="Times New Roman" w:eastAsia="Calibri" w:hAnsi="Times New Roman" w:cs="Times New Roman"/>
          <w:sz w:val="24"/>
          <w:szCs w:val="24"/>
        </w:rPr>
        <w:t>.</w:t>
      </w:r>
    </w:p>
    <w:p w:rsidR="00341BC0" w:rsidRPr="00C05D0A" w:rsidRDefault="00341BC0" w:rsidP="004B5FE0">
      <w:pPr>
        <w:spacing w:after="0" w:line="240" w:lineRule="auto"/>
        <w:ind w:left="-567" w:firstLine="425"/>
        <w:jc w:val="both"/>
        <w:rPr>
          <w:rFonts w:ascii="Times New Roman" w:eastAsia="Calibri" w:hAnsi="Times New Roman" w:cs="Times New Roman"/>
          <w:sz w:val="24"/>
          <w:szCs w:val="24"/>
        </w:rPr>
      </w:pPr>
      <w:r w:rsidRPr="00C05D0A">
        <w:rPr>
          <w:rFonts w:ascii="Times New Roman" w:eastAsia="Calibri" w:hAnsi="Times New Roman" w:cs="Times New Roman"/>
          <w:sz w:val="24"/>
          <w:szCs w:val="24"/>
        </w:rPr>
        <w:t xml:space="preserve">Сбор и анализ информации о начальном общем образовании, основном общем образовании и среднем общем образовании осуществляется в соответствии с Перечнем </w:t>
      </w:r>
      <w:r w:rsidRPr="00C05D0A">
        <w:rPr>
          <w:rFonts w:ascii="Times New Roman" w:eastAsia="Calibri" w:hAnsi="Times New Roman" w:cs="Times New Roman"/>
          <w:bCs/>
          <w:sz w:val="24"/>
          <w:szCs w:val="24"/>
        </w:rPr>
        <w:t>обязательной информации о системе образования, подлежащей мониторингу</w:t>
      </w:r>
      <w:r w:rsidRPr="00C05D0A">
        <w:rPr>
          <w:rFonts w:ascii="Times New Roman" w:eastAsia="Calibri" w:hAnsi="Times New Roman" w:cs="Times New Roman"/>
          <w:sz w:val="24"/>
          <w:szCs w:val="24"/>
        </w:rPr>
        <w:t>, утверждённым постановлением Правительства РФ от 5 августа 2013 г. № 662 «Об осуществлении мониторинга системы образования».</w:t>
      </w:r>
    </w:p>
    <w:p w:rsidR="006542F6" w:rsidRPr="00C05D0A" w:rsidRDefault="006542F6" w:rsidP="004B5FE0">
      <w:pPr>
        <w:tabs>
          <w:tab w:val="left" w:pos="284"/>
        </w:tabs>
        <w:autoSpaceDE w:val="0"/>
        <w:autoSpaceDN w:val="0"/>
        <w:adjustRightInd w:val="0"/>
        <w:spacing w:after="0" w:line="240" w:lineRule="auto"/>
        <w:ind w:left="-567" w:firstLine="425"/>
        <w:jc w:val="both"/>
        <w:rPr>
          <w:rFonts w:ascii="Times New Roman" w:eastAsia="Calibri" w:hAnsi="Times New Roman" w:cs="Times New Roman"/>
          <w:sz w:val="24"/>
          <w:szCs w:val="24"/>
        </w:rPr>
      </w:pPr>
      <w:r w:rsidRPr="00C05D0A">
        <w:rPr>
          <w:rFonts w:ascii="Times New Roman" w:eastAsia="Calibri" w:hAnsi="Times New Roman" w:cs="Times New Roman"/>
          <w:sz w:val="24"/>
          <w:szCs w:val="24"/>
        </w:rPr>
        <w:t>Управлению качеством образования в МКОУ Осинцевской ООШ способствует  Положение о ВСОКО, закрепляю</w:t>
      </w:r>
      <w:r w:rsidR="00E4307E" w:rsidRPr="00C05D0A">
        <w:rPr>
          <w:rFonts w:ascii="Times New Roman" w:eastAsia="Calibri" w:hAnsi="Times New Roman" w:cs="Times New Roman"/>
          <w:sz w:val="24"/>
          <w:szCs w:val="24"/>
        </w:rPr>
        <w:t>щее</w:t>
      </w:r>
      <w:r w:rsidRPr="00C05D0A">
        <w:rPr>
          <w:rFonts w:ascii="Times New Roman" w:eastAsia="Calibri" w:hAnsi="Times New Roman" w:cs="Times New Roman"/>
          <w:sz w:val="24"/>
          <w:szCs w:val="24"/>
        </w:rPr>
        <w:t xml:space="preserve"> основные направления и цели оценочной деятельности в </w:t>
      </w:r>
      <w:r w:rsidR="00E4307E" w:rsidRPr="00C05D0A">
        <w:rPr>
          <w:rFonts w:ascii="Times New Roman" w:eastAsia="Calibri" w:hAnsi="Times New Roman" w:cs="Times New Roman"/>
          <w:sz w:val="24"/>
          <w:szCs w:val="24"/>
        </w:rPr>
        <w:t>образовательной организации.</w:t>
      </w:r>
    </w:p>
    <w:p w:rsidR="00E4307E" w:rsidRPr="00C05D0A" w:rsidRDefault="00E4307E" w:rsidP="004B5FE0">
      <w:pPr>
        <w:tabs>
          <w:tab w:val="left" w:pos="284"/>
        </w:tabs>
        <w:autoSpaceDE w:val="0"/>
        <w:autoSpaceDN w:val="0"/>
        <w:adjustRightInd w:val="0"/>
        <w:spacing w:after="0" w:line="240" w:lineRule="auto"/>
        <w:ind w:left="-567" w:firstLine="425"/>
        <w:jc w:val="both"/>
        <w:rPr>
          <w:rFonts w:ascii="Times New Roman" w:hAnsi="Times New Roman"/>
          <w:sz w:val="24"/>
          <w:szCs w:val="24"/>
        </w:rPr>
      </w:pPr>
      <w:r w:rsidRPr="00C05D0A">
        <w:rPr>
          <w:rFonts w:ascii="Times New Roman" w:hAnsi="Times New Roman"/>
          <w:sz w:val="24"/>
          <w:szCs w:val="24"/>
        </w:rPr>
        <w:t xml:space="preserve">Организационная структура, занимающаяся </w:t>
      </w:r>
      <w:proofErr w:type="spellStart"/>
      <w:r w:rsidRPr="00C05D0A">
        <w:rPr>
          <w:rFonts w:ascii="Times New Roman" w:hAnsi="Times New Roman"/>
          <w:sz w:val="24"/>
          <w:szCs w:val="24"/>
        </w:rPr>
        <w:t>внутришкольной</w:t>
      </w:r>
      <w:proofErr w:type="spellEnd"/>
      <w:r w:rsidRPr="00C05D0A">
        <w:rPr>
          <w:rFonts w:ascii="Times New Roman" w:hAnsi="Times New Roman"/>
          <w:sz w:val="24"/>
          <w:szCs w:val="24"/>
        </w:rPr>
        <w:t xml:space="preserve"> оценкой, экспертизой качества образования и интерпретацией полученных результатов, включает в себя: Совет школы, администрацию школы, педагогический совет,  методические объединения учителей-предметников (ШМО), методические объединения классных руководителей, методические объединения учителей начальных классов.</w:t>
      </w:r>
    </w:p>
    <w:p w:rsidR="00E4307E" w:rsidRPr="00C05D0A" w:rsidRDefault="00E4307E" w:rsidP="004B5FE0">
      <w:pPr>
        <w:tabs>
          <w:tab w:val="left" w:pos="284"/>
        </w:tabs>
        <w:spacing w:after="0" w:line="240" w:lineRule="auto"/>
        <w:ind w:left="-567" w:firstLine="425"/>
        <w:jc w:val="both"/>
        <w:rPr>
          <w:rFonts w:ascii="Times New Roman" w:eastAsia="Times New Roman" w:hAnsi="Times New Roman" w:cs="Times New Roman"/>
          <w:sz w:val="24"/>
          <w:szCs w:val="24"/>
          <w:lang w:eastAsia="ru-RU"/>
        </w:rPr>
      </w:pPr>
      <w:r w:rsidRPr="00C05D0A">
        <w:rPr>
          <w:rFonts w:ascii="Times New Roman" w:eastAsia="Times New Roman" w:hAnsi="Times New Roman" w:cs="Times New Roman"/>
          <w:sz w:val="24"/>
          <w:szCs w:val="24"/>
          <w:lang w:eastAsia="ru-RU"/>
        </w:rPr>
        <w:t>Ключевыми направлениями ВСОКО по уровням общего образования являются:</w:t>
      </w:r>
    </w:p>
    <w:p w:rsidR="00E4307E" w:rsidRPr="00C05D0A" w:rsidRDefault="00E4307E" w:rsidP="004B5FE0">
      <w:pPr>
        <w:tabs>
          <w:tab w:val="left" w:pos="284"/>
        </w:tabs>
        <w:spacing w:after="0" w:line="240" w:lineRule="auto"/>
        <w:ind w:left="-567" w:firstLine="425"/>
        <w:jc w:val="both"/>
        <w:rPr>
          <w:rFonts w:ascii="Times New Roman" w:eastAsia="Times New Roman" w:hAnsi="Times New Roman" w:cs="Times New Roman"/>
          <w:sz w:val="24"/>
          <w:szCs w:val="24"/>
          <w:lang w:eastAsia="ru-RU"/>
        </w:rPr>
      </w:pPr>
      <w:r w:rsidRPr="00C05D0A">
        <w:rPr>
          <w:rFonts w:ascii="Times New Roman" w:eastAsia="Times New Roman" w:hAnsi="Times New Roman" w:cs="Times New Roman"/>
          <w:sz w:val="24"/>
          <w:szCs w:val="24"/>
          <w:lang w:eastAsia="ru-RU"/>
        </w:rPr>
        <w:t>• содержание образования (основные и дополнительные образовательные программы), его реализация в процессе образовательной деятельности;</w:t>
      </w:r>
    </w:p>
    <w:p w:rsidR="00E4307E" w:rsidRPr="00C05D0A" w:rsidRDefault="00E4307E" w:rsidP="004B5FE0">
      <w:pPr>
        <w:tabs>
          <w:tab w:val="left" w:pos="284"/>
        </w:tabs>
        <w:spacing w:after="0" w:line="240" w:lineRule="auto"/>
        <w:ind w:left="-567" w:firstLine="425"/>
        <w:jc w:val="both"/>
        <w:rPr>
          <w:rFonts w:ascii="Times New Roman" w:eastAsia="Times New Roman" w:hAnsi="Times New Roman" w:cs="Times New Roman"/>
          <w:sz w:val="24"/>
          <w:szCs w:val="24"/>
          <w:lang w:eastAsia="ru-RU"/>
        </w:rPr>
      </w:pPr>
      <w:r w:rsidRPr="00C05D0A">
        <w:rPr>
          <w:rFonts w:ascii="Times New Roman" w:eastAsia="Times New Roman" w:hAnsi="Times New Roman" w:cs="Times New Roman"/>
          <w:sz w:val="24"/>
          <w:szCs w:val="24"/>
          <w:lang w:eastAsia="ru-RU"/>
        </w:rPr>
        <w:t>• условия реализации образовательных программ;</w:t>
      </w:r>
    </w:p>
    <w:p w:rsidR="00E4307E" w:rsidRPr="00C05D0A" w:rsidRDefault="00E4307E" w:rsidP="004B5FE0">
      <w:pPr>
        <w:tabs>
          <w:tab w:val="left" w:pos="284"/>
        </w:tabs>
        <w:spacing w:after="0" w:line="240" w:lineRule="auto"/>
        <w:ind w:left="-567" w:firstLine="425"/>
        <w:jc w:val="both"/>
        <w:rPr>
          <w:rFonts w:ascii="Times New Roman" w:eastAsia="Times New Roman" w:hAnsi="Times New Roman" w:cs="Times New Roman"/>
          <w:sz w:val="24"/>
          <w:szCs w:val="24"/>
          <w:lang w:eastAsia="ru-RU"/>
        </w:rPr>
      </w:pPr>
      <w:r w:rsidRPr="00C05D0A">
        <w:rPr>
          <w:rFonts w:ascii="Times New Roman" w:eastAsia="Times New Roman" w:hAnsi="Times New Roman" w:cs="Times New Roman"/>
          <w:sz w:val="24"/>
          <w:szCs w:val="24"/>
          <w:lang w:eastAsia="ru-RU"/>
        </w:rPr>
        <w:t>• достижение учащимися результатов освоения образовательных программ;</w:t>
      </w:r>
    </w:p>
    <w:p w:rsidR="00E4307E" w:rsidRPr="006A3D68" w:rsidRDefault="00E4307E" w:rsidP="004B5FE0">
      <w:pPr>
        <w:tabs>
          <w:tab w:val="left" w:pos="284"/>
        </w:tabs>
        <w:spacing w:after="0" w:line="240" w:lineRule="auto"/>
        <w:ind w:left="-567" w:firstLine="425"/>
        <w:jc w:val="both"/>
        <w:rPr>
          <w:rFonts w:ascii="Times New Roman" w:eastAsia="Times New Roman" w:hAnsi="Times New Roman" w:cs="Times New Roman"/>
          <w:sz w:val="24"/>
          <w:szCs w:val="24"/>
          <w:lang w:eastAsia="ru-RU"/>
        </w:rPr>
      </w:pPr>
      <w:r w:rsidRPr="006A3D68">
        <w:rPr>
          <w:rFonts w:ascii="Times New Roman" w:eastAsia="Times New Roman" w:hAnsi="Times New Roman" w:cs="Times New Roman"/>
          <w:sz w:val="24"/>
          <w:szCs w:val="24"/>
          <w:lang w:eastAsia="ru-RU"/>
        </w:rPr>
        <w:lastRenderedPageBreak/>
        <w:t xml:space="preserve">Содержание образования в образовательной организации определяется основной образовательной программой соответствующего уровня общего образования, разработанной согласно требованиям образовательного стандарта (ФКГОС, ФГОС НОО, ФГОС ООО). </w:t>
      </w:r>
    </w:p>
    <w:p w:rsidR="00E4307E" w:rsidRPr="006A3D68" w:rsidRDefault="00E4307E" w:rsidP="004B5FE0">
      <w:pPr>
        <w:tabs>
          <w:tab w:val="left" w:pos="284"/>
        </w:tabs>
        <w:autoSpaceDE w:val="0"/>
        <w:autoSpaceDN w:val="0"/>
        <w:adjustRightInd w:val="0"/>
        <w:spacing w:after="0" w:line="240" w:lineRule="auto"/>
        <w:ind w:left="-567" w:firstLine="425"/>
        <w:jc w:val="both"/>
        <w:rPr>
          <w:rFonts w:ascii="Times New Roman" w:eastAsia="Calibri" w:hAnsi="Times New Roman" w:cs="Times New Roman"/>
          <w:sz w:val="24"/>
          <w:szCs w:val="24"/>
        </w:rPr>
      </w:pPr>
      <w:r w:rsidRPr="006A3D68">
        <w:rPr>
          <w:rFonts w:ascii="Times New Roman" w:eastAsia="Calibri" w:hAnsi="Times New Roman" w:cs="Times New Roman"/>
          <w:sz w:val="24"/>
          <w:szCs w:val="24"/>
        </w:rPr>
        <w:t xml:space="preserve"> Оценку содержания образования осуществляет администрация школы (директор школы, заместитель дир</w:t>
      </w:r>
      <w:r w:rsidR="00AB634D">
        <w:rPr>
          <w:rFonts w:ascii="Times New Roman" w:eastAsia="Calibri" w:hAnsi="Times New Roman" w:cs="Times New Roman"/>
          <w:sz w:val="24"/>
          <w:szCs w:val="24"/>
        </w:rPr>
        <w:t xml:space="preserve">ектора по УВР) </w:t>
      </w:r>
      <w:r w:rsidRPr="006A3D68">
        <w:rPr>
          <w:rFonts w:ascii="Times New Roman" w:eastAsia="Calibri" w:hAnsi="Times New Roman" w:cs="Times New Roman"/>
          <w:sz w:val="24"/>
          <w:szCs w:val="24"/>
        </w:rPr>
        <w:t>на основании параметров и измерителей, разработанных в ОО.</w:t>
      </w:r>
    </w:p>
    <w:p w:rsidR="00E4307E" w:rsidRPr="006A3D68" w:rsidRDefault="00E4307E" w:rsidP="004B5FE0">
      <w:pPr>
        <w:tabs>
          <w:tab w:val="left" w:pos="284"/>
        </w:tabs>
        <w:spacing w:after="0" w:line="240" w:lineRule="auto"/>
        <w:ind w:left="-567" w:firstLine="425"/>
        <w:jc w:val="both"/>
        <w:rPr>
          <w:rFonts w:ascii="Times New Roman" w:eastAsia="Times New Roman" w:hAnsi="Times New Roman" w:cs="Times New Roman"/>
          <w:sz w:val="24"/>
          <w:szCs w:val="24"/>
          <w:lang w:eastAsia="ru-RU"/>
        </w:rPr>
      </w:pPr>
      <w:r w:rsidRPr="006A3D68">
        <w:rPr>
          <w:rFonts w:ascii="Times New Roman" w:eastAsia="Times New Roman" w:hAnsi="Times New Roman" w:cs="Times New Roman"/>
          <w:sz w:val="24"/>
          <w:szCs w:val="24"/>
          <w:lang w:eastAsia="ru-RU"/>
        </w:rPr>
        <w:t>Оценка условий реализации ООП (по уровням общего образования) включает анализ:</w:t>
      </w:r>
    </w:p>
    <w:p w:rsidR="00E4307E" w:rsidRPr="006A3D68" w:rsidRDefault="00E4307E" w:rsidP="00C05D0A">
      <w:pPr>
        <w:numPr>
          <w:ilvl w:val="0"/>
          <w:numId w:val="8"/>
        </w:numPr>
        <w:tabs>
          <w:tab w:val="left" w:pos="284"/>
        </w:tabs>
        <w:spacing w:after="0" w:line="240" w:lineRule="auto"/>
        <w:ind w:left="-567" w:right="-284" w:firstLine="425"/>
        <w:jc w:val="both"/>
        <w:rPr>
          <w:rFonts w:ascii="Times New Roman" w:eastAsia="Calibri" w:hAnsi="Times New Roman" w:cs="Times New Roman"/>
          <w:sz w:val="24"/>
          <w:szCs w:val="24"/>
        </w:rPr>
      </w:pPr>
      <w:r w:rsidRPr="006A3D68">
        <w:rPr>
          <w:rFonts w:ascii="Times New Roman" w:eastAsia="Calibri" w:hAnsi="Times New Roman" w:cs="Times New Roman"/>
          <w:sz w:val="24"/>
          <w:szCs w:val="24"/>
        </w:rPr>
        <w:t>кадрового обеспечения;</w:t>
      </w:r>
    </w:p>
    <w:p w:rsidR="00E4307E" w:rsidRPr="006A3D68" w:rsidRDefault="00E4307E" w:rsidP="00C05D0A">
      <w:pPr>
        <w:numPr>
          <w:ilvl w:val="0"/>
          <w:numId w:val="8"/>
        </w:numPr>
        <w:tabs>
          <w:tab w:val="left" w:pos="284"/>
        </w:tabs>
        <w:spacing w:after="0" w:line="240" w:lineRule="auto"/>
        <w:ind w:left="-567" w:right="-284" w:firstLine="425"/>
        <w:jc w:val="both"/>
        <w:rPr>
          <w:rFonts w:ascii="Times New Roman" w:eastAsia="Calibri" w:hAnsi="Times New Roman" w:cs="Times New Roman"/>
          <w:sz w:val="24"/>
          <w:szCs w:val="24"/>
        </w:rPr>
      </w:pPr>
      <w:r w:rsidRPr="006A3D68">
        <w:rPr>
          <w:rFonts w:ascii="Times New Roman" w:eastAsia="Calibri" w:hAnsi="Times New Roman" w:cs="Times New Roman"/>
          <w:sz w:val="24"/>
          <w:szCs w:val="24"/>
        </w:rPr>
        <w:t>материально-технического оснащения;</w:t>
      </w:r>
    </w:p>
    <w:p w:rsidR="00E4307E" w:rsidRPr="006A3D68" w:rsidRDefault="00E4307E" w:rsidP="00C05D0A">
      <w:pPr>
        <w:numPr>
          <w:ilvl w:val="0"/>
          <w:numId w:val="8"/>
        </w:numPr>
        <w:tabs>
          <w:tab w:val="left" w:pos="284"/>
        </w:tabs>
        <w:spacing w:after="0" w:line="240" w:lineRule="auto"/>
        <w:ind w:left="-567" w:right="-284" w:firstLine="425"/>
        <w:jc w:val="both"/>
        <w:rPr>
          <w:rFonts w:ascii="Times New Roman" w:eastAsia="Calibri" w:hAnsi="Times New Roman" w:cs="Times New Roman"/>
          <w:sz w:val="24"/>
          <w:szCs w:val="24"/>
        </w:rPr>
      </w:pPr>
      <w:r w:rsidRPr="006A3D68">
        <w:rPr>
          <w:rFonts w:ascii="Times New Roman" w:eastAsia="Calibri" w:hAnsi="Times New Roman" w:cs="Times New Roman"/>
          <w:sz w:val="24"/>
          <w:szCs w:val="24"/>
        </w:rPr>
        <w:t>качества информационно-образовательной среды;</w:t>
      </w:r>
    </w:p>
    <w:p w:rsidR="00E4307E" w:rsidRPr="006A3D68" w:rsidRDefault="00E4307E" w:rsidP="00C05D0A">
      <w:pPr>
        <w:numPr>
          <w:ilvl w:val="0"/>
          <w:numId w:val="8"/>
        </w:numPr>
        <w:tabs>
          <w:tab w:val="left" w:pos="284"/>
        </w:tabs>
        <w:spacing w:after="0" w:line="240" w:lineRule="auto"/>
        <w:ind w:left="-567" w:right="-284" w:firstLine="425"/>
        <w:jc w:val="both"/>
        <w:rPr>
          <w:rFonts w:ascii="Times New Roman" w:eastAsia="Calibri" w:hAnsi="Times New Roman" w:cs="Times New Roman"/>
          <w:sz w:val="24"/>
          <w:szCs w:val="24"/>
        </w:rPr>
      </w:pPr>
      <w:r w:rsidRPr="006A3D68">
        <w:rPr>
          <w:rFonts w:ascii="Times New Roman" w:eastAsia="Calibri" w:hAnsi="Times New Roman" w:cs="Times New Roman"/>
          <w:sz w:val="24"/>
          <w:szCs w:val="24"/>
        </w:rPr>
        <w:t xml:space="preserve">учебно-методического обеспечения; </w:t>
      </w:r>
    </w:p>
    <w:p w:rsidR="00E4307E" w:rsidRPr="006A3D68" w:rsidRDefault="00E4307E" w:rsidP="00C05D0A">
      <w:pPr>
        <w:numPr>
          <w:ilvl w:val="0"/>
          <w:numId w:val="8"/>
        </w:numPr>
        <w:tabs>
          <w:tab w:val="left" w:pos="284"/>
        </w:tabs>
        <w:spacing w:after="0" w:line="240" w:lineRule="auto"/>
        <w:ind w:left="-567" w:right="-284" w:firstLine="425"/>
        <w:jc w:val="both"/>
        <w:rPr>
          <w:rFonts w:ascii="Times New Roman" w:eastAsia="Calibri" w:hAnsi="Times New Roman" w:cs="Times New Roman"/>
          <w:sz w:val="24"/>
          <w:szCs w:val="24"/>
        </w:rPr>
      </w:pPr>
      <w:r w:rsidRPr="006A3D68">
        <w:rPr>
          <w:rFonts w:ascii="Times New Roman" w:eastAsia="Calibri" w:hAnsi="Times New Roman" w:cs="Times New Roman"/>
          <w:sz w:val="24"/>
          <w:szCs w:val="24"/>
        </w:rPr>
        <w:t>библиотечно-информационных ресурсов;</w:t>
      </w:r>
    </w:p>
    <w:p w:rsidR="00E4307E" w:rsidRPr="006A3D68" w:rsidRDefault="00E4307E" w:rsidP="00C05D0A">
      <w:pPr>
        <w:numPr>
          <w:ilvl w:val="0"/>
          <w:numId w:val="8"/>
        </w:numPr>
        <w:tabs>
          <w:tab w:val="left" w:pos="284"/>
        </w:tabs>
        <w:spacing w:after="0" w:line="240" w:lineRule="auto"/>
        <w:ind w:left="-567" w:right="-284" w:firstLine="425"/>
        <w:jc w:val="both"/>
        <w:rPr>
          <w:rFonts w:ascii="Times New Roman" w:eastAsia="Calibri" w:hAnsi="Times New Roman" w:cs="Times New Roman"/>
          <w:sz w:val="24"/>
          <w:szCs w:val="24"/>
        </w:rPr>
      </w:pPr>
      <w:r w:rsidRPr="006A3D68">
        <w:rPr>
          <w:rFonts w:ascii="Times New Roman" w:eastAsia="Calibri" w:hAnsi="Times New Roman" w:cs="Times New Roman"/>
          <w:sz w:val="24"/>
          <w:szCs w:val="24"/>
        </w:rPr>
        <w:t>медико-социального обеспечения.</w:t>
      </w:r>
    </w:p>
    <w:p w:rsidR="00E4307E" w:rsidRPr="006A3D68" w:rsidRDefault="00E4307E" w:rsidP="00C05D0A">
      <w:pPr>
        <w:tabs>
          <w:tab w:val="left" w:pos="284"/>
        </w:tabs>
        <w:spacing w:after="0" w:line="240" w:lineRule="auto"/>
        <w:ind w:left="-567" w:right="-284" w:firstLine="425"/>
        <w:jc w:val="both"/>
        <w:rPr>
          <w:rFonts w:ascii="Times New Roman" w:eastAsia="Calibri" w:hAnsi="Times New Roman" w:cs="Times New Roman"/>
          <w:sz w:val="24"/>
          <w:szCs w:val="24"/>
        </w:rPr>
      </w:pPr>
    </w:p>
    <w:p w:rsidR="00E4307E" w:rsidRPr="006A3D68" w:rsidRDefault="00E4307E" w:rsidP="00C05D0A">
      <w:pPr>
        <w:tabs>
          <w:tab w:val="left" w:pos="284"/>
        </w:tabs>
        <w:spacing w:after="0" w:line="240" w:lineRule="auto"/>
        <w:ind w:left="-567" w:right="-284" w:firstLine="425"/>
        <w:jc w:val="both"/>
        <w:rPr>
          <w:rFonts w:ascii="Times New Roman" w:eastAsia="Times New Roman" w:hAnsi="Times New Roman" w:cs="Times New Roman"/>
          <w:sz w:val="24"/>
          <w:szCs w:val="24"/>
          <w:lang w:eastAsia="ru-RU"/>
        </w:rPr>
      </w:pPr>
      <w:r w:rsidRPr="006A3D68">
        <w:rPr>
          <w:rFonts w:ascii="Times New Roman" w:eastAsia="Times New Roman" w:hAnsi="Times New Roman" w:cs="Times New Roman"/>
          <w:sz w:val="24"/>
          <w:szCs w:val="24"/>
          <w:lang w:eastAsia="ru-RU"/>
        </w:rPr>
        <w:t xml:space="preserve"> Оценку условий реализации основной образовательной программы по уровням общего образования проводит заместитель директора по УВР по параметрам и измерителям, разработанных в ОО.</w:t>
      </w:r>
    </w:p>
    <w:p w:rsidR="00E4307E" w:rsidRPr="006A3D68" w:rsidRDefault="00E4307E" w:rsidP="00C05D0A">
      <w:pPr>
        <w:tabs>
          <w:tab w:val="left" w:pos="284"/>
        </w:tabs>
        <w:spacing w:after="0" w:line="240" w:lineRule="auto"/>
        <w:ind w:left="-567" w:right="-284" w:firstLine="425"/>
        <w:jc w:val="both"/>
        <w:rPr>
          <w:rFonts w:ascii="Times New Roman" w:eastAsia="Calibri" w:hAnsi="Times New Roman" w:cs="Times New Roman"/>
          <w:sz w:val="24"/>
          <w:szCs w:val="24"/>
        </w:rPr>
      </w:pPr>
      <w:r w:rsidRPr="006A3D68">
        <w:rPr>
          <w:rFonts w:ascii="Times New Roman" w:eastAsia="Calibri" w:hAnsi="Times New Roman" w:cs="Times New Roman"/>
          <w:sz w:val="24"/>
          <w:szCs w:val="24"/>
        </w:rPr>
        <w:t>Оценка предметных результатов по указанной группе учащихся проводится в следующих формах:</w:t>
      </w:r>
    </w:p>
    <w:p w:rsidR="00E4307E" w:rsidRPr="006A3D68" w:rsidRDefault="00E4307E" w:rsidP="00C05D0A">
      <w:pPr>
        <w:numPr>
          <w:ilvl w:val="0"/>
          <w:numId w:val="9"/>
        </w:numPr>
        <w:tabs>
          <w:tab w:val="left" w:pos="284"/>
        </w:tabs>
        <w:spacing w:after="0" w:line="240" w:lineRule="auto"/>
        <w:ind w:left="-567" w:right="-284" w:firstLine="425"/>
        <w:jc w:val="both"/>
        <w:rPr>
          <w:rFonts w:ascii="Times New Roman" w:eastAsia="Calibri" w:hAnsi="Times New Roman" w:cs="Times New Roman"/>
          <w:sz w:val="24"/>
          <w:szCs w:val="24"/>
        </w:rPr>
      </w:pPr>
      <w:r w:rsidRPr="006A3D68">
        <w:rPr>
          <w:rFonts w:ascii="Times New Roman" w:eastAsia="Calibri" w:hAnsi="Times New Roman" w:cs="Times New Roman"/>
          <w:sz w:val="24"/>
          <w:szCs w:val="24"/>
        </w:rPr>
        <w:t>текущий контроль;</w:t>
      </w:r>
    </w:p>
    <w:p w:rsidR="00E4307E" w:rsidRPr="006A3D68" w:rsidRDefault="00E4307E" w:rsidP="00C05D0A">
      <w:pPr>
        <w:tabs>
          <w:tab w:val="left" w:pos="284"/>
        </w:tabs>
        <w:spacing w:after="0" w:line="240" w:lineRule="auto"/>
        <w:ind w:left="-567" w:right="-284" w:firstLine="425"/>
        <w:jc w:val="both"/>
        <w:rPr>
          <w:rFonts w:ascii="Times New Roman" w:eastAsia="Calibri" w:hAnsi="Times New Roman" w:cs="Times New Roman"/>
          <w:sz w:val="24"/>
          <w:szCs w:val="24"/>
        </w:rPr>
      </w:pPr>
      <w:r w:rsidRPr="006A3D68">
        <w:rPr>
          <w:rFonts w:ascii="Times New Roman" w:eastAsia="Calibri" w:hAnsi="Times New Roman" w:cs="Times New Roman"/>
          <w:sz w:val="24"/>
          <w:szCs w:val="24"/>
        </w:rPr>
        <w:t>• промежуточная аттестация;</w:t>
      </w:r>
    </w:p>
    <w:p w:rsidR="00E4307E" w:rsidRPr="006A3D68" w:rsidRDefault="00E4307E" w:rsidP="00C05D0A">
      <w:pPr>
        <w:tabs>
          <w:tab w:val="left" w:pos="284"/>
        </w:tabs>
        <w:spacing w:after="0" w:line="240" w:lineRule="auto"/>
        <w:ind w:left="-567" w:right="-284" w:firstLine="425"/>
        <w:jc w:val="both"/>
        <w:rPr>
          <w:rFonts w:ascii="Times New Roman" w:eastAsia="Calibri" w:hAnsi="Times New Roman" w:cs="Times New Roman"/>
          <w:sz w:val="24"/>
          <w:szCs w:val="24"/>
        </w:rPr>
      </w:pPr>
      <w:r w:rsidRPr="006A3D68">
        <w:rPr>
          <w:rFonts w:ascii="Times New Roman" w:eastAsia="Calibri" w:hAnsi="Times New Roman" w:cs="Times New Roman"/>
          <w:sz w:val="24"/>
          <w:szCs w:val="24"/>
        </w:rPr>
        <w:t>• накопительная оценка индивидуальных образовательных достижений учащихся;</w:t>
      </w:r>
    </w:p>
    <w:p w:rsidR="00E4307E" w:rsidRPr="006A3D68" w:rsidRDefault="00E4307E" w:rsidP="00C05D0A">
      <w:pPr>
        <w:tabs>
          <w:tab w:val="left" w:pos="284"/>
        </w:tabs>
        <w:spacing w:after="0" w:line="240" w:lineRule="auto"/>
        <w:ind w:left="-567" w:right="-284" w:firstLine="425"/>
        <w:jc w:val="both"/>
        <w:rPr>
          <w:rFonts w:ascii="Times New Roman" w:eastAsia="Calibri" w:hAnsi="Times New Roman" w:cs="Times New Roman"/>
          <w:sz w:val="24"/>
          <w:szCs w:val="24"/>
        </w:rPr>
      </w:pPr>
      <w:r w:rsidRPr="006A3D68">
        <w:rPr>
          <w:rFonts w:ascii="Times New Roman" w:eastAsia="Calibri" w:hAnsi="Times New Roman" w:cs="Times New Roman"/>
          <w:sz w:val="24"/>
          <w:szCs w:val="24"/>
        </w:rPr>
        <w:t xml:space="preserve">• итоговая аттестация </w:t>
      </w:r>
      <w:proofErr w:type="gramStart"/>
      <w:r w:rsidRPr="006A3D68">
        <w:rPr>
          <w:rFonts w:ascii="Times New Roman" w:eastAsia="Calibri" w:hAnsi="Times New Roman" w:cs="Times New Roman"/>
          <w:sz w:val="24"/>
          <w:szCs w:val="24"/>
        </w:rPr>
        <w:t>обучающихся</w:t>
      </w:r>
      <w:proofErr w:type="gramEnd"/>
      <w:r w:rsidRPr="006A3D68">
        <w:rPr>
          <w:rFonts w:ascii="Times New Roman" w:eastAsia="Calibri" w:hAnsi="Times New Roman" w:cs="Times New Roman"/>
          <w:sz w:val="24"/>
          <w:szCs w:val="24"/>
        </w:rPr>
        <w:t xml:space="preserve"> на институциональном уровне (по предметам, не выходящим на ГИА (предметы по выбору));</w:t>
      </w:r>
    </w:p>
    <w:p w:rsidR="00E4307E" w:rsidRPr="006A3D68" w:rsidRDefault="00E4307E" w:rsidP="00C05D0A">
      <w:pPr>
        <w:tabs>
          <w:tab w:val="left" w:pos="284"/>
        </w:tabs>
        <w:spacing w:after="0" w:line="240" w:lineRule="auto"/>
        <w:ind w:left="-567" w:right="-284" w:firstLine="425"/>
        <w:jc w:val="both"/>
        <w:rPr>
          <w:rFonts w:ascii="Times New Roman" w:eastAsia="Calibri" w:hAnsi="Times New Roman" w:cs="Times New Roman"/>
          <w:sz w:val="24"/>
          <w:szCs w:val="24"/>
        </w:rPr>
      </w:pPr>
      <w:r w:rsidRPr="006A3D68">
        <w:rPr>
          <w:rFonts w:ascii="Times New Roman" w:eastAsia="Calibri" w:hAnsi="Times New Roman" w:cs="Times New Roman"/>
          <w:sz w:val="24"/>
          <w:szCs w:val="24"/>
        </w:rPr>
        <w:t>• анализ результатов государственной итоговой аттестации.</w:t>
      </w:r>
    </w:p>
    <w:p w:rsidR="00341BC0" w:rsidRPr="006A3D68" w:rsidRDefault="00341BC0" w:rsidP="00C05D0A">
      <w:pPr>
        <w:spacing w:after="0" w:line="240" w:lineRule="auto"/>
        <w:ind w:left="-567" w:right="-284" w:firstLine="425"/>
        <w:jc w:val="both"/>
        <w:rPr>
          <w:rFonts w:ascii="Times New Roman" w:eastAsia="Calibri" w:hAnsi="Times New Roman" w:cs="Times New Roman"/>
          <w:sz w:val="24"/>
          <w:szCs w:val="24"/>
          <w:u w:val="single"/>
        </w:rPr>
      </w:pPr>
      <w:r w:rsidRPr="006A3D68">
        <w:rPr>
          <w:rFonts w:ascii="Times New Roman" w:eastAsia="Calibri" w:hAnsi="Times New Roman" w:cs="Times New Roman"/>
          <w:bCs/>
          <w:sz w:val="24"/>
          <w:szCs w:val="24"/>
          <w:u w:val="single"/>
        </w:rPr>
        <w:t xml:space="preserve">11. Анализ показателей деятельности МКОУ </w:t>
      </w:r>
      <w:proofErr w:type="spellStart"/>
      <w:r w:rsidRPr="006A3D68">
        <w:rPr>
          <w:rFonts w:ascii="Times New Roman" w:eastAsia="Calibri" w:hAnsi="Times New Roman" w:cs="Times New Roman"/>
          <w:bCs/>
          <w:sz w:val="24"/>
          <w:szCs w:val="24"/>
          <w:u w:val="single"/>
        </w:rPr>
        <w:t>Осинцевской</w:t>
      </w:r>
      <w:proofErr w:type="spellEnd"/>
      <w:r w:rsidRPr="006A3D68">
        <w:rPr>
          <w:rFonts w:ascii="Times New Roman" w:eastAsia="Calibri" w:hAnsi="Times New Roman" w:cs="Times New Roman"/>
          <w:bCs/>
          <w:sz w:val="24"/>
          <w:szCs w:val="24"/>
          <w:u w:val="single"/>
        </w:rPr>
        <w:t xml:space="preserve"> ООШ, подлежащей </w:t>
      </w:r>
      <w:proofErr w:type="spellStart"/>
      <w:r w:rsidRPr="006A3D68">
        <w:rPr>
          <w:rFonts w:ascii="Times New Roman" w:eastAsia="Calibri" w:hAnsi="Times New Roman" w:cs="Times New Roman"/>
          <w:bCs/>
          <w:sz w:val="24"/>
          <w:szCs w:val="24"/>
          <w:u w:val="single"/>
        </w:rPr>
        <w:t>самообследованию</w:t>
      </w:r>
      <w:proofErr w:type="spellEnd"/>
      <w:r w:rsidRPr="006A3D68">
        <w:rPr>
          <w:rFonts w:ascii="Times New Roman" w:eastAsia="Calibri" w:hAnsi="Times New Roman" w:cs="Times New Roman"/>
          <w:bCs/>
          <w:sz w:val="24"/>
          <w:szCs w:val="24"/>
          <w:u w:val="single"/>
        </w:rPr>
        <w:t>, 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41BC0" w:rsidRPr="006A3D68" w:rsidRDefault="00341BC0" w:rsidP="00C05D0A">
      <w:pPr>
        <w:spacing w:after="0" w:line="240" w:lineRule="auto"/>
        <w:ind w:left="-567" w:right="-284" w:firstLine="425"/>
        <w:jc w:val="both"/>
        <w:rPr>
          <w:rFonts w:ascii="Times New Roman" w:eastAsia="Calibri" w:hAnsi="Times New Roman" w:cs="Times New Roman"/>
          <w:sz w:val="24"/>
          <w:szCs w:val="24"/>
        </w:rPr>
      </w:pPr>
      <w:r w:rsidRPr="006A3D68">
        <w:rPr>
          <w:rFonts w:ascii="Times New Roman" w:eastAsia="Calibri" w:hAnsi="Times New Roman" w:cs="Times New Roman"/>
          <w:sz w:val="24"/>
          <w:szCs w:val="24"/>
        </w:rPr>
        <w:t xml:space="preserve">Данный анализ выполняется в соответствии с приказом Министерства образования и науки Российской Федерации от 10.12.2013 № 1324 «Об утверждении показателей деятельности образовательной организации, подлежащей </w:t>
      </w:r>
      <w:proofErr w:type="spellStart"/>
      <w:r w:rsidRPr="006A3D68">
        <w:rPr>
          <w:rFonts w:ascii="Times New Roman" w:eastAsia="Calibri" w:hAnsi="Times New Roman" w:cs="Times New Roman"/>
          <w:sz w:val="24"/>
          <w:szCs w:val="24"/>
        </w:rPr>
        <w:t>самообследованию</w:t>
      </w:r>
      <w:proofErr w:type="spellEnd"/>
      <w:r w:rsidRPr="006A3D68">
        <w:rPr>
          <w:rFonts w:ascii="Times New Roman" w:eastAsia="Calibri" w:hAnsi="Times New Roman" w:cs="Times New Roman"/>
          <w:sz w:val="24"/>
          <w:szCs w:val="24"/>
        </w:rPr>
        <w:t>»:</w:t>
      </w:r>
    </w:p>
    <w:p w:rsidR="00341BC0" w:rsidRPr="00C05D0A" w:rsidRDefault="00341BC0" w:rsidP="00D52477">
      <w:pPr>
        <w:widowControl w:val="0"/>
        <w:autoSpaceDE w:val="0"/>
        <w:autoSpaceDN w:val="0"/>
        <w:adjustRightInd w:val="0"/>
        <w:spacing w:after="0" w:line="240" w:lineRule="auto"/>
        <w:ind w:left="-567" w:right="-284" w:firstLine="425"/>
        <w:jc w:val="center"/>
        <w:outlineLvl w:val="0"/>
        <w:rPr>
          <w:rFonts w:ascii="Times New Roman" w:eastAsia="Times New Roman" w:hAnsi="Times New Roman" w:cs="Times New Roman"/>
          <w:b/>
          <w:bCs/>
          <w:color w:val="26282F"/>
          <w:sz w:val="24"/>
          <w:szCs w:val="24"/>
          <w:lang w:eastAsia="ru-RU"/>
        </w:rPr>
      </w:pPr>
      <w:r w:rsidRPr="00C05D0A">
        <w:rPr>
          <w:rFonts w:ascii="Times New Roman" w:eastAsia="Times New Roman" w:hAnsi="Times New Roman" w:cs="Times New Roman"/>
          <w:b/>
          <w:bCs/>
          <w:color w:val="26282F"/>
          <w:sz w:val="24"/>
          <w:szCs w:val="24"/>
          <w:lang w:eastAsia="ru-RU"/>
        </w:rPr>
        <w:t>Показатели</w:t>
      </w:r>
      <w:r w:rsidRPr="00C05D0A">
        <w:rPr>
          <w:rFonts w:ascii="Times New Roman" w:eastAsia="Times New Roman" w:hAnsi="Times New Roman" w:cs="Times New Roman"/>
          <w:b/>
          <w:bCs/>
          <w:color w:val="26282F"/>
          <w:sz w:val="24"/>
          <w:szCs w:val="24"/>
          <w:lang w:eastAsia="ru-RU"/>
        </w:rPr>
        <w:br/>
        <w:t xml:space="preserve">деятельности общеобразовательной организации, подлежащей </w:t>
      </w:r>
      <w:proofErr w:type="spellStart"/>
      <w:r w:rsidRPr="00C05D0A">
        <w:rPr>
          <w:rFonts w:ascii="Times New Roman" w:eastAsia="Times New Roman" w:hAnsi="Times New Roman" w:cs="Times New Roman"/>
          <w:b/>
          <w:bCs/>
          <w:color w:val="26282F"/>
          <w:sz w:val="24"/>
          <w:szCs w:val="24"/>
          <w:lang w:eastAsia="ru-RU"/>
        </w:rPr>
        <w:t>самообследованию</w:t>
      </w:r>
      <w:proofErr w:type="spellEnd"/>
      <w:r w:rsidRPr="00C05D0A">
        <w:rPr>
          <w:rFonts w:ascii="Times New Roman" w:eastAsia="Times New Roman" w:hAnsi="Times New Roman" w:cs="Times New Roman"/>
          <w:b/>
          <w:bCs/>
          <w:color w:val="26282F"/>
          <w:sz w:val="24"/>
          <w:szCs w:val="24"/>
          <w:lang w:eastAsia="ru-RU"/>
        </w:rPr>
        <w:br/>
      </w:r>
    </w:p>
    <w:tbl>
      <w:tblPr>
        <w:tblW w:w="10206"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7400"/>
        <w:gridCol w:w="1955"/>
      </w:tblGrid>
      <w:tr w:rsidR="00341BC0" w:rsidRPr="006A3D68" w:rsidTr="006A3D68">
        <w:tc>
          <w:tcPr>
            <w:tcW w:w="851" w:type="dxa"/>
            <w:tcBorders>
              <w:top w:val="single" w:sz="4" w:space="0" w:color="auto"/>
              <w:left w:val="single" w:sz="4" w:space="0" w:color="auto"/>
              <w:bottom w:val="single" w:sz="4" w:space="0" w:color="auto"/>
              <w:right w:val="single" w:sz="4" w:space="0" w:color="auto"/>
            </w:tcBorders>
            <w:hideMark/>
          </w:tcPr>
          <w:p w:rsidR="00341BC0" w:rsidRPr="006A3D68" w:rsidRDefault="00341BC0" w:rsidP="00341BC0">
            <w:pPr>
              <w:widowControl w:val="0"/>
              <w:autoSpaceDE w:val="0"/>
              <w:autoSpaceDN w:val="0"/>
              <w:adjustRightInd w:val="0"/>
              <w:spacing w:after="0"/>
              <w:jc w:val="center"/>
              <w:rPr>
                <w:rFonts w:ascii="Times New Roman" w:eastAsia="Times New Roman" w:hAnsi="Times New Roman" w:cs="Times New Roman"/>
                <w:sz w:val="20"/>
                <w:szCs w:val="20"/>
              </w:rPr>
            </w:pPr>
            <w:r w:rsidRPr="006A3D68">
              <w:rPr>
                <w:rFonts w:ascii="Times New Roman" w:eastAsia="Times New Roman" w:hAnsi="Times New Roman" w:cs="Times New Roman"/>
                <w:sz w:val="20"/>
                <w:szCs w:val="20"/>
              </w:rPr>
              <w:t xml:space="preserve">№ </w:t>
            </w:r>
            <w:proofErr w:type="gramStart"/>
            <w:r w:rsidRPr="006A3D68">
              <w:rPr>
                <w:rFonts w:ascii="Times New Roman" w:eastAsia="Times New Roman" w:hAnsi="Times New Roman" w:cs="Times New Roman"/>
                <w:sz w:val="20"/>
                <w:szCs w:val="20"/>
              </w:rPr>
              <w:t>п</w:t>
            </w:r>
            <w:proofErr w:type="gramEnd"/>
            <w:r w:rsidRPr="006A3D68">
              <w:rPr>
                <w:rFonts w:ascii="Times New Roman" w:eastAsia="Times New Roman" w:hAnsi="Times New Roman" w:cs="Times New Roman"/>
                <w:sz w:val="20"/>
                <w:szCs w:val="20"/>
              </w:rPr>
              <w:t>/п</w:t>
            </w:r>
          </w:p>
        </w:tc>
        <w:tc>
          <w:tcPr>
            <w:tcW w:w="7400" w:type="dxa"/>
            <w:tcBorders>
              <w:top w:val="single" w:sz="4" w:space="0" w:color="auto"/>
              <w:left w:val="single" w:sz="4" w:space="0" w:color="auto"/>
              <w:bottom w:val="single" w:sz="4" w:space="0" w:color="auto"/>
              <w:right w:val="single" w:sz="4" w:space="0" w:color="auto"/>
            </w:tcBorders>
            <w:hideMark/>
          </w:tcPr>
          <w:p w:rsidR="00341BC0" w:rsidRPr="006A3D68" w:rsidRDefault="00341BC0" w:rsidP="00341BC0">
            <w:pPr>
              <w:widowControl w:val="0"/>
              <w:autoSpaceDE w:val="0"/>
              <w:autoSpaceDN w:val="0"/>
              <w:adjustRightInd w:val="0"/>
              <w:spacing w:after="0"/>
              <w:jc w:val="center"/>
              <w:rPr>
                <w:rFonts w:ascii="Times New Roman" w:eastAsia="Times New Roman" w:hAnsi="Times New Roman" w:cs="Times New Roman"/>
                <w:sz w:val="20"/>
                <w:szCs w:val="20"/>
              </w:rPr>
            </w:pPr>
            <w:r w:rsidRPr="006A3D68">
              <w:rPr>
                <w:rFonts w:ascii="Times New Roman" w:eastAsia="Times New Roman" w:hAnsi="Times New Roman" w:cs="Times New Roman"/>
                <w:sz w:val="20"/>
                <w:szCs w:val="20"/>
              </w:rPr>
              <w:t>Показатели</w:t>
            </w:r>
          </w:p>
        </w:tc>
        <w:tc>
          <w:tcPr>
            <w:tcW w:w="1955" w:type="dxa"/>
            <w:tcBorders>
              <w:top w:val="single" w:sz="4" w:space="0" w:color="auto"/>
              <w:left w:val="single" w:sz="4" w:space="0" w:color="auto"/>
              <w:bottom w:val="single" w:sz="4" w:space="0" w:color="auto"/>
              <w:right w:val="single" w:sz="4" w:space="0" w:color="auto"/>
            </w:tcBorders>
            <w:hideMark/>
          </w:tcPr>
          <w:p w:rsidR="00341BC0" w:rsidRPr="006A3D68" w:rsidRDefault="00341BC0" w:rsidP="00341BC0">
            <w:pPr>
              <w:widowControl w:val="0"/>
              <w:autoSpaceDE w:val="0"/>
              <w:autoSpaceDN w:val="0"/>
              <w:adjustRightInd w:val="0"/>
              <w:spacing w:after="0"/>
              <w:jc w:val="center"/>
              <w:rPr>
                <w:rFonts w:ascii="Times New Roman" w:eastAsia="Times New Roman" w:hAnsi="Times New Roman" w:cs="Times New Roman"/>
                <w:sz w:val="20"/>
                <w:szCs w:val="20"/>
              </w:rPr>
            </w:pPr>
            <w:r w:rsidRPr="006A3D68">
              <w:rPr>
                <w:rFonts w:ascii="Times New Roman" w:eastAsia="Times New Roman" w:hAnsi="Times New Roman" w:cs="Times New Roman"/>
                <w:sz w:val="20"/>
                <w:szCs w:val="20"/>
              </w:rPr>
              <w:t>Единица измерения</w:t>
            </w:r>
          </w:p>
        </w:tc>
      </w:tr>
      <w:tr w:rsidR="00341BC0" w:rsidRPr="006A3D68" w:rsidTr="006A3D68">
        <w:tc>
          <w:tcPr>
            <w:tcW w:w="851" w:type="dxa"/>
            <w:tcBorders>
              <w:top w:val="single" w:sz="4" w:space="0" w:color="auto"/>
              <w:left w:val="single" w:sz="4" w:space="0" w:color="auto"/>
              <w:bottom w:val="single" w:sz="4" w:space="0" w:color="auto"/>
              <w:right w:val="single" w:sz="4" w:space="0" w:color="auto"/>
            </w:tcBorders>
            <w:hideMark/>
          </w:tcPr>
          <w:p w:rsidR="00341BC0" w:rsidRPr="006A3D68" w:rsidRDefault="00341BC0" w:rsidP="00341BC0">
            <w:pPr>
              <w:widowControl w:val="0"/>
              <w:autoSpaceDE w:val="0"/>
              <w:autoSpaceDN w:val="0"/>
              <w:adjustRightInd w:val="0"/>
              <w:spacing w:after="0"/>
              <w:jc w:val="center"/>
              <w:outlineLvl w:val="0"/>
              <w:rPr>
                <w:rFonts w:ascii="Times New Roman" w:eastAsia="Times New Roman" w:hAnsi="Times New Roman" w:cs="Times New Roman"/>
                <w:b/>
                <w:bCs/>
                <w:color w:val="26282F"/>
                <w:sz w:val="20"/>
                <w:szCs w:val="20"/>
              </w:rPr>
            </w:pPr>
            <w:bookmarkStart w:id="0" w:name="sub_2001"/>
            <w:r w:rsidRPr="006A3D68">
              <w:rPr>
                <w:rFonts w:ascii="Times New Roman" w:eastAsia="Times New Roman" w:hAnsi="Times New Roman" w:cs="Times New Roman"/>
                <w:b/>
                <w:bCs/>
                <w:color w:val="26282F"/>
                <w:sz w:val="20"/>
                <w:szCs w:val="20"/>
              </w:rPr>
              <w:t>1.</w:t>
            </w:r>
            <w:bookmarkEnd w:id="0"/>
          </w:p>
        </w:tc>
        <w:tc>
          <w:tcPr>
            <w:tcW w:w="7400" w:type="dxa"/>
            <w:tcBorders>
              <w:top w:val="single" w:sz="4" w:space="0" w:color="auto"/>
              <w:left w:val="single" w:sz="4" w:space="0" w:color="auto"/>
              <w:bottom w:val="single" w:sz="4" w:space="0" w:color="auto"/>
              <w:right w:val="single" w:sz="4" w:space="0" w:color="auto"/>
            </w:tcBorders>
            <w:hideMark/>
          </w:tcPr>
          <w:p w:rsidR="00341BC0" w:rsidRPr="006A3D68" w:rsidRDefault="00341BC0" w:rsidP="00341BC0">
            <w:pPr>
              <w:widowControl w:val="0"/>
              <w:autoSpaceDE w:val="0"/>
              <w:autoSpaceDN w:val="0"/>
              <w:adjustRightInd w:val="0"/>
              <w:spacing w:after="0"/>
              <w:rPr>
                <w:rFonts w:ascii="Times New Roman" w:eastAsia="Times New Roman" w:hAnsi="Times New Roman" w:cs="Times New Roman"/>
                <w:sz w:val="20"/>
                <w:szCs w:val="20"/>
              </w:rPr>
            </w:pPr>
            <w:r w:rsidRPr="006A3D68">
              <w:rPr>
                <w:rFonts w:ascii="Times New Roman" w:eastAsia="Times New Roman" w:hAnsi="Times New Roman" w:cs="Times New Roman"/>
                <w:b/>
                <w:bCs/>
                <w:color w:val="26282F"/>
                <w:sz w:val="20"/>
                <w:szCs w:val="20"/>
              </w:rPr>
              <w:t>Образовательная деятельность</w:t>
            </w:r>
          </w:p>
        </w:tc>
        <w:tc>
          <w:tcPr>
            <w:tcW w:w="1955" w:type="dxa"/>
            <w:tcBorders>
              <w:top w:val="single" w:sz="4" w:space="0" w:color="auto"/>
              <w:left w:val="single" w:sz="4" w:space="0" w:color="auto"/>
              <w:bottom w:val="single" w:sz="4" w:space="0" w:color="auto"/>
              <w:right w:val="single" w:sz="4" w:space="0" w:color="auto"/>
            </w:tcBorders>
          </w:tcPr>
          <w:p w:rsidR="00341BC0" w:rsidRPr="006A3D68" w:rsidRDefault="00341BC0" w:rsidP="00341BC0">
            <w:pPr>
              <w:widowControl w:val="0"/>
              <w:autoSpaceDE w:val="0"/>
              <w:autoSpaceDN w:val="0"/>
              <w:adjustRightInd w:val="0"/>
              <w:spacing w:after="0"/>
              <w:jc w:val="both"/>
              <w:rPr>
                <w:rFonts w:ascii="Times New Roman" w:eastAsia="Times New Roman" w:hAnsi="Times New Roman" w:cs="Times New Roman"/>
                <w:sz w:val="20"/>
                <w:szCs w:val="20"/>
              </w:rPr>
            </w:pPr>
          </w:p>
        </w:tc>
      </w:tr>
      <w:tr w:rsidR="00341BC0" w:rsidRPr="006A3D68" w:rsidTr="006A3D68">
        <w:tc>
          <w:tcPr>
            <w:tcW w:w="851" w:type="dxa"/>
            <w:tcBorders>
              <w:top w:val="single" w:sz="4" w:space="0" w:color="auto"/>
              <w:left w:val="single" w:sz="4" w:space="0" w:color="auto"/>
              <w:bottom w:val="single" w:sz="4" w:space="0" w:color="auto"/>
              <w:right w:val="single" w:sz="4" w:space="0" w:color="auto"/>
            </w:tcBorders>
            <w:hideMark/>
          </w:tcPr>
          <w:p w:rsidR="00341BC0" w:rsidRPr="006A3D68" w:rsidRDefault="00341BC0" w:rsidP="00341BC0">
            <w:pPr>
              <w:widowControl w:val="0"/>
              <w:autoSpaceDE w:val="0"/>
              <w:autoSpaceDN w:val="0"/>
              <w:adjustRightInd w:val="0"/>
              <w:spacing w:after="0"/>
              <w:jc w:val="center"/>
              <w:rPr>
                <w:rFonts w:ascii="Times New Roman" w:eastAsia="Times New Roman" w:hAnsi="Times New Roman" w:cs="Times New Roman"/>
                <w:sz w:val="20"/>
                <w:szCs w:val="20"/>
              </w:rPr>
            </w:pPr>
            <w:bookmarkStart w:id="1" w:name="sub_2011"/>
            <w:r w:rsidRPr="006A3D68">
              <w:rPr>
                <w:rFonts w:ascii="Times New Roman" w:eastAsia="Times New Roman" w:hAnsi="Times New Roman" w:cs="Times New Roman"/>
                <w:sz w:val="20"/>
                <w:szCs w:val="20"/>
              </w:rPr>
              <w:t>1.1</w:t>
            </w:r>
            <w:bookmarkEnd w:id="1"/>
          </w:p>
        </w:tc>
        <w:tc>
          <w:tcPr>
            <w:tcW w:w="7400" w:type="dxa"/>
            <w:tcBorders>
              <w:top w:val="single" w:sz="4" w:space="0" w:color="auto"/>
              <w:left w:val="single" w:sz="4" w:space="0" w:color="auto"/>
              <w:bottom w:val="single" w:sz="4" w:space="0" w:color="auto"/>
              <w:right w:val="single" w:sz="4" w:space="0" w:color="auto"/>
            </w:tcBorders>
            <w:hideMark/>
          </w:tcPr>
          <w:p w:rsidR="00341BC0" w:rsidRPr="006A3D68" w:rsidRDefault="00341BC0" w:rsidP="00341BC0">
            <w:pPr>
              <w:widowControl w:val="0"/>
              <w:autoSpaceDE w:val="0"/>
              <w:autoSpaceDN w:val="0"/>
              <w:adjustRightInd w:val="0"/>
              <w:spacing w:after="0"/>
              <w:rPr>
                <w:rFonts w:ascii="Times New Roman" w:eastAsia="Times New Roman" w:hAnsi="Times New Roman" w:cs="Times New Roman"/>
                <w:sz w:val="20"/>
                <w:szCs w:val="20"/>
              </w:rPr>
            </w:pPr>
            <w:r w:rsidRPr="006A3D68">
              <w:rPr>
                <w:rFonts w:ascii="Times New Roman" w:eastAsia="Times New Roman" w:hAnsi="Times New Roman" w:cs="Times New Roman"/>
                <w:sz w:val="20"/>
                <w:szCs w:val="20"/>
              </w:rPr>
              <w:t>Общая численность учащихся</w:t>
            </w:r>
          </w:p>
        </w:tc>
        <w:tc>
          <w:tcPr>
            <w:tcW w:w="1955" w:type="dxa"/>
            <w:tcBorders>
              <w:top w:val="single" w:sz="4" w:space="0" w:color="auto"/>
              <w:left w:val="single" w:sz="4" w:space="0" w:color="auto"/>
              <w:bottom w:val="single" w:sz="4" w:space="0" w:color="auto"/>
              <w:right w:val="single" w:sz="4" w:space="0" w:color="auto"/>
            </w:tcBorders>
            <w:hideMark/>
          </w:tcPr>
          <w:p w:rsidR="00341BC0" w:rsidRPr="006A3D68" w:rsidRDefault="00B2747E" w:rsidP="00341BC0">
            <w:pPr>
              <w:widowControl w:val="0"/>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r w:rsidR="00490B71" w:rsidRPr="006A3D68">
              <w:rPr>
                <w:rFonts w:ascii="Times New Roman" w:eastAsia="Times New Roman" w:hAnsi="Times New Roman" w:cs="Times New Roman"/>
                <w:sz w:val="20"/>
                <w:szCs w:val="20"/>
              </w:rPr>
              <w:t xml:space="preserve"> </w:t>
            </w:r>
            <w:r w:rsidR="00341BC0" w:rsidRPr="006A3D68">
              <w:rPr>
                <w:rFonts w:ascii="Times New Roman" w:eastAsia="Times New Roman" w:hAnsi="Times New Roman" w:cs="Times New Roman"/>
                <w:sz w:val="20"/>
                <w:szCs w:val="20"/>
              </w:rPr>
              <w:t>человек</w:t>
            </w:r>
          </w:p>
        </w:tc>
      </w:tr>
      <w:tr w:rsidR="00341BC0" w:rsidRPr="006A3D68" w:rsidTr="006A3D68">
        <w:tc>
          <w:tcPr>
            <w:tcW w:w="851" w:type="dxa"/>
            <w:tcBorders>
              <w:top w:val="single" w:sz="4" w:space="0" w:color="auto"/>
              <w:left w:val="single" w:sz="4" w:space="0" w:color="auto"/>
              <w:bottom w:val="single" w:sz="4" w:space="0" w:color="auto"/>
              <w:right w:val="single" w:sz="4" w:space="0" w:color="auto"/>
            </w:tcBorders>
            <w:hideMark/>
          </w:tcPr>
          <w:p w:rsidR="00341BC0" w:rsidRPr="006A3D68" w:rsidRDefault="00341BC0" w:rsidP="00341BC0">
            <w:pPr>
              <w:widowControl w:val="0"/>
              <w:autoSpaceDE w:val="0"/>
              <w:autoSpaceDN w:val="0"/>
              <w:adjustRightInd w:val="0"/>
              <w:spacing w:after="0"/>
              <w:jc w:val="center"/>
              <w:rPr>
                <w:rFonts w:ascii="Times New Roman" w:eastAsia="Times New Roman" w:hAnsi="Times New Roman" w:cs="Times New Roman"/>
                <w:sz w:val="20"/>
                <w:szCs w:val="20"/>
              </w:rPr>
            </w:pPr>
            <w:bookmarkStart w:id="2" w:name="sub_2012"/>
            <w:r w:rsidRPr="006A3D68">
              <w:rPr>
                <w:rFonts w:ascii="Times New Roman" w:eastAsia="Times New Roman" w:hAnsi="Times New Roman" w:cs="Times New Roman"/>
                <w:sz w:val="20"/>
                <w:szCs w:val="20"/>
              </w:rPr>
              <w:t>1.2</w:t>
            </w:r>
            <w:bookmarkEnd w:id="2"/>
          </w:p>
        </w:tc>
        <w:tc>
          <w:tcPr>
            <w:tcW w:w="7400" w:type="dxa"/>
            <w:tcBorders>
              <w:top w:val="single" w:sz="4" w:space="0" w:color="auto"/>
              <w:left w:val="single" w:sz="4" w:space="0" w:color="auto"/>
              <w:bottom w:val="single" w:sz="4" w:space="0" w:color="auto"/>
              <w:right w:val="single" w:sz="4" w:space="0" w:color="auto"/>
            </w:tcBorders>
            <w:hideMark/>
          </w:tcPr>
          <w:p w:rsidR="00341BC0" w:rsidRPr="006A3D68" w:rsidRDefault="00341BC0" w:rsidP="00341BC0">
            <w:pPr>
              <w:widowControl w:val="0"/>
              <w:autoSpaceDE w:val="0"/>
              <w:autoSpaceDN w:val="0"/>
              <w:adjustRightInd w:val="0"/>
              <w:spacing w:after="0"/>
              <w:rPr>
                <w:rFonts w:ascii="Times New Roman" w:eastAsia="Times New Roman" w:hAnsi="Times New Roman" w:cs="Times New Roman"/>
                <w:sz w:val="20"/>
                <w:szCs w:val="20"/>
              </w:rPr>
            </w:pPr>
            <w:r w:rsidRPr="006A3D68">
              <w:rPr>
                <w:rFonts w:ascii="Times New Roman" w:eastAsia="Times New Roman" w:hAnsi="Times New Roman" w:cs="Times New Roman"/>
                <w:sz w:val="20"/>
                <w:szCs w:val="20"/>
              </w:rPr>
              <w:t>Численность учащихся по образовательной программе начального общего образования</w:t>
            </w:r>
          </w:p>
        </w:tc>
        <w:tc>
          <w:tcPr>
            <w:tcW w:w="1955" w:type="dxa"/>
            <w:tcBorders>
              <w:top w:val="single" w:sz="4" w:space="0" w:color="auto"/>
              <w:left w:val="single" w:sz="4" w:space="0" w:color="auto"/>
              <w:bottom w:val="single" w:sz="4" w:space="0" w:color="auto"/>
              <w:right w:val="single" w:sz="4" w:space="0" w:color="auto"/>
            </w:tcBorders>
            <w:hideMark/>
          </w:tcPr>
          <w:p w:rsidR="00341BC0" w:rsidRPr="006A3D68" w:rsidRDefault="00B2747E" w:rsidP="00341BC0">
            <w:pPr>
              <w:widowControl w:val="0"/>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22</w:t>
            </w:r>
            <w:r w:rsidR="00490B71" w:rsidRPr="006A3D68">
              <w:rPr>
                <w:rFonts w:ascii="Times New Roman" w:eastAsia="Times New Roman" w:hAnsi="Times New Roman" w:cs="Times New Roman"/>
                <w:sz w:val="20"/>
                <w:szCs w:val="20"/>
              </w:rPr>
              <w:t xml:space="preserve"> </w:t>
            </w:r>
            <w:r w:rsidR="00341BC0" w:rsidRPr="006A3D68">
              <w:rPr>
                <w:rFonts w:ascii="Times New Roman" w:eastAsia="Times New Roman" w:hAnsi="Times New Roman" w:cs="Times New Roman"/>
                <w:sz w:val="20"/>
                <w:szCs w:val="20"/>
              </w:rPr>
              <w:t>человек</w:t>
            </w:r>
            <w:r>
              <w:rPr>
                <w:rFonts w:ascii="Times New Roman" w:eastAsia="Times New Roman" w:hAnsi="Times New Roman" w:cs="Times New Roman"/>
                <w:sz w:val="20"/>
                <w:szCs w:val="20"/>
              </w:rPr>
              <w:t>а</w:t>
            </w:r>
          </w:p>
        </w:tc>
      </w:tr>
      <w:tr w:rsidR="00341BC0" w:rsidRPr="006A3D68" w:rsidTr="006A3D68">
        <w:tc>
          <w:tcPr>
            <w:tcW w:w="851" w:type="dxa"/>
            <w:tcBorders>
              <w:top w:val="single" w:sz="4" w:space="0" w:color="auto"/>
              <w:left w:val="single" w:sz="4" w:space="0" w:color="auto"/>
              <w:bottom w:val="single" w:sz="4" w:space="0" w:color="auto"/>
              <w:right w:val="single" w:sz="4" w:space="0" w:color="auto"/>
            </w:tcBorders>
            <w:hideMark/>
          </w:tcPr>
          <w:p w:rsidR="00341BC0" w:rsidRPr="006A3D68" w:rsidRDefault="00341BC0" w:rsidP="00341BC0">
            <w:pPr>
              <w:widowControl w:val="0"/>
              <w:autoSpaceDE w:val="0"/>
              <w:autoSpaceDN w:val="0"/>
              <w:adjustRightInd w:val="0"/>
              <w:spacing w:after="0"/>
              <w:jc w:val="center"/>
              <w:rPr>
                <w:rFonts w:ascii="Times New Roman" w:eastAsia="Times New Roman" w:hAnsi="Times New Roman" w:cs="Times New Roman"/>
                <w:sz w:val="20"/>
                <w:szCs w:val="20"/>
              </w:rPr>
            </w:pPr>
            <w:bookmarkStart w:id="3" w:name="sub_2013"/>
            <w:r w:rsidRPr="006A3D68">
              <w:rPr>
                <w:rFonts w:ascii="Times New Roman" w:eastAsia="Times New Roman" w:hAnsi="Times New Roman" w:cs="Times New Roman"/>
                <w:sz w:val="20"/>
                <w:szCs w:val="20"/>
              </w:rPr>
              <w:t>1.3</w:t>
            </w:r>
            <w:bookmarkEnd w:id="3"/>
          </w:p>
        </w:tc>
        <w:tc>
          <w:tcPr>
            <w:tcW w:w="7400" w:type="dxa"/>
            <w:tcBorders>
              <w:top w:val="single" w:sz="4" w:space="0" w:color="auto"/>
              <w:left w:val="single" w:sz="4" w:space="0" w:color="auto"/>
              <w:bottom w:val="single" w:sz="4" w:space="0" w:color="auto"/>
              <w:right w:val="single" w:sz="4" w:space="0" w:color="auto"/>
            </w:tcBorders>
            <w:hideMark/>
          </w:tcPr>
          <w:p w:rsidR="00341BC0" w:rsidRPr="006A3D68" w:rsidRDefault="00341BC0" w:rsidP="00341BC0">
            <w:pPr>
              <w:widowControl w:val="0"/>
              <w:autoSpaceDE w:val="0"/>
              <w:autoSpaceDN w:val="0"/>
              <w:adjustRightInd w:val="0"/>
              <w:spacing w:after="0"/>
              <w:rPr>
                <w:rFonts w:ascii="Times New Roman" w:eastAsia="Times New Roman" w:hAnsi="Times New Roman" w:cs="Times New Roman"/>
                <w:sz w:val="20"/>
                <w:szCs w:val="20"/>
              </w:rPr>
            </w:pPr>
            <w:r w:rsidRPr="006A3D68">
              <w:rPr>
                <w:rFonts w:ascii="Times New Roman" w:eastAsia="Times New Roman" w:hAnsi="Times New Roman" w:cs="Times New Roman"/>
                <w:sz w:val="20"/>
                <w:szCs w:val="20"/>
              </w:rPr>
              <w:t>Численность учащихся по образовательной программе основного общего образования</w:t>
            </w:r>
          </w:p>
        </w:tc>
        <w:tc>
          <w:tcPr>
            <w:tcW w:w="1955" w:type="dxa"/>
            <w:tcBorders>
              <w:top w:val="single" w:sz="4" w:space="0" w:color="auto"/>
              <w:left w:val="single" w:sz="4" w:space="0" w:color="auto"/>
              <w:bottom w:val="single" w:sz="4" w:space="0" w:color="auto"/>
              <w:right w:val="single" w:sz="4" w:space="0" w:color="auto"/>
            </w:tcBorders>
            <w:hideMark/>
          </w:tcPr>
          <w:p w:rsidR="00341BC0" w:rsidRPr="006A3D68" w:rsidRDefault="00B2747E" w:rsidP="00341BC0">
            <w:pPr>
              <w:widowControl w:val="0"/>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r w:rsidR="00490B71" w:rsidRPr="006A3D68">
              <w:rPr>
                <w:rFonts w:ascii="Times New Roman" w:eastAsia="Times New Roman" w:hAnsi="Times New Roman" w:cs="Times New Roman"/>
                <w:sz w:val="20"/>
                <w:szCs w:val="20"/>
              </w:rPr>
              <w:t xml:space="preserve"> </w:t>
            </w:r>
            <w:r w:rsidR="00341BC0" w:rsidRPr="006A3D68">
              <w:rPr>
                <w:rFonts w:ascii="Times New Roman" w:eastAsia="Times New Roman" w:hAnsi="Times New Roman" w:cs="Times New Roman"/>
                <w:sz w:val="20"/>
                <w:szCs w:val="20"/>
              </w:rPr>
              <w:t>человек</w:t>
            </w:r>
          </w:p>
        </w:tc>
      </w:tr>
      <w:tr w:rsidR="00341BC0" w:rsidRPr="006A3D68" w:rsidTr="006A3D68">
        <w:tc>
          <w:tcPr>
            <w:tcW w:w="851" w:type="dxa"/>
            <w:tcBorders>
              <w:top w:val="single" w:sz="4" w:space="0" w:color="auto"/>
              <w:left w:val="single" w:sz="4" w:space="0" w:color="auto"/>
              <w:bottom w:val="single" w:sz="4" w:space="0" w:color="auto"/>
              <w:right w:val="single" w:sz="4" w:space="0" w:color="auto"/>
            </w:tcBorders>
            <w:hideMark/>
          </w:tcPr>
          <w:p w:rsidR="00341BC0" w:rsidRPr="006A3D68" w:rsidRDefault="00341BC0" w:rsidP="00341BC0">
            <w:pPr>
              <w:widowControl w:val="0"/>
              <w:autoSpaceDE w:val="0"/>
              <w:autoSpaceDN w:val="0"/>
              <w:adjustRightInd w:val="0"/>
              <w:spacing w:after="0"/>
              <w:jc w:val="center"/>
              <w:rPr>
                <w:rFonts w:ascii="Times New Roman" w:eastAsia="Times New Roman" w:hAnsi="Times New Roman" w:cs="Times New Roman"/>
                <w:sz w:val="20"/>
                <w:szCs w:val="20"/>
              </w:rPr>
            </w:pPr>
            <w:bookmarkStart w:id="4" w:name="sub_2015"/>
            <w:r w:rsidRPr="006A3D68">
              <w:rPr>
                <w:rFonts w:ascii="Times New Roman" w:eastAsia="Times New Roman" w:hAnsi="Times New Roman" w:cs="Times New Roman"/>
                <w:sz w:val="20"/>
                <w:szCs w:val="20"/>
              </w:rPr>
              <w:t>1.</w:t>
            </w:r>
            <w:bookmarkEnd w:id="4"/>
            <w:r w:rsidRPr="006A3D68">
              <w:rPr>
                <w:rFonts w:ascii="Times New Roman" w:eastAsia="Times New Roman" w:hAnsi="Times New Roman" w:cs="Times New Roman"/>
                <w:sz w:val="20"/>
                <w:szCs w:val="20"/>
              </w:rPr>
              <w:t>4</w:t>
            </w:r>
          </w:p>
        </w:tc>
        <w:tc>
          <w:tcPr>
            <w:tcW w:w="7400" w:type="dxa"/>
            <w:tcBorders>
              <w:top w:val="single" w:sz="4" w:space="0" w:color="auto"/>
              <w:left w:val="single" w:sz="4" w:space="0" w:color="auto"/>
              <w:bottom w:val="single" w:sz="4" w:space="0" w:color="auto"/>
              <w:right w:val="single" w:sz="4" w:space="0" w:color="auto"/>
            </w:tcBorders>
            <w:hideMark/>
          </w:tcPr>
          <w:p w:rsidR="00341BC0" w:rsidRPr="006A3D68" w:rsidRDefault="00341BC0" w:rsidP="00341BC0">
            <w:pPr>
              <w:widowControl w:val="0"/>
              <w:autoSpaceDE w:val="0"/>
              <w:autoSpaceDN w:val="0"/>
              <w:adjustRightInd w:val="0"/>
              <w:spacing w:after="0"/>
              <w:rPr>
                <w:rFonts w:ascii="Times New Roman" w:eastAsia="Times New Roman" w:hAnsi="Times New Roman" w:cs="Times New Roman"/>
                <w:sz w:val="20"/>
                <w:szCs w:val="20"/>
              </w:rPr>
            </w:pPr>
            <w:r w:rsidRPr="006A3D68">
              <w:rPr>
                <w:rFonts w:ascii="Times New Roman" w:eastAsia="Times New Roman" w:hAnsi="Times New Roman" w:cs="Times New Roman"/>
                <w:sz w:val="20"/>
                <w:szCs w:val="20"/>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955" w:type="dxa"/>
            <w:tcBorders>
              <w:top w:val="single" w:sz="4" w:space="0" w:color="auto"/>
              <w:left w:val="single" w:sz="4" w:space="0" w:color="auto"/>
              <w:bottom w:val="single" w:sz="4" w:space="0" w:color="auto"/>
              <w:right w:val="single" w:sz="4" w:space="0" w:color="auto"/>
            </w:tcBorders>
            <w:hideMark/>
          </w:tcPr>
          <w:p w:rsidR="00341BC0" w:rsidRPr="006A3D68" w:rsidRDefault="00B2747E" w:rsidP="00341BC0">
            <w:pPr>
              <w:widowControl w:val="0"/>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r w:rsidR="00490B71" w:rsidRPr="006A3D68">
              <w:rPr>
                <w:rFonts w:ascii="Times New Roman" w:eastAsia="Times New Roman" w:hAnsi="Times New Roman" w:cs="Times New Roman"/>
                <w:sz w:val="20"/>
                <w:szCs w:val="20"/>
              </w:rPr>
              <w:t xml:space="preserve"> </w:t>
            </w:r>
            <w:r w:rsidR="00341BC0" w:rsidRPr="006A3D68">
              <w:rPr>
                <w:rFonts w:ascii="Times New Roman" w:eastAsia="Times New Roman" w:hAnsi="Times New Roman" w:cs="Times New Roman"/>
                <w:sz w:val="20"/>
                <w:szCs w:val="20"/>
              </w:rPr>
              <w:t>человек/</w:t>
            </w:r>
            <w:r>
              <w:rPr>
                <w:rFonts w:ascii="Times New Roman" w:eastAsia="Times New Roman" w:hAnsi="Times New Roman" w:cs="Times New Roman"/>
                <w:sz w:val="20"/>
                <w:szCs w:val="20"/>
              </w:rPr>
              <w:t>3</w:t>
            </w:r>
            <w:bookmarkStart w:id="5" w:name="_GoBack"/>
            <w:bookmarkEnd w:id="5"/>
            <w:r w:rsidR="00490B71" w:rsidRPr="006A3D68">
              <w:rPr>
                <w:rFonts w:ascii="Times New Roman" w:eastAsia="Times New Roman" w:hAnsi="Times New Roman" w:cs="Times New Roman"/>
                <w:sz w:val="20"/>
                <w:szCs w:val="20"/>
              </w:rPr>
              <w:t>6</w:t>
            </w:r>
            <w:r w:rsidR="00341BC0" w:rsidRPr="006A3D68">
              <w:rPr>
                <w:rFonts w:ascii="Times New Roman" w:eastAsia="Times New Roman" w:hAnsi="Times New Roman" w:cs="Times New Roman"/>
                <w:sz w:val="20"/>
                <w:szCs w:val="20"/>
              </w:rPr>
              <w:t>%</w:t>
            </w:r>
          </w:p>
        </w:tc>
      </w:tr>
      <w:tr w:rsidR="00341BC0" w:rsidRPr="006A3D68" w:rsidTr="006A3D68">
        <w:tc>
          <w:tcPr>
            <w:tcW w:w="851" w:type="dxa"/>
            <w:tcBorders>
              <w:top w:val="single" w:sz="4" w:space="0" w:color="auto"/>
              <w:left w:val="single" w:sz="4" w:space="0" w:color="auto"/>
              <w:bottom w:val="single" w:sz="4" w:space="0" w:color="auto"/>
              <w:right w:val="single" w:sz="4" w:space="0" w:color="auto"/>
            </w:tcBorders>
            <w:hideMark/>
          </w:tcPr>
          <w:p w:rsidR="00341BC0" w:rsidRPr="006A3D68" w:rsidRDefault="00341BC0" w:rsidP="00341BC0">
            <w:pPr>
              <w:widowControl w:val="0"/>
              <w:autoSpaceDE w:val="0"/>
              <w:autoSpaceDN w:val="0"/>
              <w:adjustRightInd w:val="0"/>
              <w:spacing w:after="0"/>
              <w:jc w:val="center"/>
              <w:rPr>
                <w:rFonts w:ascii="Times New Roman" w:eastAsia="Times New Roman" w:hAnsi="Times New Roman" w:cs="Times New Roman"/>
                <w:sz w:val="20"/>
                <w:szCs w:val="20"/>
              </w:rPr>
            </w:pPr>
            <w:bookmarkStart w:id="6" w:name="sub_2016"/>
            <w:r w:rsidRPr="006A3D68">
              <w:rPr>
                <w:rFonts w:ascii="Times New Roman" w:eastAsia="Times New Roman" w:hAnsi="Times New Roman" w:cs="Times New Roman"/>
                <w:sz w:val="20"/>
                <w:szCs w:val="20"/>
              </w:rPr>
              <w:t>1.</w:t>
            </w:r>
            <w:bookmarkEnd w:id="6"/>
            <w:r w:rsidRPr="006A3D68">
              <w:rPr>
                <w:rFonts w:ascii="Times New Roman" w:eastAsia="Times New Roman" w:hAnsi="Times New Roman" w:cs="Times New Roman"/>
                <w:sz w:val="20"/>
                <w:szCs w:val="20"/>
              </w:rPr>
              <w:t>5</w:t>
            </w:r>
          </w:p>
        </w:tc>
        <w:tc>
          <w:tcPr>
            <w:tcW w:w="7400" w:type="dxa"/>
            <w:tcBorders>
              <w:top w:val="single" w:sz="4" w:space="0" w:color="auto"/>
              <w:left w:val="single" w:sz="4" w:space="0" w:color="auto"/>
              <w:bottom w:val="single" w:sz="4" w:space="0" w:color="auto"/>
              <w:right w:val="single" w:sz="4" w:space="0" w:color="auto"/>
            </w:tcBorders>
            <w:hideMark/>
          </w:tcPr>
          <w:p w:rsidR="00341BC0" w:rsidRPr="006A3D68" w:rsidRDefault="00341BC0" w:rsidP="00341BC0">
            <w:pPr>
              <w:widowControl w:val="0"/>
              <w:autoSpaceDE w:val="0"/>
              <w:autoSpaceDN w:val="0"/>
              <w:adjustRightInd w:val="0"/>
              <w:spacing w:after="0"/>
              <w:rPr>
                <w:rFonts w:ascii="Times New Roman" w:eastAsia="Times New Roman" w:hAnsi="Times New Roman" w:cs="Times New Roman"/>
                <w:sz w:val="20"/>
                <w:szCs w:val="20"/>
              </w:rPr>
            </w:pPr>
            <w:r w:rsidRPr="006A3D68">
              <w:rPr>
                <w:rFonts w:ascii="Times New Roman" w:eastAsia="Times New Roman" w:hAnsi="Times New Roman" w:cs="Times New Roman"/>
                <w:sz w:val="20"/>
                <w:szCs w:val="20"/>
              </w:rPr>
              <w:t>Средний балл государственной итоговой аттестации выпускников 9 класса по русскому языку</w:t>
            </w:r>
          </w:p>
        </w:tc>
        <w:tc>
          <w:tcPr>
            <w:tcW w:w="1955" w:type="dxa"/>
            <w:tcBorders>
              <w:top w:val="single" w:sz="4" w:space="0" w:color="auto"/>
              <w:left w:val="single" w:sz="4" w:space="0" w:color="auto"/>
              <w:bottom w:val="single" w:sz="4" w:space="0" w:color="auto"/>
              <w:right w:val="single" w:sz="4" w:space="0" w:color="auto"/>
            </w:tcBorders>
            <w:hideMark/>
          </w:tcPr>
          <w:p w:rsidR="00341BC0" w:rsidRPr="006A3D68" w:rsidRDefault="00490B71" w:rsidP="00341BC0">
            <w:pPr>
              <w:widowControl w:val="0"/>
              <w:autoSpaceDE w:val="0"/>
              <w:autoSpaceDN w:val="0"/>
              <w:adjustRightInd w:val="0"/>
              <w:spacing w:after="0"/>
              <w:jc w:val="center"/>
              <w:rPr>
                <w:rFonts w:ascii="Times New Roman" w:eastAsia="Times New Roman" w:hAnsi="Times New Roman" w:cs="Times New Roman"/>
                <w:sz w:val="20"/>
                <w:szCs w:val="20"/>
              </w:rPr>
            </w:pPr>
            <w:r w:rsidRPr="006A3D68">
              <w:rPr>
                <w:rFonts w:ascii="Times New Roman" w:eastAsia="Times New Roman" w:hAnsi="Times New Roman" w:cs="Times New Roman"/>
                <w:sz w:val="20"/>
                <w:szCs w:val="20"/>
              </w:rPr>
              <w:t xml:space="preserve">27 </w:t>
            </w:r>
            <w:r w:rsidR="00341BC0" w:rsidRPr="006A3D68">
              <w:rPr>
                <w:rFonts w:ascii="Times New Roman" w:eastAsia="Times New Roman" w:hAnsi="Times New Roman" w:cs="Times New Roman"/>
                <w:sz w:val="20"/>
                <w:szCs w:val="20"/>
              </w:rPr>
              <w:t>балл</w:t>
            </w:r>
            <w:r w:rsidRPr="006A3D68">
              <w:rPr>
                <w:rFonts w:ascii="Times New Roman" w:eastAsia="Times New Roman" w:hAnsi="Times New Roman" w:cs="Times New Roman"/>
                <w:sz w:val="20"/>
                <w:szCs w:val="20"/>
              </w:rPr>
              <w:t>ов</w:t>
            </w:r>
          </w:p>
        </w:tc>
      </w:tr>
      <w:tr w:rsidR="00341BC0" w:rsidRPr="006A3D68" w:rsidTr="006A3D68">
        <w:tc>
          <w:tcPr>
            <w:tcW w:w="851" w:type="dxa"/>
            <w:tcBorders>
              <w:top w:val="single" w:sz="4" w:space="0" w:color="auto"/>
              <w:left w:val="single" w:sz="4" w:space="0" w:color="auto"/>
              <w:bottom w:val="single" w:sz="4" w:space="0" w:color="auto"/>
              <w:right w:val="single" w:sz="4" w:space="0" w:color="auto"/>
            </w:tcBorders>
            <w:hideMark/>
          </w:tcPr>
          <w:p w:rsidR="00341BC0" w:rsidRPr="006A3D68" w:rsidRDefault="00341BC0" w:rsidP="00341BC0">
            <w:pPr>
              <w:widowControl w:val="0"/>
              <w:autoSpaceDE w:val="0"/>
              <w:autoSpaceDN w:val="0"/>
              <w:adjustRightInd w:val="0"/>
              <w:spacing w:after="0"/>
              <w:jc w:val="center"/>
              <w:rPr>
                <w:rFonts w:ascii="Times New Roman" w:eastAsia="Times New Roman" w:hAnsi="Times New Roman" w:cs="Times New Roman"/>
                <w:sz w:val="20"/>
                <w:szCs w:val="20"/>
              </w:rPr>
            </w:pPr>
            <w:bookmarkStart w:id="7" w:name="sub_2017"/>
            <w:r w:rsidRPr="006A3D68">
              <w:rPr>
                <w:rFonts w:ascii="Times New Roman" w:eastAsia="Times New Roman" w:hAnsi="Times New Roman" w:cs="Times New Roman"/>
                <w:sz w:val="20"/>
                <w:szCs w:val="20"/>
              </w:rPr>
              <w:t>1.</w:t>
            </w:r>
            <w:bookmarkEnd w:id="7"/>
            <w:r w:rsidRPr="006A3D68">
              <w:rPr>
                <w:rFonts w:ascii="Times New Roman" w:eastAsia="Times New Roman" w:hAnsi="Times New Roman" w:cs="Times New Roman"/>
                <w:sz w:val="20"/>
                <w:szCs w:val="20"/>
              </w:rPr>
              <w:t>6</w:t>
            </w:r>
          </w:p>
        </w:tc>
        <w:tc>
          <w:tcPr>
            <w:tcW w:w="7400" w:type="dxa"/>
            <w:tcBorders>
              <w:top w:val="single" w:sz="4" w:space="0" w:color="auto"/>
              <w:left w:val="single" w:sz="4" w:space="0" w:color="auto"/>
              <w:bottom w:val="single" w:sz="4" w:space="0" w:color="auto"/>
              <w:right w:val="single" w:sz="4" w:space="0" w:color="auto"/>
            </w:tcBorders>
            <w:hideMark/>
          </w:tcPr>
          <w:p w:rsidR="00341BC0" w:rsidRPr="006A3D68" w:rsidRDefault="00341BC0" w:rsidP="00341BC0">
            <w:pPr>
              <w:widowControl w:val="0"/>
              <w:autoSpaceDE w:val="0"/>
              <w:autoSpaceDN w:val="0"/>
              <w:adjustRightInd w:val="0"/>
              <w:spacing w:after="0"/>
              <w:rPr>
                <w:rFonts w:ascii="Times New Roman" w:eastAsia="Times New Roman" w:hAnsi="Times New Roman" w:cs="Times New Roman"/>
                <w:sz w:val="20"/>
                <w:szCs w:val="20"/>
              </w:rPr>
            </w:pPr>
            <w:r w:rsidRPr="006A3D68">
              <w:rPr>
                <w:rFonts w:ascii="Times New Roman" w:eastAsia="Times New Roman" w:hAnsi="Times New Roman" w:cs="Times New Roman"/>
                <w:sz w:val="20"/>
                <w:szCs w:val="20"/>
              </w:rPr>
              <w:t>Средний балл государственной итоговой аттестации выпускников 9 класса по математике</w:t>
            </w:r>
          </w:p>
        </w:tc>
        <w:tc>
          <w:tcPr>
            <w:tcW w:w="1955" w:type="dxa"/>
            <w:tcBorders>
              <w:top w:val="single" w:sz="4" w:space="0" w:color="auto"/>
              <w:left w:val="single" w:sz="4" w:space="0" w:color="auto"/>
              <w:bottom w:val="single" w:sz="4" w:space="0" w:color="auto"/>
              <w:right w:val="single" w:sz="4" w:space="0" w:color="auto"/>
            </w:tcBorders>
            <w:hideMark/>
          </w:tcPr>
          <w:p w:rsidR="00341BC0" w:rsidRPr="006A3D68" w:rsidRDefault="00490B71" w:rsidP="00341BC0">
            <w:pPr>
              <w:widowControl w:val="0"/>
              <w:autoSpaceDE w:val="0"/>
              <w:autoSpaceDN w:val="0"/>
              <w:adjustRightInd w:val="0"/>
              <w:spacing w:after="0"/>
              <w:jc w:val="center"/>
              <w:rPr>
                <w:rFonts w:ascii="Times New Roman" w:eastAsia="Times New Roman" w:hAnsi="Times New Roman" w:cs="Times New Roman"/>
                <w:sz w:val="20"/>
                <w:szCs w:val="20"/>
              </w:rPr>
            </w:pPr>
            <w:r w:rsidRPr="006A3D68">
              <w:rPr>
                <w:rFonts w:ascii="Times New Roman" w:eastAsia="Times New Roman" w:hAnsi="Times New Roman" w:cs="Times New Roman"/>
                <w:sz w:val="20"/>
                <w:szCs w:val="20"/>
              </w:rPr>
              <w:t xml:space="preserve">14 </w:t>
            </w:r>
            <w:r w:rsidR="00341BC0" w:rsidRPr="006A3D68">
              <w:rPr>
                <w:rFonts w:ascii="Times New Roman" w:eastAsia="Times New Roman" w:hAnsi="Times New Roman" w:cs="Times New Roman"/>
                <w:sz w:val="20"/>
                <w:szCs w:val="20"/>
              </w:rPr>
              <w:t>балл</w:t>
            </w:r>
            <w:r w:rsidRPr="006A3D68">
              <w:rPr>
                <w:rFonts w:ascii="Times New Roman" w:eastAsia="Times New Roman" w:hAnsi="Times New Roman" w:cs="Times New Roman"/>
                <w:sz w:val="20"/>
                <w:szCs w:val="20"/>
              </w:rPr>
              <w:t>ов</w:t>
            </w:r>
          </w:p>
        </w:tc>
      </w:tr>
      <w:tr w:rsidR="00341BC0" w:rsidRPr="006A3D68" w:rsidTr="006A3D68">
        <w:tc>
          <w:tcPr>
            <w:tcW w:w="851" w:type="dxa"/>
            <w:tcBorders>
              <w:top w:val="single" w:sz="4" w:space="0" w:color="auto"/>
              <w:left w:val="single" w:sz="4" w:space="0" w:color="auto"/>
              <w:bottom w:val="single" w:sz="4" w:space="0" w:color="auto"/>
              <w:right w:val="single" w:sz="4" w:space="0" w:color="auto"/>
            </w:tcBorders>
            <w:hideMark/>
          </w:tcPr>
          <w:p w:rsidR="00341BC0" w:rsidRPr="006A3D68" w:rsidRDefault="00341BC0" w:rsidP="00341BC0">
            <w:pPr>
              <w:widowControl w:val="0"/>
              <w:autoSpaceDE w:val="0"/>
              <w:autoSpaceDN w:val="0"/>
              <w:adjustRightInd w:val="0"/>
              <w:spacing w:after="0"/>
              <w:jc w:val="center"/>
              <w:rPr>
                <w:rFonts w:ascii="Times New Roman" w:eastAsia="Times New Roman" w:hAnsi="Times New Roman" w:cs="Times New Roman"/>
                <w:sz w:val="20"/>
                <w:szCs w:val="20"/>
              </w:rPr>
            </w:pPr>
            <w:bookmarkStart w:id="8" w:name="sub_2110"/>
            <w:r w:rsidRPr="006A3D68">
              <w:rPr>
                <w:rFonts w:ascii="Times New Roman" w:eastAsia="Times New Roman" w:hAnsi="Times New Roman" w:cs="Times New Roman"/>
                <w:sz w:val="20"/>
                <w:szCs w:val="20"/>
              </w:rPr>
              <w:t>1.</w:t>
            </w:r>
            <w:bookmarkEnd w:id="8"/>
            <w:r w:rsidRPr="006A3D68">
              <w:rPr>
                <w:rFonts w:ascii="Times New Roman" w:eastAsia="Times New Roman" w:hAnsi="Times New Roman" w:cs="Times New Roman"/>
                <w:sz w:val="20"/>
                <w:szCs w:val="20"/>
              </w:rPr>
              <w:t>7</w:t>
            </w:r>
          </w:p>
        </w:tc>
        <w:tc>
          <w:tcPr>
            <w:tcW w:w="7400" w:type="dxa"/>
            <w:tcBorders>
              <w:top w:val="single" w:sz="4" w:space="0" w:color="auto"/>
              <w:left w:val="single" w:sz="4" w:space="0" w:color="auto"/>
              <w:bottom w:val="single" w:sz="4" w:space="0" w:color="auto"/>
              <w:right w:val="single" w:sz="4" w:space="0" w:color="auto"/>
            </w:tcBorders>
            <w:hideMark/>
          </w:tcPr>
          <w:p w:rsidR="00341BC0" w:rsidRPr="006A3D68" w:rsidRDefault="00341BC0" w:rsidP="00341BC0">
            <w:pPr>
              <w:widowControl w:val="0"/>
              <w:autoSpaceDE w:val="0"/>
              <w:autoSpaceDN w:val="0"/>
              <w:adjustRightInd w:val="0"/>
              <w:spacing w:after="0"/>
              <w:rPr>
                <w:rFonts w:ascii="Times New Roman" w:eastAsia="Times New Roman" w:hAnsi="Times New Roman" w:cs="Times New Roman"/>
                <w:sz w:val="20"/>
                <w:szCs w:val="20"/>
              </w:rPr>
            </w:pPr>
            <w:r w:rsidRPr="006A3D68">
              <w:rPr>
                <w:rFonts w:ascii="Times New Roman" w:eastAsia="Times New Roman" w:hAnsi="Times New Roman" w:cs="Times New Roman"/>
                <w:sz w:val="20"/>
                <w:szCs w:val="20"/>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955" w:type="dxa"/>
            <w:tcBorders>
              <w:top w:val="single" w:sz="4" w:space="0" w:color="auto"/>
              <w:left w:val="single" w:sz="4" w:space="0" w:color="auto"/>
              <w:bottom w:val="single" w:sz="4" w:space="0" w:color="auto"/>
              <w:right w:val="single" w:sz="4" w:space="0" w:color="auto"/>
            </w:tcBorders>
            <w:hideMark/>
          </w:tcPr>
          <w:p w:rsidR="00341BC0" w:rsidRPr="006A3D68" w:rsidRDefault="00490B71" w:rsidP="002E3E05">
            <w:pPr>
              <w:widowControl w:val="0"/>
              <w:autoSpaceDE w:val="0"/>
              <w:autoSpaceDN w:val="0"/>
              <w:adjustRightInd w:val="0"/>
              <w:spacing w:after="0"/>
              <w:jc w:val="center"/>
              <w:rPr>
                <w:rFonts w:ascii="Times New Roman" w:eastAsia="Times New Roman" w:hAnsi="Times New Roman" w:cs="Times New Roman"/>
                <w:sz w:val="20"/>
                <w:szCs w:val="20"/>
              </w:rPr>
            </w:pPr>
            <w:r w:rsidRPr="006A3D68">
              <w:rPr>
                <w:rFonts w:ascii="Times New Roman" w:eastAsia="Times New Roman" w:hAnsi="Times New Roman" w:cs="Times New Roman"/>
                <w:sz w:val="20"/>
                <w:szCs w:val="20"/>
              </w:rPr>
              <w:t xml:space="preserve">0 </w:t>
            </w:r>
            <w:r w:rsidR="00341BC0" w:rsidRPr="006A3D68">
              <w:rPr>
                <w:rFonts w:ascii="Times New Roman" w:eastAsia="Times New Roman" w:hAnsi="Times New Roman" w:cs="Times New Roman"/>
                <w:sz w:val="20"/>
                <w:szCs w:val="20"/>
              </w:rPr>
              <w:t>человек/</w:t>
            </w:r>
            <w:r w:rsidRPr="006A3D68">
              <w:rPr>
                <w:rFonts w:ascii="Times New Roman" w:eastAsia="Times New Roman" w:hAnsi="Times New Roman" w:cs="Times New Roman"/>
                <w:sz w:val="20"/>
                <w:szCs w:val="20"/>
              </w:rPr>
              <w:t>0</w:t>
            </w:r>
            <w:r w:rsidR="00341BC0" w:rsidRPr="006A3D68">
              <w:rPr>
                <w:rFonts w:ascii="Times New Roman" w:eastAsia="Times New Roman" w:hAnsi="Times New Roman" w:cs="Times New Roman"/>
                <w:sz w:val="20"/>
                <w:szCs w:val="20"/>
              </w:rPr>
              <w:t>%</w:t>
            </w:r>
          </w:p>
        </w:tc>
      </w:tr>
      <w:tr w:rsidR="00341BC0" w:rsidRPr="006A3D68" w:rsidTr="006A3D68">
        <w:tc>
          <w:tcPr>
            <w:tcW w:w="851" w:type="dxa"/>
            <w:tcBorders>
              <w:top w:val="single" w:sz="4" w:space="0" w:color="auto"/>
              <w:left w:val="single" w:sz="4" w:space="0" w:color="auto"/>
              <w:bottom w:val="single" w:sz="4" w:space="0" w:color="auto"/>
              <w:right w:val="single" w:sz="4" w:space="0" w:color="auto"/>
            </w:tcBorders>
            <w:hideMark/>
          </w:tcPr>
          <w:p w:rsidR="00341BC0" w:rsidRPr="006A3D68" w:rsidRDefault="00341BC0" w:rsidP="00341BC0">
            <w:pPr>
              <w:widowControl w:val="0"/>
              <w:autoSpaceDE w:val="0"/>
              <w:autoSpaceDN w:val="0"/>
              <w:adjustRightInd w:val="0"/>
              <w:spacing w:after="0"/>
              <w:jc w:val="center"/>
              <w:rPr>
                <w:rFonts w:ascii="Times New Roman" w:eastAsia="Times New Roman" w:hAnsi="Times New Roman" w:cs="Times New Roman"/>
                <w:sz w:val="20"/>
                <w:szCs w:val="20"/>
              </w:rPr>
            </w:pPr>
            <w:bookmarkStart w:id="9" w:name="sub_2111"/>
            <w:r w:rsidRPr="006A3D68">
              <w:rPr>
                <w:rFonts w:ascii="Times New Roman" w:eastAsia="Times New Roman" w:hAnsi="Times New Roman" w:cs="Times New Roman"/>
                <w:sz w:val="20"/>
                <w:szCs w:val="20"/>
              </w:rPr>
              <w:t>1.</w:t>
            </w:r>
            <w:bookmarkEnd w:id="9"/>
            <w:r w:rsidRPr="006A3D68">
              <w:rPr>
                <w:rFonts w:ascii="Times New Roman" w:eastAsia="Times New Roman" w:hAnsi="Times New Roman" w:cs="Times New Roman"/>
                <w:sz w:val="20"/>
                <w:szCs w:val="20"/>
              </w:rPr>
              <w:t>8</w:t>
            </w:r>
          </w:p>
        </w:tc>
        <w:tc>
          <w:tcPr>
            <w:tcW w:w="7400" w:type="dxa"/>
            <w:tcBorders>
              <w:top w:val="single" w:sz="4" w:space="0" w:color="auto"/>
              <w:left w:val="single" w:sz="4" w:space="0" w:color="auto"/>
              <w:bottom w:val="single" w:sz="4" w:space="0" w:color="auto"/>
              <w:right w:val="single" w:sz="4" w:space="0" w:color="auto"/>
            </w:tcBorders>
            <w:hideMark/>
          </w:tcPr>
          <w:p w:rsidR="00341BC0" w:rsidRPr="006A3D68" w:rsidRDefault="00341BC0" w:rsidP="00341BC0">
            <w:pPr>
              <w:widowControl w:val="0"/>
              <w:autoSpaceDE w:val="0"/>
              <w:autoSpaceDN w:val="0"/>
              <w:adjustRightInd w:val="0"/>
              <w:spacing w:after="0"/>
              <w:rPr>
                <w:rFonts w:ascii="Times New Roman" w:eastAsia="Times New Roman" w:hAnsi="Times New Roman" w:cs="Times New Roman"/>
                <w:sz w:val="20"/>
                <w:szCs w:val="20"/>
              </w:rPr>
            </w:pPr>
            <w:r w:rsidRPr="006A3D68">
              <w:rPr>
                <w:rFonts w:ascii="Times New Roman" w:eastAsia="Times New Roman" w:hAnsi="Times New Roman" w:cs="Times New Roman"/>
                <w:sz w:val="20"/>
                <w:szCs w:val="20"/>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955" w:type="dxa"/>
            <w:tcBorders>
              <w:top w:val="single" w:sz="4" w:space="0" w:color="auto"/>
              <w:left w:val="single" w:sz="4" w:space="0" w:color="auto"/>
              <w:bottom w:val="single" w:sz="4" w:space="0" w:color="auto"/>
              <w:right w:val="single" w:sz="4" w:space="0" w:color="auto"/>
            </w:tcBorders>
            <w:hideMark/>
          </w:tcPr>
          <w:p w:rsidR="00341BC0" w:rsidRPr="006A3D68" w:rsidRDefault="00490B71" w:rsidP="002E3E05">
            <w:pPr>
              <w:widowControl w:val="0"/>
              <w:autoSpaceDE w:val="0"/>
              <w:autoSpaceDN w:val="0"/>
              <w:adjustRightInd w:val="0"/>
              <w:spacing w:after="0"/>
              <w:jc w:val="center"/>
              <w:rPr>
                <w:rFonts w:ascii="Times New Roman" w:eastAsia="Times New Roman" w:hAnsi="Times New Roman" w:cs="Times New Roman"/>
                <w:sz w:val="20"/>
                <w:szCs w:val="20"/>
              </w:rPr>
            </w:pPr>
            <w:r w:rsidRPr="006A3D68">
              <w:rPr>
                <w:rFonts w:ascii="Times New Roman" w:eastAsia="Times New Roman" w:hAnsi="Times New Roman" w:cs="Times New Roman"/>
                <w:sz w:val="20"/>
                <w:szCs w:val="20"/>
              </w:rPr>
              <w:t xml:space="preserve">0 </w:t>
            </w:r>
            <w:r w:rsidR="00341BC0" w:rsidRPr="006A3D68">
              <w:rPr>
                <w:rFonts w:ascii="Times New Roman" w:eastAsia="Times New Roman" w:hAnsi="Times New Roman" w:cs="Times New Roman"/>
                <w:sz w:val="20"/>
                <w:szCs w:val="20"/>
              </w:rPr>
              <w:t>человек/</w:t>
            </w:r>
            <w:r w:rsidRPr="006A3D68">
              <w:rPr>
                <w:rFonts w:ascii="Times New Roman" w:eastAsia="Times New Roman" w:hAnsi="Times New Roman" w:cs="Times New Roman"/>
                <w:sz w:val="20"/>
                <w:szCs w:val="20"/>
              </w:rPr>
              <w:t>0</w:t>
            </w:r>
            <w:r w:rsidR="00341BC0" w:rsidRPr="006A3D68">
              <w:rPr>
                <w:rFonts w:ascii="Times New Roman" w:eastAsia="Times New Roman" w:hAnsi="Times New Roman" w:cs="Times New Roman"/>
                <w:sz w:val="20"/>
                <w:szCs w:val="20"/>
              </w:rPr>
              <w:t>%</w:t>
            </w:r>
          </w:p>
        </w:tc>
      </w:tr>
      <w:tr w:rsidR="00341BC0" w:rsidRPr="006A3D68" w:rsidTr="006A3D68">
        <w:tc>
          <w:tcPr>
            <w:tcW w:w="851" w:type="dxa"/>
            <w:tcBorders>
              <w:top w:val="single" w:sz="4" w:space="0" w:color="auto"/>
              <w:left w:val="single" w:sz="4" w:space="0" w:color="auto"/>
              <w:bottom w:val="single" w:sz="4" w:space="0" w:color="auto"/>
              <w:right w:val="single" w:sz="4" w:space="0" w:color="auto"/>
            </w:tcBorders>
            <w:hideMark/>
          </w:tcPr>
          <w:p w:rsidR="00341BC0" w:rsidRPr="006A3D68" w:rsidRDefault="00341BC0" w:rsidP="00341BC0">
            <w:pPr>
              <w:widowControl w:val="0"/>
              <w:autoSpaceDE w:val="0"/>
              <w:autoSpaceDN w:val="0"/>
              <w:adjustRightInd w:val="0"/>
              <w:spacing w:after="0"/>
              <w:jc w:val="center"/>
              <w:rPr>
                <w:rFonts w:ascii="Times New Roman" w:eastAsia="Times New Roman" w:hAnsi="Times New Roman" w:cs="Times New Roman"/>
                <w:sz w:val="20"/>
                <w:szCs w:val="20"/>
              </w:rPr>
            </w:pPr>
            <w:bookmarkStart w:id="10" w:name="sub_2114"/>
            <w:r w:rsidRPr="006A3D68">
              <w:rPr>
                <w:rFonts w:ascii="Times New Roman" w:eastAsia="Times New Roman" w:hAnsi="Times New Roman" w:cs="Times New Roman"/>
                <w:sz w:val="20"/>
                <w:szCs w:val="20"/>
              </w:rPr>
              <w:t>1.</w:t>
            </w:r>
            <w:bookmarkEnd w:id="10"/>
            <w:r w:rsidRPr="006A3D68">
              <w:rPr>
                <w:rFonts w:ascii="Times New Roman" w:eastAsia="Times New Roman" w:hAnsi="Times New Roman" w:cs="Times New Roman"/>
                <w:sz w:val="20"/>
                <w:szCs w:val="20"/>
              </w:rPr>
              <w:t>9</w:t>
            </w:r>
          </w:p>
        </w:tc>
        <w:tc>
          <w:tcPr>
            <w:tcW w:w="7400" w:type="dxa"/>
            <w:tcBorders>
              <w:top w:val="single" w:sz="4" w:space="0" w:color="auto"/>
              <w:left w:val="single" w:sz="4" w:space="0" w:color="auto"/>
              <w:bottom w:val="single" w:sz="4" w:space="0" w:color="auto"/>
              <w:right w:val="single" w:sz="4" w:space="0" w:color="auto"/>
            </w:tcBorders>
            <w:hideMark/>
          </w:tcPr>
          <w:p w:rsidR="00341BC0" w:rsidRPr="006A3D68" w:rsidRDefault="00341BC0" w:rsidP="00341BC0">
            <w:pPr>
              <w:widowControl w:val="0"/>
              <w:autoSpaceDE w:val="0"/>
              <w:autoSpaceDN w:val="0"/>
              <w:adjustRightInd w:val="0"/>
              <w:spacing w:after="0"/>
              <w:rPr>
                <w:rFonts w:ascii="Times New Roman" w:eastAsia="Times New Roman" w:hAnsi="Times New Roman" w:cs="Times New Roman"/>
                <w:sz w:val="20"/>
                <w:szCs w:val="20"/>
              </w:rPr>
            </w:pPr>
            <w:r w:rsidRPr="006A3D68">
              <w:rPr>
                <w:rFonts w:ascii="Times New Roman" w:eastAsia="Times New Roman" w:hAnsi="Times New Roman" w:cs="Times New Roman"/>
                <w:sz w:val="20"/>
                <w:szCs w:val="20"/>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955" w:type="dxa"/>
            <w:tcBorders>
              <w:top w:val="single" w:sz="4" w:space="0" w:color="auto"/>
              <w:left w:val="single" w:sz="4" w:space="0" w:color="auto"/>
              <w:bottom w:val="single" w:sz="4" w:space="0" w:color="auto"/>
              <w:right w:val="single" w:sz="4" w:space="0" w:color="auto"/>
            </w:tcBorders>
            <w:hideMark/>
          </w:tcPr>
          <w:p w:rsidR="00341BC0" w:rsidRPr="006A3D68" w:rsidRDefault="00C853EC" w:rsidP="002E3E05">
            <w:pPr>
              <w:widowControl w:val="0"/>
              <w:autoSpaceDE w:val="0"/>
              <w:autoSpaceDN w:val="0"/>
              <w:adjustRightInd w:val="0"/>
              <w:spacing w:after="0"/>
              <w:jc w:val="center"/>
              <w:rPr>
                <w:rFonts w:ascii="Times New Roman" w:eastAsia="Times New Roman" w:hAnsi="Times New Roman" w:cs="Times New Roman"/>
                <w:sz w:val="20"/>
                <w:szCs w:val="20"/>
              </w:rPr>
            </w:pPr>
            <w:r w:rsidRPr="006A3D68">
              <w:rPr>
                <w:rFonts w:ascii="Times New Roman" w:eastAsia="Times New Roman" w:hAnsi="Times New Roman" w:cs="Times New Roman"/>
                <w:sz w:val="20"/>
                <w:szCs w:val="20"/>
              </w:rPr>
              <w:t xml:space="preserve">0 </w:t>
            </w:r>
            <w:r w:rsidR="00341BC0" w:rsidRPr="006A3D68">
              <w:rPr>
                <w:rFonts w:ascii="Times New Roman" w:eastAsia="Times New Roman" w:hAnsi="Times New Roman" w:cs="Times New Roman"/>
                <w:sz w:val="20"/>
                <w:szCs w:val="20"/>
              </w:rPr>
              <w:t>человек/</w:t>
            </w:r>
            <w:r w:rsidRPr="006A3D68">
              <w:rPr>
                <w:rFonts w:ascii="Times New Roman" w:eastAsia="Times New Roman" w:hAnsi="Times New Roman" w:cs="Times New Roman"/>
                <w:sz w:val="20"/>
                <w:szCs w:val="20"/>
              </w:rPr>
              <w:t>0</w:t>
            </w:r>
            <w:r w:rsidR="00341BC0" w:rsidRPr="006A3D68">
              <w:rPr>
                <w:rFonts w:ascii="Times New Roman" w:eastAsia="Times New Roman" w:hAnsi="Times New Roman" w:cs="Times New Roman"/>
                <w:sz w:val="20"/>
                <w:szCs w:val="20"/>
              </w:rPr>
              <w:t>%</w:t>
            </w:r>
          </w:p>
        </w:tc>
      </w:tr>
      <w:tr w:rsidR="00341BC0" w:rsidRPr="006A3D68" w:rsidTr="006A3D68">
        <w:tc>
          <w:tcPr>
            <w:tcW w:w="851" w:type="dxa"/>
            <w:tcBorders>
              <w:top w:val="single" w:sz="4" w:space="0" w:color="auto"/>
              <w:left w:val="single" w:sz="4" w:space="0" w:color="auto"/>
              <w:bottom w:val="single" w:sz="4" w:space="0" w:color="auto"/>
              <w:right w:val="single" w:sz="4" w:space="0" w:color="auto"/>
            </w:tcBorders>
            <w:hideMark/>
          </w:tcPr>
          <w:p w:rsidR="00341BC0" w:rsidRPr="006A3D68" w:rsidRDefault="00341BC0" w:rsidP="00341BC0">
            <w:pPr>
              <w:widowControl w:val="0"/>
              <w:autoSpaceDE w:val="0"/>
              <w:autoSpaceDN w:val="0"/>
              <w:adjustRightInd w:val="0"/>
              <w:spacing w:after="0"/>
              <w:jc w:val="center"/>
              <w:rPr>
                <w:rFonts w:ascii="Times New Roman" w:eastAsia="Times New Roman" w:hAnsi="Times New Roman" w:cs="Times New Roman"/>
                <w:sz w:val="20"/>
                <w:szCs w:val="20"/>
              </w:rPr>
            </w:pPr>
            <w:bookmarkStart w:id="11" w:name="sub_2116"/>
            <w:r w:rsidRPr="006A3D68">
              <w:rPr>
                <w:rFonts w:ascii="Times New Roman" w:eastAsia="Times New Roman" w:hAnsi="Times New Roman" w:cs="Times New Roman"/>
                <w:sz w:val="20"/>
                <w:szCs w:val="20"/>
              </w:rPr>
              <w:lastRenderedPageBreak/>
              <w:t>1.1</w:t>
            </w:r>
            <w:bookmarkEnd w:id="11"/>
            <w:r w:rsidRPr="006A3D68">
              <w:rPr>
                <w:rFonts w:ascii="Times New Roman" w:eastAsia="Times New Roman" w:hAnsi="Times New Roman" w:cs="Times New Roman"/>
                <w:sz w:val="20"/>
                <w:szCs w:val="20"/>
              </w:rPr>
              <w:t>0</w:t>
            </w:r>
          </w:p>
        </w:tc>
        <w:tc>
          <w:tcPr>
            <w:tcW w:w="7400" w:type="dxa"/>
            <w:tcBorders>
              <w:top w:val="single" w:sz="4" w:space="0" w:color="auto"/>
              <w:left w:val="single" w:sz="4" w:space="0" w:color="auto"/>
              <w:bottom w:val="single" w:sz="4" w:space="0" w:color="auto"/>
              <w:right w:val="single" w:sz="4" w:space="0" w:color="auto"/>
            </w:tcBorders>
            <w:hideMark/>
          </w:tcPr>
          <w:p w:rsidR="00341BC0" w:rsidRPr="006A3D68" w:rsidRDefault="00341BC0" w:rsidP="00341BC0">
            <w:pPr>
              <w:widowControl w:val="0"/>
              <w:autoSpaceDE w:val="0"/>
              <w:autoSpaceDN w:val="0"/>
              <w:adjustRightInd w:val="0"/>
              <w:spacing w:after="0"/>
              <w:rPr>
                <w:rFonts w:ascii="Times New Roman" w:eastAsia="Times New Roman" w:hAnsi="Times New Roman" w:cs="Times New Roman"/>
                <w:sz w:val="20"/>
                <w:szCs w:val="20"/>
              </w:rPr>
            </w:pPr>
            <w:r w:rsidRPr="006A3D68">
              <w:rPr>
                <w:rFonts w:ascii="Times New Roman" w:eastAsia="Times New Roman" w:hAnsi="Times New Roman" w:cs="Times New Roman"/>
                <w:sz w:val="20"/>
                <w:szCs w:val="20"/>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955" w:type="dxa"/>
            <w:tcBorders>
              <w:top w:val="single" w:sz="4" w:space="0" w:color="auto"/>
              <w:left w:val="single" w:sz="4" w:space="0" w:color="auto"/>
              <w:bottom w:val="single" w:sz="4" w:space="0" w:color="auto"/>
              <w:right w:val="single" w:sz="4" w:space="0" w:color="auto"/>
            </w:tcBorders>
            <w:hideMark/>
          </w:tcPr>
          <w:p w:rsidR="00341BC0" w:rsidRPr="006A3D68" w:rsidRDefault="00C853EC" w:rsidP="002E3E05">
            <w:pPr>
              <w:widowControl w:val="0"/>
              <w:autoSpaceDE w:val="0"/>
              <w:autoSpaceDN w:val="0"/>
              <w:adjustRightInd w:val="0"/>
              <w:spacing w:after="0"/>
              <w:jc w:val="center"/>
              <w:rPr>
                <w:rFonts w:ascii="Times New Roman" w:eastAsia="Times New Roman" w:hAnsi="Times New Roman" w:cs="Times New Roman"/>
                <w:sz w:val="20"/>
                <w:szCs w:val="20"/>
              </w:rPr>
            </w:pPr>
            <w:r w:rsidRPr="006A3D68">
              <w:rPr>
                <w:rFonts w:ascii="Times New Roman" w:eastAsia="Times New Roman" w:hAnsi="Times New Roman" w:cs="Times New Roman"/>
                <w:sz w:val="20"/>
                <w:szCs w:val="20"/>
              </w:rPr>
              <w:t xml:space="preserve">1 </w:t>
            </w:r>
            <w:r w:rsidR="00341BC0" w:rsidRPr="006A3D68">
              <w:rPr>
                <w:rFonts w:ascii="Times New Roman" w:eastAsia="Times New Roman" w:hAnsi="Times New Roman" w:cs="Times New Roman"/>
                <w:sz w:val="20"/>
                <w:szCs w:val="20"/>
              </w:rPr>
              <w:t>человек/</w:t>
            </w:r>
            <w:r w:rsidRPr="006A3D68">
              <w:rPr>
                <w:rFonts w:ascii="Times New Roman" w:eastAsia="Times New Roman" w:hAnsi="Times New Roman" w:cs="Times New Roman"/>
                <w:sz w:val="20"/>
                <w:szCs w:val="20"/>
              </w:rPr>
              <w:t>11</w:t>
            </w:r>
            <w:r w:rsidR="00341BC0" w:rsidRPr="006A3D68">
              <w:rPr>
                <w:rFonts w:ascii="Times New Roman" w:eastAsia="Times New Roman" w:hAnsi="Times New Roman" w:cs="Times New Roman"/>
                <w:sz w:val="20"/>
                <w:szCs w:val="20"/>
              </w:rPr>
              <w:t>%</w:t>
            </w:r>
          </w:p>
        </w:tc>
      </w:tr>
      <w:tr w:rsidR="00341BC0" w:rsidRPr="006A3D68" w:rsidTr="006A3D68">
        <w:tc>
          <w:tcPr>
            <w:tcW w:w="851" w:type="dxa"/>
            <w:tcBorders>
              <w:top w:val="single" w:sz="4" w:space="0" w:color="auto"/>
              <w:left w:val="single" w:sz="4" w:space="0" w:color="auto"/>
              <w:bottom w:val="single" w:sz="4" w:space="0" w:color="auto"/>
              <w:right w:val="single" w:sz="4" w:space="0" w:color="auto"/>
            </w:tcBorders>
            <w:hideMark/>
          </w:tcPr>
          <w:p w:rsidR="00341BC0" w:rsidRPr="006A3D68" w:rsidRDefault="00341BC0" w:rsidP="00341BC0">
            <w:pPr>
              <w:widowControl w:val="0"/>
              <w:autoSpaceDE w:val="0"/>
              <w:autoSpaceDN w:val="0"/>
              <w:adjustRightInd w:val="0"/>
              <w:spacing w:after="0"/>
              <w:jc w:val="center"/>
              <w:rPr>
                <w:rFonts w:ascii="Times New Roman" w:eastAsia="Times New Roman" w:hAnsi="Times New Roman" w:cs="Times New Roman"/>
                <w:sz w:val="20"/>
                <w:szCs w:val="20"/>
              </w:rPr>
            </w:pPr>
            <w:bookmarkStart w:id="12" w:name="sub_2118"/>
            <w:r w:rsidRPr="006A3D68">
              <w:rPr>
                <w:rFonts w:ascii="Times New Roman" w:eastAsia="Times New Roman" w:hAnsi="Times New Roman" w:cs="Times New Roman"/>
                <w:sz w:val="20"/>
                <w:szCs w:val="20"/>
              </w:rPr>
              <w:t>1.1</w:t>
            </w:r>
            <w:bookmarkEnd w:id="12"/>
            <w:r w:rsidRPr="006A3D68">
              <w:rPr>
                <w:rFonts w:ascii="Times New Roman" w:eastAsia="Times New Roman" w:hAnsi="Times New Roman" w:cs="Times New Roman"/>
                <w:sz w:val="20"/>
                <w:szCs w:val="20"/>
              </w:rPr>
              <w:t>1</w:t>
            </w:r>
          </w:p>
        </w:tc>
        <w:tc>
          <w:tcPr>
            <w:tcW w:w="7400" w:type="dxa"/>
            <w:tcBorders>
              <w:top w:val="single" w:sz="4" w:space="0" w:color="auto"/>
              <w:left w:val="single" w:sz="4" w:space="0" w:color="auto"/>
              <w:bottom w:val="single" w:sz="4" w:space="0" w:color="auto"/>
              <w:right w:val="single" w:sz="4" w:space="0" w:color="auto"/>
            </w:tcBorders>
            <w:hideMark/>
          </w:tcPr>
          <w:p w:rsidR="00341BC0" w:rsidRPr="006A3D68" w:rsidRDefault="00341BC0" w:rsidP="00341BC0">
            <w:pPr>
              <w:widowControl w:val="0"/>
              <w:autoSpaceDE w:val="0"/>
              <w:autoSpaceDN w:val="0"/>
              <w:adjustRightInd w:val="0"/>
              <w:spacing w:after="0"/>
              <w:rPr>
                <w:rFonts w:ascii="Times New Roman" w:eastAsia="Times New Roman" w:hAnsi="Times New Roman" w:cs="Times New Roman"/>
                <w:sz w:val="20"/>
                <w:szCs w:val="20"/>
              </w:rPr>
            </w:pPr>
            <w:r w:rsidRPr="006A3D68">
              <w:rPr>
                <w:rFonts w:ascii="Times New Roman" w:eastAsia="Times New Roman" w:hAnsi="Times New Roman" w:cs="Times New Roman"/>
                <w:sz w:val="20"/>
                <w:szCs w:val="20"/>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955" w:type="dxa"/>
            <w:tcBorders>
              <w:top w:val="single" w:sz="4" w:space="0" w:color="auto"/>
              <w:left w:val="single" w:sz="4" w:space="0" w:color="auto"/>
              <w:bottom w:val="single" w:sz="4" w:space="0" w:color="auto"/>
              <w:right w:val="single" w:sz="4" w:space="0" w:color="auto"/>
            </w:tcBorders>
            <w:hideMark/>
          </w:tcPr>
          <w:p w:rsidR="00341BC0" w:rsidRPr="006A3D68" w:rsidRDefault="00C853EC" w:rsidP="002E3E05">
            <w:pPr>
              <w:widowControl w:val="0"/>
              <w:autoSpaceDE w:val="0"/>
              <w:autoSpaceDN w:val="0"/>
              <w:adjustRightInd w:val="0"/>
              <w:spacing w:after="0"/>
              <w:jc w:val="center"/>
              <w:rPr>
                <w:rFonts w:ascii="Times New Roman" w:eastAsia="Times New Roman" w:hAnsi="Times New Roman" w:cs="Times New Roman"/>
                <w:sz w:val="20"/>
                <w:szCs w:val="20"/>
              </w:rPr>
            </w:pPr>
            <w:r w:rsidRPr="006A3D68">
              <w:rPr>
                <w:rFonts w:ascii="Times New Roman" w:eastAsia="Times New Roman" w:hAnsi="Times New Roman" w:cs="Times New Roman"/>
                <w:sz w:val="20"/>
                <w:szCs w:val="20"/>
              </w:rPr>
              <w:t xml:space="preserve">19 </w:t>
            </w:r>
            <w:r w:rsidR="00341BC0" w:rsidRPr="006A3D68">
              <w:rPr>
                <w:rFonts w:ascii="Times New Roman" w:eastAsia="Times New Roman" w:hAnsi="Times New Roman" w:cs="Times New Roman"/>
                <w:sz w:val="20"/>
                <w:szCs w:val="20"/>
              </w:rPr>
              <w:t>человек/</w:t>
            </w:r>
            <w:r w:rsidRPr="006A3D68">
              <w:rPr>
                <w:rFonts w:ascii="Times New Roman" w:eastAsia="Times New Roman" w:hAnsi="Times New Roman" w:cs="Times New Roman"/>
                <w:sz w:val="20"/>
                <w:szCs w:val="20"/>
              </w:rPr>
              <w:t>60</w:t>
            </w:r>
            <w:r w:rsidR="00341BC0" w:rsidRPr="006A3D68">
              <w:rPr>
                <w:rFonts w:ascii="Times New Roman" w:eastAsia="Times New Roman" w:hAnsi="Times New Roman" w:cs="Times New Roman"/>
                <w:sz w:val="20"/>
                <w:szCs w:val="20"/>
              </w:rPr>
              <w:t>%</w:t>
            </w:r>
          </w:p>
        </w:tc>
      </w:tr>
      <w:tr w:rsidR="00341BC0" w:rsidRPr="006A3D68" w:rsidTr="006A3D68">
        <w:tc>
          <w:tcPr>
            <w:tcW w:w="851" w:type="dxa"/>
            <w:tcBorders>
              <w:top w:val="single" w:sz="4" w:space="0" w:color="auto"/>
              <w:left w:val="single" w:sz="4" w:space="0" w:color="auto"/>
              <w:bottom w:val="single" w:sz="4" w:space="0" w:color="auto"/>
              <w:right w:val="single" w:sz="4" w:space="0" w:color="auto"/>
            </w:tcBorders>
            <w:hideMark/>
          </w:tcPr>
          <w:p w:rsidR="00341BC0" w:rsidRPr="006A3D68" w:rsidRDefault="00341BC0" w:rsidP="00341BC0">
            <w:pPr>
              <w:widowControl w:val="0"/>
              <w:autoSpaceDE w:val="0"/>
              <w:autoSpaceDN w:val="0"/>
              <w:adjustRightInd w:val="0"/>
              <w:spacing w:after="0"/>
              <w:jc w:val="center"/>
              <w:rPr>
                <w:rFonts w:ascii="Times New Roman" w:eastAsia="Times New Roman" w:hAnsi="Times New Roman" w:cs="Times New Roman"/>
                <w:sz w:val="20"/>
                <w:szCs w:val="20"/>
              </w:rPr>
            </w:pPr>
            <w:bookmarkStart w:id="13" w:name="sub_2119"/>
            <w:r w:rsidRPr="006A3D68">
              <w:rPr>
                <w:rFonts w:ascii="Times New Roman" w:eastAsia="Times New Roman" w:hAnsi="Times New Roman" w:cs="Times New Roman"/>
                <w:sz w:val="20"/>
                <w:szCs w:val="20"/>
              </w:rPr>
              <w:t>1.1</w:t>
            </w:r>
            <w:bookmarkEnd w:id="13"/>
            <w:r w:rsidRPr="006A3D68">
              <w:rPr>
                <w:rFonts w:ascii="Times New Roman" w:eastAsia="Times New Roman" w:hAnsi="Times New Roman" w:cs="Times New Roman"/>
                <w:sz w:val="20"/>
                <w:szCs w:val="20"/>
              </w:rPr>
              <w:t>2</w:t>
            </w:r>
          </w:p>
        </w:tc>
        <w:tc>
          <w:tcPr>
            <w:tcW w:w="7400" w:type="dxa"/>
            <w:tcBorders>
              <w:top w:val="single" w:sz="4" w:space="0" w:color="auto"/>
              <w:left w:val="single" w:sz="4" w:space="0" w:color="auto"/>
              <w:bottom w:val="single" w:sz="4" w:space="0" w:color="auto"/>
              <w:right w:val="single" w:sz="4" w:space="0" w:color="auto"/>
            </w:tcBorders>
            <w:hideMark/>
          </w:tcPr>
          <w:p w:rsidR="00341BC0" w:rsidRPr="006A3D68" w:rsidRDefault="00341BC0" w:rsidP="00341BC0">
            <w:pPr>
              <w:widowControl w:val="0"/>
              <w:autoSpaceDE w:val="0"/>
              <w:autoSpaceDN w:val="0"/>
              <w:adjustRightInd w:val="0"/>
              <w:spacing w:after="0"/>
              <w:rPr>
                <w:rFonts w:ascii="Times New Roman" w:eastAsia="Times New Roman" w:hAnsi="Times New Roman" w:cs="Times New Roman"/>
                <w:sz w:val="20"/>
                <w:szCs w:val="20"/>
              </w:rPr>
            </w:pPr>
            <w:r w:rsidRPr="006A3D68">
              <w:rPr>
                <w:rFonts w:ascii="Times New Roman" w:eastAsia="Times New Roman" w:hAnsi="Times New Roman" w:cs="Times New Roman"/>
                <w:sz w:val="20"/>
                <w:szCs w:val="20"/>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1955" w:type="dxa"/>
            <w:tcBorders>
              <w:top w:val="single" w:sz="4" w:space="0" w:color="auto"/>
              <w:left w:val="single" w:sz="4" w:space="0" w:color="auto"/>
              <w:bottom w:val="single" w:sz="4" w:space="0" w:color="auto"/>
              <w:right w:val="single" w:sz="4" w:space="0" w:color="auto"/>
            </w:tcBorders>
            <w:hideMark/>
          </w:tcPr>
          <w:p w:rsidR="00341BC0" w:rsidRPr="006A3D68" w:rsidRDefault="00C853EC" w:rsidP="002E3E05">
            <w:pPr>
              <w:widowControl w:val="0"/>
              <w:autoSpaceDE w:val="0"/>
              <w:autoSpaceDN w:val="0"/>
              <w:adjustRightInd w:val="0"/>
              <w:spacing w:after="0"/>
              <w:jc w:val="center"/>
              <w:rPr>
                <w:rFonts w:ascii="Times New Roman" w:eastAsia="Times New Roman" w:hAnsi="Times New Roman" w:cs="Times New Roman"/>
                <w:sz w:val="20"/>
                <w:szCs w:val="20"/>
              </w:rPr>
            </w:pPr>
            <w:r w:rsidRPr="006A3D68">
              <w:rPr>
                <w:rFonts w:ascii="Times New Roman" w:eastAsia="Times New Roman" w:hAnsi="Times New Roman" w:cs="Times New Roman"/>
                <w:sz w:val="20"/>
                <w:szCs w:val="20"/>
              </w:rPr>
              <w:t xml:space="preserve">4 </w:t>
            </w:r>
            <w:r w:rsidR="00341BC0" w:rsidRPr="006A3D68">
              <w:rPr>
                <w:rFonts w:ascii="Times New Roman" w:eastAsia="Times New Roman" w:hAnsi="Times New Roman" w:cs="Times New Roman"/>
                <w:sz w:val="20"/>
                <w:szCs w:val="20"/>
              </w:rPr>
              <w:t>человек</w:t>
            </w:r>
            <w:r w:rsidRPr="006A3D68">
              <w:rPr>
                <w:rFonts w:ascii="Times New Roman" w:eastAsia="Times New Roman" w:hAnsi="Times New Roman" w:cs="Times New Roman"/>
                <w:sz w:val="20"/>
                <w:szCs w:val="20"/>
              </w:rPr>
              <w:t>а</w:t>
            </w:r>
            <w:r w:rsidR="00341BC0" w:rsidRPr="006A3D68">
              <w:rPr>
                <w:rFonts w:ascii="Times New Roman" w:eastAsia="Times New Roman" w:hAnsi="Times New Roman" w:cs="Times New Roman"/>
                <w:sz w:val="20"/>
                <w:szCs w:val="20"/>
              </w:rPr>
              <w:t>/</w:t>
            </w:r>
            <w:r w:rsidRPr="006A3D68">
              <w:rPr>
                <w:rFonts w:ascii="Times New Roman" w:eastAsia="Times New Roman" w:hAnsi="Times New Roman" w:cs="Times New Roman"/>
                <w:sz w:val="20"/>
                <w:szCs w:val="20"/>
              </w:rPr>
              <w:t xml:space="preserve">8 </w:t>
            </w:r>
            <w:r w:rsidR="00341BC0" w:rsidRPr="006A3D68">
              <w:rPr>
                <w:rFonts w:ascii="Times New Roman" w:eastAsia="Times New Roman" w:hAnsi="Times New Roman" w:cs="Times New Roman"/>
                <w:sz w:val="20"/>
                <w:szCs w:val="20"/>
              </w:rPr>
              <w:t>%</w:t>
            </w:r>
          </w:p>
        </w:tc>
      </w:tr>
      <w:tr w:rsidR="00341BC0" w:rsidRPr="006A3D68" w:rsidTr="006A3D68">
        <w:tc>
          <w:tcPr>
            <w:tcW w:w="851" w:type="dxa"/>
            <w:tcBorders>
              <w:top w:val="single" w:sz="4" w:space="0" w:color="auto"/>
              <w:left w:val="single" w:sz="4" w:space="0" w:color="auto"/>
              <w:bottom w:val="single" w:sz="4" w:space="0" w:color="auto"/>
              <w:right w:val="single" w:sz="4" w:space="0" w:color="auto"/>
            </w:tcBorders>
            <w:hideMark/>
          </w:tcPr>
          <w:p w:rsidR="00341BC0" w:rsidRPr="006A3D68" w:rsidRDefault="00341BC0" w:rsidP="00341BC0">
            <w:pPr>
              <w:widowControl w:val="0"/>
              <w:autoSpaceDE w:val="0"/>
              <w:autoSpaceDN w:val="0"/>
              <w:adjustRightInd w:val="0"/>
              <w:spacing w:after="0"/>
              <w:jc w:val="center"/>
              <w:rPr>
                <w:rFonts w:ascii="Times New Roman" w:eastAsia="Times New Roman" w:hAnsi="Times New Roman" w:cs="Times New Roman"/>
                <w:sz w:val="20"/>
                <w:szCs w:val="20"/>
              </w:rPr>
            </w:pPr>
            <w:bookmarkStart w:id="14" w:name="sub_21191"/>
            <w:r w:rsidRPr="006A3D68">
              <w:rPr>
                <w:rFonts w:ascii="Times New Roman" w:eastAsia="Times New Roman" w:hAnsi="Times New Roman" w:cs="Times New Roman"/>
                <w:sz w:val="20"/>
                <w:szCs w:val="20"/>
              </w:rPr>
              <w:t>1.12.1</w:t>
            </w:r>
            <w:bookmarkEnd w:id="14"/>
          </w:p>
        </w:tc>
        <w:tc>
          <w:tcPr>
            <w:tcW w:w="7400" w:type="dxa"/>
            <w:tcBorders>
              <w:top w:val="single" w:sz="4" w:space="0" w:color="auto"/>
              <w:left w:val="single" w:sz="4" w:space="0" w:color="auto"/>
              <w:bottom w:val="single" w:sz="4" w:space="0" w:color="auto"/>
              <w:right w:val="single" w:sz="4" w:space="0" w:color="auto"/>
            </w:tcBorders>
            <w:hideMark/>
          </w:tcPr>
          <w:p w:rsidR="00341BC0" w:rsidRPr="006A3D68" w:rsidRDefault="00341BC0" w:rsidP="00341BC0">
            <w:pPr>
              <w:widowControl w:val="0"/>
              <w:autoSpaceDE w:val="0"/>
              <w:autoSpaceDN w:val="0"/>
              <w:adjustRightInd w:val="0"/>
              <w:spacing w:after="0"/>
              <w:rPr>
                <w:rFonts w:ascii="Times New Roman" w:eastAsia="Times New Roman" w:hAnsi="Times New Roman" w:cs="Times New Roman"/>
                <w:sz w:val="20"/>
                <w:szCs w:val="20"/>
              </w:rPr>
            </w:pPr>
            <w:r w:rsidRPr="006A3D68">
              <w:rPr>
                <w:rFonts w:ascii="Times New Roman" w:eastAsia="Times New Roman" w:hAnsi="Times New Roman" w:cs="Times New Roman"/>
                <w:sz w:val="20"/>
                <w:szCs w:val="20"/>
              </w:rPr>
              <w:t>Регионального уровня</w:t>
            </w:r>
          </w:p>
        </w:tc>
        <w:tc>
          <w:tcPr>
            <w:tcW w:w="1955" w:type="dxa"/>
            <w:tcBorders>
              <w:top w:val="single" w:sz="4" w:space="0" w:color="auto"/>
              <w:left w:val="single" w:sz="4" w:space="0" w:color="auto"/>
              <w:bottom w:val="single" w:sz="4" w:space="0" w:color="auto"/>
              <w:right w:val="single" w:sz="4" w:space="0" w:color="auto"/>
            </w:tcBorders>
            <w:hideMark/>
          </w:tcPr>
          <w:p w:rsidR="00341BC0" w:rsidRPr="006A3D68" w:rsidRDefault="00C853EC" w:rsidP="00341BC0">
            <w:pPr>
              <w:widowControl w:val="0"/>
              <w:autoSpaceDE w:val="0"/>
              <w:autoSpaceDN w:val="0"/>
              <w:adjustRightInd w:val="0"/>
              <w:spacing w:after="0"/>
              <w:jc w:val="center"/>
              <w:rPr>
                <w:rFonts w:ascii="Times New Roman" w:eastAsia="Times New Roman" w:hAnsi="Times New Roman" w:cs="Times New Roman"/>
                <w:sz w:val="20"/>
                <w:szCs w:val="20"/>
              </w:rPr>
            </w:pPr>
            <w:r w:rsidRPr="006A3D68">
              <w:rPr>
                <w:rFonts w:ascii="Times New Roman" w:eastAsia="Times New Roman" w:hAnsi="Times New Roman" w:cs="Times New Roman"/>
                <w:sz w:val="20"/>
                <w:szCs w:val="20"/>
              </w:rPr>
              <w:t xml:space="preserve">0 </w:t>
            </w:r>
            <w:r w:rsidR="00341BC0" w:rsidRPr="006A3D68">
              <w:rPr>
                <w:rFonts w:ascii="Times New Roman" w:eastAsia="Times New Roman" w:hAnsi="Times New Roman" w:cs="Times New Roman"/>
                <w:sz w:val="20"/>
                <w:szCs w:val="20"/>
              </w:rPr>
              <w:t>человек/</w:t>
            </w:r>
            <w:r w:rsidRPr="006A3D68">
              <w:rPr>
                <w:rFonts w:ascii="Times New Roman" w:eastAsia="Times New Roman" w:hAnsi="Times New Roman" w:cs="Times New Roman"/>
                <w:sz w:val="20"/>
                <w:szCs w:val="20"/>
              </w:rPr>
              <w:t>0</w:t>
            </w:r>
            <w:r w:rsidR="00341BC0" w:rsidRPr="006A3D68">
              <w:rPr>
                <w:rFonts w:ascii="Times New Roman" w:eastAsia="Times New Roman" w:hAnsi="Times New Roman" w:cs="Times New Roman"/>
                <w:sz w:val="20"/>
                <w:szCs w:val="20"/>
              </w:rPr>
              <w:t>%</w:t>
            </w:r>
          </w:p>
        </w:tc>
      </w:tr>
      <w:tr w:rsidR="00341BC0" w:rsidRPr="006A3D68" w:rsidTr="006A3D68">
        <w:tc>
          <w:tcPr>
            <w:tcW w:w="851" w:type="dxa"/>
            <w:tcBorders>
              <w:top w:val="single" w:sz="4" w:space="0" w:color="auto"/>
              <w:left w:val="single" w:sz="4" w:space="0" w:color="auto"/>
              <w:bottom w:val="single" w:sz="4" w:space="0" w:color="auto"/>
              <w:right w:val="single" w:sz="4" w:space="0" w:color="auto"/>
            </w:tcBorders>
            <w:hideMark/>
          </w:tcPr>
          <w:p w:rsidR="00341BC0" w:rsidRPr="006A3D68" w:rsidRDefault="00341BC0" w:rsidP="00341BC0">
            <w:pPr>
              <w:widowControl w:val="0"/>
              <w:autoSpaceDE w:val="0"/>
              <w:autoSpaceDN w:val="0"/>
              <w:adjustRightInd w:val="0"/>
              <w:spacing w:after="0"/>
              <w:jc w:val="center"/>
              <w:rPr>
                <w:rFonts w:ascii="Times New Roman" w:eastAsia="Times New Roman" w:hAnsi="Times New Roman" w:cs="Times New Roman"/>
                <w:sz w:val="20"/>
                <w:szCs w:val="20"/>
              </w:rPr>
            </w:pPr>
            <w:bookmarkStart w:id="15" w:name="sub_21192"/>
            <w:r w:rsidRPr="006A3D68">
              <w:rPr>
                <w:rFonts w:ascii="Times New Roman" w:eastAsia="Times New Roman" w:hAnsi="Times New Roman" w:cs="Times New Roman"/>
                <w:sz w:val="20"/>
                <w:szCs w:val="20"/>
              </w:rPr>
              <w:t>1.12.2</w:t>
            </w:r>
            <w:bookmarkEnd w:id="15"/>
          </w:p>
        </w:tc>
        <w:tc>
          <w:tcPr>
            <w:tcW w:w="7400" w:type="dxa"/>
            <w:tcBorders>
              <w:top w:val="single" w:sz="4" w:space="0" w:color="auto"/>
              <w:left w:val="single" w:sz="4" w:space="0" w:color="auto"/>
              <w:bottom w:val="single" w:sz="4" w:space="0" w:color="auto"/>
              <w:right w:val="single" w:sz="4" w:space="0" w:color="auto"/>
            </w:tcBorders>
            <w:hideMark/>
          </w:tcPr>
          <w:p w:rsidR="00341BC0" w:rsidRPr="006A3D68" w:rsidRDefault="00341BC0" w:rsidP="00341BC0">
            <w:pPr>
              <w:widowControl w:val="0"/>
              <w:autoSpaceDE w:val="0"/>
              <w:autoSpaceDN w:val="0"/>
              <w:adjustRightInd w:val="0"/>
              <w:spacing w:after="0"/>
              <w:rPr>
                <w:rFonts w:ascii="Times New Roman" w:eastAsia="Times New Roman" w:hAnsi="Times New Roman" w:cs="Times New Roman"/>
                <w:sz w:val="20"/>
                <w:szCs w:val="20"/>
              </w:rPr>
            </w:pPr>
            <w:r w:rsidRPr="006A3D68">
              <w:rPr>
                <w:rFonts w:ascii="Times New Roman" w:eastAsia="Times New Roman" w:hAnsi="Times New Roman" w:cs="Times New Roman"/>
                <w:sz w:val="20"/>
                <w:szCs w:val="20"/>
              </w:rPr>
              <w:t>Федерального уровня</w:t>
            </w:r>
          </w:p>
        </w:tc>
        <w:tc>
          <w:tcPr>
            <w:tcW w:w="1955" w:type="dxa"/>
            <w:tcBorders>
              <w:top w:val="single" w:sz="4" w:space="0" w:color="auto"/>
              <w:left w:val="single" w:sz="4" w:space="0" w:color="auto"/>
              <w:bottom w:val="single" w:sz="4" w:space="0" w:color="auto"/>
              <w:right w:val="single" w:sz="4" w:space="0" w:color="auto"/>
            </w:tcBorders>
            <w:hideMark/>
          </w:tcPr>
          <w:p w:rsidR="00341BC0" w:rsidRPr="006A3D68" w:rsidRDefault="00C853EC" w:rsidP="002E3E05">
            <w:pPr>
              <w:widowControl w:val="0"/>
              <w:autoSpaceDE w:val="0"/>
              <w:autoSpaceDN w:val="0"/>
              <w:adjustRightInd w:val="0"/>
              <w:spacing w:after="0"/>
              <w:jc w:val="center"/>
              <w:rPr>
                <w:rFonts w:ascii="Times New Roman" w:eastAsia="Times New Roman" w:hAnsi="Times New Roman" w:cs="Times New Roman"/>
                <w:sz w:val="20"/>
                <w:szCs w:val="20"/>
              </w:rPr>
            </w:pPr>
            <w:r w:rsidRPr="006A3D68">
              <w:rPr>
                <w:rFonts w:ascii="Times New Roman" w:eastAsia="Times New Roman" w:hAnsi="Times New Roman" w:cs="Times New Roman"/>
                <w:sz w:val="20"/>
                <w:szCs w:val="20"/>
              </w:rPr>
              <w:t xml:space="preserve">0 </w:t>
            </w:r>
            <w:r w:rsidR="00341BC0" w:rsidRPr="006A3D68">
              <w:rPr>
                <w:rFonts w:ascii="Times New Roman" w:eastAsia="Times New Roman" w:hAnsi="Times New Roman" w:cs="Times New Roman"/>
                <w:sz w:val="20"/>
                <w:szCs w:val="20"/>
              </w:rPr>
              <w:t>человек/</w:t>
            </w:r>
            <w:r w:rsidRPr="006A3D68">
              <w:rPr>
                <w:rFonts w:ascii="Times New Roman" w:eastAsia="Times New Roman" w:hAnsi="Times New Roman" w:cs="Times New Roman"/>
                <w:sz w:val="20"/>
                <w:szCs w:val="20"/>
              </w:rPr>
              <w:t>0</w:t>
            </w:r>
            <w:r w:rsidR="00341BC0" w:rsidRPr="006A3D68">
              <w:rPr>
                <w:rFonts w:ascii="Times New Roman" w:eastAsia="Times New Roman" w:hAnsi="Times New Roman" w:cs="Times New Roman"/>
                <w:sz w:val="20"/>
                <w:szCs w:val="20"/>
              </w:rPr>
              <w:t>%</w:t>
            </w:r>
          </w:p>
        </w:tc>
      </w:tr>
      <w:tr w:rsidR="00341BC0" w:rsidRPr="006A3D68" w:rsidTr="006A3D68">
        <w:tc>
          <w:tcPr>
            <w:tcW w:w="851" w:type="dxa"/>
            <w:tcBorders>
              <w:top w:val="single" w:sz="4" w:space="0" w:color="auto"/>
              <w:left w:val="single" w:sz="4" w:space="0" w:color="auto"/>
              <w:bottom w:val="single" w:sz="4" w:space="0" w:color="auto"/>
              <w:right w:val="single" w:sz="4" w:space="0" w:color="auto"/>
            </w:tcBorders>
            <w:hideMark/>
          </w:tcPr>
          <w:p w:rsidR="00341BC0" w:rsidRPr="006A3D68" w:rsidRDefault="00341BC0" w:rsidP="00341BC0">
            <w:pPr>
              <w:widowControl w:val="0"/>
              <w:autoSpaceDE w:val="0"/>
              <w:autoSpaceDN w:val="0"/>
              <w:adjustRightInd w:val="0"/>
              <w:spacing w:after="0"/>
              <w:jc w:val="center"/>
              <w:rPr>
                <w:rFonts w:ascii="Times New Roman" w:eastAsia="Times New Roman" w:hAnsi="Times New Roman" w:cs="Times New Roman"/>
                <w:sz w:val="20"/>
                <w:szCs w:val="20"/>
              </w:rPr>
            </w:pPr>
            <w:bookmarkStart w:id="16" w:name="sub_21193"/>
            <w:r w:rsidRPr="006A3D68">
              <w:rPr>
                <w:rFonts w:ascii="Times New Roman" w:eastAsia="Times New Roman" w:hAnsi="Times New Roman" w:cs="Times New Roman"/>
                <w:sz w:val="20"/>
                <w:szCs w:val="20"/>
              </w:rPr>
              <w:t>1.12.3</w:t>
            </w:r>
            <w:bookmarkEnd w:id="16"/>
          </w:p>
        </w:tc>
        <w:tc>
          <w:tcPr>
            <w:tcW w:w="7400" w:type="dxa"/>
            <w:tcBorders>
              <w:top w:val="single" w:sz="4" w:space="0" w:color="auto"/>
              <w:left w:val="single" w:sz="4" w:space="0" w:color="auto"/>
              <w:bottom w:val="single" w:sz="4" w:space="0" w:color="auto"/>
              <w:right w:val="single" w:sz="4" w:space="0" w:color="auto"/>
            </w:tcBorders>
            <w:hideMark/>
          </w:tcPr>
          <w:p w:rsidR="00341BC0" w:rsidRPr="006A3D68" w:rsidRDefault="00341BC0" w:rsidP="00341BC0">
            <w:pPr>
              <w:widowControl w:val="0"/>
              <w:autoSpaceDE w:val="0"/>
              <w:autoSpaceDN w:val="0"/>
              <w:adjustRightInd w:val="0"/>
              <w:spacing w:after="0"/>
              <w:rPr>
                <w:rFonts w:ascii="Times New Roman" w:eastAsia="Times New Roman" w:hAnsi="Times New Roman" w:cs="Times New Roman"/>
                <w:sz w:val="20"/>
                <w:szCs w:val="20"/>
              </w:rPr>
            </w:pPr>
            <w:r w:rsidRPr="006A3D68">
              <w:rPr>
                <w:rFonts w:ascii="Times New Roman" w:eastAsia="Times New Roman" w:hAnsi="Times New Roman" w:cs="Times New Roman"/>
                <w:sz w:val="20"/>
                <w:szCs w:val="20"/>
              </w:rPr>
              <w:t>Международного уровня</w:t>
            </w:r>
          </w:p>
        </w:tc>
        <w:tc>
          <w:tcPr>
            <w:tcW w:w="1955" w:type="dxa"/>
            <w:tcBorders>
              <w:top w:val="single" w:sz="4" w:space="0" w:color="auto"/>
              <w:left w:val="single" w:sz="4" w:space="0" w:color="auto"/>
              <w:bottom w:val="single" w:sz="4" w:space="0" w:color="auto"/>
              <w:right w:val="single" w:sz="4" w:space="0" w:color="auto"/>
            </w:tcBorders>
            <w:hideMark/>
          </w:tcPr>
          <w:p w:rsidR="00341BC0" w:rsidRPr="006A3D68" w:rsidRDefault="00C853EC" w:rsidP="002E3E05">
            <w:pPr>
              <w:widowControl w:val="0"/>
              <w:autoSpaceDE w:val="0"/>
              <w:autoSpaceDN w:val="0"/>
              <w:adjustRightInd w:val="0"/>
              <w:spacing w:after="0"/>
              <w:jc w:val="center"/>
              <w:rPr>
                <w:rFonts w:ascii="Times New Roman" w:eastAsia="Times New Roman" w:hAnsi="Times New Roman" w:cs="Times New Roman"/>
                <w:sz w:val="20"/>
                <w:szCs w:val="20"/>
              </w:rPr>
            </w:pPr>
            <w:r w:rsidRPr="006A3D68">
              <w:rPr>
                <w:rFonts w:ascii="Times New Roman" w:eastAsia="Times New Roman" w:hAnsi="Times New Roman" w:cs="Times New Roman"/>
                <w:sz w:val="20"/>
                <w:szCs w:val="20"/>
              </w:rPr>
              <w:t xml:space="preserve">0 </w:t>
            </w:r>
            <w:r w:rsidR="00341BC0" w:rsidRPr="006A3D68">
              <w:rPr>
                <w:rFonts w:ascii="Times New Roman" w:eastAsia="Times New Roman" w:hAnsi="Times New Roman" w:cs="Times New Roman"/>
                <w:sz w:val="20"/>
                <w:szCs w:val="20"/>
              </w:rPr>
              <w:t>человек/</w:t>
            </w:r>
            <w:r w:rsidRPr="006A3D68">
              <w:rPr>
                <w:rFonts w:ascii="Times New Roman" w:eastAsia="Times New Roman" w:hAnsi="Times New Roman" w:cs="Times New Roman"/>
                <w:sz w:val="20"/>
                <w:szCs w:val="20"/>
              </w:rPr>
              <w:t>0</w:t>
            </w:r>
            <w:r w:rsidR="00341BC0" w:rsidRPr="006A3D68">
              <w:rPr>
                <w:rFonts w:ascii="Times New Roman" w:eastAsia="Times New Roman" w:hAnsi="Times New Roman" w:cs="Times New Roman"/>
                <w:sz w:val="20"/>
                <w:szCs w:val="20"/>
              </w:rPr>
              <w:t>%</w:t>
            </w:r>
          </w:p>
        </w:tc>
      </w:tr>
      <w:tr w:rsidR="00341BC0" w:rsidRPr="006A3D68" w:rsidTr="006A3D68">
        <w:tc>
          <w:tcPr>
            <w:tcW w:w="851" w:type="dxa"/>
            <w:tcBorders>
              <w:top w:val="single" w:sz="4" w:space="0" w:color="auto"/>
              <w:left w:val="single" w:sz="4" w:space="0" w:color="auto"/>
              <w:bottom w:val="single" w:sz="4" w:space="0" w:color="auto"/>
              <w:right w:val="single" w:sz="4" w:space="0" w:color="auto"/>
            </w:tcBorders>
            <w:hideMark/>
          </w:tcPr>
          <w:p w:rsidR="00341BC0" w:rsidRPr="006A3D68" w:rsidRDefault="00341BC0" w:rsidP="00341BC0">
            <w:pPr>
              <w:widowControl w:val="0"/>
              <w:autoSpaceDE w:val="0"/>
              <w:autoSpaceDN w:val="0"/>
              <w:adjustRightInd w:val="0"/>
              <w:spacing w:after="0"/>
              <w:jc w:val="center"/>
              <w:rPr>
                <w:rFonts w:ascii="Times New Roman" w:eastAsia="Times New Roman" w:hAnsi="Times New Roman" w:cs="Times New Roman"/>
                <w:sz w:val="20"/>
                <w:szCs w:val="20"/>
              </w:rPr>
            </w:pPr>
            <w:bookmarkStart w:id="17" w:name="sub_2120"/>
            <w:r w:rsidRPr="006A3D68">
              <w:rPr>
                <w:rFonts w:ascii="Times New Roman" w:eastAsia="Times New Roman" w:hAnsi="Times New Roman" w:cs="Times New Roman"/>
                <w:sz w:val="20"/>
                <w:szCs w:val="20"/>
              </w:rPr>
              <w:t>1.</w:t>
            </w:r>
            <w:bookmarkEnd w:id="17"/>
            <w:r w:rsidRPr="006A3D68">
              <w:rPr>
                <w:rFonts w:ascii="Times New Roman" w:eastAsia="Times New Roman" w:hAnsi="Times New Roman" w:cs="Times New Roman"/>
                <w:sz w:val="20"/>
                <w:szCs w:val="20"/>
              </w:rPr>
              <w:t>13</w:t>
            </w:r>
          </w:p>
        </w:tc>
        <w:tc>
          <w:tcPr>
            <w:tcW w:w="7400" w:type="dxa"/>
            <w:tcBorders>
              <w:top w:val="single" w:sz="4" w:space="0" w:color="auto"/>
              <w:left w:val="single" w:sz="4" w:space="0" w:color="auto"/>
              <w:bottom w:val="single" w:sz="4" w:space="0" w:color="auto"/>
              <w:right w:val="single" w:sz="4" w:space="0" w:color="auto"/>
            </w:tcBorders>
            <w:hideMark/>
          </w:tcPr>
          <w:p w:rsidR="00341BC0" w:rsidRPr="006A3D68" w:rsidRDefault="00341BC0" w:rsidP="00341BC0">
            <w:pPr>
              <w:widowControl w:val="0"/>
              <w:autoSpaceDE w:val="0"/>
              <w:autoSpaceDN w:val="0"/>
              <w:adjustRightInd w:val="0"/>
              <w:spacing w:after="0"/>
              <w:rPr>
                <w:rFonts w:ascii="Times New Roman" w:eastAsia="Times New Roman" w:hAnsi="Times New Roman" w:cs="Times New Roman"/>
                <w:sz w:val="20"/>
                <w:szCs w:val="20"/>
              </w:rPr>
            </w:pPr>
            <w:r w:rsidRPr="006A3D68">
              <w:rPr>
                <w:rFonts w:ascii="Times New Roman" w:eastAsia="Times New Roman" w:hAnsi="Times New Roman" w:cs="Times New Roman"/>
                <w:sz w:val="20"/>
                <w:szCs w:val="20"/>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955" w:type="dxa"/>
            <w:tcBorders>
              <w:top w:val="single" w:sz="4" w:space="0" w:color="auto"/>
              <w:left w:val="single" w:sz="4" w:space="0" w:color="auto"/>
              <w:bottom w:val="single" w:sz="4" w:space="0" w:color="auto"/>
              <w:right w:val="single" w:sz="4" w:space="0" w:color="auto"/>
            </w:tcBorders>
            <w:hideMark/>
          </w:tcPr>
          <w:p w:rsidR="00341BC0" w:rsidRPr="006A3D68" w:rsidRDefault="00C853EC" w:rsidP="002E3E05">
            <w:pPr>
              <w:widowControl w:val="0"/>
              <w:autoSpaceDE w:val="0"/>
              <w:autoSpaceDN w:val="0"/>
              <w:adjustRightInd w:val="0"/>
              <w:spacing w:after="0"/>
              <w:jc w:val="center"/>
              <w:rPr>
                <w:rFonts w:ascii="Times New Roman" w:eastAsia="Times New Roman" w:hAnsi="Times New Roman" w:cs="Times New Roman"/>
                <w:sz w:val="20"/>
                <w:szCs w:val="20"/>
              </w:rPr>
            </w:pPr>
            <w:r w:rsidRPr="006A3D68">
              <w:rPr>
                <w:rFonts w:ascii="Times New Roman" w:eastAsia="Times New Roman" w:hAnsi="Times New Roman" w:cs="Times New Roman"/>
                <w:sz w:val="20"/>
                <w:szCs w:val="20"/>
              </w:rPr>
              <w:t xml:space="preserve">0 </w:t>
            </w:r>
            <w:r w:rsidR="00341BC0" w:rsidRPr="006A3D68">
              <w:rPr>
                <w:rFonts w:ascii="Times New Roman" w:eastAsia="Times New Roman" w:hAnsi="Times New Roman" w:cs="Times New Roman"/>
                <w:sz w:val="20"/>
                <w:szCs w:val="20"/>
              </w:rPr>
              <w:t>человек/</w:t>
            </w:r>
            <w:r w:rsidRPr="006A3D68">
              <w:rPr>
                <w:rFonts w:ascii="Times New Roman" w:eastAsia="Times New Roman" w:hAnsi="Times New Roman" w:cs="Times New Roman"/>
                <w:sz w:val="20"/>
                <w:szCs w:val="20"/>
              </w:rPr>
              <w:t>0</w:t>
            </w:r>
            <w:r w:rsidR="00341BC0" w:rsidRPr="006A3D68">
              <w:rPr>
                <w:rFonts w:ascii="Times New Roman" w:eastAsia="Times New Roman" w:hAnsi="Times New Roman" w:cs="Times New Roman"/>
                <w:sz w:val="20"/>
                <w:szCs w:val="20"/>
              </w:rPr>
              <w:t>%</w:t>
            </w:r>
          </w:p>
        </w:tc>
      </w:tr>
      <w:tr w:rsidR="00341BC0" w:rsidRPr="006A3D68" w:rsidTr="006A3D68">
        <w:tc>
          <w:tcPr>
            <w:tcW w:w="851" w:type="dxa"/>
            <w:tcBorders>
              <w:top w:val="single" w:sz="4" w:space="0" w:color="auto"/>
              <w:left w:val="single" w:sz="4" w:space="0" w:color="auto"/>
              <w:bottom w:val="single" w:sz="4" w:space="0" w:color="auto"/>
              <w:right w:val="single" w:sz="4" w:space="0" w:color="auto"/>
            </w:tcBorders>
            <w:hideMark/>
          </w:tcPr>
          <w:p w:rsidR="00341BC0" w:rsidRPr="006A3D68" w:rsidRDefault="00341BC0" w:rsidP="00341BC0">
            <w:pPr>
              <w:widowControl w:val="0"/>
              <w:autoSpaceDE w:val="0"/>
              <w:autoSpaceDN w:val="0"/>
              <w:adjustRightInd w:val="0"/>
              <w:spacing w:after="0"/>
              <w:jc w:val="center"/>
              <w:rPr>
                <w:rFonts w:ascii="Times New Roman" w:eastAsia="Times New Roman" w:hAnsi="Times New Roman" w:cs="Times New Roman"/>
                <w:sz w:val="20"/>
                <w:szCs w:val="20"/>
              </w:rPr>
            </w:pPr>
            <w:bookmarkStart w:id="18" w:name="sub_2121"/>
            <w:r w:rsidRPr="006A3D68">
              <w:rPr>
                <w:rFonts w:ascii="Times New Roman" w:eastAsia="Times New Roman" w:hAnsi="Times New Roman" w:cs="Times New Roman"/>
                <w:sz w:val="20"/>
                <w:szCs w:val="20"/>
              </w:rPr>
              <w:t>1.</w:t>
            </w:r>
            <w:bookmarkEnd w:id="18"/>
            <w:r w:rsidRPr="006A3D68">
              <w:rPr>
                <w:rFonts w:ascii="Times New Roman" w:eastAsia="Times New Roman" w:hAnsi="Times New Roman" w:cs="Times New Roman"/>
                <w:sz w:val="20"/>
                <w:szCs w:val="20"/>
              </w:rPr>
              <w:t>14</w:t>
            </w:r>
          </w:p>
        </w:tc>
        <w:tc>
          <w:tcPr>
            <w:tcW w:w="7400" w:type="dxa"/>
            <w:tcBorders>
              <w:top w:val="single" w:sz="4" w:space="0" w:color="auto"/>
              <w:left w:val="single" w:sz="4" w:space="0" w:color="auto"/>
              <w:bottom w:val="single" w:sz="4" w:space="0" w:color="auto"/>
              <w:right w:val="single" w:sz="4" w:space="0" w:color="auto"/>
            </w:tcBorders>
            <w:hideMark/>
          </w:tcPr>
          <w:p w:rsidR="00341BC0" w:rsidRPr="006A3D68" w:rsidRDefault="00341BC0" w:rsidP="00341BC0">
            <w:pPr>
              <w:widowControl w:val="0"/>
              <w:autoSpaceDE w:val="0"/>
              <w:autoSpaceDN w:val="0"/>
              <w:adjustRightInd w:val="0"/>
              <w:spacing w:after="0"/>
              <w:rPr>
                <w:rFonts w:ascii="Times New Roman" w:eastAsia="Times New Roman" w:hAnsi="Times New Roman" w:cs="Times New Roman"/>
                <w:sz w:val="20"/>
                <w:szCs w:val="20"/>
              </w:rPr>
            </w:pPr>
            <w:r w:rsidRPr="006A3D68">
              <w:rPr>
                <w:rFonts w:ascii="Times New Roman" w:eastAsia="Times New Roman" w:hAnsi="Times New Roman" w:cs="Times New Roman"/>
                <w:sz w:val="20"/>
                <w:szCs w:val="20"/>
              </w:rPr>
              <w:t>Численность/удельный вес численности учащихся, получающих образование в рамках профильного обучения, в общей численности учащихся</w:t>
            </w:r>
          </w:p>
        </w:tc>
        <w:tc>
          <w:tcPr>
            <w:tcW w:w="1955" w:type="dxa"/>
            <w:tcBorders>
              <w:top w:val="single" w:sz="4" w:space="0" w:color="auto"/>
              <w:left w:val="single" w:sz="4" w:space="0" w:color="auto"/>
              <w:bottom w:val="single" w:sz="4" w:space="0" w:color="auto"/>
              <w:right w:val="single" w:sz="4" w:space="0" w:color="auto"/>
            </w:tcBorders>
            <w:hideMark/>
          </w:tcPr>
          <w:p w:rsidR="00341BC0" w:rsidRPr="006A3D68" w:rsidRDefault="00C853EC" w:rsidP="002E3E05">
            <w:pPr>
              <w:widowControl w:val="0"/>
              <w:autoSpaceDE w:val="0"/>
              <w:autoSpaceDN w:val="0"/>
              <w:adjustRightInd w:val="0"/>
              <w:spacing w:after="0"/>
              <w:jc w:val="center"/>
              <w:rPr>
                <w:rFonts w:ascii="Times New Roman" w:eastAsia="Times New Roman" w:hAnsi="Times New Roman" w:cs="Times New Roman"/>
                <w:sz w:val="20"/>
                <w:szCs w:val="20"/>
              </w:rPr>
            </w:pPr>
            <w:r w:rsidRPr="006A3D68">
              <w:rPr>
                <w:rFonts w:ascii="Times New Roman" w:eastAsia="Times New Roman" w:hAnsi="Times New Roman" w:cs="Times New Roman"/>
                <w:sz w:val="20"/>
                <w:szCs w:val="20"/>
              </w:rPr>
              <w:t xml:space="preserve">0 </w:t>
            </w:r>
            <w:r w:rsidR="00341BC0" w:rsidRPr="006A3D68">
              <w:rPr>
                <w:rFonts w:ascii="Times New Roman" w:eastAsia="Times New Roman" w:hAnsi="Times New Roman" w:cs="Times New Roman"/>
                <w:sz w:val="20"/>
                <w:szCs w:val="20"/>
              </w:rPr>
              <w:t>человек/</w:t>
            </w:r>
            <w:r w:rsidRPr="006A3D68">
              <w:rPr>
                <w:rFonts w:ascii="Times New Roman" w:eastAsia="Times New Roman" w:hAnsi="Times New Roman" w:cs="Times New Roman"/>
                <w:sz w:val="20"/>
                <w:szCs w:val="20"/>
              </w:rPr>
              <w:t>0</w:t>
            </w:r>
            <w:r w:rsidR="00341BC0" w:rsidRPr="006A3D68">
              <w:rPr>
                <w:rFonts w:ascii="Times New Roman" w:eastAsia="Times New Roman" w:hAnsi="Times New Roman" w:cs="Times New Roman"/>
                <w:sz w:val="20"/>
                <w:szCs w:val="20"/>
              </w:rPr>
              <w:t>%</w:t>
            </w:r>
          </w:p>
        </w:tc>
      </w:tr>
      <w:tr w:rsidR="00341BC0" w:rsidRPr="006A3D68" w:rsidTr="006A3D68">
        <w:tc>
          <w:tcPr>
            <w:tcW w:w="851" w:type="dxa"/>
            <w:tcBorders>
              <w:top w:val="single" w:sz="4" w:space="0" w:color="auto"/>
              <w:left w:val="single" w:sz="4" w:space="0" w:color="auto"/>
              <w:bottom w:val="single" w:sz="4" w:space="0" w:color="auto"/>
              <w:right w:val="single" w:sz="4" w:space="0" w:color="auto"/>
            </w:tcBorders>
            <w:hideMark/>
          </w:tcPr>
          <w:p w:rsidR="00341BC0" w:rsidRPr="006A3D68" w:rsidRDefault="00341BC0" w:rsidP="00341BC0">
            <w:pPr>
              <w:widowControl w:val="0"/>
              <w:autoSpaceDE w:val="0"/>
              <w:autoSpaceDN w:val="0"/>
              <w:adjustRightInd w:val="0"/>
              <w:spacing w:after="0"/>
              <w:jc w:val="center"/>
              <w:rPr>
                <w:rFonts w:ascii="Times New Roman" w:eastAsia="Times New Roman" w:hAnsi="Times New Roman" w:cs="Times New Roman"/>
                <w:sz w:val="20"/>
                <w:szCs w:val="20"/>
              </w:rPr>
            </w:pPr>
            <w:bookmarkStart w:id="19" w:name="sub_2122"/>
            <w:r w:rsidRPr="006A3D68">
              <w:rPr>
                <w:rFonts w:ascii="Times New Roman" w:eastAsia="Times New Roman" w:hAnsi="Times New Roman" w:cs="Times New Roman"/>
                <w:sz w:val="20"/>
                <w:szCs w:val="20"/>
              </w:rPr>
              <w:t>1.</w:t>
            </w:r>
            <w:bookmarkEnd w:id="19"/>
            <w:r w:rsidRPr="006A3D68">
              <w:rPr>
                <w:rFonts w:ascii="Times New Roman" w:eastAsia="Times New Roman" w:hAnsi="Times New Roman" w:cs="Times New Roman"/>
                <w:sz w:val="20"/>
                <w:szCs w:val="20"/>
              </w:rPr>
              <w:t>15</w:t>
            </w:r>
          </w:p>
        </w:tc>
        <w:tc>
          <w:tcPr>
            <w:tcW w:w="7400" w:type="dxa"/>
            <w:tcBorders>
              <w:top w:val="single" w:sz="4" w:space="0" w:color="auto"/>
              <w:left w:val="single" w:sz="4" w:space="0" w:color="auto"/>
              <w:bottom w:val="single" w:sz="4" w:space="0" w:color="auto"/>
              <w:right w:val="single" w:sz="4" w:space="0" w:color="auto"/>
            </w:tcBorders>
            <w:hideMark/>
          </w:tcPr>
          <w:p w:rsidR="00341BC0" w:rsidRPr="006A3D68" w:rsidRDefault="00341BC0" w:rsidP="00341BC0">
            <w:pPr>
              <w:widowControl w:val="0"/>
              <w:autoSpaceDE w:val="0"/>
              <w:autoSpaceDN w:val="0"/>
              <w:adjustRightInd w:val="0"/>
              <w:spacing w:after="0"/>
              <w:rPr>
                <w:rFonts w:ascii="Times New Roman" w:eastAsia="Times New Roman" w:hAnsi="Times New Roman" w:cs="Times New Roman"/>
                <w:sz w:val="20"/>
                <w:szCs w:val="20"/>
              </w:rPr>
            </w:pPr>
            <w:r w:rsidRPr="006A3D68">
              <w:rPr>
                <w:rFonts w:ascii="Times New Roman" w:eastAsia="Times New Roman" w:hAnsi="Times New Roman" w:cs="Times New Roman"/>
                <w:sz w:val="20"/>
                <w:szCs w:val="20"/>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955" w:type="dxa"/>
            <w:tcBorders>
              <w:top w:val="single" w:sz="4" w:space="0" w:color="auto"/>
              <w:left w:val="single" w:sz="4" w:space="0" w:color="auto"/>
              <w:bottom w:val="single" w:sz="4" w:space="0" w:color="auto"/>
              <w:right w:val="single" w:sz="4" w:space="0" w:color="auto"/>
            </w:tcBorders>
            <w:hideMark/>
          </w:tcPr>
          <w:p w:rsidR="00341BC0" w:rsidRPr="006A3D68" w:rsidRDefault="00C853EC" w:rsidP="002E3E05">
            <w:pPr>
              <w:widowControl w:val="0"/>
              <w:autoSpaceDE w:val="0"/>
              <w:autoSpaceDN w:val="0"/>
              <w:adjustRightInd w:val="0"/>
              <w:spacing w:after="0"/>
              <w:jc w:val="center"/>
              <w:rPr>
                <w:rFonts w:ascii="Times New Roman" w:eastAsia="Times New Roman" w:hAnsi="Times New Roman" w:cs="Times New Roman"/>
                <w:sz w:val="20"/>
                <w:szCs w:val="20"/>
              </w:rPr>
            </w:pPr>
            <w:r w:rsidRPr="006A3D68">
              <w:rPr>
                <w:rFonts w:ascii="Times New Roman" w:eastAsia="Times New Roman" w:hAnsi="Times New Roman" w:cs="Times New Roman"/>
                <w:sz w:val="20"/>
                <w:szCs w:val="20"/>
              </w:rPr>
              <w:t xml:space="preserve">0 </w:t>
            </w:r>
            <w:r w:rsidR="00341BC0" w:rsidRPr="006A3D68">
              <w:rPr>
                <w:rFonts w:ascii="Times New Roman" w:eastAsia="Times New Roman" w:hAnsi="Times New Roman" w:cs="Times New Roman"/>
                <w:sz w:val="20"/>
                <w:szCs w:val="20"/>
              </w:rPr>
              <w:t>человек/</w:t>
            </w:r>
            <w:r w:rsidRPr="006A3D68">
              <w:rPr>
                <w:rFonts w:ascii="Times New Roman" w:eastAsia="Times New Roman" w:hAnsi="Times New Roman" w:cs="Times New Roman"/>
                <w:sz w:val="20"/>
                <w:szCs w:val="20"/>
              </w:rPr>
              <w:t>0</w:t>
            </w:r>
            <w:r w:rsidR="00341BC0" w:rsidRPr="006A3D68">
              <w:rPr>
                <w:rFonts w:ascii="Times New Roman" w:eastAsia="Times New Roman" w:hAnsi="Times New Roman" w:cs="Times New Roman"/>
                <w:sz w:val="20"/>
                <w:szCs w:val="20"/>
              </w:rPr>
              <w:t>%</w:t>
            </w:r>
          </w:p>
        </w:tc>
      </w:tr>
      <w:tr w:rsidR="00341BC0" w:rsidRPr="006A3D68" w:rsidTr="006A3D68">
        <w:tc>
          <w:tcPr>
            <w:tcW w:w="851" w:type="dxa"/>
            <w:tcBorders>
              <w:top w:val="single" w:sz="4" w:space="0" w:color="auto"/>
              <w:left w:val="single" w:sz="4" w:space="0" w:color="auto"/>
              <w:bottom w:val="single" w:sz="4" w:space="0" w:color="auto"/>
              <w:right w:val="single" w:sz="4" w:space="0" w:color="auto"/>
            </w:tcBorders>
            <w:hideMark/>
          </w:tcPr>
          <w:p w:rsidR="00341BC0" w:rsidRPr="006A3D68" w:rsidRDefault="00341BC0" w:rsidP="00341BC0">
            <w:pPr>
              <w:widowControl w:val="0"/>
              <w:autoSpaceDE w:val="0"/>
              <w:autoSpaceDN w:val="0"/>
              <w:adjustRightInd w:val="0"/>
              <w:spacing w:after="0"/>
              <w:jc w:val="center"/>
              <w:rPr>
                <w:rFonts w:ascii="Times New Roman" w:eastAsia="Times New Roman" w:hAnsi="Times New Roman" w:cs="Times New Roman"/>
                <w:sz w:val="20"/>
                <w:szCs w:val="20"/>
              </w:rPr>
            </w:pPr>
            <w:bookmarkStart w:id="20" w:name="sub_2123"/>
            <w:r w:rsidRPr="006A3D68">
              <w:rPr>
                <w:rFonts w:ascii="Times New Roman" w:eastAsia="Times New Roman" w:hAnsi="Times New Roman" w:cs="Times New Roman"/>
                <w:sz w:val="20"/>
                <w:szCs w:val="20"/>
              </w:rPr>
              <w:t>1.</w:t>
            </w:r>
            <w:bookmarkEnd w:id="20"/>
            <w:r w:rsidRPr="006A3D68">
              <w:rPr>
                <w:rFonts w:ascii="Times New Roman" w:eastAsia="Times New Roman" w:hAnsi="Times New Roman" w:cs="Times New Roman"/>
                <w:sz w:val="20"/>
                <w:szCs w:val="20"/>
              </w:rPr>
              <w:t>16</w:t>
            </w:r>
          </w:p>
        </w:tc>
        <w:tc>
          <w:tcPr>
            <w:tcW w:w="7400" w:type="dxa"/>
            <w:tcBorders>
              <w:top w:val="single" w:sz="4" w:space="0" w:color="auto"/>
              <w:left w:val="single" w:sz="4" w:space="0" w:color="auto"/>
              <w:bottom w:val="single" w:sz="4" w:space="0" w:color="auto"/>
              <w:right w:val="single" w:sz="4" w:space="0" w:color="auto"/>
            </w:tcBorders>
            <w:hideMark/>
          </w:tcPr>
          <w:p w:rsidR="00341BC0" w:rsidRPr="006A3D68" w:rsidRDefault="00341BC0" w:rsidP="00341BC0">
            <w:pPr>
              <w:widowControl w:val="0"/>
              <w:autoSpaceDE w:val="0"/>
              <w:autoSpaceDN w:val="0"/>
              <w:adjustRightInd w:val="0"/>
              <w:spacing w:after="0"/>
              <w:rPr>
                <w:rFonts w:ascii="Times New Roman" w:eastAsia="Times New Roman" w:hAnsi="Times New Roman" w:cs="Times New Roman"/>
                <w:sz w:val="20"/>
                <w:szCs w:val="20"/>
              </w:rPr>
            </w:pPr>
            <w:r w:rsidRPr="006A3D68">
              <w:rPr>
                <w:rFonts w:ascii="Times New Roman" w:eastAsia="Times New Roman" w:hAnsi="Times New Roman" w:cs="Times New Roman"/>
                <w:sz w:val="20"/>
                <w:szCs w:val="20"/>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955" w:type="dxa"/>
            <w:tcBorders>
              <w:top w:val="single" w:sz="4" w:space="0" w:color="auto"/>
              <w:left w:val="single" w:sz="4" w:space="0" w:color="auto"/>
              <w:bottom w:val="single" w:sz="4" w:space="0" w:color="auto"/>
              <w:right w:val="single" w:sz="4" w:space="0" w:color="auto"/>
            </w:tcBorders>
            <w:hideMark/>
          </w:tcPr>
          <w:p w:rsidR="00341BC0" w:rsidRPr="006A3D68" w:rsidRDefault="00C853EC" w:rsidP="00C853EC">
            <w:pPr>
              <w:widowControl w:val="0"/>
              <w:autoSpaceDE w:val="0"/>
              <w:autoSpaceDN w:val="0"/>
              <w:adjustRightInd w:val="0"/>
              <w:spacing w:after="0"/>
              <w:rPr>
                <w:rFonts w:ascii="Times New Roman" w:eastAsia="Times New Roman" w:hAnsi="Times New Roman" w:cs="Times New Roman"/>
                <w:sz w:val="20"/>
                <w:szCs w:val="20"/>
              </w:rPr>
            </w:pPr>
            <w:r w:rsidRPr="006A3D68">
              <w:rPr>
                <w:rFonts w:ascii="Times New Roman" w:eastAsia="Times New Roman" w:hAnsi="Times New Roman" w:cs="Times New Roman"/>
                <w:sz w:val="20"/>
                <w:szCs w:val="20"/>
              </w:rPr>
              <w:t xml:space="preserve">0 </w:t>
            </w:r>
            <w:r w:rsidR="00341BC0" w:rsidRPr="006A3D68">
              <w:rPr>
                <w:rFonts w:ascii="Times New Roman" w:eastAsia="Times New Roman" w:hAnsi="Times New Roman" w:cs="Times New Roman"/>
                <w:sz w:val="20"/>
                <w:szCs w:val="20"/>
              </w:rPr>
              <w:t>человек/</w:t>
            </w:r>
            <w:r w:rsidRPr="006A3D68">
              <w:rPr>
                <w:rFonts w:ascii="Times New Roman" w:eastAsia="Times New Roman" w:hAnsi="Times New Roman" w:cs="Times New Roman"/>
                <w:sz w:val="20"/>
                <w:szCs w:val="20"/>
              </w:rPr>
              <w:t>0</w:t>
            </w:r>
            <w:r w:rsidR="00341BC0" w:rsidRPr="006A3D68">
              <w:rPr>
                <w:rFonts w:ascii="Times New Roman" w:eastAsia="Times New Roman" w:hAnsi="Times New Roman" w:cs="Times New Roman"/>
                <w:sz w:val="20"/>
                <w:szCs w:val="20"/>
              </w:rPr>
              <w:t>%</w:t>
            </w:r>
          </w:p>
        </w:tc>
      </w:tr>
      <w:tr w:rsidR="00341BC0" w:rsidRPr="006A3D68" w:rsidTr="006A3D68">
        <w:tc>
          <w:tcPr>
            <w:tcW w:w="851" w:type="dxa"/>
            <w:tcBorders>
              <w:top w:val="single" w:sz="4" w:space="0" w:color="auto"/>
              <w:left w:val="single" w:sz="4" w:space="0" w:color="auto"/>
              <w:bottom w:val="single" w:sz="4" w:space="0" w:color="auto"/>
              <w:right w:val="single" w:sz="4" w:space="0" w:color="auto"/>
            </w:tcBorders>
            <w:hideMark/>
          </w:tcPr>
          <w:p w:rsidR="00341BC0" w:rsidRPr="006A3D68" w:rsidRDefault="00341BC0" w:rsidP="00341BC0">
            <w:pPr>
              <w:widowControl w:val="0"/>
              <w:autoSpaceDE w:val="0"/>
              <w:autoSpaceDN w:val="0"/>
              <w:adjustRightInd w:val="0"/>
              <w:spacing w:after="0"/>
              <w:jc w:val="center"/>
              <w:rPr>
                <w:rFonts w:ascii="Times New Roman" w:eastAsia="Times New Roman" w:hAnsi="Times New Roman" w:cs="Times New Roman"/>
                <w:sz w:val="20"/>
                <w:szCs w:val="20"/>
              </w:rPr>
            </w:pPr>
            <w:bookmarkStart w:id="21" w:name="sub_2124"/>
            <w:r w:rsidRPr="006A3D68">
              <w:rPr>
                <w:rFonts w:ascii="Times New Roman" w:eastAsia="Times New Roman" w:hAnsi="Times New Roman" w:cs="Times New Roman"/>
                <w:sz w:val="20"/>
                <w:szCs w:val="20"/>
              </w:rPr>
              <w:t>1.</w:t>
            </w:r>
            <w:bookmarkEnd w:id="21"/>
            <w:r w:rsidRPr="006A3D68">
              <w:rPr>
                <w:rFonts w:ascii="Times New Roman" w:eastAsia="Times New Roman" w:hAnsi="Times New Roman" w:cs="Times New Roman"/>
                <w:sz w:val="20"/>
                <w:szCs w:val="20"/>
              </w:rPr>
              <w:t>17</w:t>
            </w:r>
          </w:p>
        </w:tc>
        <w:tc>
          <w:tcPr>
            <w:tcW w:w="7400" w:type="dxa"/>
            <w:tcBorders>
              <w:top w:val="single" w:sz="4" w:space="0" w:color="auto"/>
              <w:left w:val="single" w:sz="4" w:space="0" w:color="auto"/>
              <w:bottom w:val="single" w:sz="4" w:space="0" w:color="auto"/>
              <w:right w:val="single" w:sz="4" w:space="0" w:color="auto"/>
            </w:tcBorders>
            <w:hideMark/>
          </w:tcPr>
          <w:p w:rsidR="00341BC0" w:rsidRPr="006A3D68" w:rsidRDefault="00341BC0" w:rsidP="00341BC0">
            <w:pPr>
              <w:widowControl w:val="0"/>
              <w:autoSpaceDE w:val="0"/>
              <w:autoSpaceDN w:val="0"/>
              <w:adjustRightInd w:val="0"/>
              <w:spacing w:after="0"/>
              <w:rPr>
                <w:rFonts w:ascii="Times New Roman" w:eastAsia="Times New Roman" w:hAnsi="Times New Roman" w:cs="Times New Roman"/>
                <w:sz w:val="20"/>
                <w:szCs w:val="20"/>
              </w:rPr>
            </w:pPr>
            <w:r w:rsidRPr="006A3D68">
              <w:rPr>
                <w:rFonts w:ascii="Times New Roman" w:eastAsia="Times New Roman" w:hAnsi="Times New Roman" w:cs="Times New Roman"/>
                <w:sz w:val="20"/>
                <w:szCs w:val="20"/>
              </w:rPr>
              <w:t>Общая численность педагогических работников, в том числе:</w:t>
            </w:r>
          </w:p>
        </w:tc>
        <w:tc>
          <w:tcPr>
            <w:tcW w:w="1955" w:type="dxa"/>
            <w:tcBorders>
              <w:top w:val="single" w:sz="4" w:space="0" w:color="auto"/>
              <w:left w:val="single" w:sz="4" w:space="0" w:color="auto"/>
              <w:bottom w:val="single" w:sz="4" w:space="0" w:color="auto"/>
              <w:right w:val="single" w:sz="4" w:space="0" w:color="auto"/>
            </w:tcBorders>
            <w:hideMark/>
          </w:tcPr>
          <w:p w:rsidR="00341BC0" w:rsidRPr="006A3D68" w:rsidRDefault="00C853EC" w:rsidP="00341BC0">
            <w:pPr>
              <w:widowControl w:val="0"/>
              <w:autoSpaceDE w:val="0"/>
              <w:autoSpaceDN w:val="0"/>
              <w:adjustRightInd w:val="0"/>
              <w:spacing w:after="0"/>
              <w:jc w:val="center"/>
              <w:rPr>
                <w:rFonts w:ascii="Times New Roman" w:eastAsia="Times New Roman" w:hAnsi="Times New Roman" w:cs="Times New Roman"/>
                <w:sz w:val="20"/>
                <w:szCs w:val="20"/>
              </w:rPr>
            </w:pPr>
            <w:r w:rsidRPr="006A3D68">
              <w:rPr>
                <w:rFonts w:ascii="Times New Roman" w:eastAsia="Times New Roman" w:hAnsi="Times New Roman" w:cs="Times New Roman"/>
                <w:sz w:val="20"/>
                <w:szCs w:val="20"/>
              </w:rPr>
              <w:t xml:space="preserve"> 9 </w:t>
            </w:r>
            <w:r w:rsidR="00341BC0" w:rsidRPr="006A3D68">
              <w:rPr>
                <w:rFonts w:ascii="Times New Roman" w:eastAsia="Times New Roman" w:hAnsi="Times New Roman" w:cs="Times New Roman"/>
                <w:sz w:val="20"/>
                <w:szCs w:val="20"/>
              </w:rPr>
              <w:t>человек</w:t>
            </w:r>
          </w:p>
        </w:tc>
      </w:tr>
      <w:tr w:rsidR="00341BC0" w:rsidRPr="006A3D68" w:rsidTr="006A3D68">
        <w:tc>
          <w:tcPr>
            <w:tcW w:w="851" w:type="dxa"/>
            <w:tcBorders>
              <w:top w:val="single" w:sz="4" w:space="0" w:color="auto"/>
              <w:left w:val="single" w:sz="4" w:space="0" w:color="auto"/>
              <w:bottom w:val="single" w:sz="4" w:space="0" w:color="auto"/>
              <w:right w:val="single" w:sz="4" w:space="0" w:color="auto"/>
            </w:tcBorders>
            <w:hideMark/>
          </w:tcPr>
          <w:p w:rsidR="00341BC0" w:rsidRPr="006A3D68" w:rsidRDefault="00341BC0" w:rsidP="00341BC0">
            <w:pPr>
              <w:widowControl w:val="0"/>
              <w:autoSpaceDE w:val="0"/>
              <w:autoSpaceDN w:val="0"/>
              <w:adjustRightInd w:val="0"/>
              <w:spacing w:after="0"/>
              <w:jc w:val="center"/>
              <w:rPr>
                <w:rFonts w:ascii="Times New Roman" w:eastAsia="Times New Roman" w:hAnsi="Times New Roman" w:cs="Times New Roman"/>
                <w:sz w:val="20"/>
                <w:szCs w:val="20"/>
              </w:rPr>
            </w:pPr>
            <w:bookmarkStart w:id="22" w:name="sub_2125"/>
            <w:r w:rsidRPr="006A3D68">
              <w:rPr>
                <w:rFonts w:ascii="Times New Roman" w:eastAsia="Times New Roman" w:hAnsi="Times New Roman" w:cs="Times New Roman"/>
                <w:sz w:val="20"/>
                <w:szCs w:val="20"/>
              </w:rPr>
              <w:t>1.</w:t>
            </w:r>
            <w:bookmarkEnd w:id="22"/>
            <w:r w:rsidRPr="006A3D68">
              <w:rPr>
                <w:rFonts w:ascii="Times New Roman" w:eastAsia="Times New Roman" w:hAnsi="Times New Roman" w:cs="Times New Roman"/>
                <w:sz w:val="20"/>
                <w:szCs w:val="20"/>
              </w:rPr>
              <w:t>18</w:t>
            </w:r>
          </w:p>
        </w:tc>
        <w:tc>
          <w:tcPr>
            <w:tcW w:w="7400" w:type="dxa"/>
            <w:tcBorders>
              <w:top w:val="single" w:sz="4" w:space="0" w:color="auto"/>
              <w:left w:val="single" w:sz="4" w:space="0" w:color="auto"/>
              <w:bottom w:val="single" w:sz="4" w:space="0" w:color="auto"/>
              <w:right w:val="single" w:sz="4" w:space="0" w:color="auto"/>
            </w:tcBorders>
            <w:hideMark/>
          </w:tcPr>
          <w:p w:rsidR="00341BC0" w:rsidRPr="006A3D68" w:rsidRDefault="00341BC0" w:rsidP="00341BC0">
            <w:pPr>
              <w:widowControl w:val="0"/>
              <w:autoSpaceDE w:val="0"/>
              <w:autoSpaceDN w:val="0"/>
              <w:adjustRightInd w:val="0"/>
              <w:spacing w:after="0"/>
              <w:rPr>
                <w:rFonts w:ascii="Times New Roman" w:eastAsia="Times New Roman" w:hAnsi="Times New Roman" w:cs="Times New Roman"/>
                <w:sz w:val="20"/>
                <w:szCs w:val="20"/>
              </w:rPr>
            </w:pPr>
            <w:r w:rsidRPr="006A3D68">
              <w:rPr>
                <w:rFonts w:ascii="Times New Roman" w:eastAsia="Times New Roman" w:hAnsi="Times New Roman" w:cs="Times New Roman"/>
                <w:sz w:val="20"/>
                <w:szCs w:val="20"/>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955" w:type="dxa"/>
            <w:tcBorders>
              <w:top w:val="single" w:sz="4" w:space="0" w:color="auto"/>
              <w:left w:val="single" w:sz="4" w:space="0" w:color="auto"/>
              <w:bottom w:val="single" w:sz="4" w:space="0" w:color="auto"/>
              <w:right w:val="single" w:sz="4" w:space="0" w:color="auto"/>
            </w:tcBorders>
            <w:hideMark/>
          </w:tcPr>
          <w:p w:rsidR="00C853EC" w:rsidRPr="006A3D68" w:rsidRDefault="00C853EC" w:rsidP="00341BC0">
            <w:pPr>
              <w:widowControl w:val="0"/>
              <w:autoSpaceDE w:val="0"/>
              <w:autoSpaceDN w:val="0"/>
              <w:adjustRightInd w:val="0"/>
              <w:spacing w:after="0"/>
              <w:jc w:val="center"/>
              <w:rPr>
                <w:rFonts w:ascii="Times New Roman" w:eastAsia="Times New Roman" w:hAnsi="Times New Roman" w:cs="Times New Roman"/>
                <w:sz w:val="20"/>
                <w:szCs w:val="20"/>
              </w:rPr>
            </w:pPr>
            <w:r w:rsidRPr="006A3D68">
              <w:rPr>
                <w:rFonts w:ascii="Times New Roman" w:eastAsia="Times New Roman" w:hAnsi="Times New Roman" w:cs="Times New Roman"/>
                <w:sz w:val="20"/>
                <w:szCs w:val="20"/>
              </w:rPr>
              <w:t xml:space="preserve">6 </w:t>
            </w:r>
            <w:r w:rsidR="00341BC0" w:rsidRPr="006A3D68">
              <w:rPr>
                <w:rFonts w:ascii="Times New Roman" w:eastAsia="Times New Roman" w:hAnsi="Times New Roman" w:cs="Times New Roman"/>
                <w:sz w:val="20"/>
                <w:szCs w:val="20"/>
              </w:rPr>
              <w:t>человек/</w:t>
            </w:r>
          </w:p>
          <w:p w:rsidR="00341BC0" w:rsidRPr="006A3D68" w:rsidRDefault="00C853EC" w:rsidP="00341BC0">
            <w:pPr>
              <w:widowControl w:val="0"/>
              <w:autoSpaceDE w:val="0"/>
              <w:autoSpaceDN w:val="0"/>
              <w:adjustRightInd w:val="0"/>
              <w:spacing w:after="0"/>
              <w:jc w:val="center"/>
              <w:rPr>
                <w:rFonts w:ascii="Times New Roman" w:eastAsia="Times New Roman" w:hAnsi="Times New Roman" w:cs="Times New Roman"/>
                <w:sz w:val="20"/>
                <w:szCs w:val="20"/>
              </w:rPr>
            </w:pPr>
            <w:r w:rsidRPr="006A3D68">
              <w:rPr>
                <w:rFonts w:ascii="Times New Roman" w:eastAsia="Times New Roman" w:hAnsi="Times New Roman" w:cs="Times New Roman"/>
                <w:sz w:val="20"/>
                <w:szCs w:val="20"/>
              </w:rPr>
              <w:t>66</w:t>
            </w:r>
            <w:r w:rsidR="00341BC0" w:rsidRPr="006A3D68">
              <w:rPr>
                <w:rFonts w:ascii="Times New Roman" w:eastAsia="Times New Roman" w:hAnsi="Times New Roman" w:cs="Times New Roman"/>
                <w:sz w:val="20"/>
                <w:szCs w:val="20"/>
              </w:rPr>
              <w:t>%</w:t>
            </w:r>
          </w:p>
        </w:tc>
      </w:tr>
      <w:tr w:rsidR="00341BC0" w:rsidRPr="006A3D68" w:rsidTr="006A3D68">
        <w:tc>
          <w:tcPr>
            <w:tcW w:w="851" w:type="dxa"/>
            <w:tcBorders>
              <w:top w:val="single" w:sz="4" w:space="0" w:color="auto"/>
              <w:left w:val="single" w:sz="4" w:space="0" w:color="auto"/>
              <w:bottom w:val="single" w:sz="4" w:space="0" w:color="auto"/>
              <w:right w:val="single" w:sz="4" w:space="0" w:color="auto"/>
            </w:tcBorders>
            <w:hideMark/>
          </w:tcPr>
          <w:p w:rsidR="00341BC0" w:rsidRPr="006A3D68" w:rsidRDefault="00341BC0" w:rsidP="00341BC0">
            <w:pPr>
              <w:widowControl w:val="0"/>
              <w:autoSpaceDE w:val="0"/>
              <w:autoSpaceDN w:val="0"/>
              <w:adjustRightInd w:val="0"/>
              <w:spacing w:after="0"/>
              <w:jc w:val="center"/>
              <w:rPr>
                <w:rFonts w:ascii="Times New Roman" w:eastAsia="Times New Roman" w:hAnsi="Times New Roman" w:cs="Times New Roman"/>
                <w:sz w:val="20"/>
                <w:szCs w:val="20"/>
              </w:rPr>
            </w:pPr>
            <w:bookmarkStart w:id="23" w:name="sub_2126"/>
            <w:r w:rsidRPr="006A3D68">
              <w:rPr>
                <w:rFonts w:ascii="Times New Roman" w:eastAsia="Times New Roman" w:hAnsi="Times New Roman" w:cs="Times New Roman"/>
                <w:sz w:val="20"/>
                <w:szCs w:val="20"/>
              </w:rPr>
              <w:t>1.</w:t>
            </w:r>
            <w:bookmarkEnd w:id="23"/>
            <w:r w:rsidRPr="006A3D68">
              <w:rPr>
                <w:rFonts w:ascii="Times New Roman" w:eastAsia="Times New Roman" w:hAnsi="Times New Roman" w:cs="Times New Roman"/>
                <w:sz w:val="20"/>
                <w:szCs w:val="20"/>
              </w:rPr>
              <w:t>19</w:t>
            </w:r>
          </w:p>
        </w:tc>
        <w:tc>
          <w:tcPr>
            <w:tcW w:w="7400" w:type="dxa"/>
            <w:tcBorders>
              <w:top w:val="single" w:sz="4" w:space="0" w:color="auto"/>
              <w:left w:val="single" w:sz="4" w:space="0" w:color="auto"/>
              <w:bottom w:val="single" w:sz="4" w:space="0" w:color="auto"/>
              <w:right w:val="single" w:sz="4" w:space="0" w:color="auto"/>
            </w:tcBorders>
            <w:hideMark/>
          </w:tcPr>
          <w:p w:rsidR="00341BC0" w:rsidRPr="006A3D68" w:rsidRDefault="00341BC0" w:rsidP="00341BC0">
            <w:pPr>
              <w:widowControl w:val="0"/>
              <w:autoSpaceDE w:val="0"/>
              <w:autoSpaceDN w:val="0"/>
              <w:adjustRightInd w:val="0"/>
              <w:spacing w:after="0"/>
              <w:rPr>
                <w:rFonts w:ascii="Times New Roman" w:eastAsia="Times New Roman" w:hAnsi="Times New Roman" w:cs="Times New Roman"/>
                <w:sz w:val="20"/>
                <w:szCs w:val="20"/>
              </w:rPr>
            </w:pPr>
            <w:r w:rsidRPr="006A3D68">
              <w:rPr>
                <w:rFonts w:ascii="Times New Roman" w:eastAsia="Times New Roman" w:hAnsi="Times New Roman" w:cs="Times New Roman"/>
                <w:sz w:val="20"/>
                <w:szCs w:val="20"/>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955" w:type="dxa"/>
            <w:tcBorders>
              <w:top w:val="single" w:sz="4" w:space="0" w:color="auto"/>
              <w:left w:val="single" w:sz="4" w:space="0" w:color="auto"/>
              <w:bottom w:val="single" w:sz="4" w:space="0" w:color="auto"/>
              <w:right w:val="single" w:sz="4" w:space="0" w:color="auto"/>
            </w:tcBorders>
            <w:hideMark/>
          </w:tcPr>
          <w:p w:rsidR="00341BC0" w:rsidRPr="006A3D68" w:rsidRDefault="00C853EC" w:rsidP="002E3E05">
            <w:pPr>
              <w:widowControl w:val="0"/>
              <w:autoSpaceDE w:val="0"/>
              <w:autoSpaceDN w:val="0"/>
              <w:adjustRightInd w:val="0"/>
              <w:spacing w:after="0"/>
              <w:jc w:val="center"/>
              <w:rPr>
                <w:rFonts w:ascii="Times New Roman" w:eastAsia="Times New Roman" w:hAnsi="Times New Roman" w:cs="Times New Roman"/>
                <w:sz w:val="20"/>
                <w:szCs w:val="20"/>
              </w:rPr>
            </w:pPr>
            <w:r w:rsidRPr="006A3D68">
              <w:rPr>
                <w:rFonts w:ascii="Times New Roman" w:eastAsia="Times New Roman" w:hAnsi="Times New Roman" w:cs="Times New Roman"/>
                <w:sz w:val="20"/>
                <w:szCs w:val="20"/>
              </w:rPr>
              <w:t xml:space="preserve">6 </w:t>
            </w:r>
            <w:r w:rsidR="00341BC0" w:rsidRPr="006A3D68">
              <w:rPr>
                <w:rFonts w:ascii="Times New Roman" w:eastAsia="Times New Roman" w:hAnsi="Times New Roman" w:cs="Times New Roman"/>
                <w:sz w:val="20"/>
                <w:szCs w:val="20"/>
              </w:rPr>
              <w:t>человек/</w:t>
            </w:r>
            <w:r w:rsidRPr="006A3D68">
              <w:rPr>
                <w:rFonts w:ascii="Times New Roman" w:eastAsia="Times New Roman" w:hAnsi="Times New Roman" w:cs="Times New Roman"/>
                <w:sz w:val="20"/>
                <w:szCs w:val="20"/>
              </w:rPr>
              <w:t>66</w:t>
            </w:r>
            <w:r w:rsidR="00341BC0" w:rsidRPr="006A3D68">
              <w:rPr>
                <w:rFonts w:ascii="Times New Roman" w:eastAsia="Times New Roman" w:hAnsi="Times New Roman" w:cs="Times New Roman"/>
                <w:sz w:val="20"/>
                <w:szCs w:val="20"/>
              </w:rPr>
              <w:t>%</w:t>
            </w:r>
          </w:p>
        </w:tc>
      </w:tr>
      <w:tr w:rsidR="00341BC0" w:rsidRPr="006A3D68" w:rsidTr="006A3D68">
        <w:tc>
          <w:tcPr>
            <w:tcW w:w="851" w:type="dxa"/>
            <w:tcBorders>
              <w:top w:val="single" w:sz="4" w:space="0" w:color="auto"/>
              <w:left w:val="single" w:sz="4" w:space="0" w:color="auto"/>
              <w:bottom w:val="single" w:sz="4" w:space="0" w:color="auto"/>
              <w:right w:val="single" w:sz="4" w:space="0" w:color="auto"/>
            </w:tcBorders>
            <w:hideMark/>
          </w:tcPr>
          <w:p w:rsidR="00341BC0" w:rsidRPr="006A3D68" w:rsidRDefault="00341BC0" w:rsidP="00341BC0">
            <w:pPr>
              <w:widowControl w:val="0"/>
              <w:autoSpaceDE w:val="0"/>
              <w:autoSpaceDN w:val="0"/>
              <w:adjustRightInd w:val="0"/>
              <w:spacing w:after="0"/>
              <w:jc w:val="center"/>
              <w:rPr>
                <w:rFonts w:ascii="Times New Roman" w:eastAsia="Times New Roman" w:hAnsi="Times New Roman" w:cs="Times New Roman"/>
                <w:sz w:val="20"/>
                <w:szCs w:val="20"/>
              </w:rPr>
            </w:pPr>
            <w:bookmarkStart w:id="24" w:name="sub_2127"/>
            <w:r w:rsidRPr="006A3D68">
              <w:rPr>
                <w:rFonts w:ascii="Times New Roman" w:eastAsia="Times New Roman" w:hAnsi="Times New Roman" w:cs="Times New Roman"/>
                <w:sz w:val="20"/>
                <w:szCs w:val="20"/>
              </w:rPr>
              <w:t>1.2</w:t>
            </w:r>
            <w:bookmarkEnd w:id="24"/>
            <w:r w:rsidRPr="006A3D68">
              <w:rPr>
                <w:rFonts w:ascii="Times New Roman" w:eastAsia="Times New Roman" w:hAnsi="Times New Roman" w:cs="Times New Roman"/>
                <w:sz w:val="20"/>
                <w:szCs w:val="20"/>
              </w:rPr>
              <w:t>0</w:t>
            </w:r>
          </w:p>
        </w:tc>
        <w:tc>
          <w:tcPr>
            <w:tcW w:w="7400" w:type="dxa"/>
            <w:tcBorders>
              <w:top w:val="single" w:sz="4" w:space="0" w:color="auto"/>
              <w:left w:val="single" w:sz="4" w:space="0" w:color="auto"/>
              <w:bottom w:val="single" w:sz="4" w:space="0" w:color="auto"/>
              <w:right w:val="single" w:sz="4" w:space="0" w:color="auto"/>
            </w:tcBorders>
            <w:hideMark/>
          </w:tcPr>
          <w:p w:rsidR="00341BC0" w:rsidRPr="006A3D68" w:rsidRDefault="00341BC0" w:rsidP="00341BC0">
            <w:pPr>
              <w:widowControl w:val="0"/>
              <w:autoSpaceDE w:val="0"/>
              <w:autoSpaceDN w:val="0"/>
              <w:adjustRightInd w:val="0"/>
              <w:spacing w:after="0"/>
              <w:rPr>
                <w:rFonts w:ascii="Times New Roman" w:eastAsia="Times New Roman" w:hAnsi="Times New Roman" w:cs="Times New Roman"/>
                <w:sz w:val="20"/>
                <w:szCs w:val="20"/>
              </w:rPr>
            </w:pPr>
            <w:r w:rsidRPr="006A3D68">
              <w:rPr>
                <w:rFonts w:ascii="Times New Roman" w:eastAsia="Times New Roman" w:hAnsi="Times New Roman" w:cs="Times New Roman"/>
                <w:sz w:val="20"/>
                <w:szCs w:val="20"/>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955" w:type="dxa"/>
            <w:tcBorders>
              <w:top w:val="single" w:sz="4" w:space="0" w:color="auto"/>
              <w:left w:val="single" w:sz="4" w:space="0" w:color="auto"/>
              <w:bottom w:val="single" w:sz="4" w:space="0" w:color="auto"/>
              <w:right w:val="single" w:sz="4" w:space="0" w:color="auto"/>
            </w:tcBorders>
            <w:hideMark/>
          </w:tcPr>
          <w:p w:rsidR="00341BC0" w:rsidRPr="006A3D68" w:rsidRDefault="00A860E8" w:rsidP="002E3E05">
            <w:pPr>
              <w:widowControl w:val="0"/>
              <w:autoSpaceDE w:val="0"/>
              <w:autoSpaceDN w:val="0"/>
              <w:adjustRightInd w:val="0"/>
              <w:spacing w:after="0"/>
              <w:jc w:val="center"/>
              <w:rPr>
                <w:rFonts w:ascii="Times New Roman" w:eastAsia="Times New Roman" w:hAnsi="Times New Roman" w:cs="Times New Roman"/>
                <w:sz w:val="20"/>
                <w:szCs w:val="20"/>
              </w:rPr>
            </w:pPr>
            <w:r w:rsidRPr="006A3D68">
              <w:rPr>
                <w:rFonts w:ascii="Times New Roman" w:eastAsia="Times New Roman" w:hAnsi="Times New Roman" w:cs="Times New Roman"/>
                <w:sz w:val="20"/>
                <w:szCs w:val="20"/>
              </w:rPr>
              <w:t xml:space="preserve">3 </w:t>
            </w:r>
            <w:r w:rsidR="00341BC0" w:rsidRPr="006A3D68">
              <w:rPr>
                <w:rFonts w:ascii="Times New Roman" w:eastAsia="Times New Roman" w:hAnsi="Times New Roman" w:cs="Times New Roman"/>
                <w:sz w:val="20"/>
                <w:szCs w:val="20"/>
              </w:rPr>
              <w:t>человек</w:t>
            </w:r>
            <w:r w:rsidRPr="006A3D68">
              <w:rPr>
                <w:rFonts w:ascii="Times New Roman" w:eastAsia="Times New Roman" w:hAnsi="Times New Roman" w:cs="Times New Roman"/>
                <w:sz w:val="20"/>
                <w:szCs w:val="20"/>
              </w:rPr>
              <w:t>а</w:t>
            </w:r>
            <w:r w:rsidR="00341BC0" w:rsidRPr="006A3D68">
              <w:rPr>
                <w:rFonts w:ascii="Times New Roman" w:eastAsia="Times New Roman" w:hAnsi="Times New Roman" w:cs="Times New Roman"/>
                <w:sz w:val="20"/>
                <w:szCs w:val="20"/>
              </w:rPr>
              <w:t>/</w:t>
            </w:r>
            <w:r w:rsidRPr="006A3D68">
              <w:rPr>
                <w:rFonts w:ascii="Times New Roman" w:eastAsia="Times New Roman" w:hAnsi="Times New Roman" w:cs="Times New Roman"/>
                <w:sz w:val="20"/>
                <w:szCs w:val="20"/>
              </w:rPr>
              <w:t>34</w:t>
            </w:r>
            <w:r w:rsidR="00341BC0" w:rsidRPr="006A3D68">
              <w:rPr>
                <w:rFonts w:ascii="Times New Roman" w:eastAsia="Times New Roman" w:hAnsi="Times New Roman" w:cs="Times New Roman"/>
                <w:sz w:val="20"/>
                <w:szCs w:val="20"/>
              </w:rPr>
              <w:t>%</w:t>
            </w:r>
          </w:p>
        </w:tc>
      </w:tr>
      <w:tr w:rsidR="00341BC0" w:rsidRPr="006A3D68" w:rsidTr="006A3D68">
        <w:tc>
          <w:tcPr>
            <w:tcW w:w="851" w:type="dxa"/>
            <w:tcBorders>
              <w:top w:val="single" w:sz="4" w:space="0" w:color="auto"/>
              <w:left w:val="single" w:sz="4" w:space="0" w:color="auto"/>
              <w:bottom w:val="single" w:sz="4" w:space="0" w:color="auto"/>
              <w:right w:val="single" w:sz="4" w:space="0" w:color="auto"/>
            </w:tcBorders>
            <w:hideMark/>
          </w:tcPr>
          <w:p w:rsidR="00341BC0" w:rsidRPr="006A3D68" w:rsidRDefault="00341BC0" w:rsidP="00341BC0">
            <w:pPr>
              <w:widowControl w:val="0"/>
              <w:autoSpaceDE w:val="0"/>
              <w:autoSpaceDN w:val="0"/>
              <w:adjustRightInd w:val="0"/>
              <w:spacing w:after="0"/>
              <w:jc w:val="center"/>
              <w:rPr>
                <w:rFonts w:ascii="Times New Roman" w:eastAsia="Times New Roman" w:hAnsi="Times New Roman" w:cs="Times New Roman"/>
                <w:sz w:val="20"/>
                <w:szCs w:val="20"/>
              </w:rPr>
            </w:pPr>
            <w:bookmarkStart w:id="25" w:name="sub_2128"/>
            <w:r w:rsidRPr="006A3D68">
              <w:rPr>
                <w:rFonts w:ascii="Times New Roman" w:eastAsia="Times New Roman" w:hAnsi="Times New Roman" w:cs="Times New Roman"/>
                <w:sz w:val="20"/>
                <w:szCs w:val="20"/>
              </w:rPr>
              <w:t>1.2</w:t>
            </w:r>
            <w:bookmarkEnd w:id="25"/>
            <w:r w:rsidRPr="006A3D68">
              <w:rPr>
                <w:rFonts w:ascii="Times New Roman" w:eastAsia="Times New Roman" w:hAnsi="Times New Roman" w:cs="Times New Roman"/>
                <w:sz w:val="20"/>
                <w:szCs w:val="20"/>
              </w:rPr>
              <w:t>1</w:t>
            </w:r>
          </w:p>
        </w:tc>
        <w:tc>
          <w:tcPr>
            <w:tcW w:w="7400" w:type="dxa"/>
            <w:tcBorders>
              <w:top w:val="single" w:sz="4" w:space="0" w:color="auto"/>
              <w:left w:val="single" w:sz="4" w:space="0" w:color="auto"/>
              <w:bottom w:val="single" w:sz="4" w:space="0" w:color="auto"/>
              <w:right w:val="single" w:sz="4" w:space="0" w:color="auto"/>
            </w:tcBorders>
            <w:hideMark/>
          </w:tcPr>
          <w:p w:rsidR="00341BC0" w:rsidRPr="006A3D68" w:rsidRDefault="00341BC0" w:rsidP="00341BC0">
            <w:pPr>
              <w:widowControl w:val="0"/>
              <w:autoSpaceDE w:val="0"/>
              <w:autoSpaceDN w:val="0"/>
              <w:adjustRightInd w:val="0"/>
              <w:spacing w:after="0"/>
              <w:rPr>
                <w:rFonts w:ascii="Times New Roman" w:eastAsia="Times New Roman" w:hAnsi="Times New Roman" w:cs="Times New Roman"/>
                <w:sz w:val="20"/>
                <w:szCs w:val="20"/>
              </w:rPr>
            </w:pPr>
            <w:r w:rsidRPr="006A3D68">
              <w:rPr>
                <w:rFonts w:ascii="Times New Roman" w:eastAsia="Times New Roman" w:hAnsi="Times New Roman" w:cs="Times New Roman"/>
                <w:sz w:val="20"/>
                <w:szCs w:val="20"/>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955" w:type="dxa"/>
            <w:tcBorders>
              <w:top w:val="single" w:sz="4" w:space="0" w:color="auto"/>
              <w:left w:val="single" w:sz="4" w:space="0" w:color="auto"/>
              <w:bottom w:val="single" w:sz="4" w:space="0" w:color="auto"/>
              <w:right w:val="single" w:sz="4" w:space="0" w:color="auto"/>
            </w:tcBorders>
            <w:hideMark/>
          </w:tcPr>
          <w:p w:rsidR="00341BC0" w:rsidRPr="006A3D68" w:rsidRDefault="00A860E8" w:rsidP="002E3E05">
            <w:pPr>
              <w:widowControl w:val="0"/>
              <w:autoSpaceDE w:val="0"/>
              <w:autoSpaceDN w:val="0"/>
              <w:adjustRightInd w:val="0"/>
              <w:spacing w:after="0"/>
              <w:jc w:val="center"/>
              <w:rPr>
                <w:rFonts w:ascii="Times New Roman" w:eastAsia="Times New Roman" w:hAnsi="Times New Roman" w:cs="Times New Roman"/>
                <w:sz w:val="20"/>
                <w:szCs w:val="20"/>
              </w:rPr>
            </w:pPr>
            <w:r w:rsidRPr="006A3D68">
              <w:rPr>
                <w:rFonts w:ascii="Times New Roman" w:eastAsia="Times New Roman" w:hAnsi="Times New Roman" w:cs="Times New Roman"/>
                <w:sz w:val="20"/>
                <w:szCs w:val="20"/>
              </w:rPr>
              <w:t xml:space="preserve">3 </w:t>
            </w:r>
            <w:r w:rsidR="00341BC0" w:rsidRPr="006A3D68">
              <w:rPr>
                <w:rFonts w:ascii="Times New Roman" w:eastAsia="Times New Roman" w:hAnsi="Times New Roman" w:cs="Times New Roman"/>
                <w:sz w:val="20"/>
                <w:szCs w:val="20"/>
              </w:rPr>
              <w:t>человек</w:t>
            </w:r>
            <w:r w:rsidRPr="006A3D68">
              <w:rPr>
                <w:rFonts w:ascii="Times New Roman" w:eastAsia="Times New Roman" w:hAnsi="Times New Roman" w:cs="Times New Roman"/>
                <w:sz w:val="20"/>
                <w:szCs w:val="20"/>
              </w:rPr>
              <w:t>а</w:t>
            </w:r>
            <w:r w:rsidR="00341BC0" w:rsidRPr="006A3D68">
              <w:rPr>
                <w:rFonts w:ascii="Times New Roman" w:eastAsia="Times New Roman" w:hAnsi="Times New Roman" w:cs="Times New Roman"/>
                <w:sz w:val="20"/>
                <w:szCs w:val="20"/>
              </w:rPr>
              <w:t>/</w:t>
            </w:r>
            <w:r w:rsidRPr="006A3D68">
              <w:rPr>
                <w:rFonts w:ascii="Times New Roman" w:eastAsia="Times New Roman" w:hAnsi="Times New Roman" w:cs="Times New Roman"/>
                <w:sz w:val="20"/>
                <w:szCs w:val="20"/>
              </w:rPr>
              <w:t>34</w:t>
            </w:r>
            <w:r w:rsidR="00341BC0" w:rsidRPr="006A3D68">
              <w:rPr>
                <w:rFonts w:ascii="Times New Roman" w:eastAsia="Times New Roman" w:hAnsi="Times New Roman" w:cs="Times New Roman"/>
                <w:sz w:val="20"/>
                <w:szCs w:val="20"/>
              </w:rPr>
              <w:t>%</w:t>
            </w:r>
          </w:p>
        </w:tc>
      </w:tr>
      <w:tr w:rsidR="00341BC0" w:rsidRPr="006A3D68" w:rsidTr="006A3D68">
        <w:tc>
          <w:tcPr>
            <w:tcW w:w="851" w:type="dxa"/>
            <w:tcBorders>
              <w:top w:val="single" w:sz="4" w:space="0" w:color="auto"/>
              <w:left w:val="single" w:sz="4" w:space="0" w:color="auto"/>
              <w:bottom w:val="single" w:sz="4" w:space="0" w:color="auto"/>
              <w:right w:val="single" w:sz="4" w:space="0" w:color="auto"/>
            </w:tcBorders>
            <w:hideMark/>
          </w:tcPr>
          <w:p w:rsidR="00341BC0" w:rsidRPr="006A3D68" w:rsidRDefault="00341BC0" w:rsidP="00341BC0">
            <w:pPr>
              <w:widowControl w:val="0"/>
              <w:autoSpaceDE w:val="0"/>
              <w:autoSpaceDN w:val="0"/>
              <w:adjustRightInd w:val="0"/>
              <w:spacing w:after="0"/>
              <w:jc w:val="center"/>
              <w:rPr>
                <w:rFonts w:ascii="Times New Roman" w:eastAsia="Times New Roman" w:hAnsi="Times New Roman" w:cs="Times New Roman"/>
                <w:sz w:val="20"/>
                <w:szCs w:val="20"/>
              </w:rPr>
            </w:pPr>
            <w:bookmarkStart w:id="26" w:name="sub_2129"/>
            <w:r w:rsidRPr="006A3D68">
              <w:rPr>
                <w:rFonts w:ascii="Times New Roman" w:eastAsia="Times New Roman" w:hAnsi="Times New Roman" w:cs="Times New Roman"/>
                <w:sz w:val="20"/>
                <w:szCs w:val="20"/>
              </w:rPr>
              <w:t>1.2</w:t>
            </w:r>
            <w:bookmarkEnd w:id="26"/>
            <w:r w:rsidRPr="006A3D68">
              <w:rPr>
                <w:rFonts w:ascii="Times New Roman" w:eastAsia="Times New Roman" w:hAnsi="Times New Roman" w:cs="Times New Roman"/>
                <w:sz w:val="20"/>
                <w:szCs w:val="20"/>
              </w:rPr>
              <w:t>2</w:t>
            </w:r>
          </w:p>
        </w:tc>
        <w:tc>
          <w:tcPr>
            <w:tcW w:w="7400" w:type="dxa"/>
            <w:tcBorders>
              <w:top w:val="single" w:sz="4" w:space="0" w:color="auto"/>
              <w:left w:val="single" w:sz="4" w:space="0" w:color="auto"/>
              <w:bottom w:val="single" w:sz="4" w:space="0" w:color="auto"/>
              <w:right w:val="single" w:sz="4" w:space="0" w:color="auto"/>
            </w:tcBorders>
            <w:hideMark/>
          </w:tcPr>
          <w:p w:rsidR="00341BC0" w:rsidRPr="006A3D68" w:rsidRDefault="00341BC0" w:rsidP="00341BC0">
            <w:pPr>
              <w:widowControl w:val="0"/>
              <w:autoSpaceDE w:val="0"/>
              <w:autoSpaceDN w:val="0"/>
              <w:adjustRightInd w:val="0"/>
              <w:spacing w:after="0"/>
              <w:rPr>
                <w:rFonts w:ascii="Times New Roman" w:eastAsia="Times New Roman" w:hAnsi="Times New Roman" w:cs="Times New Roman"/>
                <w:sz w:val="20"/>
                <w:szCs w:val="20"/>
              </w:rPr>
            </w:pPr>
            <w:r w:rsidRPr="006A3D68">
              <w:rPr>
                <w:rFonts w:ascii="Times New Roman" w:eastAsia="Times New Roman" w:hAnsi="Times New Roman" w:cs="Times New Roman"/>
                <w:sz w:val="20"/>
                <w:szCs w:val="20"/>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955" w:type="dxa"/>
            <w:tcBorders>
              <w:top w:val="single" w:sz="4" w:space="0" w:color="auto"/>
              <w:left w:val="single" w:sz="4" w:space="0" w:color="auto"/>
              <w:bottom w:val="single" w:sz="4" w:space="0" w:color="auto"/>
              <w:right w:val="single" w:sz="4" w:space="0" w:color="auto"/>
            </w:tcBorders>
            <w:hideMark/>
          </w:tcPr>
          <w:p w:rsidR="00341BC0" w:rsidRPr="006A3D68" w:rsidRDefault="00A860E8" w:rsidP="002E3E05">
            <w:pPr>
              <w:widowControl w:val="0"/>
              <w:autoSpaceDE w:val="0"/>
              <w:autoSpaceDN w:val="0"/>
              <w:adjustRightInd w:val="0"/>
              <w:spacing w:after="0"/>
              <w:jc w:val="center"/>
              <w:rPr>
                <w:rFonts w:ascii="Times New Roman" w:eastAsia="Times New Roman" w:hAnsi="Times New Roman" w:cs="Times New Roman"/>
                <w:sz w:val="20"/>
                <w:szCs w:val="20"/>
              </w:rPr>
            </w:pPr>
            <w:r w:rsidRPr="006A3D68">
              <w:rPr>
                <w:rFonts w:ascii="Times New Roman" w:eastAsia="Times New Roman" w:hAnsi="Times New Roman" w:cs="Times New Roman"/>
                <w:sz w:val="20"/>
                <w:szCs w:val="20"/>
              </w:rPr>
              <w:t xml:space="preserve">6 </w:t>
            </w:r>
            <w:r w:rsidR="00341BC0" w:rsidRPr="006A3D68">
              <w:rPr>
                <w:rFonts w:ascii="Times New Roman" w:eastAsia="Times New Roman" w:hAnsi="Times New Roman" w:cs="Times New Roman"/>
                <w:sz w:val="20"/>
                <w:szCs w:val="20"/>
              </w:rPr>
              <w:t>человек/</w:t>
            </w:r>
            <w:r w:rsidRPr="006A3D68">
              <w:rPr>
                <w:rFonts w:ascii="Times New Roman" w:eastAsia="Times New Roman" w:hAnsi="Times New Roman" w:cs="Times New Roman"/>
                <w:sz w:val="20"/>
                <w:szCs w:val="20"/>
              </w:rPr>
              <w:t>66</w:t>
            </w:r>
            <w:r w:rsidR="00341BC0" w:rsidRPr="006A3D68">
              <w:rPr>
                <w:rFonts w:ascii="Times New Roman" w:eastAsia="Times New Roman" w:hAnsi="Times New Roman" w:cs="Times New Roman"/>
                <w:sz w:val="20"/>
                <w:szCs w:val="20"/>
              </w:rPr>
              <w:t>%</w:t>
            </w:r>
          </w:p>
        </w:tc>
      </w:tr>
      <w:tr w:rsidR="00341BC0" w:rsidRPr="006A3D68" w:rsidTr="006A3D68">
        <w:tc>
          <w:tcPr>
            <w:tcW w:w="851" w:type="dxa"/>
            <w:tcBorders>
              <w:top w:val="single" w:sz="4" w:space="0" w:color="auto"/>
              <w:left w:val="single" w:sz="4" w:space="0" w:color="auto"/>
              <w:bottom w:val="single" w:sz="4" w:space="0" w:color="auto"/>
              <w:right w:val="single" w:sz="4" w:space="0" w:color="auto"/>
            </w:tcBorders>
            <w:hideMark/>
          </w:tcPr>
          <w:p w:rsidR="00341BC0" w:rsidRPr="006A3D68" w:rsidRDefault="00341BC0" w:rsidP="00341BC0">
            <w:pPr>
              <w:widowControl w:val="0"/>
              <w:autoSpaceDE w:val="0"/>
              <w:autoSpaceDN w:val="0"/>
              <w:adjustRightInd w:val="0"/>
              <w:spacing w:after="0"/>
              <w:jc w:val="center"/>
              <w:rPr>
                <w:rFonts w:ascii="Times New Roman" w:eastAsia="Times New Roman" w:hAnsi="Times New Roman" w:cs="Times New Roman"/>
                <w:sz w:val="20"/>
                <w:szCs w:val="20"/>
              </w:rPr>
            </w:pPr>
            <w:bookmarkStart w:id="27" w:name="sub_21291"/>
            <w:r w:rsidRPr="006A3D68">
              <w:rPr>
                <w:rFonts w:ascii="Times New Roman" w:eastAsia="Times New Roman" w:hAnsi="Times New Roman" w:cs="Times New Roman"/>
                <w:sz w:val="20"/>
                <w:szCs w:val="20"/>
              </w:rPr>
              <w:t>1.22.1</w:t>
            </w:r>
            <w:bookmarkEnd w:id="27"/>
          </w:p>
        </w:tc>
        <w:tc>
          <w:tcPr>
            <w:tcW w:w="7400" w:type="dxa"/>
            <w:tcBorders>
              <w:top w:val="single" w:sz="4" w:space="0" w:color="auto"/>
              <w:left w:val="single" w:sz="4" w:space="0" w:color="auto"/>
              <w:bottom w:val="single" w:sz="4" w:space="0" w:color="auto"/>
              <w:right w:val="single" w:sz="4" w:space="0" w:color="auto"/>
            </w:tcBorders>
            <w:hideMark/>
          </w:tcPr>
          <w:p w:rsidR="00341BC0" w:rsidRPr="006A3D68" w:rsidRDefault="00341BC0" w:rsidP="00341BC0">
            <w:pPr>
              <w:widowControl w:val="0"/>
              <w:autoSpaceDE w:val="0"/>
              <w:autoSpaceDN w:val="0"/>
              <w:adjustRightInd w:val="0"/>
              <w:spacing w:after="0"/>
              <w:rPr>
                <w:rFonts w:ascii="Times New Roman" w:eastAsia="Times New Roman" w:hAnsi="Times New Roman" w:cs="Times New Roman"/>
                <w:sz w:val="20"/>
                <w:szCs w:val="20"/>
              </w:rPr>
            </w:pPr>
            <w:r w:rsidRPr="006A3D68">
              <w:rPr>
                <w:rFonts w:ascii="Times New Roman" w:eastAsia="Times New Roman" w:hAnsi="Times New Roman" w:cs="Times New Roman"/>
                <w:sz w:val="20"/>
                <w:szCs w:val="20"/>
              </w:rPr>
              <w:t>Высшая</w:t>
            </w:r>
          </w:p>
        </w:tc>
        <w:tc>
          <w:tcPr>
            <w:tcW w:w="1955" w:type="dxa"/>
            <w:tcBorders>
              <w:top w:val="single" w:sz="4" w:space="0" w:color="auto"/>
              <w:left w:val="single" w:sz="4" w:space="0" w:color="auto"/>
              <w:bottom w:val="single" w:sz="4" w:space="0" w:color="auto"/>
              <w:right w:val="single" w:sz="4" w:space="0" w:color="auto"/>
            </w:tcBorders>
            <w:hideMark/>
          </w:tcPr>
          <w:p w:rsidR="00341BC0" w:rsidRPr="006A3D68" w:rsidRDefault="00A860E8" w:rsidP="002E3E05">
            <w:pPr>
              <w:widowControl w:val="0"/>
              <w:autoSpaceDE w:val="0"/>
              <w:autoSpaceDN w:val="0"/>
              <w:adjustRightInd w:val="0"/>
              <w:spacing w:after="0"/>
              <w:jc w:val="center"/>
              <w:rPr>
                <w:rFonts w:ascii="Times New Roman" w:eastAsia="Times New Roman" w:hAnsi="Times New Roman" w:cs="Times New Roman"/>
                <w:sz w:val="20"/>
                <w:szCs w:val="20"/>
              </w:rPr>
            </w:pPr>
            <w:r w:rsidRPr="006A3D68">
              <w:rPr>
                <w:rFonts w:ascii="Times New Roman" w:eastAsia="Times New Roman" w:hAnsi="Times New Roman" w:cs="Times New Roman"/>
                <w:sz w:val="20"/>
                <w:szCs w:val="20"/>
              </w:rPr>
              <w:t xml:space="preserve">1 </w:t>
            </w:r>
            <w:r w:rsidR="00341BC0" w:rsidRPr="006A3D68">
              <w:rPr>
                <w:rFonts w:ascii="Times New Roman" w:eastAsia="Times New Roman" w:hAnsi="Times New Roman" w:cs="Times New Roman"/>
                <w:sz w:val="20"/>
                <w:szCs w:val="20"/>
              </w:rPr>
              <w:t>человек/</w:t>
            </w:r>
            <w:r w:rsidRPr="006A3D68">
              <w:rPr>
                <w:rFonts w:ascii="Times New Roman" w:eastAsia="Times New Roman" w:hAnsi="Times New Roman" w:cs="Times New Roman"/>
                <w:sz w:val="20"/>
                <w:szCs w:val="20"/>
              </w:rPr>
              <w:t>11</w:t>
            </w:r>
            <w:r w:rsidR="00341BC0" w:rsidRPr="006A3D68">
              <w:rPr>
                <w:rFonts w:ascii="Times New Roman" w:eastAsia="Times New Roman" w:hAnsi="Times New Roman" w:cs="Times New Roman"/>
                <w:sz w:val="20"/>
                <w:szCs w:val="20"/>
              </w:rPr>
              <w:t>%</w:t>
            </w:r>
          </w:p>
        </w:tc>
      </w:tr>
      <w:tr w:rsidR="00341BC0" w:rsidRPr="006A3D68" w:rsidTr="006A3D68">
        <w:tc>
          <w:tcPr>
            <w:tcW w:w="851" w:type="dxa"/>
            <w:tcBorders>
              <w:top w:val="single" w:sz="4" w:space="0" w:color="auto"/>
              <w:left w:val="single" w:sz="4" w:space="0" w:color="auto"/>
              <w:bottom w:val="single" w:sz="4" w:space="0" w:color="auto"/>
              <w:right w:val="single" w:sz="4" w:space="0" w:color="auto"/>
            </w:tcBorders>
            <w:hideMark/>
          </w:tcPr>
          <w:p w:rsidR="00341BC0" w:rsidRPr="006A3D68" w:rsidRDefault="00341BC0" w:rsidP="00341BC0">
            <w:pPr>
              <w:widowControl w:val="0"/>
              <w:autoSpaceDE w:val="0"/>
              <w:autoSpaceDN w:val="0"/>
              <w:adjustRightInd w:val="0"/>
              <w:spacing w:after="0"/>
              <w:jc w:val="center"/>
              <w:rPr>
                <w:rFonts w:ascii="Times New Roman" w:eastAsia="Times New Roman" w:hAnsi="Times New Roman" w:cs="Times New Roman"/>
                <w:sz w:val="20"/>
                <w:szCs w:val="20"/>
              </w:rPr>
            </w:pPr>
            <w:bookmarkStart w:id="28" w:name="sub_21292"/>
            <w:r w:rsidRPr="006A3D68">
              <w:rPr>
                <w:rFonts w:ascii="Times New Roman" w:eastAsia="Times New Roman" w:hAnsi="Times New Roman" w:cs="Times New Roman"/>
                <w:sz w:val="20"/>
                <w:szCs w:val="20"/>
              </w:rPr>
              <w:t>1.22.2</w:t>
            </w:r>
            <w:bookmarkEnd w:id="28"/>
          </w:p>
        </w:tc>
        <w:tc>
          <w:tcPr>
            <w:tcW w:w="7400" w:type="dxa"/>
            <w:tcBorders>
              <w:top w:val="single" w:sz="4" w:space="0" w:color="auto"/>
              <w:left w:val="single" w:sz="4" w:space="0" w:color="auto"/>
              <w:bottom w:val="single" w:sz="4" w:space="0" w:color="auto"/>
              <w:right w:val="single" w:sz="4" w:space="0" w:color="auto"/>
            </w:tcBorders>
            <w:hideMark/>
          </w:tcPr>
          <w:p w:rsidR="00341BC0" w:rsidRPr="006A3D68" w:rsidRDefault="00341BC0" w:rsidP="00341BC0">
            <w:pPr>
              <w:widowControl w:val="0"/>
              <w:autoSpaceDE w:val="0"/>
              <w:autoSpaceDN w:val="0"/>
              <w:adjustRightInd w:val="0"/>
              <w:spacing w:after="0"/>
              <w:rPr>
                <w:rFonts w:ascii="Times New Roman" w:eastAsia="Times New Roman" w:hAnsi="Times New Roman" w:cs="Times New Roman"/>
                <w:sz w:val="20"/>
                <w:szCs w:val="20"/>
              </w:rPr>
            </w:pPr>
            <w:r w:rsidRPr="006A3D68">
              <w:rPr>
                <w:rFonts w:ascii="Times New Roman" w:eastAsia="Times New Roman" w:hAnsi="Times New Roman" w:cs="Times New Roman"/>
                <w:sz w:val="20"/>
                <w:szCs w:val="20"/>
              </w:rPr>
              <w:t>Первая</w:t>
            </w:r>
          </w:p>
        </w:tc>
        <w:tc>
          <w:tcPr>
            <w:tcW w:w="1955" w:type="dxa"/>
            <w:tcBorders>
              <w:top w:val="single" w:sz="4" w:space="0" w:color="auto"/>
              <w:left w:val="single" w:sz="4" w:space="0" w:color="auto"/>
              <w:bottom w:val="single" w:sz="4" w:space="0" w:color="auto"/>
              <w:right w:val="single" w:sz="4" w:space="0" w:color="auto"/>
            </w:tcBorders>
            <w:hideMark/>
          </w:tcPr>
          <w:p w:rsidR="00341BC0" w:rsidRPr="006A3D68" w:rsidRDefault="00A860E8" w:rsidP="002E3E05">
            <w:pPr>
              <w:widowControl w:val="0"/>
              <w:autoSpaceDE w:val="0"/>
              <w:autoSpaceDN w:val="0"/>
              <w:adjustRightInd w:val="0"/>
              <w:spacing w:after="0"/>
              <w:jc w:val="center"/>
              <w:rPr>
                <w:rFonts w:ascii="Times New Roman" w:eastAsia="Times New Roman" w:hAnsi="Times New Roman" w:cs="Times New Roman"/>
                <w:sz w:val="20"/>
                <w:szCs w:val="20"/>
              </w:rPr>
            </w:pPr>
            <w:r w:rsidRPr="006A3D68">
              <w:rPr>
                <w:rFonts w:ascii="Times New Roman" w:eastAsia="Times New Roman" w:hAnsi="Times New Roman" w:cs="Times New Roman"/>
                <w:sz w:val="20"/>
                <w:szCs w:val="20"/>
              </w:rPr>
              <w:t xml:space="preserve">5 </w:t>
            </w:r>
            <w:r w:rsidR="00341BC0" w:rsidRPr="006A3D68">
              <w:rPr>
                <w:rFonts w:ascii="Times New Roman" w:eastAsia="Times New Roman" w:hAnsi="Times New Roman" w:cs="Times New Roman"/>
                <w:sz w:val="20"/>
                <w:szCs w:val="20"/>
              </w:rPr>
              <w:t>человек/</w:t>
            </w:r>
            <w:r w:rsidRPr="006A3D68">
              <w:rPr>
                <w:rFonts w:ascii="Times New Roman" w:eastAsia="Times New Roman" w:hAnsi="Times New Roman" w:cs="Times New Roman"/>
                <w:sz w:val="20"/>
                <w:szCs w:val="20"/>
              </w:rPr>
              <w:t>55</w:t>
            </w:r>
            <w:r w:rsidR="00341BC0" w:rsidRPr="006A3D68">
              <w:rPr>
                <w:rFonts w:ascii="Times New Roman" w:eastAsia="Times New Roman" w:hAnsi="Times New Roman" w:cs="Times New Roman"/>
                <w:sz w:val="20"/>
                <w:szCs w:val="20"/>
              </w:rPr>
              <w:t>%</w:t>
            </w:r>
          </w:p>
        </w:tc>
      </w:tr>
      <w:tr w:rsidR="00341BC0" w:rsidRPr="006A3D68" w:rsidTr="006A3D68">
        <w:tc>
          <w:tcPr>
            <w:tcW w:w="851" w:type="dxa"/>
            <w:tcBorders>
              <w:top w:val="single" w:sz="4" w:space="0" w:color="auto"/>
              <w:left w:val="single" w:sz="4" w:space="0" w:color="auto"/>
              <w:bottom w:val="single" w:sz="4" w:space="0" w:color="auto"/>
              <w:right w:val="single" w:sz="4" w:space="0" w:color="auto"/>
            </w:tcBorders>
            <w:hideMark/>
          </w:tcPr>
          <w:p w:rsidR="00341BC0" w:rsidRPr="006A3D68" w:rsidRDefault="00341BC0" w:rsidP="00341BC0">
            <w:pPr>
              <w:widowControl w:val="0"/>
              <w:autoSpaceDE w:val="0"/>
              <w:autoSpaceDN w:val="0"/>
              <w:adjustRightInd w:val="0"/>
              <w:spacing w:after="0"/>
              <w:jc w:val="center"/>
              <w:rPr>
                <w:rFonts w:ascii="Times New Roman" w:eastAsia="Times New Roman" w:hAnsi="Times New Roman" w:cs="Times New Roman"/>
                <w:sz w:val="20"/>
                <w:szCs w:val="20"/>
              </w:rPr>
            </w:pPr>
            <w:bookmarkStart w:id="29" w:name="sub_2130"/>
            <w:r w:rsidRPr="006A3D68">
              <w:rPr>
                <w:rFonts w:ascii="Times New Roman" w:eastAsia="Times New Roman" w:hAnsi="Times New Roman" w:cs="Times New Roman"/>
                <w:sz w:val="20"/>
                <w:szCs w:val="20"/>
              </w:rPr>
              <w:t>1.</w:t>
            </w:r>
            <w:bookmarkEnd w:id="29"/>
            <w:r w:rsidRPr="006A3D68">
              <w:rPr>
                <w:rFonts w:ascii="Times New Roman" w:eastAsia="Times New Roman" w:hAnsi="Times New Roman" w:cs="Times New Roman"/>
                <w:sz w:val="20"/>
                <w:szCs w:val="20"/>
              </w:rPr>
              <w:t>23</w:t>
            </w:r>
          </w:p>
        </w:tc>
        <w:tc>
          <w:tcPr>
            <w:tcW w:w="7400" w:type="dxa"/>
            <w:tcBorders>
              <w:top w:val="single" w:sz="4" w:space="0" w:color="auto"/>
              <w:left w:val="single" w:sz="4" w:space="0" w:color="auto"/>
              <w:bottom w:val="single" w:sz="4" w:space="0" w:color="auto"/>
              <w:right w:val="single" w:sz="4" w:space="0" w:color="auto"/>
            </w:tcBorders>
            <w:hideMark/>
          </w:tcPr>
          <w:p w:rsidR="00341BC0" w:rsidRPr="006A3D68" w:rsidRDefault="00341BC0" w:rsidP="00341BC0">
            <w:pPr>
              <w:widowControl w:val="0"/>
              <w:autoSpaceDE w:val="0"/>
              <w:autoSpaceDN w:val="0"/>
              <w:adjustRightInd w:val="0"/>
              <w:spacing w:after="0"/>
              <w:rPr>
                <w:rFonts w:ascii="Times New Roman" w:eastAsia="Times New Roman" w:hAnsi="Times New Roman" w:cs="Times New Roman"/>
                <w:sz w:val="20"/>
                <w:szCs w:val="20"/>
              </w:rPr>
            </w:pPr>
            <w:r w:rsidRPr="006A3D68">
              <w:rPr>
                <w:rFonts w:ascii="Times New Roman" w:eastAsia="Times New Roman" w:hAnsi="Times New Roman" w:cs="Times New Roman"/>
                <w:sz w:val="20"/>
                <w:szCs w:val="20"/>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955" w:type="dxa"/>
            <w:tcBorders>
              <w:top w:val="single" w:sz="4" w:space="0" w:color="auto"/>
              <w:left w:val="single" w:sz="4" w:space="0" w:color="auto"/>
              <w:bottom w:val="single" w:sz="4" w:space="0" w:color="auto"/>
              <w:right w:val="single" w:sz="4" w:space="0" w:color="auto"/>
            </w:tcBorders>
            <w:hideMark/>
          </w:tcPr>
          <w:p w:rsidR="00341BC0" w:rsidRPr="006A3D68" w:rsidRDefault="00341BC0" w:rsidP="00341BC0">
            <w:pPr>
              <w:widowControl w:val="0"/>
              <w:autoSpaceDE w:val="0"/>
              <w:autoSpaceDN w:val="0"/>
              <w:adjustRightInd w:val="0"/>
              <w:spacing w:after="0"/>
              <w:jc w:val="center"/>
              <w:rPr>
                <w:rFonts w:ascii="Times New Roman" w:eastAsia="Times New Roman" w:hAnsi="Times New Roman" w:cs="Times New Roman"/>
                <w:sz w:val="20"/>
                <w:szCs w:val="20"/>
              </w:rPr>
            </w:pPr>
            <w:r w:rsidRPr="006A3D68">
              <w:rPr>
                <w:rFonts w:ascii="Times New Roman" w:eastAsia="Times New Roman" w:hAnsi="Times New Roman" w:cs="Times New Roman"/>
                <w:sz w:val="20"/>
                <w:szCs w:val="20"/>
              </w:rPr>
              <w:t>человек/%</w:t>
            </w:r>
          </w:p>
        </w:tc>
      </w:tr>
      <w:tr w:rsidR="00341BC0" w:rsidRPr="006A3D68" w:rsidTr="006A3D68">
        <w:tc>
          <w:tcPr>
            <w:tcW w:w="851" w:type="dxa"/>
            <w:tcBorders>
              <w:top w:val="single" w:sz="4" w:space="0" w:color="auto"/>
              <w:left w:val="single" w:sz="4" w:space="0" w:color="auto"/>
              <w:bottom w:val="single" w:sz="4" w:space="0" w:color="auto"/>
              <w:right w:val="single" w:sz="4" w:space="0" w:color="auto"/>
            </w:tcBorders>
            <w:hideMark/>
          </w:tcPr>
          <w:p w:rsidR="00341BC0" w:rsidRPr="006A3D68" w:rsidRDefault="00341BC0" w:rsidP="00341BC0">
            <w:pPr>
              <w:widowControl w:val="0"/>
              <w:autoSpaceDE w:val="0"/>
              <w:autoSpaceDN w:val="0"/>
              <w:adjustRightInd w:val="0"/>
              <w:spacing w:after="0"/>
              <w:jc w:val="center"/>
              <w:rPr>
                <w:rFonts w:ascii="Times New Roman" w:eastAsia="Times New Roman" w:hAnsi="Times New Roman" w:cs="Times New Roman"/>
                <w:sz w:val="20"/>
                <w:szCs w:val="20"/>
              </w:rPr>
            </w:pPr>
            <w:bookmarkStart w:id="30" w:name="sub_21301"/>
            <w:r w:rsidRPr="006A3D68">
              <w:rPr>
                <w:rFonts w:ascii="Times New Roman" w:eastAsia="Times New Roman" w:hAnsi="Times New Roman" w:cs="Times New Roman"/>
                <w:sz w:val="20"/>
                <w:szCs w:val="20"/>
              </w:rPr>
              <w:t>1.23.1</w:t>
            </w:r>
            <w:bookmarkEnd w:id="30"/>
          </w:p>
        </w:tc>
        <w:tc>
          <w:tcPr>
            <w:tcW w:w="7400" w:type="dxa"/>
            <w:tcBorders>
              <w:top w:val="single" w:sz="4" w:space="0" w:color="auto"/>
              <w:left w:val="single" w:sz="4" w:space="0" w:color="auto"/>
              <w:bottom w:val="single" w:sz="4" w:space="0" w:color="auto"/>
              <w:right w:val="single" w:sz="4" w:space="0" w:color="auto"/>
            </w:tcBorders>
            <w:hideMark/>
          </w:tcPr>
          <w:p w:rsidR="00341BC0" w:rsidRPr="006A3D68" w:rsidRDefault="00341BC0" w:rsidP="00341BC0">
            <w:pPr>
              <w:widowControl w:val="0"/>
              <w:autoSpaceDE w:val="0"/>
              <w:autoSpaceDN w:val="0"/>
              <w:adjustRightInd w:val="0"/>
              <w:spacing w:after="0"/>
              <w:rPr>
                <w:rFonts w:ascii="Times New Roman" w:eastAsia="Times New Roman" w:hAnsi="Times New Roman" w:cs="Times New Roman"/>
                <w:sz w:val="20"/>
                <w:szCs w:val="20"/>
              </w:rPr>
            </w:pPr>
            <w:r w:rsidRPr="006A3D68">
              <w:rPr>
                <w:rFonts w:ascii="Times New Roman" w:eastAsia="Times New Roman" w:hAnsi="Times New Roman" w:cs="Times New Roman"/>
                <w:sz w:val="20"/>
                <w:szCs w:val="20"/>
              </w:rPr>
              <w:t>До 5 лет</w:t>
            </w:r>
          </w:p>
        </w:tc>
        <w:tc>
          <w:tcPr>
            <w:tcW w:w="1955" w:type="dxa"/>
            <w:tcBorders>
              <w:top w:val="single" w:sz="4" w:space="0" w:color="auto"/>
              <w:left w:val="single" w:sz="4" w:space="0" w:color="auto"/>
              <w:bottom w:val="single" w:sz="4" w:space="0" w:color="auto"/>
              <w:right w:val="single" w:sz="4" w:space="0" w:color="auto"/>
            </w:tcBorders>
            <w:hideMark/>
          </w:tcPr>
          <w:p w:rsidR="00341BC0" w:rsidRPr="006A3D68" w:rsidRDefault="00A860E8" w:rsidP="00341BC0">
            <w:pPr>
              <w:widowControl w:val="0"/>
              <w:autoSpaceDE w:val="0"/>
              <w:autoSpaceDN w:val="0"/>
              <w:adjustRightInd w:val="0"/>
              <w:spacing w:after="0"/>
              <w:jc w:val="center"/>
              <w:rPr>
                <w:rFonts w:ascii="Times New Roman" w:eastAsia="Times New Roman" w:hAnsi="Times New Roman" w:cs="Times New Roman"/>
                <w:sz w:val="20"/>
                <w:szCs w:val="20"/>
              </w:rPr>
            </w:pPr>
            <w:r w:rsidRPr="006A3D68">
              <w:rPr>
                <w:rFonts w:ascii="Times New Roman" w:eastAsia="Times New Roman" w:hAnsi="Times New Roman" w:cs="Times New Roman"/>
                <w:sz w:val="20"/>
                <w:szCs w:val="20"/>
              </w:rPr>
              <w:t xml:space="preserve">0 </w:t>
            </w:r>
            <w:r w:rsidR="00341BC0" w:rsidRPr="006A3D68">
              <w:rPr>
                <w:rFonts w:ascii="Times New Roman" w:eastAsia="Times New Roman" w:hAnsi="Times New Roman" w:cs="Times New Roman"/>
                <w:sz w:val="20"/>
                <w:szCs w:val="20"/>
              </w:rPr>
              <w:t>человек/</w:t>
            </w:r>
            <w:r w:rsidRPr="006A3D68">
              <w:rPr>
                <w:rFonts w:ascii="Times New Roman" w:eastAsia="Times New Roman" w:hAnsi="Times New Roman" w:cs="Times New Roman"/>
                <w:sz w:val="20"/>
                <w:szCs w:val="20"/>
              </w:rPr>
              <w:t>0</w:t>
            </w:r>
            <w:r w:rsidR="00341BC0" w:rsidRPr="006A3D68">
              <w:rPr>
                <w:rFonts w:ascii="Times New Roman" w:eastAsia="Times New Roman" w:hAnsi="Times New Roman" w:cs="Times New Roman"/>
                <w:sz w:val="20"/>
                <w:szCs w:val="20"/>
              </w:rPr>
              <w:t>%</w:t>
            </w:r>
          </w:p>
        </w:tc>
      </w:tr>
      <w:tr w:rsidR="00341BC0" w:rsidRPr="006A3D68" w:rsidTr="006A3D68">
        <w:tc>
          <w:tcPr>
            <w:tcW w:w="851" w:type="dxa"/>
            <w:tcBorders>
              <w:top w:val="single" w:sz="4" w:space="0" w:color="auto"/>
              <w:left w:val="single" w:sz="4" w:space="0" w:color="auto"/>
              <w:bottom w:val="single" w:sz="4" w:space="0" w:color="auto"/>
              <w:right w:val="single" w:sz="4" w:space="0" w:color="auto"/>
            </w:tcBorders>
            <w:hideMark/>
          </w:tcPr>
          <w:p w:rsidR="00341BC0" w:rsidRPr="006A3D68" w:rsidRDefault="00341BC0" w:rsidP="00341BC0">
            <w:pPr>
              <w:widowControl w:val="0"/>
              <w:autoSpaceDE w:val="0"/>
              <w:autoSpaceDN w:val="0"/>
              <w:adjustRightInd w:val="0"/>
              <w:spacing w:after="0"/>
              <w:jc w:val="center"/>
              <w:rPr>
                <w:rFonts w:ascii="Times New Roman" w:eastAsia="Times New Roman" w:hAnsi="Times New Roman" w:cs="Times New Roman"/>
                <w:sz w:val="20"/>
                <w:szCs w:val="20"/>
              </w:rPr>
            </w:pPr>
            <w:bookmarkStart w:id="31" w:name="sub_21302"/>
            <w:r w:rsidRPr="006A3D68">
              <w:rPr>
                <w:rFonts w:ascii="Times New Roman" w:eastAsia="Times New Roman" w:hAnsi="Times New Roman" w:cs="Times New Roman"/>
                <w:sz w:val="20"/>
                <w:szCs w:val="20"/>
              </w:rPr>
              <w:t>1.23.2</w:t>
            </w:r>
            <w:bookmarkEnd w:id="31"/>
          </w:p>
        </w:tc>
        <w:tc>
          <w:tcPr>
            <w:tcW w:w="7400" w:type="dxa"/>
            <w:tcBorders>
              <w:top w:val="single" w:sz="4" w:space="0" w:color="auto"/>
              <w:left w:val="single" w:sz="4" w:space="0" w:color="auto"/>
              <w:bottom w:val="single" w:sz="4" w:space="0" w:color="auto"/>
              <w:right w:val="single" w:sz="4" w:space="0" w:color="auto"/>
            </w:tcBorders>
            <w:hideMark/>
          </w:tcPr>
          <w:p w:rsidR="00341BC0" w:rsidRPr="006A3D68" w:rsidRDefault="00341BC0" w:rsidP="00341BC0">
            <w:pPr>
              <w:widowControl w:val="0"/>
              <w:autoSpaceDE w:val="0"/>
              <w:autoSpaceDN w:val="0"/>
              <w:adjustRightInd w:val="0"/>
              <w:spacing w:after="0"/>
              <w:rPr>
                <w:rFonts w:ascii="Times New Roman" w:eastAsia="Times New Roman" w:hAnsi="Times New Roman" w:cs="Times New Roman"/>
                <w:sz w:val="20"/>
                <w:szCs w:val="20"/>
              </w:rPr>
            </w:pPr>
            <w:r w:rsidRPr="006A3D68">
              <w:rPr>
                <w:rFonts w:ascii="Times New Roman" w:eastAsia="Times New Roman" w:hAnsi="Times New Roman" w:cs="Times New Roman"/>
                <w:sz w:val="20"/>
                <w:szCs w:val="20"/>
              </w:rPr>
              <w:t>Свыше 30 лет</w:t>
            </w:r>
          </w:p>
        </w:tc>
        <w:tc>
          <w:tcPr>
            <w:tcW w:w="1955" w:type="dxa"/>
            <w:tcBorders>
              <w:top w:val="single" w:sz="4" w:space="0" w:color="auto"/>
              <w:left w:val="single" w:sz="4" w:space="0" w:color="auto"/>
              <w:bottom w:val="single" w:sz="4" w:space="0" w:color="auto"/>
              <w:right w:val="single" w:sz="4" w:space="0" w:color="auto"/>
            </w:tcBorders>
            <w:hideMark/>
          </w:tcPr>
          <w:p w:rsidR="00341BC0" w:rsidRPr="006A3D68" w:rsidRDefault="00A860E8" w:rsidP="002E3E05">
            <w:pPr>
              <w:widowControl w:val="0"/>
              <w:autoSpaceDE w:val="0"/>
              <w:autoSpaceDN w:val="0"/>
              <w:adjustRightInd w:val="0"/>
              <w:spacing w:after="0"/>
              <w:jc w:val="center"/>
              <w:rPr>
                <w:rFonts w:ascii="Times New Roman" w:eastAsia="Times New Roman" w:hAnsi="Times New Roman" w:cs="Times New Roman"/>
                <w:sz w:val="20"/>
                <w:szCs w:val="20"/>
              </w:rPr>
            </w:pPr>
            <w:r w:rsidRPr="006A3D68">
              <w:rPr>
                <w:rFonts w:ascii="Times New Roman" w:eastAsia="Times New Roman" w:hAnsi="Times New Roman" w:cs="Times New Roman"/>
                <w:sz w:val="20"/>
                <w:szCs w:val="20"/>
              </w:rPr>
              <w:t>4</w:t>
            </w:r>
            <w:r w:rsidR="00341BC0" w:rsidRPr="006A3D68">
              <w:rPr>
                <w:rFonts w:ascii="Times New Roman" w:eastAsia="Times New Roman" w:hAnsi="Times New Roman" w:cs="Times New Roman"/>
                <w:sz w:val="20"/>
                <w:szCs w:val="20"/>
              </w:rPr>
              <w:t>человек</w:t>
            </w:r>
            <w:r w:rsidRPr="006A3D68">
              <w:rPr>
                <w:rFonts w:ascii="Times New Roman" w:eastAsia="Times New Roman" w:hAnsi="Times New Roman" w:cs="Times New Roman"/>
                <w:sz w:val="20"/>
                <w:szCs w:val="20"/>
              </w:rPr>
              <w:t>а</w:t>
            </w:r>
            <w:r w:rsidR="00341BC0" w:rsidRPr="006A3D68">
              <w:rPr>
                <w:rFonts w:ascii="Times New Roman" w:eastAsia="Times New Roman" w:hAnsi="Times New Roman" w:cs="Times New Roman"/>
                <w:sz w:val="20"/>
                <w:szCs w:val="20"/>
              </w:rPr>
              <w:t>/</w:t>
            </w:r>
            <w:r w:rsidRPr="006A3D68">
              <w:rPr>
                <w:rFonts w:ascii="Times New Roman" w:eastAsia="Times New Roman" w:hAnsi="Times New Roman" w:cs="Times New Roman"/>
                <w:sz w:val="20"/>
                <w:szCs w:val="20"/>
              </w:rPr>
              <w:t>44</w:t>
            </w:r>
            <w:r w:rsidR="00341BC0" w:rsidRPr="006A3D68">
              <w:rPr>
                <w:rFonts w:ascii="Times New Roman" w:eastAsia="Times New Roman" w:hAnsi="Times New Roman" w:cs="Times New Roman"/>
                <w:sz w:val="20"/>
                <w:szCs w:val="20"/>
              </w:rPr>
              <w:t>%</w:t>
            </w:r>
          </w:p>
        </w:tc>
      </w:tr>
      <w:tr w:rsidR="00341BC0" w:rsidRPr="006A3D68" w:rsidTr="006A3D68">
        <w:tc>
          <w:tcPr>
            <w:tcW w:w="851" w:type="dxa"/>
            <w:tcBorders>
              <w:top w:val="single" w:sz="4" w:space="0" w:color="auto"/>
              <w:left w:val="single" w:sz="4" w:space="0" w:color="auto"/>
              <w:bottom w:val="single" w:sz="4" w:space="0" w:color="auto"/>
              <w:right w:val="single" w:sz="4" w:space="0" w:color="auto"/>
            </w:tcBorders>
            <w:hideMark/>
          </w:tcPr>
          <w:p w:rsidR="00341BC0" w:rsidRPr="006A3D68" w:rsidRDefault="00341BC0" w:rsidP="00341BC0">
            <w:pPr>
              <w:widowControl w:val="0"/>
              <w:autoSpaceDE w:val="0"/>
              <w:autoSpaceDN w:val="0"/>
              <w:adjustRightInd w:val="0"/>
              <w:spacing w:after="0"/>
              <w:jc w:val="center"/>
              <w:rPr>
                <w:rFonts w:ascii="Times New Roman" w:eastAsia="Times New Roman" w:hAnsi="Times New Roman" w:cs="Times New Roman"/>
                <w:sz w:val="20"/>
                <w:szCs w:val="20"/>
              </w:rPr>
            </w:pPr>
            <w:bookmarkStart w:id="32" w:name="sub_2131"/>
            <w:r w:rsidRPr="006A3D68">
              <w:rPr>
                <w:rFonts w:ascii="Times New Roman" w:eastAsia="Times New Roman" w:hAnsi="Times New Roman" w:cs="Times New Roman"/>
                <w:sz w:val="20"/>
                <w:szCs w:val="20"/>
              </w:rPr>
              <w:t>1.</w:t>
            </w:r>
            <w:bookmarkEnd w:id="32"/>
            <w:r w:rsidRPr="006A3D68">
              <w:rPr>
                <w:rFonts w:ascii="Times New Roman" w:eastAsia="Times New Roman" w:hAnsi="Times New Roman" w:cs="Times New Roman"/>
                <w:sz w:val="20"/>
                <w:szCs w:val="20"/>
              </w:rPr>
              <w:t>24</w:t>
            </w:r>
          </w:p>
        </w:tc>
        <w:tc>
          <w:tcPr>
            <w:tcW w:w="7400" w:type="dxa"/>
            <w:tcBorders>
              <w:top w:val="single" w:sz="4" w:space="0" w:color="auto"/>
              <w:left w:val="single" w:sz="4" w:space="0" w:color="auto"/>
              <w:bottom w:val="single" w:sz="4" w:space="0" w:color="auto"/>
              <w:right w:val="single" w:sz="4" w:space="0" w:color="auto"/>
            </w:tcBorders>
            <w:hideMark/>
          </w:tcPr>
          <w:p w:rsidR="00341BC0" w:rsidRPr="006A3D68" w:rsidRDefault="00341BC0" w:rsidP="00341BC0">
            <w:pPr>
              <w:widowControl w:val="0"/>
              <w:autoSpaceDE w:val="0"/>
              <w:autoSpaceDN w:val="0"/>
              <w:adjustRightInd w:val="0"/>
              <w:spacing w:after="0"/>
              <w:rPr>
                <w:rFonts w:ascii="Times New Roman" w:eastAsia="Times New Roman" w:hAnsi="Times New Roman" w:cs="Times New Roman"/>
                <w:sz w:val="20"/>
                <w:szCs w:val="20"/>
              </w:rPr>
            </w:pPr>
            <w:r w:rsidRPr="006A3D68">
              <w:rPr>
                <w:rFonts w:ascii="Times New Roman" w:eastAsia="Times New Roman" w:hAnsi="Times New Roman" w:cs="Times New Roman"/>
                <w:sz w:val="20"/>
                <w:szCs w:val="20"/>
              </w:rPr>
              <w:t>Численность/удельный вес численности педагогических работников в общей численности педагогических работников в возрасте до 30 лет</w:t>
            </w:r>
          </w:p>
        </w:tc>
        <w:tc>
          <w:tcPr>
            <w:tcW w:w="1955" w:type="dxa"/>
            <w:tcBorders>
              <w:top w:val="single" w:sz="4" w:space="0" w:color="auto"/>
              <w:left w:val="single" w:sz="4" w:space="0" w:color="auto"/>
              <w:bottom w:val="single" w:sz="4" w:space="0" w:color="auto"/>
              <w:right w:val="single" w:sz="4" w:space="0" w:color="auto"/>
            </w:tcBorders>
            <w:hideMark/>
          </w:tcPr>
          <w:p w:rsidR="00341BC0" w:rsidRPr="006A3D68" w:rsidRDefault="00A860E8" w:rsidP="00341BC0">
            <w:pPr>
              <w:widowControl w:val="0"/>
              <w:autoSpaceDE w:val="0"/>
              <w:autoSpaceDN w:val="0"/>
              <w:adjustRightInd w:val="0"/>
              <w:spacing w:after="0"/>
              <w:jc w:val="center"/>
              <w:rPr>
                <w:rFonts w:ascii="Times New Roman" w:eastAsia="Times New Roman" w:hAnsi="Times New Roman" w:cs="Times New Roman"/>
                <w:sz w:val="20"/>
                <w:szCs w:val="20"/>
              </w:rPr>
            </w:pPr>
            <w:r w:rsidRPr="006A3D68">
              <w:rPr>
                <w:rFonts w:ascii="Times New Roman" w:eastAsia="Times New Roman" w:hAnsi="Times New Roman" w:cs="Times New Roman"/>
                <w:sz w:val="20"/>
                <w:szCs w:val="20"/>
              </w:rPr>
              <w:t xml:space="preserve">0 </w:t>
            </w:r>
            <w:r w:rsidR="00341BC0" w:rsidRPr="006A3D68">
              <w:rPr>
                <w:rFonts w:ascii="Times New Roman" w:eastAsia="Times New Roman" w:hAnsi="Times New Roman" w:cs="Times New Roman"/>
                <w:sz w:val="20"/>
                <w:szCs w:val="20"/>
              </w:rPr>
              <w:t>человек/</w:t>
            </w:r>
            <w:r w:rsidRPr="006A3D68">
              <w:rPr>
                <w:rFonts w:ascii="Times New Roman" w:eastAsia="Times New Roman" w:hAnsi="Times New Roman" w:cs="Times New Roman"/>
                <w:sz w:val="20"/>
                <w:szCs w:val="20"/>
              </w:rPr>
              <w:t>0</w:t>
            </w:r>
            <w:r w:rsidR="00341BC0" w:rsidRPr="006A3D68">
              <w:rPr>
                <w:rFonts w:ascii="Times New Roman" w:eastAsia="Times New Roman" w:hAnsi="Times New Roman" w:cs="Times New Roman"/>
                <w:sz w:val="20"/>
                <w:szCs w:val="20"/>
              </w:rPr>
              <w:t>%</w:t>
            </w:r>
          </w:p>
        </w:tc>
      </w:tr>
      <w:tr w:rsidR="00341BC0" w:rsidRPr="006A3D68" w:rsidTr="006A3D68">
        <w:tc>
          <w:tcPr>
            <w:tcW w:w="851" w:type="dxa"/>
            <w:tcBorders>
              <w:top w:val="single" w:sz="4" w:space="0" w:color="auto"/>
              <w:left w:val="single" w:sz="4" w:space="0" w:color="auto"/>
              <w:bottom w:val="single" w:sz="4" w:space="0" w:color="auto"/>
              <w:right w:val="single" w:sz="4" w:space="0" w:color="auto"/>
            </w:tcBorders>
            <w:hideMark/>
          </w:tcPr>
          <w:p w:rsidR="00341BC0" w:rsidRPr="006A3D68" w:rsidRDefault="00341BC0" w:rsidP="00341BC0">
            <w:pPr>
              <w:widowControl w:val="0"/>
              <w:autoSpaceDE w:val="0"/>
              <w:autoSpaceDN w:val="0"/>
              <w:adjustRightInd w:val="0"/>
              <w:spacing w:after="0"/>
              <w:jc w:val="center"/>
              <w:rPr>
                <w:rFonts w:ascii="Times New Roman" w:eastAsia="Times New Roman" w:hAnsi="Times New Roman" w:cs="Times New Roman"/>
                <w:sz w:val="20"/>
                <w:szCs w:val="20"/>
              </w:rPr>
            </w:pPr>
            <w:bookmarkStart w:id="33" w:name="sub_2132"/>
            <w:r w:rsidRPr="006A3D68">
              <w:rPr>
                <w:rFonts w:ascii="Times New Roman" w:eastAsia="Times New Roman" w:hAnsi="Times New Roman" w:cs="Times New Roman"/>
                <w:sz w:val="20"/>
                <w:szCs w:val="20"/>
              </w:rPr>
              <w:t>1.</w:t>
            </w:r>
            <w:bookmarkEnd w:id="33"/>
            <w:r w:rsidRPr="006A3D68">
              <w:rPr>
                <w:rFonts w:ascii="Times New Roman" w:eastAsia="Times New Roman" w:hAnsi="Times New Roman" w:cs="Times New Roman"/>
                <w:sz w:val="20"/>
                <w:szCs w:val="20"/>
              </w:rPr>
              <w:t>25</w:t>
            </w:r>
          </w:p>
        </w:tc>
        <w:tc>
          <w:tcPr>
            <w:tcW w:w="7400" w:type="dxa"/>
            <w:tcBorders>
              <w:top w:val="single" w:sz="4" w:space="0" w:color="auto"/>
              <w:left w:val="single" w:sz="4" w:space="0" w:color="auto"/>
              <w:bottom w:val="single" w:sz="4" w:space="0" w:color="auto"/>
              <w:right w:val="single" w:sz="4" w:space="0" w:color="auto"/>
            </w:tcBorders>
            <w:hideMark/>
          </w:tcPr>
          <w:p w:rsidR="00341BC0" w:rsidRPr="006A3D68" w:rsidRDefault="00341BC0" w:rsidP="00341BC0">
            <w:pPr>
              <w:widowControl w:val="0"/>
              <w:autoSpaceDE w:val="0"/>
              <w:autoSpaceDN w:val="0"/>
              <w:adjustRightInd w:val="0"/>
              <w:spacing w:after="0"/>
              <w:rPr>
                <w:rFonts w:ascii="Times New Roman" w:eastAsia="Times New Roman" w:hAnsi="Times New Roman" w:cs="Times New Roman"/>
                <w:sz w:val="20"/>
                <w:szCs w:val="20"/>
              </w:rPr>
            </w:pPr>
            <w:r w:rsidRPr="006A3D68">
              <w:rPr>
                <w:rFonts w:ascii="Times New Roman" w:eastAsia="Times New Roman" w:hAnsi="Times New Roman" w:cs="Times New Roman"/>
                <w:sz w:val="20"/>
                <w:szCs w:val="20"/>
              </w:rPr>
              <w:t>Численность/удельный вес численности педагогических работников в общей численности педагогических работников в возрасте от 55 лет</w:t>
            </w:r>
          </w:p>
        </w:tc>
        <w:tc>
          <w:tcPr>
            <w:tcW w:w="1955" w:type="dxa"/>
            <w:tcBorders>
              <w:top w:val="single" w:sz="4" w:space="0" w:color="auto"/>
              <w:left w:val="single" w:sz="4" w:space="0" w:color="auto"/>
              <w:bottom w:val="single" w:sz="4" w:space="0" w:color="auto"/>
              <w:right w:val="single" w:sz="4" w:space="0" w:color="auto"/>
            </w:tcBorders>
            <w:hideMark/>
          </w:tcPr>
          <w:p w:rsidR="00341BC0" w:rsidRPr="006A3D68" w:rsidRDefault="00A860E8" w:rsidP="00341BC0">
            <w:pPr>
              <w:widowControl w:val="0"/>
              <w:autoSpaceDE w:val="0"/>
              <w:autoSpaceDN w:val="0"/>
              <w:adjustRightInd w:val="0"/>
              <w:spacing w:after="0"/>
              <w:jc w:val="center"/>
              <w:rPr>
                <w:rFonts w:ascii="Times New Roman" w:eastAsia="Times New Roman" w:hAnsi="Times New Roman" w:cs="Times New Roman"/>
                <w:sz w:val="20"/>
                <w:szCs w:val="20"/>
              </w:rPr>
            </w:pPr>
            <w:r w:rsidRPr="006A3D68">
              <w:rPr>
                <w:rFonts w:ascii="Times New Roman" w:eastAsia="Times New Roman" w:hAnsi="Times New Roman" w:cs="Times New Roman"/>
                <w:sz w:val="20"/>
                <w:szCs w:val="20"/>
              </w:rPr>
              <w:t xml:space="preserve">4 </w:t>
            </w:r>
            <w:r w:rsidR="00341BC0" w:rsidRPr="006A3D68">
              <w:rPr>
                <w:rFonts w:ascii="Times New Roman" w:eastAsia="Times New Roman" w:hAnsi="Times New Roman" w:cs="Times New Roman"/>
                <w:sz w:val="20"/>
                <w:szCs w:val="20"/>
              </w:rPr>
              <w:t>человек</w:t>
            </w:r>
            <w:r w:rsidRPr="006A3D68">
              <w:rPr>
                <w:rFonts w:ascii="Times New Roman" w:eastAsia="Times New Roman" w:hAnsi="Times New Roman" w:cs="Times New Roman"/>
                <w:sz w:val="20"/>
                <w:szCs w:val="20"/>
              </w:rPr>
              <w:t>а</w:t>
            </w:r>
            <w:r w:rsidR="00341BC0" w:rsidRPr="006A3D68">
              <w:rPr>
                <w:rFonts w:ascii="Times New Roman" w:eastAsia="Times New Roman" w:hAnsi="Times New Roman" w:cs="Times New Roman"/>
                <w:sz w:val="20"/>
                <w:szCs w:val="20"/>
              </w:rPr>
              <w:t>/</w:t>
            </w:r>
            <w:r w:rsidRPr="006A3D68">
              <w:rPr>
                <w:rFonts w:ascii="Times New Roman" w:eastAsia="Times New Roman" w:hAnsi="Times New Roman" w:cs="Times New Roman"/>
                <w:sz w:val="20"/>
                <w:szCs w:val="20"/>
              </w:rPr>
              <w:t>44</w:t>
            </w:r>
            <w:r w:rsidR="00341BC0" w:rsidRPr="006A3D68">
              <w:rPr>
                <w:rFonts w:ascii="Times New Roman" w:eastAsia="Times New Roman" w:hAnsi="Times New Roman" w:cs="Times New Roman"/>
                <w:sz w:val="20"/>
                <w:szCs w:val="20"/>
              </w:rPr>
              <w:t>%</w:t>
            </w:r>
          </w:p>
        </w:tc>
      </w:tr>
      <w:tr w:rsidR="00341BC0" w:rsidRPr="006A3D68" w:rsidTr="006A3D68">
        <w:tc>
          <w:tcPr>
            <w:tcW w:w="851" w:type="dxa"/>
            <w:tcBorders>
              <w:top w:val="single" w:sz="4" w:space="0" w:color="auto"/>
              <w:left w:val="single" w:sz="4" w:space="0" w:color="auto"/>
              <w:bottom w:val="single" w:sz="4" w:space="0" w:color="auto"/>
              <w:right w:val="single" w:sz="4" w:space="0" w:color="auto"/>
            </w:tcBorders>
            <w:hideMark/>
          </w:tcPr>
          <w:p w:rsidR="00341BC0" w:rsidRPr="006A3D68" w:rsidRDefault="00341BC0" w:rsidP="00341BC0">
            <w:pPr>
              <w:widowControl w:val="0"/>
              <w:autoSpaceDE w:val="0"/>
              <w:autoSpaceDN w:val="0"/>
              <w:adjustRightInd w:val="0"/>
              <w:spacing w:after="0"/>
              <w:jc w:val="center"/>
              <w:rPr>
                <w:rFonts w:ascii="Times New Roman" w:eastAsia="Times New Roman" w:hAnsi="Times New Roman" w:cs="Times New Roman"/>
                <w:sz w:val="20"/>
                <w:szCs w:val="20"/>
              </w:rPr>
            </w:pPr>
            <w:bookmarkStart w:id="34" w:name="sub_2133"/>
            <w:r w:rsidRPr="006A3D68">
              <w:rPr>
                <w:rFonts w:ascii="Times New Roman" w:eastAsia="Times New Roman" w:hAnsi="Times New Roman" w:cs="Times New Roman"/>
                <w:sz w:val="20"/>
                <w:szCs w:val="20"/>
              </w:rPr>
              <w:t>1.</w:t>
            </w:r>
            <w:bookmarkEnd w:id="34"/>
            <w:r w:rsidRPr="006A3D68">
              <w:rPr>
                <w:rFonts w:ascii="Times New Roman" w:eastAsia="Times New Roman" w:hAnsi="Times New Roman" w:cs="Times New Roman"/>
                <w:sz w:val="20"/>
                <w:szCs w:val="20"/>
              </w:rPr>
              <w:t>26</w:t>
            </w:r>
          </w:p>
        </w:tc>
        <w:tc>
          <w:tcPr>
            <w:tcW w:w="7400" w:type="dxa"/>
            <w:tcBorders>
              <w:top w:val="single" w:sz="4" w:space="0" w:color="auto"/>
              <w:left w:val="single" w:sz="4" w:space="0" w:color="auto"/>
              <w:bottom w:val="single" w:sz="4" w:space="0" w:color="auto"/>
              <w:right w:val="single" w:sz="4" w:space="0" w:color="auto"/>
            </w:tcBorders>
            <w:hideMark/>
          </w:tcPr>
          <w:p w:rsidR="00341BC0" w:rsidRPr="006A3D68" w:rsidRDefault="00341BC0" w:rsidP="00341BC0">
            <w:pPr>
              <w:widowControl w:val="0"/>
              <w:autoSpaceDE w:val="0"/>
              <w:autoSpaceDN w:val="0"/>
              <w:adjustRightInd w:val="0"/>
              <w:spacing w:after="0"/>
              <w:rPr>
                <w:rFonts w:ascii="Times New Roman" w:eastAsia="Times New Roman" w:hAnsi="Times New Roman" w:cs="Times New Roman"/>
                <w:sz w:val="20"/>
                <w:szCs w:val="20"/>
              </w:rPr>
            </w:pPr>
            <w:proofErr w:type="gramStart"/>
            <w:r w:rsidRPr="006A3D68">
              <w:rPr>
                <w:rFonts w:ascii="Times New Roman" w:eastAsia="Times New Roman" w:hAnsi="Times New Roman" w:cs="Times New Roman"/>
                <w:sz w:val="20"/>
                <w:szCs w:val="20"/>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955" w:type="dxa"/>
            <w:tcBorders>
              <w:top w:val="single" w:sz="4" w:space="0" w:color="auto"/>
              <w:left w:val="single" w:sz="4" w:space="0" w:color="auto"/>
              <w:bottom w:val="single" w:sz="4" w:space="0" w:color="auto"/>
              <w:right w:val="single" w:sz="4" w:space="0" w:color="auto"/>
            </w:tcBorders>
            <w:hideMark/>
          </w:tcPr>
          <w:p w:rsidR="00341BC0" w:rsidRPr="006A3D68" w:rsidRDefault="00A860E8" w:rsidP="002E3E05">
            <w:pPr>
              <w:widowControl w:val="0"/>
              <w:autoSpaceDE w:val="0"/>
              <w:autoSpaceDN w:val="0"/>
              <w:adjustRightInd w:val="0"/>
              <w:spacing w:after="0"/>
              <w:jc w:val="center"/>
              <w:rPr>
                <w:rFonts w:ascii="Times New Roman" w:eastAsia="Times New Roman" w:hAnsi="Times New Roman" w:cs="Times New Roman"/>
                <w:sz w:val="20"/>
                <w:szCs w:val="20"/>
              </w:rPr>
            </w:pPr>
            <w:r w:rsidRPr="006A3D68">
              <w:rPr>
                <w:rFonts w:ascii="Times New Roman" w:eastAsia="Times New Roman" w:hAnsi="Times New Roman" w:cs="Times New Roman"/>
                <w:sz w:val="20"/>
                <w:szCs w:val="20"/>
              </w:rPr>
              <w:t xml:space="preserve">9 </w:t>
            </w:r>
            <w:r w:rsidR="00341BC0" w:rsidRPr="006A3D68">
              <w:rPr>
                <w:rFonts w:ascii="Times New Roman" w:eastAsia="Times New Roman" w:hAnsi="Times New Roman" w:cs="Times New Roman"/>
                <w:sz w:val="20"/>
                <w:szCs w:val="20"/>
              </w:rPr>
              <w:t>человек/</w:t>
            </w:r>
            <w:r w:rsidRPr="006A3D68">
              <w:rPr>
                <w:rFonts w:ascii="Times New Roman" w:eastAsia="Times New Roman" w:hAnsi="Times New Roman" w:cs="Times New Roman"/>
                <w:sz w:val="20"/>
                <w:szCs w:val="20"/>
              </w:rPr>
              <w:t>100</w:t>
            </w:r>
            <w:r w:rsidR="00341BC0" w:rsidRPr="006A3D68">
              <w:rPr>
                <w:rFonts w:ascii="Times New Roman" w:eastAsia="Times New Roman" w:hAnsi="Times New Roman" w:cs="Times New Roman"/>
                <w:sz w:val="20"/>
                <w:szCs w:val="20"/>
              </w:rPr>
              <w:t>%</w:t>
            </w:r>
          </w:p>
        </w:tc>
      </w:tr>
      <w:tr w:rsidR="00341BC0" w:rsidRPr="006A3D68" w:rsidTr="006A3D68">
        <w:tc>
          <w:tcPr>
            <w:tcW w:w="851" w:type="dxa"/>
            <w:tcBorders>
              <w:top w:val="single" w:sz="4" w:space="0" w:color="auto"/>
              <w:left w:val="single" w:sz="4" w:space="0" w:color="auto"/>
              <w:bottom w:val="single" w:sz="4" w:space="0" w:color="auto"/>
              <w:right w:val="single" w:sz="4" w:space="0" w:color="auto"/>
            </w:tcBorders>
            <w:hideMark/>
          </w:tcPr>
          <w:p w:rsidR="00341BC0" w:rsidRPr="006A3D68" w:rsidRDefault="00341BC0" w:rsidP="00341BC0">
            <w:pPr>
              <w:widowControl w:val="0"/>
              <w:autoSpaceDE w:val="0"/>
              <w:autoSpaceDN w:val="0"/>
              <w:adjustRightInd w:val="0"/>
              <w:spacing w:after="0"/>
              <w:jc w:val="center"/>
              <w:rPr>
                <w:rFonts w:ascii="Times New Roman" w:eastAsia="Times New Roman" w:hAnsi="Times New Roman" w:cs="Times New Roman"/>
                <w:sz w:val="20"/>
                <w:szCs w:val="20"/>
              </w:rPr>
            </w:pPr>
            <w:bookmarkStart w:id="35" w:name="sub_2134"/>
            <w:r w:rsidRPr="006A3D68">
              <w:rPr>
                <w:rFonts w:ascii="Times New Roman" w:eastAsia="Times New Roman" w:hAnsi="Times New Roman" w:cs="Times New Roman"/>
                <w:sz w:val="20"/>
                <w:szCs w:val="20"/>
              </w:rPr>
              <w:t>1.</w:t>
            </w:r>
            <w:bookmarkEnd w:id="35"/>
            <w:r w:rsidRPr="006A3D68">
              <w:rPr>
                <w:rFonts w:ascii="Times New Roman" w:eastAsia="Times New Roman" w:hAnsi="Times New Roman" w:cs="Times New Roman"/>
                <w:sz w:val="20"/>
                <w:szCs w:val="20"/>
              </w:rPr>
              <w:t>27</w:t>
            </w:r>
          </w:p>
        </w:tc>
        <w:tc>
          <w:tcPr>
            <w:tcW w:w="7400" w:type="dxa"/>
            <w:tcBorders>
              <w:top w:val="single" w:sz="4" w:space="0" w:color="auto"/>
              <w:left w:val="single" w:sz="4" w:space="0" w:color="auto"/>
              <w:bottom w:val="single" w:sz="4" w:space="0" w:color="auto"/>
              <w:right w:val="single" w:sz="4" w:space="0" w:color="auto"/>
            </w:tcBorders>
            <w:hideMark/>
          </w:tcPr>
          <w:p w:rsidR="00341BC0" w:rsidRPr="006A3D68" w:rsidRDefault="00341BC0" w:rsidP="00341BC0">
            <w:pPr>
              <w:widowControl w:val="0"/>
              <w:autoSpaceDE w:val="0"/>
              <w:autoSpaceDN w:val="0"/>
              <w:adjustRightInd w:val="0"/>
              <w:spacing w:after="0"/>
              <w:rPr>
                <w:rFonts w:ascii="Times New Roman" w:eastAsia="Times New Roman" w:hAnsi="Times New Roman" w:cs="Times New Roman"/>
                <w:sz w:val="20"/>
                <w:szCs w:val="20"/>
              </w:rPr>
            </w:pPr>
            <w:r w:rsidRPr="006A3D68">
              <w:rPr>
                <w:rFonts w:ascii="Times New Roman" w:eastAsia="Times New Roman" w:hAnsi="Times New Roman" w:cs="Times New Roman"/>
                <w:sz w:val="20"/>
                <w:szCs w:val="20"/>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955" w:type="dxa"/>
            <w:tcBorders>
              <w:top w:val="single" w:sz="4" w:space="0" w:color="auto"/>
              <w:left w:val="single" w:sz="4" w:space="0" w:color="auto"/>
              <w:bottom w:val="single" w:sz="4" w:space="0" w:color="auto"/>
              <w:right w:val="single" w:sz="4" w:space="0" w:color="auto"/>
            </w:tcBorders>
            <w:hideMark/>
          </w:tcPr>
          <w:p w:rsidR="00341BC0" w:rsidRPr="006A3D68" w:rsidRDefault="00A860E8" w:rsidP="002E3E05">
            <w:pPr>
              <w:widowControl w:val="0"/>
              <w:autoSpaceDE w:val="0"/>
              <w:autoSpaceDN w:val="0"/>
              <w:adjustRightInd w:val="0"/>
              <w:spacing w:after="0"/>
              <w:jc w:val="center"/>
              <w:rPr>
                <w:rFonts w:ascii="Times New Roman" w:eastAsia="Times New Roman" w:hAnsi="Times New Roman" w:cs="Times New Roman"/>
                <w:sz w:val="20"/>
                <w:szCs w:val="20"/>
              </w:rPr>
            </w:pPr>
            <w:r w:rsidRPr="006A3D68">
              <w:rPr>
                <w:rFonts w:ascii="Times New Roman" w:eastAsia="Times New Roman" w:hAnsi="Times New Roman" w:cs="Times New Roman"/>
                <w:sz w:val="20"/>
                <w:szCs w:val="20"/>
              </w:rPr>
              <w:t xml:space="preserve">9 </w:t>
            </w:r>
            <w:r w:rsidR="00341BC0" w:rsidRPr="006A3D68">
              <w:rPr>
                <w:rFonts w:ascii="Times New Roman" w:eastAsia="Times New Roman" w:hAnsi="Times New Roman" w:cs="Times New Roman"/>
                <w:sz w:val="20"/>
                <w:szCs w:val="20"/>
              </w:rPr>
              <w:t>человек/</w:t>
            </w:r>
            <w:r w:rsidRPr="006A3D68">
              <w:rPr>
                <w:rFonts w:ascii="Times New Roman" w:eastAsia="Times New Roman" w:hAnsi="Times New Roman" w:cs="Times New Roman"/>
                <w:sz w:val="20"/>
                <w:szCs w:val="20"/>
              </w:rPr>
              <w:t>100</w:t>
            </w:r>
            <w:r w:rsidR="00341BC0" w:rsidRPr="006A3D68">
              <w:rPr>
                <w:rFonts w:ascii="Times New Roman" w:eastAsia="Times New Roman" w:hAnsi="Times New Roman" w:cs="Times New Roman"/>
                <w:sz w:val="20"/>
                <w:szCs w:val="20"/>
              </w:rPr>
              <w:t>%</w:t>
            </w:r>
          </w:p>
        </w:tc>
      </w:tr>
      <w:tr w:rsidR="00341BC0" w:rsidRPr="006A3D68" w:rsidTr="006A3D68">
        <w:tc>
          <w:tcPr>
            <w:tcW w:w="851" w:type="dxa"/>
            <w:tcBorders>
              <w:top w:val="single" w:sz="4" w:space="0" w:color="auto"/>
              <w:left w:val="single" w:sz="4" w:space="0" w:color="auto"/>
              <w:bottom w:val="single" w:sz="4" w:space="0" w:color="auto"/>
              <w:right w:val="single" w:sz="4" w:space="0" w:color="auto"/>
            </w:tcBorders>
            <w:hideMark/>
          </w:tcPr>
          <w:p w:rsidR="00341BC0" w:rsidRPr="006A3D68" w:rsidRDefault="00341BC0" w:rsidP="00341BC0">
            <w:pPr>
              <w:widowControl w:val="0"/>
              <w:autoSpaceDE w:val="0"/>
              <w:autoSpaceDN w:val="0"/>
              <w:adjustRightInd w:val="0"/>
              <w:spacing w:after="0"/>
              <w:jc w:val="center"/>
              <w:outlineLvl w:val="0"/>
              <w:rPr>
                <w:rFonts w:ascii="Times New Roman" w:eastAsia="Times New Roman" w:hAnsi="Times New Roman" w:cs="Times New Roman"/>
                <w:b/>
                <w:bCs/>
                <w:color w:val="26282F"/>
                <w:sz w:val="20"/>
                <w:szCs w:val="20"/>
              </w:rPr>
            </w:pPr>
            <w:bookmarkStart w:id="36" w:name="sub_2002"/>
            <w:r w:rsidRPr="006A3D68">
              <w:rPr>
                <w:rFonts w:ascii="Times New Roman" w:eastAsia="Times New Roman" w:hAnsi="Times New Roman" w:cs="Times New Roman"/>
                <w:b/>
                <w:bCs/>
                <w:color w:val="26282F"/>
                <w:sz w:val="20"/>
                <w:szCs w:val="20"/>
              </w:rPr>
              <w:lastRenderedPageBreak/>
              <w:t>2.</w:t>
            </w:r>
            <w:bookmarkEnd w:id="36"/>
          </w:p>
        </w:tc>
        <w:tc>
          <w:tcPr>
            <w:tcW w:w="7400" w:type="dxa"/>
            <w:tcBorders>
              <w:top w:val="single" w:sz="4" w:space="0" w:color="auto"/>
              <w:left w:val="single" w:sz="4" w:space="0" w:color="auto"/>
              <w:bottom w:val="single" w:sz="4" w:space="0" w:color="auto"/>
              <w:right w:val="single" w:sz="4" w:space="0" w:color="auto"/>
            </w:tcBorders>
            <w:hideMark/>
          </w:tcPr>
          <w:p w:rsidR="00341BC0" w:rsidRPr="006A3D68" w:rsidRDefault="00341BC0" w:rsidP="00341BC0">
            <w:pPr>
              <w:widowControl w:val="0"/>
              <w:autoSpaceDE w:val="0"/>
              <w:autoSpaceDN w:val="0"/>
              <w:adjustRightInd w:val="0"/>
              <w:spacing w:after="0"/>
              <w:rPr>
                <w:rFonts w:ascii="Times New Roman" w:eastAsia="Times New Roman" w:hAnsi="Times New Roman" w:cs="Times New Roman"/>
                <w:sz w:val="20"/>
                <w:szCs w:val="20"/>
              </w:rPr>
            </w:pPr>
            <w:r w:rsidRPr="006A3D68">
              <w:rPr>
                <w:rFonts w:ascii="Times New Roman" w:eastAsia="Times New Roman" w:hAnsi="Times New Roman" w:cs="Times New Roman"/>
                <w:b/>
                <w:bCs/>
                <w:color w:val="26282F"/>
                <w:sz w:val="20"/>
                <w:szCs w:val="20"/>
              </w:rPr>
              <w:t>Инфраструктура</w:t>
            </w:r>
          </w:p>
        </w:tc>
        <w:tc>
          <w:tcPr>
            <w:tcW w:w="1955" w:type="dxa"/>
            <w:tcBorders>
              <w:top w:val="single" w:sz="4" w:space="0" w:color="auto"/>
              <w:left w:val="single" w:sz="4" w:space="0" w:color="auto"/>
              <w:bottom w:val="single" w:sz="4" w:space="0" w:color="auto"/>
              <w:right w:val="single" w:sz="4" w:space="0" w:color="auto"/>
            </w:tcBorders>
          </w:tcPr>
          <w:p w:rsidR="00341BC0" w:rsidRPr="006A3D68" w:rsidRDefault="00341BC0" w:rsidP="00341BC0">
            <w:pPr>
              <w:widowControl w:val="0"/>
              <w:autoSpaceDE w:val="0"/>
              <w:autoSpaceDN w:val="0"/>
              <w:adjustRightInd w:val="0"/>
              <w:spacing w:after="0"/>
              <w:jc w:val="both"/>
              <w:rPr>
                <w:rFonts w:ascii="Times New Roman" w:eastAsia="Times New Roman" w:hAnsi="Times New Roman" w:cs="Times New Roman"/>
                <w:sz w:val="20"/>
                <w:szCs w:val="20"/>
              </w:rPr>
            </w:pPr>
          </w:p>
        </w:tc>
      </w:tr>
      <w:tr w:rsidR="00341BC0" w:rsidRPr="006A3D68" w:rsidTr="006A3D68">
        <w:tc>
          <w:tcPr>
            <w:tcW w:w="851" w:type="dxa"/>
            <w:tcBorders>
              <w:top w:val="single" w:sz="4" w:space="0" w:color="auto"/>
              <w:left w:val="single" w:sz="4" w:space="0" w:color="auto"/>
              <w:bottom w:val="single" w:sz="4" w:space="0" w:color="auto"/>
              <w:right w:val="single" w:sz="4" w:space="0" w:color="auto"/>
            </w:tcBorders>
            <w:hideMark/>
          </w:tcPr>
          <w:p w:rsidR="00341BC0" w:rsidRPr="006A3D68" w:rsidRDefault="00341BC0" w:rsidP="00341BC0">
            <w:pPr>
              <w:widowControl w:val="0"/>
              <w:autoSpaceDE w:val="0"/>
              <w:autoSpaceDN w:val="0"/>
              <w:adjustRightInd w:val="0"/>
              <w:spacing w:after="0"/>
              <w:jc w:val="center"/>
              <w:rPr>
                <w:rFonts w:ascii="Times New Roman" w:eastAsia="Times New Roman" w:hAnsi="Times New Roman" w:cs="Times New Roman"/>
                <w:sz w:val="20"/>
                <w:szCs w:val="20"/>
              </w:rPr>
            </w:pPr>
            <w:bookmarkStart w:id="37" w:name="sub_2021"/>
            <w:r w:rsidRPr="006A3D68">
              <w:rPr>
                <w:rFonts w:ascii="Times New Roman" w:eastAsia="Times New Roman" w:hAnsi="Times New Roman" w:cs="Times New Roman"/>
                <w:sz w:val="20"/>
                <w:szCs w:val="20"/>
              </w:rPr>
              <w:t>2.1</w:t>
            </w:r>
            <w:bookmarkEnd w:id="37"/>
          </w:p>
        </w:tc>
        <w:tc>
          <w:tcPr>
            <w:tcW w:w="7400" w:type="dxa"/>
            <w:tcBorders>
              <w:top w:val="single" w:sz="4" w:space="0" w:color="auto"/>
              <w:left w:val="single" w:sz="4" w:space="0" w:color="auto"/>
              <w:bottom w:val="single" w:sz="4" w:space="0" w:color="auto"/>
              <w:right w:val="single" w:sz="4" w:space="0" w:color="auto"/>
            </w:tcBorders>
            <w:hideMark/>
          </w:tcPr>
          <w:p w:rsidR="00341BC0" w:rsidRPr="006A3D68" w:rsidRDefault="00341BC0" w:rsidP="00341BC0">
            <w:pPr>
              <w:widowControl w:val="0"/>
              <w:autoSpaceDE w:val="0"/>
              <w:autoSpaceDN w:val="0"/>
              <w:adjustRightInd w:val="0"/>
              <w:spacing w:after="0"/>
              <w:rPr>
                <w:rFonts w:ascii="Times New Roman" w:eastAsia="Times New Roman" w:hAnsi="Times New Roman" w:cs="Times New Roman"/>
                <w:sz w:val="20"/>
                <w:szCs w:val="20"/>
              </w:rPr>
            </w:pPr>
            <w:r w:rsidRPr="006A3D68">
              <w:rPr>
                <w:rFonts w:ascii="Times New Roman" w:eastAsia="Times New Roman" w:hAnsi="Times New Roman" w:cs="Times New Roman"/>
                <w:sz w:val="20"/>
                <w:szCs w:val="20"/>
              </w:rPr>
              <w:t>Количество компьютеров в расчете на одного учащегося</w:t>
            </w:r>
          </w:p>
        </w:tc>
        <w:tc>
          <w:tcPr>
            <w:tcW w:w="1955" w:type="dxa"/>
            <w:tcBorders>
              <w:top w:val="single" w:sz="4" w:space="0" w:color="auto"/>
              <w:left w:val="single" w:sz="4" w:space="0" w:color="auto"/>
              <w:bottom w:val="single" w:sz="4" w:space="0" w:color="auto"/>
              <w:right w:val="single" w:sz="4" w:space="0" w:color="auto"/>
            </w:tcBorders>
            <w:hideMark/>
          </w:tcPr>
          <w:p w:rsidR="00341BC0" w:rsidRPr="006A3D68" w:rsidRDefault="00D2562A" w:rsidP="00341BC0">
            <w:pPr>
              <w:widowControl w:val="0"/>
              <w:autoSpaceDE w:val="0"/>
              <w:autoSpaceDN w:val="0"/>
              <w:adjustRightInd w:val="0"/>
              <w:spacing w:after="0"/>
              <w:jc w:val="center"/>
              <w:rPr>
                <w:rFonts w:ascii="Times New Roman" w:eastAsia="Times New Roman" w:hAnsi="Times New Roman" w:cs="Times New Roman"/>
                <w:sz w:val="20"/>
                <w:szCs w:val="20"/>
              </w:rPr>
            </w:pPr>
            <w:r w:rsidRPr="006A3D68">
              <w:rPr>
                <w:rFonts w:ascii="Times New Roman" w:eastAsia="Times New Roman" w:hAnsi="Times New Roman" w:cs="Times New Roman"/>
                <w:sz w:val="20"/>
                <w:szCs w:val="20"/>
              </w:rPr>
              <w:t>2</w:t>
            </w:r>
          </w:p>
        </w:tc>
      </w:tr>
      <w:tr w:rsidR="00341BC0" w:rsidRPr="006A3D68" w:rsidTr="006A3D68">
        <w:tc>
          <w:tcPr>
            <w:tcW w:w="851" w:type="dxa"/>
            <w:tcBorders>
              <w:top w:val="single" w:sz="4" w:space="0" w:color="auto"/>
              <w:left w:val="single" w:sz="4" w:space="0" w:color="auto"/>
              <w:bottom w:val="single" w:sz="4" w:space="0" w:color="auto"/>
              <w:right w:val="single" w:sz="4" w:space="0" w:color="auto"/>
            </w:tcBorders>
            <w:hideMark/>
          </w:tcPr>
          <w:p w:rsidR="00341BC0" w:rsidRPr="002A73C9" w:rsidRDefault="00341BC0" w:rsidP="00341BC0">
            <w:pPr>
              <w:widowControl w:val="0"/>
              <w:autoSpaceDE w:val="0"/>
              <w:autoSpaceDN w:val="0"/>
              <w:adjustRightInd w:val="0"/>
              <w:spacing w:after="0"/>
              <w:jc w:val="center"/>
              <w:rPr>
                <w:rFonts w:ascii="Times New Roman" w:eastAsia="Times New Roman" w:hAnsi="Times New Roman" w:cs="Times New Roman"/>
                <w:color w:val="000000" w:themeColor="text1"/>
                <w:sz w:val="20"/>
                <w:szCs w:val="20"/>
              </w:rPr>
            </w:pPr>
            <w:bookmarkStart w:id="38" w:name="sub_2022"/>
            <w:r w:rsidRPr="002A73C9">
              <w:rPr>
                <w:rFonts w:ascii="Times New Roman" w:eastAsia="Times New Roman" w:hAnsi="Times New Roman" w:cs="Times New Roman"/>
                <w:color w:val="000000" w:themeColor="text1"/>
                <w:sz w:val="20"/>
                <w:szCs w:val="20"/>
              </w:rPr>
              <w:t>2.2</w:t>
            </w:r>
            <w:bookmarkEnd w:id="38"/>
          </w:p>
        </w:tc>
        <w:tc>
          <w:tcPr>
            <w:tcW w:w="7400" w:type="dxa"/>
            <w:tcBorders>
              <w:top w:val="single" w:sz="4" w:space="0" w:color="auto"/>
              <w:left w:val="single" w:sz="4" w:space="0" w:color="auto"/>
              <w:bottom w:val="single" w:sz="4" w:space="0" w:color="auto"/>
              <w:right w:val="single" w:sz="4" w:space="0" w:color="auto"/>
            </w:tcBorders>
            <w:hideMark/>
          </w:tcPr>
          <w:p w:rsidR="00341BC0" w:rsidRPr="002A73C9" w:rsidRDefault="00341BC0" w:rsidP="00341BC0">
            <w:pPr>
              <w:widowControl w:val="0"/>
              <w:autoSpaceDE w:val="0"/>
              <w:autoSpaceDN w:val="0"/>
              <w:adjustRightInd w:val="0"/>
              <w:spacing w:after="0"/>
              <w:rPr>
                <w:rFonts w:ascii="Times New Roman" w:eastAsia="Times New Roman" w:hAnsi="Times New Roman" w:cs="Times New Roman"/>
                <w:color w:val="000000" w:themeColor="text1"/>
                <w:sz w:val="20"/>
                <w:szCs w:val="20"/>
              </w:rPr>
            </w:pPr>
            <w:r w:rsidRPr="002A73C9">
              <w:rPr>
                <w:rFonts w:ascii="Times New Roman" w:eastAsia="Times New Roman" w:hAnsi="Times New Roman" w:cs="Times New Roman"/>
                <w:color w:val="000000" w:themeColor="text1"/>
                <w:sz w:val="20"/>
                <w:szCs w:val="20"/>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955" w:type="dxa"/>
            <w:tcBorders>
              <w:top w:val="single" w:sz="4" w:space="0" w:color="auto"/>
              <w:left w:val="single" w:sz="4" w:space="0" w:color="auto"/>
              <w:bottom w:val="single" w:sz="4" w:space="0" w:color="auto"/>
              <w:right w:val="single" w:sz="4" w:space="0" w:color="auto"/>
            </w:tcBorders>
            <w:hideMark/>
          </w:tcPr>
          <w:p w:rsidR="00341BC0" w:rsidRPr="002A73C9" w:rsidRDefault="002A73C9" w:rsidP="00341BC0">
            <w:pPr>
              <w:widowControl w:val="0"/>
              <w:autoSpaceDE w:val="0"/>
              <w:autoSpaceDN w:val="0"/>
              <w:adjustRightInd w:val="0"/>
              <w:spacing w:after="0"/>
              <w:jc w:val="center"/>
              <w:rPr>
                <w:rFonts w:ascii="Times New Roman" w:eastAsia="Times New Roman" w:hAnsi="Times New Roman" w:cs="Times New Roman"/>
                <w:color w:val="000000" w:themeColor="text1"/>
                <w:sz w:val="20"/>
                <w:szCs w:val="20"/>
              </w:rPr>
            </w:pPr>
            <w:r w:rsidRPr="002A73C9">
              <w:rPr>
                <w:rFonts w:ascii="Times New Roman" w:eastAsia="Times New Roman" w:hAnsi="Times New Roman" w:cs="Times New Roman"/>
                <w:color w:val="000000" w:themeColor="text1"/>
                <w:sz w:val="20"/>
                <w:szCs w:val="20"/>
              </w:rPr>
              <w:t>82,5</w:t>
            </w:r>
          </w:p>
        </w:tc>
      </w:tr>
      <w:tr w:rsidR="00341BC0" w:rsidRPr="006A3D68" w:rsidTr="006A3D68">
        <w:tc>
          <w:tcPr>
            <w:tcW w:w="851" w:type="dxa"/>
            <w:tcBorders>
              <w:top w:val="single" w:sz="4" w:space="0" w:color="auto"/>
              <w:left w:val="single" w:sz="4" w:space="0" w:color="auto"/>
              <w:bottom w:val="single" w:sz="4" w:space="0" w:color="auto"/>
              <w:right w:val="single" w:sz="4" w:space="0" w:color="auto"/>
            </w:tcBorders>
            <w:hideMark/>
          </w:tcPr>
          <w:p w:rsidR="00341BC0" w:rsidRPr="000C5A5F" w:rsidRDefault="00341BC0" w:rsidP="00341BC0">
            <w:pPr>
              <w:widowControl w:val="0"/>
              <w:autoSpaceDE w:val="0"/>
              <w:autoSpaceDN w:val="0"/>
              <w:adjustRightInd w:val="0"/>
              <w:spacing w:after="0"/>
              <w:jc w:val="center"/>
              <w:rPr>
                <w:rFonts w:ascii="Times New Roman" w:eastAsia="Times New Roman" w:hAnsi="Times New Roman" w:cs="Times New Roman"/>
                <w:color w:val="000000" w:themeColor="text1"/>
                <w:sz w:val="20"/>
                <w:szCs w:val="20"/>
              </w:rPr>
            </w:pPr>
            <w:bookmarkStart w:id="39" w:name="sub_2023"/>
            <w:r w:rsidRPr="000C5A5F">
              <w:rPr>
                <w:rFonts w:ascii="Times New Roman" w:eastAsia="Times New Roman" w:hAnsi="Times New Roman" w:cs="Times New Roman"/>
                <w:color w:val="000000" w:themeColor="text1"/>
                <w:sz w:val="20"/>
                <w:szCs w:val="20"/>
              </w:rPr>
              <w:t>2.3</w:t>
            </w:r>
            <w:bookmarkEnd w:id="39"/>
          </w:p>
        </w:tc>
        <w:tc>
          <w:tcPr>
            <w:tcW w:w="7400" w:type="dxa"/>
            <w:tcBorders>
              <w:top w:val="single" w:sz="4" w:space="0" w:color="auto"/>
              <w:left w:val="single" w:sz="4" w:space="0" w:color="auto"/>
              <w:bottom w:val="single" w:sz="4" w:space="0" w:color="auto"/>
              <w:right w:val="single" w:sz="4" w:space="0" w:color="auto"/>
            </w:tcBorders>
            <w:hideMark/>
          </w:tcPr>
          <w:p w:rsidR="00341BC0" w:rsidRPr="000C5A5F" w:rsidRDefault="00341BC0" w:rsidP="00341BC0">
            <w:pPr>
              <w:widowControl w:val="0"/>
              <w:autoSpaceDE w:val="0"/>
              <w:autoSpaceDN w:val="0"/>
              <w:adjustRightInd w:val="0"/>
              <w:spacing w:after="0"/>
              <w:rPr>
                <w:rFonts w:ascii="Times New Roman" w:eastAsia="Times New Roman" w:hAnsi="Times New Roman" w:cs="Times New Roman"/>
                <w:color w:val="000000" w:themeColor="text1"/>
                <w:sz w:val="20"/>
                <w:szCs w:val="20"/>
              </w:rPr>
            </w:pPr>
            <w:r w:rsidRPr="000C5A5F">
              <w:rPr>
                <w:rFonts w:ascii="Times New Roman" w:eastAsia="Times New Roman" w:hAnsi="Times New Roman" w:cs="Times New Roman"/>
                <w:color w:val="000000" w:themeColor="text1"/>
                <w:sz w:val="20"/>
                <w:szCs w:val="20"/>
              </w:rPr>
              <w:t>Наличие в образовательной организации системы электронного документооборота</w:t>
            </w:r>
          </w:p>
        </w:tc>
        <w:tc>
          <w:tcPr>
            <w:tcW w:w="1955" w:type="dxa"/>
            <w:tcBorders>
              <w:top w:val="single" w:sz="4" w:space="0" w:color="auto"/>
              <w:left w:val="single" w:sz="4" w:space="0" w:color="auto"/>
              <w:bottom w:val="single" w:sz="4" w:space="0" w:color="auto"/>
              <w:right w:val="single" w:sz="4" w:space="0" w:color="auto"/>
            </w:tcBorders>
            <w:hideMark/>
          </w:tcPr>
          <w:p w:rsidR="00341BC0" w:rsidRPr="000C5A5F" w:rsidRDefault="000C5A5F" w:rsidP="00341BC0">
            <w:pPr>
              <w:widowControl w:val="0"/>
              <w:autoSpaceDE w:val="0"/>
              <w:autoSpaceDN w:val="0"/>
              <w:adjustRightInd w:val="0"/>
              <w:spacing w:after="0"/>
              <w:jc w:val="center"/>
              <w:rPr>
                <w:rFonts w:ascii="Times New Roman" w:eastAsia="Times New Roman" w:hAnsi="Times New Roman" w:cs="Times New Roman"/>
                <w:color w:val="000000" w:themeColor="text1"/>
                <w:sz w:val="20"/>
                <w:szCs w:val="20"/>
              </w:rPr>
            </w:pPr>
            <w:r w:rsidRPr="000C5A5F">
              <w:rPr>
                <w:rFonts w:ascii="Times New Roman" w:eastAsia="Times New Roman" w:hAnsi="Times New Roman" w:cs="Times New Roman"/>
                <w:color w:val="000000" w:themeColor="text1"/>
                <w:sz w:val="20"/>
                <w:szCs w:val="20"/>
              </w:rPr>
              <w:t>да</w:t>
            </w:r>
          </w:p>
        </w:tc>
      </w:tr>
      <w:tr w:rsidR="00341BC0" w:rsidRPr="006A3D68" w:rsidTr="006A3D68">
        <w:tc>
          <w:tcPr>
            <w:tcW w:w="851" w:type="dxa"/>
            <w:tcBorders>
              <w:top w:val="single" w:sz="4" w:space="0" w:color="auto"/>
              <w:left w:val="single" w:sz="4" w:space="0" w:color="auto"/>
              <w:bottom w:val="single" w:sz="4" w:space="0" w:color="auto"/>
              <w:right w:val="single" w:sz="4" w:space="0" w:color="auto"/>
            </w:tcBorders>
            <w:hideMark/>
          </w:tcPr>
          <w:p w:rsidR="00341BC0" w:rsidRPr="000C5A5F" w:rsidRDefault="00341BC0" w:rsidP="00341BC0">
            <w:pPr>
              <w:widowControl w:val="0"/>
              <w:autoSpaceDE w:val="0"/>
              <w:autoSpaceDN w:val="0"/>
              <w:adjustRightInd w:val="0"/>
              <w:spacing w:after="0"/>
              <w:jc w:val="center"/>
              <w:rPr>
                <w:rFonts w:ascii="Times New Roman" w:eastAsia="Times New Roman" w:hAnsi="Times New Roman" w:cs="Times New Roman"/>
                <w:color w:val="000000" w:themeColor="text1"/>
                <w:sz w:val="20"/>
                <w:szCs w:val="20"/>
              </w:rPr>
            </w:pPr>
            <w:bookmarkStart w:id="40" w:name="sub_2024"/>
            <w:r w:rsidRPr="000C5A5F">
              <w:rPr>
                <w:rFonts w:ascii="Times New Roman" w:eastAsia="Times New Roman" w:hAnsi="Times New Roman" w:cs="Times New Roman"/>
                <w:color w:val="000000" w:themeColor="text1"/>
                <w:sz w:val="20"/>
                <w:szCs w:val="20"/>
              </w:rPr>
              <w:t>2.4</w:t>
            </w:r>
            <w:bookmarkEnd w:id="40"/>
          </w:p>
        </w:tc>
        <w:tc>
          <w:tcPr>
            <w:tcW w:w="7400" w:type="dxa"/>
            <w:tcBorders>
              <w:top w:val="single" w:sz="4" w:space="0" w:color="auto"/>
              <w:left w:val="single" w:sz="4" w:space="0" w:color="auto"/>
              <w:bottom w:val="single" w:sz="4" w:space="0" w:color="auto"/>
              <w:right w:val="single" w:sz="4" w:space="0" w:color="auto"/>
            </w:tcBorders>
            <w:hideMark/>
          </w:tcPr>
          <w:p w:rsidR="00341BC0" w:rsidRPr="000C5A5F" w:rsidRDefault="00341BC0" w:rsidP="00341BC0">
            <w:pPr>
              <w:widowControl w:val="0"/>
              <w:autoSpaceDE w:val="0"/>
              <w:autoSpaceDN w:val="0"/>
              <w:adjustRightInd w:val="0"/>
              <w:spacing w:after="0"/>
              <w:rPr>
                <w:rFonts w:ascii="Times New Roman" w:eastAsia="Times New Roman" w:hAnsi="Times New Roman" w:cs="Times New Roman"/>
                <w:color w:val="000000" w:themeColor="text1"/>
                <w:sz w:val="20"/>
                <w:szCs w:val="20"/>
              </w:rPr>
            </w:pPr>
            <w:r w:rsidRPr="000C5A5F">
              <w:rPr>
                <w:rFonts w:ascii="Times New Roman" w:eastAsia="Times New Roman" w:hAnsi="Times New Roman" w:cs="Times New Roman"/>
                <w:color w:val="000000" w:themeColor="text1"/>
                <w:sz w:val="20"/>
                <w:szCs w:val="20"/>
              </w:rPr>
              <w:t>Наличие читального зала библиотеки, в том числе:</w:t>
            </w:r>
          </w:p>
        </w:tc>
        <w:tc>
          <w:tcPr>
            <w:tcW w:w="1955" w:type="dxa"/>
            <w:tcBorders>
              <w:top w:val="single" w:sz="4" w:space="0" w:color="auto"/>
              <w:left w:val="single" w:sz="4" w:space="0" w:color="auto"/>
              <w:bottom w:val="single" w:sz="4" w:space="0" w:color="auto"/>
              <w:right w:val="single" w:sz="4" w:space="0" w:color="auto"/>
            </w:tcBorders>
            <w:hideMark/>
          </w:tcPr>
          <w:p w:rsidR="00341BC0" w:rsidRPr="000C5A5F" w:rsidRDefault="0064381B" w:rsidP="00341BC0">
            <w:pPr>
              <w:widowControl w:val="0"/>
              <w:autoSpaceDE w:val="0"/>
              <w:autoSpaceDN w:val="0"/>
              <w:adjustRightInd w:val="0"/>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да</w:t>
            </w:r>
          </w:p>
        </w:tc>
      </w:tr>
      <w:tr w:rsidR="00341BC0" w:rsidRPr="006A3D68" w:rsidTr="006A3D68">
        <w:tc>
          <w:tcPr>
            <w:tcW w:w="851" w:type="dxa"/>
            <w:tcBorders>
              <w:top w:val="single" w:sz="4" w:space="0" w:color="auto"/>
              <w:left w:val="single" w:sz="4" w:space="0" w:color="auto"/>
              <w:bottom w:val="single" w:sz="4" w:space="0" w:color="auto"/>
              <w:right w:val="single" w:sz="4" w:space="0" w:color="auto"/>
            </w:tcBorders>
            <w:hideMark/>
          </w:tcPr>
          <w:p w:rsidR="00341BC0" w:rsidRPr="000C5A5F" w:rsidRDefault="00341BC0" w:rsidP="00341BC0">
            <w:pPr>
              <w:widowControl w:val="0"/>
              <w:autoSpaceDE w:val="0"/>
              <w:autoSpaceDN w:val="0"/>
              <w:adjustRightInd w:val="0"/>
              <w:spacing w:after="0"/>
              <w:jc w:val="center"/>
              <w:rPr>
                <w:rFonts w:ascii="Times New Roman" w:eastAsia="Times New Roman" w:hAnsi="Times New Roman" w:cs="Times New Roman"/>
                <w:color w:val="000000" w:themeColor="text1"/>
                <w:sz w:val="20"/>
                <w:szCs w:val="20"/>
              </w:rPr>
            </w:pPr>
            <w:bookmarkStart w:id="41" w:name="sub_2241"/>
            <w:r w:rsidRPr="000C5A5F">
              <w:rPr>
                <w:rFonts w:ascii="Times New Roman" w:eastAsia="Times New Roman" w:hAnsi="Times New Roman" w:cs="Times New Roman"/>
                <w:color w:val="000000" w:themeColor="text1"/>
                <w:sz w:val="20"/>
                <w:szCs w:val="20"/>
              </w:rPr>
              <w:t>2.4.1</w:t>
            </w:r>
            <w:bookmarkEnd w:id="41"/>
          </w:p>
        </w:tc>
        <w:tc>
          <w:tcPr>
            <w:tcW w:w="7400" w:type="dxa"/>
            <w:tcBorders>
              <w:top w:val="single" w:sz="4" w:space="0" w:color="auto"/>
              <w:left w:val="single" w:sz="4" w:space="0" w:color="auto"/>
              <w:bottom w:val="single" w:sz="4" w:space="0" w:color="auto"/>
              <w:right w:val="single" w:sz="4" w:space="0" w:color="auto"/>
            </w:tcBorders>
            <w:hideMark/>
          </w:tcPr>
          <w:p w:rsidR="00341BC0" w:rsidRPr="000C5A5F" w:rsidRDefault="00341BC0" w:rsidP="00341BC0">
            <w:pPr>
              <w:widowControl w:val="0"/>
              <w:autoSpaceDE w:val="0"/>
              <w:autoSpaceDN w:val="0"/>
              <w:adjustRightInd w:val="0"/>
              <w:spacing w:after="0"/>
              <w:rPr>
                <w:rFonts w:ascii="Times New Roman" w:eastAsia="Times New Roman" w:hAnsi="Times New Roman" w:cs="Times New Roman"/>
                <w:color w:val="000000" w:themeColor="text1"/>
                <w:sz w:val="20"/>
                <w:szCs w:val="20"/>
              </w:rPr>
            </w:pPr>
            <w:r w:rsidRPr="000C5A5F">
              <w:rPr>
                <w:rFonts w:ascii="Times New Roman" w:eastAsia="Times New Roman" w:hAnsi="Times New Roman" w:cs="Times New Roman"/>
                <w:color w:val="000000" w:themeColor="text1"/>
                <w:sz w:val="20"/>
                <w:szCs w:val="20"/>
              </w:rPr>
              <w:t>С обеспечением возможности работы на стационарных компьютерах или использования переносных компьютеров</w:t>
            </w:r>
          </w:p>
        </w:tc>
        <w:tc>
          <w:tcPr>
            <w:tcW w:w="1955" w:type="dxa"/>
            <w:tcBorders>
              <w:top w:val="single" w:sz="4" w:space="0" w:color="auto"/>
              <w:left w:val="single" w:sz="4" w:space="0" w:color="auto"/>
              <w:bottom w:val="single" w:sz="4" w:space="0" w:color="auto"/>
              <w:right w:val="single" w:sz="4" w:space="0" w:color="auto"/>
            </w:tcBorders>
            <w:hideMark/>
          </w:tcPr>
          <w:p w:rsidR="00341BC0" w:rsidRPr="000C5A5F" w:rsidRDefault="00341BC0" w:rsidP="00341BC0">
            <w:pPr>
              <w:widowControl w:val="0"/>
              <w:autoSpaceDE w:val="0"/>
              <w:autoSpaceDN w:val="0"/>
              <w:adjustRightInd w:val="0"/>
              <w:spacing w:after="0"/>
              <w:jc w:val="center"/>
              <w:rPr>
                <w:rFonts w:ascii="Times New Roman" w:eastAsia="Times New Roman" w:hAnsi="Times New Roman" w:cs="Times New Roman"/>
                <w:color w:val="000000" w:themeColor="text1"/>
                <w:sz w:val="20"/>
                <w:szCs w:val="20"/>
              </w:rPr>
            </w:pPr>
            <w:r w:rsidRPr="000C5A5F">
              <w:rPr>
                <w:rFonts w:ascii="Times New Roman" w:eastAsia="Times New Roman" w:hAnsi="Times New Roman" w:cs="Times New Roman"/>
                <w:color w:val="000000" w:themeColor="text1"/>
                <w:sz w:val="20"/>
                <w:szCs w:val="20"/>
              </w:rPr>
              <w:t>нет</w:t>
            </w:r>
          </w:p>
        </w:tc>
      </w:tr>
      <w:tr w:rsidR="00341BC0" w:rsidRPr="006A3D68" w:rsidTr="006A3D68">
        <w:tc>
          <w:tcPr>
            <w:tcW w:w="851" w:type="dxa"/>
            <w:tcBorders>
              <w:top w:val="single" w:sz="4" w:space="0" w:color="auto"/>
              <w:left w:val="single" w:sz="4" w:space="0" w:color="auto"/>
              <w:bottom w:val="single" w:sz="4" w:space="0" w:color="auto"/>
              <w:right w:val="single" w:sz="4" w:space="0" w:color="auto"/>
            </w:tcBorders>
            <w:hideMark/>
          </w:tcPr>
          <w:p w:rsidR="00341BC0" w:rsidRPr="000C5A5F" w:rsidRDefault="00341BC0" w:rsidP="00341BC0">
            <w:pPr>
              <w:widowControl w:val="0"/>
              <w:autoSpaceDE w:val="0"/>
              <w:autoSpaceDN w:val="0"/>
              <w:adjustRightInd w:val="0"/>
              <w:spacing w:after="0"/>
              <w:jc w:val="center"/>
              <w:rPr>
                <w:rFonts w:ascii="Times New Roman" w:eastAsia="Times New Roman" w:hAnsi="Times New Roman" w:cs="Times New Roman"/>
                <w:color w:val="000000" w:themeColor="text1"/>
                <w:sz w:val="20"/>
                <w:szCs w:val="20"/>
              </w:rPr>
            </w:pPr>
            <w:bookmarkStart w:id="42" w:name="sub_2242"/>
            <w:r w:rsidRPr="000C5A5F">
              <w:rPr>
                <w:rFonts w:ascii="Times New Roman" w:eastAsia="Times New Roman" w:hAnsi="Times New Roman" w:cs="Times New Roman"/>
                <w:color w:val="000000" w:themeColor="text1"/>
                <w:sz w:val="20"/>
                <w:szCs w:val="20"/>
              </w:rPr>
              <w:t>2.4.2</w:t>
            </w:r>
            <w:bookmarkEnd w:id="42"/>
          </w:p>
        </w:tc>
        <w:tc>
          <w:tcPr>
            <w:tcW w:w="7400" w:type="dxa"/>
            <w:tcBorders>
              <w:top w:val="single" w:sz="4" w:space="0" w:color="auto"/>
              <w:left w:val="single" w:sz="4" w:space="0" w:color="auto"/>
              <w:bottom w:val="single" w:sz="4" w:space="0" w:color="auto"/>
              <w:right w:val="single" w:sz="4" w:space="0" w:color="auto"/>
            </w:tcBorders>
            <w:hideMark/>
          </w:tcPr>
          <w:p w:rsidR="00341BC0" w:rsidRPr="000C5A5F" w:rsidRDefault="00341BC0" w:rsidP="00341BC0">
            <w:pPr>
              <w:widowControl w:val="0"/>
              <w:autoSpaceDE w:val="0"/>
              <w:autoSpaceDN w:val="0"/>
              <w:adjustRightInd w:val="0"/>
              <w:spacing w:after="0"/>
              <w:rPr>
                <w:rFonts w:ascii="Times New Roman" w:eastAsia="Times New Roman" w:hAnsi="Times New Roman" w:cs="Times New Roman"/>
                <w:color w:val="000000" w:themeColor="text1"/>
                <w:sz w:val="20"/>
                <w:szCs w:val="20"/>
              </w:rPr>
            </w:pPr>
            <w:r w:rsidRPr="000C5A5F">
              <w:rPr>
                <w:rFonts w:ascii="Times New Roman" w:eastAsia="Times New Roman" w:hAnsi="Times New Roman" w:cs="Times New Roman"/>
                <w:color w:val="000000" w:themeColor="text1"/>
                <w:sz w:val="20"/>
                <w:szCs w:val="20"/>
              </w:rPr>
              <w:t xml:space="preserve">С </w:t>
            </w:r>
            <w:proofErr w:type="spellStart"/>
            <w:r w:rsidRPr="000C5A5F">
              <w:rPr>
                <w:rFonts w:ascii="Times New Roman" w:eastAsia="Times New Roman" w:hAnsi="Times New Roman" w:cs="Times New Roman"/>
                <w:color w:val="000000" w:themeColor="text1"/>
                <w:sz w:val="20"/>
                <w:szCs w:val="20"/>
              </w:rPr>
              <w:t>медиатекой</w:t>
            </w:r>
            <w:proofErr w:type="spellEnd"/>
          </w:p>
        </w:tc>
        <w:tc>
          <w:tcPr>
            <w:tcW w:w="1955" w:type="dxa"/>
            <w:tcBorders>
              <w:top w:val="single" w:sz="4" w:space="0" w:color="auto"/>
              <w:left w:val="single" w:sz="4" w:space="0" w:color="auto"/>
              <w:bottom w:val="single" w:sz="4" w:space="0" w:color="auto"/>
              <w:right w:val="single" w:sz="4" w:space="0" w:color="auto"/>
            </w:tcBorders>
            <w:hideMark/>
          </w:tcPr>
          <w:p w:rsidR="00341BC0" w:rsidRPr="000C5A5F" w:rsidRDefault="00341BC0" w:rsidP="00341BC0">
            <w:pPr>
              <w:widowControl w:val="0"/>
              <w:autoSpaceDE w:val="0"/>
              <w:autoSpaceDN w:val="0"/>
              <w:adjustRightInd w:val="0"/>
              <w:spacing w:after="0"/>
              <w:jc w:val="center"/>
              <w:rPr>
                <w:rFonts w:ascii="Times New Roman" w:eastAsia="Times New Roman" w:hAnsi="Times New Roman" w:cs="Times New Roman"/>
                <w:color w:val="000000" w:themeColor="text1"/>
                <w:sz w:val="20"/>
                <w:szCs w:val="20"/>
              </w:rPr>
            </w:pPr>
            <w:r w:rsidRPr="000C5A5F">
              <w:rPr>
                <w:rFonts w:ascii="Times New Roman" w:eastAsia="Times New Roman" w:hAnsi="Times New Roman" w:cs="Times New Roman"/>
                <w:color w:val="000000" w:themeColor="text1"/>
                <w:sz w:val="20"/>
                <w:szCs w:val="20"/>
              </w:rPr>
              <w:t>нет</w:t>
            </w:r>
          </w:p>
        </w:tc>
      </w:tr>
      <w:tr w:rsidR="00341BC0" w:rsidRPr="006A3D68" w:rsidTr="006A3D68">
        <w:tc>
          <w:tcPr>
            <w:tcW w:w="851" w:type="dxa"/>
            <w:tcBorders>
              <w:top w:val="single" w:sz="4" w:space="0" w:color="auto"/>
              <w:left w:val="single" w:sz="4" w:space="0" w:color="auto"/>
              <w:bottom w:val="single" w:sz="4" w:space="0" w:color="auto"/>
              <w:right w:val="single" w:sz="4" w:space="0" w:color="auto"/>
            </w:tcBorders>
            <w:hideMark/>
          </w:tcPr>
          <w:p w:rsidR="00341BC0" w:rsidRPr="000C5A5F" w:rsidRDefault="00341BC0" w:rsidP="00341BC0">
            <w:pPr>
              <w:widowControl w:val="0"/>
              <w:autoSpaceDE w:val="0"/>
              <w:autoSpaceDN w:val="0"/>
              <w:adjustRightInd w:val="0"/>
              <w:spacing w:after="0"/>
              <w:jc w:val="center"/>
              <w:rPr>
                <w:rFonts w:ascii="Times New Roman" w:eastAsia="Times New Roman" w:hAnsi="Times New Roman" w:cs="Times New Roman"/>
                <w:color w:val="000000" w:themeColor="text1"/>
                <w:sz w:val="20"/>
                <w:szCs w:val="20"/>
              </w:rPr>
            </w:pPr>
            <w:bookmarkStart w:id="43" w:name="sub_2243"/>
            <w:r w:rsidRPr="000C5A5F">
              <w:rPr>
                <w:rFonts w:ascii="Times New Roman" w:eastAsia="Times New Roman" w:hAnsi="Times New Roman" w:cs="Times New Roman"/>
                <w:color w:val="000000" w:themeColor="text1"/>
                <w:sz w:val="20"/>
                <w:szCs w:val="20"/>
              </w:rPr>
              <w:t>2.4.3</w:t>
            </w:r>
            <w:bookmarkEnd w:id="43"/>
          </w:p>
        </w:tc>
        <w:tc>
          <w:tcPr>
            <w:tcW w:w="7400" w:type="dxa"/>
            <w:tcBorders>
              <w:top w:val="single" w:sz="4" w:space="0" w:color="auto"/>
              <w:left w:val="single" w:sz="4" w:space="0" w:color="auto"/>
              <w:bottom w:val="single" w:sz="4" w:space="0" w:color="auto"/>
              <w:right w:val="single" w:sz="4" w:space="0" w:color="auto"/>
            </w:tcBorders>
            <w:hideMark/>
          </w:tcPr>
          <w:p w:rsidR="00341BC0" w:rsidRPr="000C5A5F" w:rsidRDefault="00341BC0" w:rsidP="00341BC0">
            <w:pPr>
              <w:widowControl w:val="0"/>
              <w:autoSpaceDE w:val="0"/>
              <w:autoSpaceDN w:val="0"/>
              <w:adjustRightInd w:val="0"/>
              <w:spacing w:after="0"/>
              <w:rPr>
                <w:rFonts w:ascii="Times New Roman" w:eastAsia="Times New Roman" w:hAnsi="Times New Roman" w:cs="Times New Roman"/>
                <w:color w:val="000000" w:themeColor="text1"/>
                <w:sz w:val="20"/>
                <w:szCs w:val="20"/>
              </w:rPr>
            </w:pPr>
            <w:r w:rsidRPr="000C5A5F">
              <w:rPr>
                <w:rFonts w:ascii="Times New Roman" w:eastAsia="Times New Roman" w:hAnsi="Times New Roman" w:cs="Times New Roman"/>
                <w:color w:val="000000" w:themeColor="text1"/>
                <w:sz w:val="20"/>
                <w:szCs w:val="20"/>
              </w:rPr>
              <w:t>Оснащенного средствами сканирования и распознавания текстов</w:t>
            </w:r>
          </w:p>
        </w:tc>
        <w:tc>
          <w:tcPr>
            <w:tcW w:w="1955" w:type="dxa"/>
            <w:tcBorders>
              <w:top w:val="single" w:sz="4" w:space="0" w:color="auto"/>
              <w:left w:val="single" w:sz="4" w:space="0" w:color="auto"/>
              <w:bottom w:val="single" w:sz="4" w:space="0" w:color="auto"/>
              <w:right w:val="single" w:sz="4" w:space="0" w:color="auto"/>
            </w:tcBorders>
            <w:hideMark/>
          </w:tcPr>
          <w:p w:rsidR="00341BC0" w:rsidRPr="000C5A5F" w:rsidRDefault="00341BC0" w:rsidP="00341BC0">
            <w:pPr>
              <w:widowControl w:val="0"/>
              <w:autoSpaceDE w:val="0"/>
              <w:autoSpaceDN w:val="0"/>
              <w:adjustRightInd w:val="0"/>
              <w:spacing w:after="0"/>
              <w:jc w:val="center"/>
              <w:rPr>
                <w:rFonts w:ascii="Times New Roman" w:eastAsia="Times New Roman" w:hAnsi="Times New Roman" w:cs="Times New Roman"/>
                <w:color w:val="000000" w:themeColor="text1"/>
                <w:sz w:val="20"/>
                <w:szCs w:val="20"/>
              </w:rPr>
            </w:pPr>
            <w:r w:rsidRPr="000C5A5F">
              <w:rPr>
                <w:rFonts w:ascii="Times New Roman" w:eastAsia="Times New Roman" w:hAnsi="Times New Roman" w:cs="Times New Roman"/>
                <w:color w:val="000000" w:themeColor="text1"/>
                <w:sz w:val="20"/>
                <w:szCs w:val="20"/>
              </w:rPr>
              <w:t>нет</w:t>
            </w:r>
          </w:p>
        </w:tc>
      </w:tr>
      <w:tr w:rsidR="00341BC0" w:rsidRPr="006A3D68" w:rsidTr="006A3D68">
        <w:tc>
          <w:tcPr>
            <w:tcW w:w="851" w:type="dxa"/>
            <w:tcBorders>
              <w:top w:val="single" w:sz="4" w:space="0" w:color="auto"/>
              <w:left w:val="single" w:sz="4" w:space="0" w:color="auto"/>
              <w:bottom w:val="single" w:sz="4" w:space="0" w:color="auto"/>
              <w:right w:val="single" w:sz="4" w:space="0" w:color="auto"/>
            </w:tcBorders>
            <w:hideMark/>
          </w:tcPr>
          <w:p w:rsidR="00341BC0" w:rsidRPr="000C5A5F" w:rsidRDefault="00341BC0" w:rsidP="00341BC0">
            <w:pPr>
              <w:widowControl w:val="0"/>
              <w:autoSpaceDE w:val="0"/>
              <w:autoSpaceDN w:val="0"/>
              <w:adjustRightInd w:val="0"/>
              <w:spacing w:after="0"/>
              <w:jc w:val="center"/>
              <w:rPr>
                <w:rFonts w:ascii="Times New Roman" w:eastAsia="Times New Roman" w:hAnsi="Times New Roman" w:cs="Times New Roman"/>
                <w:color w:val="000000" w:themeColor="text1"/>
                <w:sz w:val="20"/>
                <w:szCs w:val="20"/>
              </w:rPr>
            </w:pPr>
            <w:bookmarkStart w:id="44" w:name="sub_2244"/>
            <w:r w:rsidRPr="000C5A5F">
              <w:rPr>
                <w:rFonts w:ascii="Times New Roman" w:eastAsia="Times New Roman" w:hAnsi="Times New Roman" w:cs="Times New Roman"/>
                <w:color w:val="000000" w:themeColor="text1"/>
                <w:sz w:val="20"/>
                <w:szCs w:val="20"/>
              </w:rPr>
              <w:t>2.4.4</w:t>
            </w:r>
            <w:bookmarkEnd w:id="44"/>
          </w:p>
        </w:tc>
        <w:tc>
          <w:tcPr>
            <w:tcW w:w="7400" w:type="dxa"/>
            <w:tcBorders>
              <w:top w:val="single" w:sz="4" w:space="0" w:color="auto"/>
              <w:left w:val="single" w:sz="4" w:space="0" w:color="auto"/>
              <w:bottom w:val="single" w:sz="4" w:space="0" w:color="auto"/>
              <w:right w:val="single" w:sz="4" w:space="0" w:color="auto"/>
            </w:tcBorders>
            <w:hideMark/>
          </w:tcPr>
          <w:p w:rsidR="00341BC0" w:rsidRPr="000C5A5F" w:rsidRDefault="00341BC0" w:rsidP="00341BC0">
            <w:pPr>
              <w:widowControl w:val="0"/>
              <w:autoSpaceDE w:val="0"/>
              <w:autoSpaceDN w:val="0"/>
              <w:adjustRightInd w:val="0"/>
              <w:spacing w:after="0"/>
              <w:rPr>
                <w:rFonts w:ascii="Times New Roman" w:eastAsia="Times New Roman" w:hAnsi="Times New Roman" w:cs="Times New Roman"/>
                <w:color w:val="000000" w:themeColor="text1"/>
                <w:sz w:val="20"/>
                <w:szCs w:val="20"/>
              </w:rPr>
            </w:pPr>
            <w:r w:rsidRPr="000C5A5F">
              <w:rPr>
                <w:rFonts w:ascii="Times New Roman" w:eastAsia="Times New Roman" w:hAnsi="Times New Roman" w:cs="Times New Roman"/>
                <w:color w:val="000000" w:themeColor="text1"/>
                <w:sz w:val="20"/>
                <w:szCs w:val="20"/>
              </w:rPr>
              <w:t>С выходом в Интернет с компьютеров, расположенных в помещении библиотеки</w:t>
            </w:r>
          </w:p>
        </w:tc>
        <w:tc>
          <w:tcPr>
            <w:tcW w:w="1955" w:type="dxa"/>
            <w:tcBorders>
              <w:top w:val="single" w:sz="4" w:space="0" w:color="auto"/>
              <w:left w:val="single" w:sz="4" w:space="0" w:color="auto"/>
              <w:bottom w:val="single" w:sz="4" w:space="0" w:color="auto"/>
              <w:right w:val="single" w:sz="4" w:space="0" w:color="auto"/>
            </w:tcBorders>
            <w:hideMark/>
          </w:tcPr>
          <w:p w:rsidR="00341BC0" w:rsidRPr="000C5A5F" w:rsidRDefault="00341BC0" w:rsidP="00341BC0">
            <w:pPr>
              <w:widowControl w:val="0"/>
              <w:autoSpaceDE w:val="0"/>
              <w:autoSpaceDN w:val="0"/>
              <w:adjustRightInd w:val="0"/>
              <w:spacing w:after="0"/>
              <w:jc w:val="center"/>
              <w:rPr>
                <w:rFonts w:ascii="Times New Roman" w:eastAsia="Times New Roman" w:hAnsi="Times New Roman" w:cs="Times New Roman"/>
                <w:color w:val="000000" w:themeColor="text1"/>
                <w:sz w:val="20"/>
                <w:szCs w:val="20"/>
              </w:rPr>
            </w:pPr>
            <w:r w:rsidRPr="000C5A5F">
              <w:rPr>
                <w:rFonts w:ascii="Times New Roman" w:eastAsia="Times New Roman" w:hAnsi="Times New Roman" w:cs="Times New Roman"/>
                <w:color w:val="000000" w:themeColor="text1"/>
                <w:sz w:val="20"/>
                <w:szCs w:val="20"/>
              </w:rPr>
              <w:t>нет</w:t>
            </w:r>
          </w:p>
        </w:tc>
      </w:tr>
      <w:tr w:rsidR="00341BC0" w:rsidRPr="006A3D68" w:rsidTr="006A3D68">
        <w:tc>
          <w:tcPr>
            <w:tcW w:w="851" w:type="dxa"/>
            <w:tcBorders>
              <w:top w:val="single" w:sz="4" w:space="0" w:color="auto"/>
              <w:left w:val="single" w:sz="4" w:space="0" w:color="auto"/>
              <w:bottom w:val="single" w:sz="4" w:space="0" w:color="auto"/>
              <w:right w:val="single" w:sz="4" w:space="0" w:color="auto"/>
            </w:tcBorders>
            <w:hideMark/>
          </w:tcPr>
          <w:p w:rsidR="00341BC0" w:rsidRPr="000C5A5F" w:rsidRDefault="00341BC0" w:rsidP="00341BC0">
            <w:pPr>
              <w:widowControl w:val="0"/>
              <w:autoSpaceDE w:val="0"/>
              <w:autoSpaceDN w:val="0"/>
              <w:adjustRightInd w:val="0"/>
              <w:spacing w:after="0"/>
              <w:jc w:val="center"/>
              <w:rPr>
                <w:rFonts w:ascii="Times New Roman" w:eastAsia="Times New Roman" w:hAnsi="Times New Roman" w:cs="Times New Roman"/>
                <w:color w:val="000000" w:themeColor="text1"/>
                <w:sz w:val="20"/>
                <w:szCs w:val="20"/>
              </w:rPr>
            </w:pPr>
            <w:bookmarkStart w:id="45" w:name="sub_2245"/>
            <w:r w:rsidRPr="000C5A5F">
              <w:rPr>
                <w:rFonts w:ascii="Times New Roman" w:eastAsia="Times New Roman" w:hAnsi="Times New Roman" w:cs="Times New Roman"/>
                <w:color w:val="000000" w:themeColor="text1"/>
                <w:sz w:val="20"/>
                <w:szCs w:val="20"/>
              </w:rPr>
              <w:t>2.4.5</w:t>
            </w:r>
            <w:bookmarkEnd w:id="45"/>
          </w:p>
        </w:tc>
        <w:tc>
          <w:tcPr>
            <w:tcW w:w="7400" w:type="dxa"/>
            <w:tcBorders>
              <w:top w:val="single" w:sz="4" w:space="0" w:color="auto"/>
              <w:left w:val="single" w:sz="4" w:space="0" w:color="auto"/>
              <w:bottom w:val="single" w:sz="4" w:space="0" w:color="auto"/>
              <w:right w:val="single" w:sz="4" w:space="0" w:color="auto"/>
            </w:tcBorders>
            <w:hideMark/>
          </w:tcPr>
          <w:p w:rsidR="00341BC0" w:rsidRPr="000C5A5F" w:rsidRDefault="00341BC0" w:rsidP="00341BC0">
            <w:pPr>
              <w:widowControl w:val="0"/>
              <w:autoSpaceDE w:val="0"/>
              <w:autoSpaceDN w:val="0"/>
              <w:adjustRightInd w:val="0"/>
              <w:spacing w:after="0"/>
              <w:rPr>
                <w:rFonts w:ascii="Times New Roman" w:eastAsia="Times New Roman" w:hAnsi="Times New Roman" w:cs="Times New Roman"/>
                <w:color w:val="000000" w:themeColor="text1"/>
                <w:sz w:val="20"/>
                <w:szCs w:val="20"/>
              </w:rPr>
            </w:pPr>
            <w:r w:rsidRPr="000C5A5F">
              <w:rPr>
                <w:rFonts w:ascii="Times New Roman" w:eastAsia="Times New Roman" w:hAnsi="Times New Roman" w:cs="Times New Roman"/>
                <w:color w:val="000000" w:themeColor="text1"/>
                <w:sz w:val="20"/>
                <w:szCs w:val="20"/>
              </w:rPr>
              <w:t>С контролируемой распечаткой бумажных материалов</w:t>
            </w:r>
          </w:p>
        </w:tc>
        <w:tc>
          <w:tcPr>
            <w:tcW w:w="1955" w:type="dxa"/>
            <w:tcBorders>
              <w:top w:val="single" w:sz="4" w:space="0" w:color="auto"/>
              <w:left w:val="single" w:sz="4" w:space="0" w:color="auto"/>
              <w:bottom w:val="single" w:sz="4" w:space="0" w:color="auto"/>
              <w:right w:val="single" w:sz="4" w:space="0" w:color="auto"/>
            </w:tcBorders>
            <w:hideMark/>
          </w:tcPr>
          <w:p w:rsidR="00341BC0" w:rsidRPr="000C5A5F" w:rsidRDefault="00341BC0" w:rsidP="00341BC0">
            <w:pPr>
              <w:widowControl w:val="0"/>
              <w:autoSpaceDE w:val="0"/>
              <w:autoSpaceDN w:val="0"/>
              <w:adjustRightInd w:val="0"/>
              <w:spacing w:after="0"/>
              <w:jc w:val="center"/>
              <w:rPr>
                <w:rFonts w:ascii="Times New Roman" w:eastAsia="Times New Roman" w:hAnsi="Times New Roman" w:cs="Times New Roman"/>
                <w:color w:val="000000" w:themeColor="text1"/>
                <w:sz w:val="20"/>
                <w:szCs w:val="20"/>
              </w:rPr>
            </w:pPr>
            <w:r w:rsidRPr="000C5A5F">
              <w:rPr>
                <w:rFonts w:ascii="Times New Roman" w:eastAsia="Times New Roman" w:hAnsi="Times New Roman" w:cs="Times New Roman"/>
                <w:color w:val="000000" w:themeColor="text1"/>
                <w:sz w:val="20"/>
                <w:szCs w:val="20"/>
              </w:rPr>
              <w:t>нет</w:t>
            </w:r>
          </w:p>
        </w:tc>
      </w:tr>
      <w:tr w:rsidR="00341BC0" w:rsidRPr="006A3D68" w:rsidTr="006A3D68">
        <w:tc>
          <w:tcPr>
            <w:tcW w:w="851" w:type="dxa"/>
            <w:tcBorders>
              <w:top w:val="single" w:sz="4" w:space="0" w:color="auto"/>
              <w:left w:val="single" w:sz="4" w:space="0" w:color="auto"/>
              <w:bottom w:val="single" w:sz="4" w:space="0" w:color="auto"/>
              <w:right w:val="single" w:sz="4" w:space="0" w:color="auto"/>
            </w:tcBorders>
            <w:hideMark/>
          </w:tcPr>
          <w:p w:rsidR="00341BC0" w:rsidRPr="006A3D68" w:rsidRDefault="00341BC0" w:rsidP="00341BC0">
            <w:pPr>
              <w:widowControl w:val="0"/>
              <w:autoSpaceDE w:val="0"/>
              <w:autoSpaceDN w:val="0"/>
              <w:adjustRightInd w:val="0"/>
              <w:spacing w:after="0"/>
              <w:jc w:val="center"/>
              <w:rPr>
                <w:rFonts w:ascii="Times New Roman" w:eastAsia="Times New Roman" w:hAnsi="Times New Roman" w:cs="Times New Roman"/>
                <w:sz w:val="20"/>
                <w:szCs w:val="20"/>
              </w:rPr>
            </w:pPr>
            <w:bookmarkStart w:id="46" w:name="sub_2025"/>
            <w:r w:rsidRPr="006A3D68">
              <w:rPr>
                <w:rFonts w:ascii="Times New Roman" w:eastAsia="Times New Roman" w:hAnsi="Times New Roman" w:cs="Times New Roman"/>
                <w:sz w:val="20"/>
                <w:szCs w:val="20"/>
              </w:rPr>
              <w:t>2.5</w:t>
            </w:r>
            <w:bookmarkEnd w:id="46"/>
          </w:p>
        </w:tc>
        <w:tc>
          <w:tcPr>
            <w:tcW w:w="7400" w:type="dxa"/>
            <w:tcBorders>
              <w:top w:val="single" w:sz="4" w:space="0" w:color="auto"/>
              <w:left w:val="single" w:sz="4" w:space="0" w:color="auto"/>
              <w:bottom w:val="single" w:sz="4" w:space="0" w:color="auto"/>
              <w:right w:val="single" w:sz="4" w:space="0" w:color="auto"/>
            </w:tcBorders>
            <w:hideMark/>
          </w:tcPr>
          <w:p w:rsidR="00341BC0" w:rsidRPr="006A3D68" w:rsidRDefault="00341BC0" w:rsidP="00341BC0">
            <w:pPr>
              <w:widowControl w:val="0"/>
              <w:autoSpaceDE w:val="0"/>
              <w:autoSpaceDN w:val="0"/>
              <w:adjustRightInd w:val="0"/>
              <w:spacing w:after="0"/>
              <w:rPr>
                <w:rFonts w:ascii="Times New Roman" w:eastAsia="Times New Roman" w:hAnsi="Times New Roman" w:cs="Times New Roman"/>
                <w:sz w:val="20"/>
                <w:szCs w:val="20"/>
              </w:rPr>
            </w:pPr>
            <w:r w:rsidRPr="006A3D68">
              <w:rPr>
                <w:rFonts w:ascii="Times New Roman" w:eastAsia="Times New Roman" w:hAnsi="Times New Roman" w:cs="Times New Roman"/>
                <w:sz w:val="20"/>
                <w:szCs w:val="20"/>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955" w:type="dxa"/>
            <w:tcBorders>
              <w:top w:val="single" w:sz="4" w:space="0" w:color="auto"/>
              <w:left w:val="single" w:sz="4" w:space="0" w:color="auto"/>
              <w:bottom w:val="single" w:sz="4" w:space="0" w:color="auto"/>
              <w:right w:val="single" w:sz="4" w:space="0" w:color="auto"/>
            </w:tcBorders>
            <w:hideMark/>
          </w:tcPr>
          <w:p w:rsidR="00341BC0" w:rsidRPr="006A3D68" w:rsidRDefault="00D2562A" w:rsidP="00341BC0">
            <w:pPr>
              <w:widowControl w:val="0"/>
              <w:autoSpaceDE w:val="0"/>
              <w:autoSpaceDN w:val="0"/>
              <w:adjustRightInd w:val="0"/>
              <w:spacing w:after="0"/>
              <w:jc w:val="center"/>
              <w:rPr>
                <w:rFonts w:ascii="Times New Roman" w:eastAsia="Times New Roman" w:hAnsi="Times New Roman" w:cs="Times New Roman"/>
                <w:sz w:val="20"/>
                <w:szCs w:val="20"/>
              </w:rPr>
            </w:pPr>
            <w:r w:rsidRPr="006A3D68">
              <w:rPr>
                <w:rFonts w:ascii="Times New Roman" w:eastAsia="Times New Roman" w:hAnsi="Times New Roman" w:cs="Times New Roman"/>
                <w:sz w:val="20"/>
                <w:szCs w:val="20"/>
              </w:rPr>
              <w:t>48</w:t>
            </w:r>
            <w:r w:rsidR="00341BC0" w:rsidRPr="006A3D68">
              <w:rPr>
                <w:rFonts w:ascii="Times New Roman" w:eastAsia="Times New Roman" w:hAnsi="Times New Roman" w:cs="Times New Roman"/>
                <w:sz w:val="20"/>
                <w:szCs w:val="20"/>
              </w:rPr>
              <w:t>/</w:t>
            </w:r>
            <w:r w:rsidRPr="006A3D68">
              <w:rPr>
                <w:rFonts w:ascii="Times New Roman" w:eastAsia="Times New Roman" w:hAnsi="Times New Roman" w:cs="Times New Roman"/>
                <w:sz w:val="20"/>
                <w:szCs w:val="20"/>
              </w:rPr>
              <w:t>100</w:t>
            </w:r>
            <w:r w:rsidR="00341BC0" w:rsidRPr="006A3D68">
              <w:rPr>
                <w:rFonts w:ascii="Times New Roman" w:eastAsia="Times New Roman" w:hAnsi="Times New Roman" w:cs="Times New Roman"/>
                <w:sz w:val="20"/>
                <w:szCs w:val="20"/>
              </w:rPr>
              <w:t>%</w:t>
            </w:r>
          </w:p>
        </w:tc>
      </w:tr>
      <w:tr w:rsidR="00341BC0" w:rsidRPr="006A3D68" w:rsidTr="006A3D68">
        <w:tc>
          <w:tcPr>
            <w:tcW w:w="851" w:type="dxa"/>
            <w:tcBorders>
              <w:top w:val="single" w:sz="4" w:space="0" w:color="auto"/>
              <w:left w:val="single" w:sz="4" w:space="0" w:color="auto"/>
              <w:bottom w:val="single" w:sz="4" w:space="0" w:color="auto"/>
              <w:right w:val="single" w:sz="4" w:space="0" w:color="auto"/>
            </w:tcBorders>
            <w:hideMark/>
          </w:tcPr>
          <w:p w:rsidR="00341BC0" w:rsidRPr="002A73C9" w:rsidRDefault="00341BC0" w:rsidP="00341BC0">
            <w:pPr>
              <w:widowControl w:val="0"/>
              <w:autoSpaceDE w:val="0"/>
              <w:autoSpaceDN w:val="0"/>
              <w:adjustRightInd w:val="0"/>
              <w:spacing w:after="0"/>
              <w:jc w:val="center"/>
              <w:rPr>
                <w:rFonts w:ascii="Times New Roman" w:eastAsia="Times New Roman" w:hAnsi="Times New Roman" w:cs="Times New Roman"/>
                <w:color w:val="000000" w:themeColor="text1"/>
                <w:sz w:val="20"/>
                <w:szCs w:val="20"/>
              </w:rPr>
            </w:pPr>
            <w:bookmarkStart w:id="47" w:name="sub_2026"/>
            <w:r w:rsidRPr="002A73C9">
              <w:rPr>
                <w:rFonts w:ascii="Times New Roman" w:eastAsia="Times New Roman" w:hAnsi="Times New Roman" w:cs="Times New Roman"/>
                <w:color w:val="000000" w:themeColor="text1"/>
                <w:sz w:val="20"/>
                <w:szCs w:val="20"/>
              </w:rPr>
              <w:t>2.6</w:t>
            </w:r>
            <w:bookmarkEnd w:id="47"/>
          </w:p>
        </w:tc>
        <w:tc>
          <w:tcPr>
            <w:tcW w:w="7400" w:type="dxa"/>
            <w:tcBorders>
              <w:top w:val="single" w:sz="4" w:space="0" w:color="auto"/>
              <w:left w:val="single" w:sz="4" w:space="0" w:color="auto"/>
              <w:bottom w:val="single" w:sz="4" w:space="0" w:color="auto"/>
              <w:right w:val="single" w:sz="4" w:space="0" w:color="auto"/>
            </w:tcBorders>
            <w:hideMark/>
          </w:tcPr>
          <w:p w:rsidR="00341BC0" w:rsidRPr="002A73C9" w:rsidRDefault="00341BC0" w:rsidP="00341BC0">
            <w:pPr>
              <w:widowControl w:val="0"/>
              <w:autoSpaceDE w:val="0"/>
              <w:autoSpaceDN w:val="0"/>
              <w:adjustRightInd w:val="0"/>
              <w:spacing w:after="0"/>
              <w:rPr>
                <w:rFonts w:ascii="Times New Roman" w:eastAsia="Times New Roman" w:hAnsi="Times New Roman" w:cs="Times New Roman"/>
                <w:color w:val="000000" w:themeColor="text1"/>
                <w:sz w:val="20"/>
                <w:szCs w:val="20"/>
              </w:rPr>
            </w:pPr>
            <w:r w:rsidRPr="002A73C9">
              <w:rPr>
                <w:rFonts w:ascii="Times New Roman" w:eastAsia="Times New Roman" w:hAnsi="Times New Roman" w:cs="Times New Roman"/>
                <w:color w:val="000000" w:themeColor="text1"/>
                <w:sz w:val="20"/>
                <w:szCs w:val="20"/>
              </w:rPr>
              <w:t>Общая площадь помещений, в которых осуществляется образовательная деятельность, в расчете на одного учащегося</w:t>
            </w:r>
          </w:p>
        </w:tc>
        <w:tc>
          <w:tcPr>
            <w:tcW w:w="1955" w:type="dxa"/>
            <w:tcBorders>
              <w:top w:val="single" w:sz="4" w:space="0" w:color="auto"/>
              <w:left w:val="single" w:sz="4" w:space="0" w:color="auto"/>
              <w:bottom w:val="single" w:sz="4" w:space="0" w:color="auto"/>
              <w:right w:val="single" w:sz="4" w:space="0" w:color="auto"/>
            </w:tcBorders>
            <w:hideMark/>
          </w:tcPr>
          <w:p w:rsidR="00341BC0" w:rsidRPr="002A73C9" w:rsidRDefault="002A73C9" w:rsidP="00341BC0">
            <w:pPr>
              <w:widowControl w:val="0"/>
              <w:autoSpaceDE w:val="0"/>
              <w:autoSpaceDN w:val="0"/>
              <w:adjustRightInd w:val="0"/>
              <w:spacing w:after="0"/>
              <w:jc w:val="center"/>
              <w:rPr>
                <w:rFonts w:ascii="Times New Roman" w:eastAsia="Times New Roman" w:hAnsi="Times New Roman" w:cs="Times New Roman"/>
                <w:color w:val="000000" w:themeColor="text1"/>
                <w:sz w:val="20"/>
                <w:szCs w:val="20"/>
              </w:rPr>
            </w:pPr>
            <w:r w:rsidRPr="002A73C9">
              <w:rPr>
                <w:rFonts w:ascii="Times New Roman" w:eastAsia="Times New Roman" w:hAnsi="Times New Roman" w:cs="Times New Roman"/>
                <w:color w:val="000000" w:themeColor="text1"/>
                <w:sz w:val="20"/>
                <w:szCs w:val="20"/>
              </w:rPr>
              <w:t xml:space="preserve">16,4 </w:t>
            </w:r>
            <w:r w:rsidR="00341BC0" w:rsidRPr="002A73C9">
              <w:rPr>
                <w:rFonts w:ascii="Times New Roman" w:eastAsia="Times New Roman" w:hAnsi="Times New Roman" w:cs="Times New Roman"/>
                <w:color w:val="000000" w:themeColor="text1"/>
                <w:sz w:val="20"/>
                <w:szCs w:val="20"/>
              </w:rPr>
              <w:t>кв</w:t>
            </w:r>
            <w:proofErr w:type="gramStart"/>
            <w:r w:rsidR="00341BC0" w:rsidRPr="002A73C9">
              <w:rPr>
                <w:rFonts w:ascii="Times New Roman" w:eastAsia="Times New Roman" w:hAnsi="Times New Roman" w:cs="Times New Roman"/>
                <w:color w:val="000000" w:themeColor="text1"/>
                <w:sz w:val="20"/>
                <w:szCs w:val="20"/>
              </w:rPr>
              <w:t>.м</w:t>
            </w:r>
            <w:proofErr w:type="gramEnd"/>
          </w:p>
        </w:tc>
      </w:tr>
    </w:tbl>
    <w:p w:rsidR="003379F9" w:rsidRDefault="003379F9"/>
    <w:sectPr w:rsidR="003379F9" w:rsidSect="004650A4">
      <w:pgSz w:w="11906" w:h="16838"/>
      <w:pgMar w:top="709"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42C4CFF"/>
    <w:multiLevelType w:val="hybridMultilevel"/>
    <w:tmpl w:val="3D2E893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5FD645E"/>
    <w:multiLevelType w:val="hybridMultilevel"/>
    <w:tmpl w:val="FB987A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780FC4"/>
    <w:multiLevelType w:val="singleLevel"/>
    <w:tmpl w:val="0A9677E4"/>
    <w:lvl w:ilvl="0">
      <w:start w:val="1"/>
      <w:numFmt w:val="decimal"/>
      <w:lvlText w:val="%1."/>
      <w:legacy w:legacy="1" w:legacySpace="0" w:legacyIndent="369"/>
      <w:lvlJc w:val="left"/>
      <w:rPr>
        <w:rFonts w:ascii="Times New Roman" w:hAnsi="Times New Roman" w:cs="Times New Roman" w:hint="default"/>
      </w:rPr>
    </w:lvl>
  </w:abstractNum>
  <w:abstractNum w:abstractNumId="4">
    <w:nsid w:val="1D660842"/>
    <w:multiLevelType w:val="hybridMultilevel"/>
    <w:tmpl w:val="FDA4445A"/>
    <w:lvl w:ilvl="0" w:tplc="04190001">
      <w:start w:val="1"/>
      <w:numFmt w:val="bullet"/>
      <w:lvlText w:val=""/>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5">
    <w:nsid w:val="223639A6"/>
    <w:multiLevelType w:val="hybridMultilevel"/>
    <w:tmpl w:val="3A74F0E6"/>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6">
    <w:nsid w:val="245C0DAC"/>
    <w:multiLevelType w:val="multilevel"/>
    <w:tmpl w:val="77E2A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7D1D33"/>
    <w:multiLevelType w:val="hybridMultilevel"/>
    <w:tmpl w:val="AB5EC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8C4868"/>
    <w:multiLevelType w:val="hybridMultilevel"/>
    <w:tmpl w:val="201883F6"/>
    <w:lvl w:ilvl="0" w:tplc="15000B42">
      <w:start w:val="1"/>
      <w:numFmt w:val="bullet"/>
      <w:lvlText w:val=""/>
      <w:lvlJc w:val="left"/>
      <w:pPr>
        <w:tabs>
          <w:tab w:val="num" w:pos="170"/>
        </w:tabs>
        <w:ind w:left="170" w:hanging="170"/>
      </w:pPr>
      <w:rPr>
        <w:rFonts w:ascii="Wingdings" w:hAnsi="Wingdings" w:hint="default"/>
        <w:b w:val="0"/>
        <w:i w:val="0"/>
        <w:color w:val="auto"/>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DF83936"/>
    <w:multiLevelType w:val="hybridMultilevel"/>
    <w:tmpl w:val="1EF60A50"/>
    <w:lvl w:ilvl="0" w:tplc="40F2DF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1A5753"/>
    <w:multiLevelType w:val="hybridMultilevel"/>
    <w:tmpl w:val="9F3409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1A10399"/>
    <w:multiLevelType w:val="hybridMultilevel"/>
    <w:tmpl w:val="498608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ADA61D7"/>
    <w:multiLevelType w:val="hybridMultilevel"/>
    <w:tmpl w:val="91F042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BB87683"/>
    <w:multiLevelType w:val="hybridMultilevel"/>
    <w:tmpl w:val="94E817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0101506"/>
    <w:multiLevelType w:val="hybridMultilevel"/>
    <w:tmpl w:val="6E3080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68183F98"/>
    <w:multiLevelType w:val="hybridMultilevel"/>
    <w:tmpl w:val="B5B6981E"/>
    <w:lvl w:ilvl="0" w:tplc="2A2A0FB2">
      <w:start w:val="1"/>
      <w:numFmt w:val="bullet"/>
      <w:lvlText w:val=""/>
      <w:lvlJc w:val="left"/>
      <w:pPr>
        <w:tabs>
          <w:tab w:val="num" w:pos="2160"/>
        </w:tabs>
        <w:ind w:left="2160" w:hanging="360"/>
      </w:pPr>
      <w:rPr>
        <w:rFonts w:ascii="Symbol" w:hAnsi="Symbol" w:hint="default"/>
        <w:sz w:val="16"/>
        <w:szCs w:val="16"/>
      </w:rPr>
    </w:lvl>
    <w:lvl w:ilvl="1" w:tplc="04190003" w:tentative="1">
      <w:start w:val="1"/>
      <w:numFmt w:val="bullet"/>
      <w:lvlText w:val="o"/>
      <w:lvlJc w:val="left"/>
      <w:pPr>
        <w:tabs>
          <w:tab w:val="num" w:pos="2760"/>
        </w:tabs>
        <w:ind w:left="2760" w:hanging="360"/>
      </w:pPr>
      <w:rPr>
        <w:rFonts w:ascii="Courier New" w:hAnsi="Courier New" w:cs="Courier New" w:hint="default"/>
      </w:rPr>
    </w:lvl>
    <w:lvl w:ilvl="2" w:tplc="04190005" w:tentative="1">
      <w:start w:val="1"/>
      <w:numFmt w:val="bullet"/>
      <w:lvlText w:val=""/>
      <w:lvlJc w:val="left"/>
      <w:pPr>
        <w:tabs>
          <w:tab w:val="num" w:pos="3480"/>
        </w:tabs>
        <w:ind w:left="3480" w:hanging="360"/>
      </w:pPr>
      <w:rPr>
        <w:rFonts w:ascii="Wingdings" w:hAnsi="Wingdings" w:hint="default"/>
      </w:rPr>
    </w:lvl>
    <w:lvl w:ilvl="3" w:tplc="04190001" w:tentative="1">
      <w:start w:val="1"/>
      <w:numFmt w:val="bullet"/>
      <w:lvlText w:val=""/>
      <w:lvlJc w:val="left"/>
      <w:pPr>
        <w:tabs>
          <w:tab w:val="num" w:pos="4200"/>
        </w:tabs>
        <w:ind w:left="4200" w:hanging="360"/>
      </w:pPr>
      <w:rPr>
        <w:rFonts w:ascii="Symbol" w:hAnsi="Symbol" w:hint="default"/>
      </w:rPr>
    </w:lvl>
    <w:lvl w:ilvl="4" w:tplc="04190003" w:tentative="1">
      <w:start w:val="1"/>
      <w:numFmt w:val="bullet"/>
      <w:lvlText w:val="o"/>
      <w:lvlJc w:val="left"/>
      <w:pPr>
        <w:tabs>
          <w:tab w:val="num" w:pos="4920"/>
        </w:tabs>
        <w:ind w:left="4920" w:hanging="360"/>
      </w:pPr>
      <w:rPr>
        <w:rFonts w:ascii="Courier New" w:hAnsi="Courier New" w:cs="Courier New" w:hint="default"/>
      </w:rPr>
    </w:lvl>
    <w:lvl w:ilvl="5" w:tplc="04190005" w:tentative="1">
      <w:start w:val="1"/>
      <w:numFmt w:val="bullet"/>
      <w:lvlText w:val=""/>
      <w:lvlJc w:val="left"/>
      <w:pPr>
        <w:tabs>
          <w:tab w:val="num" w:pos="5640"/>
        </w:tabs>
        <w:ind w:left="5640" w:hanging="360"/>
      </w:pPr>
      <w:rPr>
        <w:rFonts w:ascii="Wingdings" w:hAnsi="Wingdings" w:hint="default"/>
      </w:rPr>
    </w:lvl>
    <w:lvl w:ilvl="6" w:tplc="04190001" w:tentative="1">
      <w:start w:val="1"/>
      <w:numFmt w:val="bullet"/>
      <w:lvlText w:val=""/>
      <w:lvlJc w:val="left"/>
      <w:pPr>
        <w:tabs>
          <w:tab w:val="num" w:pos="6360"/>
        </w:tabs>
        <w:ind w:left="6360" w:hanging="360"/>
      </w:pPr>
      <w:rPr>
        <w:rFonts w:ascii="Symbol" w:hAnsi="Symbol" w:hint="default"/>
      </w:rPr>
    </w:lvl>
    <w:lvl w:ilvl="7" w:tplc="04190003" w:tentative="1">
      <w:start w:val="1"/>
      <w:numFmt w:val="bullet"/>
      <w:lvlText w:val="o"/>
      <w:lvlJc w:val="left"/>
      <w:pPr>
        <w:tabs>
          <w:tab w:val="num" w:pos="7080"/>
        </w:tabs>
        <w:ind w:left="7080" w:hanging="360"/>
      </w:pPr>
      <w:rPr>
        <w:rFonts w:ascii="Courier New" w:hAnsi="Courier New" w:cs="Courier New" w:hint="default"/>
      </w:rPr>
    </w:lvl>
    <w:lvl w:ilvl="8" w:tplc="04190005" w:tentative="1">
      <w:start w:val="1"/>
      <w:numFmt w:val="bullet"/>
      <w:lvlText w:val=""/>
      <w:lvlJc w:val="left"/>
      <w:pPr>
        <w:tabs>
          <w:tab w:val="num" w:pos="7800"/>
        </w:tabs>
        <w:ind w:left="7800" w:hanging="360"/>
      </w:pPr>
      <w:rPr>
        <w:rFonts w:ascii="Wingdings" w:hAnsi="Wingdings" w:hint="default"/>
      </w:rPr>
    </w:lvl>
  </w:abstractNum>
  <w:abstractNum w:abstractNumId="16">
    <w:nsid w:val="6DF63BE8"/>
    <w:multiLevelType w:val="multilevel"/>
    <w:tmpl w:val="CCE2A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8C4F92"/>
    <w:multiLevelType w:val="hybridMultilevel"/>
    <w:tmpl w:val="A784E5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E374E0C"/>
    <w:multiLevelType w:val="hybridMultilevel"/>
    <w:tmpl w:val="3284790A"/>
    <w:lvl w:ilvl="0" w:tplc="15000B42">
      <w:start w:val="1"/>
      <w:numFmt w:val="bullet"/>
      <w:lvlText w:val=""/>
      <w:lvlJc w:val="left"/>
      <w:pPr>
        <w:tabs>
          <w:tab w:val="num" w:pos="170"/>
        </w:tabs>
        <w:ind w:left="170" w:hanging="170"/>
      </w:pPr>
      <w:rPr>
        <w:rFonts w:ascii="Wingdings" w:hAnsi="Wingdings" w:hint="default"/>
        <w:b w:val="0"/>
        <w:i w:val="0"/>
        <w:color w:val="auto"/>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9"/>
  </w:num>
  <w:num w:numId="4">
    <w:abstractNumId w:val="5"/>
  </w:num>
  <w:num w:numId="5">
    <w:abstractNumId w:val="14"/>
  </w:num>
  <w:num w:numId="6">
    <w:abstractNumId w:val="13"/>
  </w:num>
  <w:num w:numId="7">
    <w:abstractNumId w:val="1"/>
  </w:num>
  <w:num w:numId="8">
    <w:abstractNumId w:val="8"/>
  </w:num>
  <w:num w:numId="9">
    <w:abstractNumId w:val="18"/>
  </w:num>
  <w:num w:numId="10">
    <w:abstractNumId w:val="6"/>
  </w:num>
  <w:num w:numId="11">
    <w:abstractNumId w:val="7"/>
  </w:num>
  <w:num w:numId="12">
    <w:abstractNumId w:val="17"/>
  </w:num>
  <w:num w:numId="13">
    <w:abstractNumId w:val="11"/>
  </w:num>
  <w:num w:numId="14">
    <w:abstractNumId w:val="0"/>
  </w:num>
  <w:num w:numId="15">
    <w:abstractNumId w:val="2"/>
  </w:num>
  <w:num w:numId="16">
    <w:abstractNumId w:val="10"/>
  </w:num>
  <w:num w:numId="17">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5"/>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DE03C5"/>
    <w:rsid w:val="0000200F"/>
    <w:rsid w:val="00005570"/>
    <w:rsid w:val="00010EC4"/>
    <w:rsid w:val="00011A1F"/>
    <w:rsid w:val="00013045"/>
    <w:rsid w:val="00013312"/>
    <w:rsid w:val="00015392"/>
    <w:rsid w:val="0001572E"/>
    <w:rsid w:val="00015CDF"/>
    <w:rsid w:val="00016EA5"/>
    <w:rsid w:val="00016EB7"/>
    <w:rsid w:val="00020731"/>
    <w:rsid w:val="0002111B"/>
    <w:rsid w:val="000231EC"/>
    <w:rsid w:val="00026FEB"/>
    <w:rsid w:val="00032975"/>
    <w:rsid w:val="00034976"/>
    <w:rsid w:val="00035235"/>
    <w:rsid w:val="00036FB7"/>
    <w:rsid w:val="000426F3"/>
    <w:rsid w:val="00045C06"/>
    <w:rsid w:val="000463A3"/>
    <w:rsid w:val="00047216"/>
    <w:rsid w:val="00050021"/>
    <w:rsid w:val="000506BC"/>
    <w:rsid w:val="000524F2"/>
    <w:rsid w:val="00054651"/>
    <w:rsid w:val="00055FAF"/>
    <w:rsid w:val="00057E1F"/>
    <w:rsid w:val="000609F0"/>
    <w:rsid w:val="000614C3"/>
    <w:rsid w:val="00062017"/>
    <w:rsid w:val="00062D43"/>
    <w:rsid w:val="0006436A"/>
    <w:rsid w:val="00066231"/>
    <w:rsid w:val="0006625A"/>
    <w:rsid w:val="000737DD"/>
    <w:rsid w:val="00075610"/>
    <w:rsid w:val="0007576B"/>
    <w:rsid w:val="00075E2A"/>
    <w:rsid w:val="00075FC4"/>
    <w:rsid w:val="00076D5F"/>
    <w:rsid w:val="0008080D"/>
    <w:rsid w:val="00080966"/>
    <w:rsid w:val="00083043"/>
    <w:rsid w:val="00084FA6"/>
    <w:rsid w:val="00085803"/>
    <w:rsid w:val="00085FD9"/>
    <w:rsid w:val="00086DC1"/>
    <w:rsid w:val="00090E49"/>
    <w:rsid w:val="000911A4"/>
    <w:rsid w:val="00091656"/>
    <w:rsid w:val="00091C37"/>
    <w:rsid w:val="000925CB"/>
    <w:rsid w:val="000927AC"/>
    <w:rsid w:val="0009566A"/>
    <w:rsid w:val="000A0EFB"/>
    <w:rsid w:val="000A1C97"/>
    <w:rsid w:val="000B03AF"/>
    <w:rsid w:val="000B212A"/>
    <w:rsid w:val="000B218E"/>
    <w:rsid w:val="000B3FFF"/>
    <w:rsid w:val="000B5878"/>
    <w:rsid w:val="000B77F3"/>
    <w:rsid w:val="000B791A"/>
    <w:rsid w:val="000C01C8"/>
    <w:rsid w:val="000C5A5F"/>
    <w:rsid w:val="000C66CD"/>
    <w:rsid w:val="000D0065"/>
    <w:rsid w:val="000D0884"/>
    <w:rsid w:val="000D0AE6"/>
    <w:rsid w:val="000D2625"/>
    <w:rsid w:val="000D3622"/>
    <w:rsid w:val="000D37EE"/>
    <w:rsid w:val="000D4507"/>
    <w:rsid w:val="000D5F3E"/>
    <w:rsid w:val="000E16F6"/>
    <w:rsid w:val="000E17FB"/>
    <w:rsid w:val="000E42DC"/>
    <w:rsid w:val="000E436B"/>
    <w:rsid w:val="000E7282"/>
    <w:rsid w:val="000F0113"/>
    <w:rsid w:val="000F0867"/>
    <w:rsid w:val="000F4C59"/>
    <w:rsid w:val="000F4E83"/>
    <w:rsid w:val="000F5A93"/>
    <w:rsid w:val="001015BA"/>
    <w:rsid w:val="00101A9F"/>
    <w:rsid w:val="00107FC3"/>
    <w:rsid w:val="0011045A"/>
    <w:rsid w:val="00111695"/>
    <w:rsid w:val="00112A0D"/>
    <w:rsid w:val="00113103"/>
    <w:rsid w:val="00116AE6"/>
    <w:rsid w:val="001171E3"/>
    <w:rsid w:val="00117F83"/>
    <w:rsid w:val="00120962"/>
    <w:rsid w:val="00120FA5"/>
    <w:rsid w:val="00121733"/>
    <w:rsid w:val="00123CB6"/>
    <w:rsid w:val="0012433C"/>
    <w:rsid w:val="00127D69"/>
    <w:rsid w:val="00130529"/>
    <w:rsid w:val="001305F7"/>
    <w:rsid w:val="00131423"/>
    <w:rsid w:val="00132756"/>
    <w:rsid w:val="0013322C"/>
    <w:rsid w:val="001338C0"/>
    <w:rsid w:val="001353F0"/>
    <w:rsid w:val="00137E23"/>
    <w:rsid w:val="001414D1"/>
    <w:rsid w:val="00141C4E"/>
    <w:rsid w:val="0014296E"/>
    <w:rsid w:val="00142AB7"/>
    <w:rsid w:val="00143FF0"/>
    <w:rsid w:val="0014576C"/>
    <w:rsid w:val="0014672E"/>
    <w:rsid w:val="00147072"/>
    <w:rsid w:val="00150E78"/>
    <w:rsid w:val="00153F46"/>
    <w:rsid w:val="00153F4D"/>
    <w:rsid w:val="0015409C"/>
    <w:rsid w:val="001564A6"/>
    <w:rsid w:val="001572B0"/>
    <w:rsid w:val="0015771B"/>
    <w:rsid w:val="00160883"/>
    <w:rsid w:val="001608E7"/>
    <w:rsid w:val="00161296"/>
    <w:rsid w:val="0016390B"/>
    <w:rsid w:val="00164990"/>
    <w:rsid w:val="00164ADF"/>
    <w:rsid w:val="00166DE7"/>
    <w:rsid w:val="00166E6D"/>
    <w:rsid w:val="00167B48"/>
    <w:rsid w:val="00175E49"/>
    <w:rsid w:val="00180954"/>
    <w:rsid w:val="00181B37"/>
    <w:rsid w:val="00182C42"/>
    <w:rsid w:val="00183A5C"/>
    <w:rsid w:val="001862AB"/>
    <w:rsid w:val="0019056A"/>
    <w:rsid w:val="00190FD9"/>
    <w:rsid w:val="00194026"/>
    <w:rsid w:val="0019419E"/>
    <w:rsid w:val="0019596C"/>
    <w:rsid w:val="001A3976"/>
    <w:rsid w:val="001A64DF"/>
    <w:rsid w:val="001A734E"/>
    <w:rsid w:val="001B0420"/>
    <w:rsid w:val="001B0DA2"/>
    <w:rsid w:val="001B1C81"/>
    <w:rsid w:val="001B3DD5"/>
    <w:rsid w:val="001B4545"/>
    <w:rsid w:val="001B4FEA"/>
    <w:rsid w:val="001B5182"/>
    <w:rsid w:val="001B5DCA"/>
    <w:rsid w:val="001B65B8"/>
    <w:rsid w:val="001B6F8C"/>
    <w:rsid w:val="001C0020"/>
    <w:rsid w:val="001C2FC5"/>
    <w:rsid w:val="001C3643"/>
    <w:rsid w:val="001C3A36"/>
    <w:rsid w:val="001C4375"/>
    <w:rsid w:val="001C4470"/>
    <w:rsid w:val="001C5621"/>
    <w:rsid w:val="001C5FEE"/>
    <w:rsid w:val="001C6DE6"/>
    <w:rsid w:val="001C71BA"/>
    <w:rsid w:val="001C7217"/>
    <w:rsid w:val="001C7B64"/>
    <w:rsid w:val="001D0223"/>
    <w:rsid w:val="001D0963"/>
    <w:rsid w:val="001D0B88"/>
    <w:rsid w:val="001D0E86"/>
    <w:rsid w:val="001D46F1"/>
    <w:rsid w:val="001D65B6"/>
    <w:rsid w:val="001D7393"/>
    <w:rsid w:val="001E09DE"/>
    <w:rsid w:val="001E1E24"/>
    <w:rsid w:val="001E264E"/>
    <w:rsid w:val="001E4EE1"/>
    <w:rsid w:val="001E56B4"/>
    <w:rsid w:val="001E7E1E"/>
    <w:rsid w:val="001F2B69"/>
    <w:rsid w:val="001F32D0"/>
    <w:rsid w:val="001F5E7F"/>
    <w:rsid w:val="001F5EB3"/>
    <w:rsid w:val="001F6376"/>
    <w:rsid w:val="002018A3"/>
    <w:rsid w:val="00201A78"/>
    <w:rsid w:val="00203AA7"/>
    <w:rsid w:val="00204E23"/>
    <w:rsid w:val="002065FC"/>
    <w:rsid w:val="00211619"/>
    <w:rsid w:val="002137E0"/>
    <w:rsid w:val="00215CC4"/>
    <w:rsid w:val="002176EB"/>
    <w:rsid w:val="00220D09"/>
    <w:rsid w:val="00221F01"/>
    <w:rsid w:val="002224C2"/>
    <w:rsid w:val="0022258E"/>
    <w:rsid w:val="0022597F"/>
    <w:rsid w:val="00227241"/>
    <w:rsid w:val="00227498"/>
    <w:rsid w:val="002276BA"/>
    <w:rsid w:val="002276BE"/>
    <w:rsid w:val="002313B5"/>
    <w:rsid w:val="00232789"/>
    <w:rsid w:val="00232AFE"/>
    <w:rsid w:val="002332DB"/>
    <w:rsid w:val="00234407"/>
    <w:rsid w:val="00234701"/>
    <w:rsid w:val="0023578A"/>
    <w:rsid w:val="00240040"/>
    <w:rsid w:val="00241170"/>
    <w:rsid w:val="00242C2B"/>
    <w:rsid w:val="00242D98"/>
    <w:rsid w:val="00243481"/>
    <w:rsid w:val="002441CC"/>
    <w:rsid w:val="0024525A"/>
    <w:rsid w:val="00245E7F"/>
    <w:rsid w:val="00247B12"/>
    <w:rsid w:val="00247E53"/>
    <w:rsid w:val="0025124E"/>
    <w:rsid w:val="00252747"/>
    <w:rsid w:val="00253FFC"/>
    <w:rsid w:val="002548F9"/>
    <w:rsid w:val="002578B7"/>
    <w:rsid w:val="002609B3"/>
    <w:rsid w:val="002618BB"/>
    <w:rsid w:val="00263500"/>
    <w:rsid w:val="00266289"/>
    <w:rsid w:val="00267276"/>
    <w:rsid w:val="00271701"/>
    <w:rsid w:val="0027175D"/>
    <w:rsid w:val="00272C11"/>
    <w:rsid w:val="00272E87"/>
    <w:rsid w:val="002734E6"/>
    <w:rsid w:val="00273567"/>
    <w:rsid w:val="0027503F"/>
    <w:rsid w:val="002768A0"/>
    <w:rsid w:val="00281318"/>
    <w:rsid w:val="00283C8E"/>
    <w:rsid w:val="00285932"/>
    <w:rsid w:val="00286B80"/>
    <w:rsid w:val="002871F9"/>
    <w:rsid w:val="00287665"/>
    <w:rsid w:val="00287D92"/>
    <w:rsid w:val="00293451"/>
    <w:rsid w:val="002937D9"/>
    <w:rsid w:val="00294AFA"/>
    <w:rsid w:val="00295F3E"/>
    <w:rsid w:val="002976F9"/>
    <w:rsid w:val="002A132B"/>
    <w:rsid w:val="002A1530"/>
    <w:rsid w:val="002A73C9"/>
    <w:rsid w:val="002B02F5"/>
    <w:rsid w:val="002B093A"/>
    <w:rsid w:val="002B1298"/>
    <w:rsid w:val="002B140C"/>
    <w:rsid w:val="002B1905"/>
    <w:rsid w:val="002B196C"/>
    <w:rsid w:val="002B2CCE"/>
    <w:rsid w:val="002B445A"/>
    <w:rsid w:val="002B71C7"/>
    <w:rsid w:val="002C0940"/>
    <w:rsid w:val="002C3FA1"/>
    <w:rsid w:val="002C4278"/>
    <w:rsid w:val="002C4925"/>
    <w:rsid w:val="002C534F"/>
    <w:rsid w:val="002D2915"/>
    <w:rsid w:val="002D459C"/>
    <w:rsid w:val="002D6687"/>
    <w:rsid w:val="002D66F0"/>
    <w:rsid w:val="002D79DE"/>
    <w:rsid w:val="002E03F0"/>
    <w:rsid w:val="002E0539"/>
    <w:rsid w:val="002E1BBC"/>
    <w:rsid w:val="002E2BB4"/>
    <w:rsid w:val="002E3E05"/>
    <w:rsid w:val="002E4A43"/>
    <w:rsid w:val="002E60C7"/>
    <w:rsid w:val="002E662D"/>
    <w:rsid w:val="002E7222"/>
    <w:rsid w:val="002F1FF6"/>
    <w:rsid w:val="002F3BFF"/>
    <w:rsid w:val="002F55C2"/>
    <w:rsid w:val="00300C21"/>
    <w:rsid w:val="00302E59"/>
    <w:rsid w:val="00303941"/>
    <w:rsid w:val="00306707"/>
    <w:rsid w:val="0030686D"/>
    <w:rsid w:val="00306DF1"/>
    <w:rsid w:val="0031081F"/>
    <w:rsid w:val="00310C01"/>
    <w:rsid w:val="00310EF0"/>
    <w:rsid w:val="003124F1"/>
    <w:rsid w:val="00312DE9"/>
    <w:rsid w:val="00312F91"/>
    <w:rsid w:val="00313CEE"/>
    <w:rsid w:val="00316E20"/>
    <w:rsid w:val="003175D9"/>
    <w:rsid w:val="00320422"/>
    <w:rsid w:val="00327408"/>
    <w:rsid w:val="00334BAC"/>
    <w:rsid w:val="00334C2E"/>
    <w:rsid w:val="00335E62"/>
    <w:rsid w:val="003379F9"/>
    <w:rsid w:val="00341BC0"/>
    <w:rsid w:val="00342C71"/>
    <w:rsid w:val="00344F3E"/>
    <w:rsid w:val="0034674C"/>
    <w:rsid w:val="003472CD"/>
    <w:rsid w:val="00347334"/>
    <w:rsid w:val="0035056B"/>
    <w:rsid w:val="003516FF"/>
    <w:rsid w:val="003560A4"/>
    <w:rsid w:val="00357337"/>
    <w:rsid w:val="00362448"/>
    <w:rsid w:val="00362535"/>
    <w:rsid w:val="003639D0"/>
    <w:rsid w:val="00364855"/>
    <w:rsid w:val="00365BDD"/>
    <w:rsid w:val="00365E9E"/>
    <w:rsid w:val="0036751C"/>
    <w:rsid w:val="00367521"/>
    <w:rsid w:val="0037112C"/>
    <w:rsid w:val="0037147C"/>
    <w:rsid w:val="00371ED1"/>
    <w:rsid w:val="00375B43"/>
    <w:rsid w:val="003769ED"/>
    <w:rsid w:val="0038155F"/>
    <w:rsid w:val="00383D07"/>
    <w:rsid w:val="00385102"/>
    <w:rsid w:val="00385C8B"/>
    <w:rsid w:val="00386072"/>
    <w:rsid w:val="00387C8F"/>
    <w:rsid w:val="003916C0"/>
    <w:rsid w:val="00391912"/>
    <w:rsid w:val="00391A4A"/>
    <w:rsid w:val="00391EF2"/>
    <w:rsid w:val="00392C76"/>
    <w:rsid w:val="00393549"/>
    <w:rsid w:val="00396801"/>
    <w:rsid w:val="003A0DED"/>
    <w:rsid w:val="003A1FDE"/>
    <w:rsid w:val="003A274F"/>
    <w:rsid w:val="003A77B8"/>
    <w:rsid w:val="003B14DC"/>
    <w:rsid w:val="003B3534"/>
    <w:rsid w:val="003B3FAB"/>
    <w:rsid w:val="003B592F"/>
    <w:rsid w:val="003B5CC0"/>
    <w:rsid w:val="003B7921"/>
    <w:rsid w:val="003C0C9A"/>
    <w:rsid w:val="003C141A"/>
    <w:rsid w:val="003C1D1C"/>
    <w:rsid w:val="003C3DC9"/>
    <w:rsid w:val="003C5CF7"/>
    <w:rsid w:val="003C6922"/>
    <w:rsid w:val="003D178A"/>
    <w:rsid w:val="003D2129"/>
    <w:rsid w:val="003D5D94"/>
    <w:rsid w:val="003D5E57"/>
    <w:rsid w:val="003D5FF1"/>
    <w:rsid w:val="003D73C7"/>
    <w:rsid w:val="003E47FF"/>
    <w:rsid w:val="003E5F67"/>
    <w:rsid w:val="003E7005"/>
    <w:rsid w:val="003E773B"/>
    <w:rsid w:val="003E7A2F"/>
    <w:rsid w:val="003F052A"/>
    <w:rsid w:val="003F1116"/>
    <w:rsid w:val="003F30AD"/>
    <w:rsid w:val="003F4132"/>
    <w:rsid w:val="003F7691"/>
    <w:rsid w:val="00400A6F"/>
    <w:rsid w:val="00402FAF"/>
    <w:rsid w:val="00405028"/>
    <w:rsid w:val="004059DB"/>
    <w:rsid w:val="00407211"/>
    <w:rsid w:val="00407F61"/>
    <w:rsid w:val="00412ED9"/>
    <w:rsid w:val="00413021"/>
    <w:rsid w:val="00414626"/>
    <w:rsid w:val="0041564C"/>
    <w:rsid w:val="00415B7B"/>
    <w:rsid w:val="00420298"/>
    <w:rsid w:val="00420483"/>
    <w:rsid w:val="00421450"/>
    <w:rsid w:val="004214A1"/>
    <w:rsid w:val="00421F22"/>
    <w:rsid w:val="00424603"/>
    <w:rsid w:val="00425C81"/>
    <w:rsid w:val="0042713B"/>
    <w:rsid w:val="00427D8B"/>
    <w:rsid w:val="00430C0F"/>
    <w:rsid w:val="00431423"/>
    <w:rsid w:val="00431652"/>
    <w:rsid w:val="004317C5"/>
    <w:rsid w:val="0043297D"/>
    <w:rsid w:val="004331C8"/>
    <w:rsid w:val="00433290"/>
    <w:rsid w:val="0043563B"/>
    <w:rsid w:val="00435DF9"/>
    <w:rsid w:val="00436703"/>
    <w:rsid w:val="00437C0D"/>
    <w:rsid w:val="00441E8F"/>
    <w:rsid w:val="0044243B"/>
    <w:rsid w:val="00442D01"/>
    <w:rsid w:val="00443252"/>
    <w:rsid w:val="00445318"/>
    <w:rsid w:val="00450C64"/>
    <w:rsid w:val="00453050"/>
    <w:rsid w:val="004534B1"/>
    <w:rsid w:val="00453A25"/>
    <w:rsid w:val="0045537D"/>
    <w:rsid w:val="00460DD5"/>
    <w:rsid w:val="00461D68"/>
    <w:rsid w:val="00465091"/>
    <w:rsid w:val="004650A4"/>
    <w:rsid w:val="00465A4F"/>
    <w:rsid w:val="00466F49"/>
    <w:rsid w:val="00467CDC"/>
    <w:rsid w:val="00470861"/>
    <w:rsid w:val="00472DC1"/>
    <w:rsid w:val="00473F16"/>
    <w:rsid w:val="004744ED"/>
    <w:rsid w:val="00474D92"/>
    <w:rsid w:val="004768A7"/>
    <w:rsid w:val="00480479"/>
    <w:rsid w:val="004814C1"/>
    <w:rsid w:val="00481C74"/>
    <w:rsid w:val="00485583"/>
    <w:rsid w:val="004900DC"/>
    <w:rsid w:val="00490B71"/>
    <w:rsid w:val="00490C17"/>
    <w:rsid w:val="00490FB2"/>
    <w:rsid w:val="004924C2"/>
    <w:rsid w:val="004947D7"/>
    <w:rsid w:val="00494876"/>
    <w:rsid w:val="004952CF"/>
    <w:rsid w:val="00496976"/>
    <w:rsid w:val="004A1FB9"/>
    <w:rsid w:val="004A2E0F"/>
    <w:rsid w:val="004A3B0D"/>
    <w:rsid w:val="004B0F80"/>
    <w:rsid w:val="004B22B3"/>
    <w:rsid w:val="004B2E6B"/>
    <w:rsid w:val="004B37C1"/>
    <w:rsid w:val="004B392F"/>
    <w:rsid w:val="004B552D"/>
    <w:rsid w:val="004B5FE0"/>
    <w:rsid w:val="004B6361"/>
    <w:rsid w:val="004B6395"/>
    <w:rsid w:val="004B6BF7"/>
    <w:rsid w:val="004C06B8"/>
    <w:rsid w:val="004C0E6A"/>
    <w:rsid w:val="004C188A"/>
    <w:rsid w:val="004C1E0B"/>
    <w:rsid w:val="004C2446"/>
    <w:rsid w:val="004C2786"/>
    <w:rsid w:val="004C2FE0"/>
    <w:rsid w:val="004C41C6"/>
    <w:rsid w:val="004C4B30"/>
    <w:rsid w:val="004D024A"/>
    <w:rsid w:val="004D070B"/>
    <w:rsid w:val="004D4B13"/>
    <w:rsid w:val="004D55AE"/>
    <w:rsid w:val="004D57C0"/>
    <w:rsid w:val="004E0DF8"/>
    <w:rsid w:val="004E340E"/>
    <w:rsid w:val="004E3630"/>
    <w:rsid w:val="004E387F"/>
    <w:rsid w:val="004E631C"/>
    <w:rsid w:val="004E6EEF"/>
    <w:rsid w:val="004E6F4C"/>
    <w:rsid w:val="004F085B"/>
    <w:rsid w:val="004F157B"/>
    <w:rsid w:val="004F4FE6"/>
    <w:rsid w:val="004F7A81"/>
    <w:rsid w:val="00500879"/>
    <w:rsid w:val="00503931"/>
    <w:rsid w:val="00503EE2"/>
    <w:rsid w:val="00504401"/>
    <w:rsid w:val="00504C82"/>
    <w:rsid w:val="00505055"/>
    <w:rsid w:val="00505252"/>
    <w:rsid w:val="00510568"/>
    <w:rsid w:val="00510FDD"/>
    <w:rsid w:val="00511C31"/>
    <w:rsid w:val="005158B8"/>
    <w:rsid w:val="00515D35"/>
    <w:rsid w:val="00516D80"/>
    <w:rsid w:val="00520178"/>
    <w:rsid w:val="005203B6"/>
    <w:rsid w:val="0052168E"/>
    <w:rsid w:val="005235C1"/>
    <w:rsid w:val="00525EBE"/>
    <w:rsid w:val="00526145"/>
    <w:rsid w:val="0053248C"/>
    <w:rsid w:val="00533B14"/>
    <w:rsid w:val="00536771"/>
    <w:rsid w:val="00536DEF"/>
    <w:rsid w:val="0054037C"/>
    <w:rsid w:val="0054081B"/>
    <w:rsid w:val="00543DDE"/>
    <w:rsid w:val="00544587"/>
    <w:rsid w:val="00552D8F"/>
    <w:rsid w:val="00552EA2"/>
    <w:rsid w:val="00552FAA"/>
    <w:rsid w:val="0055556A"/>
    <w:rsid w:val="005614ED"/>
    <w:rsid w:val="0056167F"/>
    <w:rsid w:val="00561FC0"/>
    <w:rsid w:val="0056236C"/>
    <w:rsid w:val="005637FC"/>
    <w:rsid w:val="00563ED1"/>
    <w:rsid w:val="00566D3D"/>
    <w:rsid w:val="00570299"/>
    <w:rsid w:val="005714FC"/>
    <w:rsid w:val="005720E8"/>
    <w:rsid w:val="00572AEA"/>
    <w:rsid w:val="00574449"/>
    <w:rsid w:val="00580088"/>
    <w:rsid w:val="00584315"/>
    <w:rsid w:val="005852DC"/>
    <w:rsid w:val="005868DB"/>
    <w:rsid w:val="005923C1"/>
    <w:rsid w:val="00593F3C"/>
    <w:rsid w:val="00595AFB"/>
    <w:rsid w:val="00597FA4"/>
    <w:rsid w:val="005A1CC3"/>
    <w:rsid w:val="005A45E4"/>
    <w:rsid w:val="005A48CF"/>
    <w:rsid w:val="005A57FB"/>
    <w:rsid w:val="005A6236"/>
    <w:rsid w:val="005A65E5"/>
    <w:rsid w:val="005A6664"/>
    <w:rsid w:val="005B0262"/>
    <w:rsid w:val="005B0824"/>
    <w:rsid w:val="005B1129"/>
    <w:rsid w:val="005B130D"/>
    <w:rsid w:val="005B1E66"/>
    <w:rsid w:val="005B3606"/>
    <w:rsid w:val="005B43F6"/>
    <w:rsid w:val="005B485C"/>
    <w:rsid w:val="005B4FF6"/>
    <w:rsid w:val="005B6B52"/>
    <w:rsid w:val="005B730D"/>
    <w:rsid w:val="005B7ACD"/>
    <w:rsid w:val="005C07AF"/>
    <w:rsid w:val="005C07C2"/>
    <w:rsid w:val="005C2905"/>
    <w:rsid w:val="005C52F6"/>
    <w:rsid w:val="005D25F8"/>
    <w:rsid w:val="005D2F72"/>
    <w:rsid w:val="005D31B5"/>
    <w:rsid w:val="005D393C"/>
    <w:rsid w:val="005D683A"/>
    <w:rsid w:val="005D7274"/>
    <w:rsid w:val="005D79A2"/>
    <w:rsid w:val="005E2265"/>
    <w:rsid w:val="005E26D3"/>
    <w:rsid w:val="005E69F5"/>
    <w:rsid w:val="005E727B"/>
    <w:rsid w:val="005E7E02"/>
    <w:rsid w:val="005F2F6A"/>
    <w:rsid w:val="005F4091"/>
    <w:rsid w:val="005F4951"/>
    <w:rsid w:val="005F5809"/>
    <w:rsid w:val="005F6818"/>
    <w:rsid w:val="005F7C3C"/>
    <w:rsid w:val="0060074E"/>
    <w:rsid w:val="00600FC2"/>
    <w:rsid w:val="00605260"/>
    <w:rsid w:val="00605990"/>
    <w:rsid w:val="006101EC"/>
    <w:rsid w:val="006106AF"/>
    <w:rsid w:val="00611A80"/>
    <w:rsid w:val="00612870"/>
    <w:rsid w:val="00614349"/>
    <w:rsid w:val="00614471"/>
    <w:rsid w:val="00614574"/>
    <w:rsid w:val="006146E2"/>
    <w:rsid w:val="006156B8"/>
    <w:rsid w:val="00620039"/>
    <w:rsid w:val="00622716"/>
    <w:rsid w:val="00622FA2"/>
    <w:rsid w:val="0062523B"/>
    <w:rsid w:val="006320AF"/>
    <w:rsid w:val="006324FE"/>
    <w:rsid w:val="006328BC"/>
    <w:rsid w:val="00632DFC"/>
    <w:rsid w:val="00632E6C"/>
    <w:rsid w:val="006330B2"/>
    <w:rsid w:val="00640182"/>
    <w:rsid w:val="00641181"/>
    <w:rsid w:val="006424DE"/>
    <w:rsid w:val="006435D0"/>
    <w:rsid w:val="0064375B"/>
    <w:rsid w:val="0064381B"/>
    <w:rsid w:val="00644980"/>
    <w:rsid w:val="00645ADA"/>
    <w:rsid w:val="0065087F"/>
    <w:rsid w:val="00650C5F"/>
    <w:rsid w:val="0065112D"/>
    <w:rsid w:val="00651FAB"/>
    <w:rsid w:val="00652E7E"/>
    <w:rsid w:val="00654179"/>
    <w:rsid w:val="006542F6"/>
    <w:rsid w:val="00656306"/>
    <w:rsid w:val="00656DF0"/>
    <w:rsid w:val="00656DF8"/>
    <w:rsid w:val="00657305"/>
    <w:rsid w:val="00660020"/>
    <w:rsid w:val="006607FD"/>
    <w:rsid w:val="00661C3A"/>
    <w:rsid w:val="00662070"/>
    <w:rsid w:val="006635B6"/>
    <w:rsid w:val="00663658"/>
    <w:rsid w:val="0066471A"/>
    <w:rsid w:val="0066474B"/>
    <w:rsid w:val="00664CD8"/>
    <w:rsid w:val="00665AF3"/>
    <w:rsid w:val="0067052C"/>
    <w:rsid w:val="00672E35"/>
    <w:rsid w:val="0067364C"/>
    <w:rsid w:val="006738A0"/>
    <w:rsid w:val="00673D6F"/>
    <w:rsid w:val="00674EA9"/>
    <w:rsid w:val="006842D9"/>
    <w:rsid w:val="0068446A"/>
    <w:rsid w:val="0068467A"/>
    <w:rsid w:val="006847F9"/>
    <w:rsid w:val="00684F64"/>
    <w:rsid w:val="00685A00"/>
    <w:rsid w:val="00685B88"/>
    <w:rsid w:val="00687FF7"/>
    <w:rsid w:val="0069006A"/>
    <w:rsid w:val="00693113"/>
    <w:rsid w:val="00693BCA"/>
    <w:rsid w:val="0069718E"/>
    <w:rsid w:val="006977D9"/>
    <w:rsid w:val="00697C7F"/>
    <w:rsid w:val="006A0472"/>
    <w:rsid w:val="006A1E7A"/>
    <w:rsid w:val="006A3481"/>
    <w:rsid w:val="006A3D68"/>
    <w:rsid w:val="006A5112"/>
    <w:rsid w:val="006A5B00"/>
    <w:rsid w:val="006B09C9"/>
    <w:rsid w:val="006B2932"/>
    <w:rsid w:val="006B2A5B"/>
    <w:rsid w:val="006B470E"/>
    <w:rsid w:val="006B478A"/>
    <w:rsid w:val="006B4DFE"/>
    <w:rsid w:val="006B78B6"/>
    <w:rsid w:val="006C09B3"/>
    <w:rsid w:val="006C1784"/>
    <w:rsid w:val="006C4D7D"/>
    <w:rsid w:val="006C6432"/>
    <w:rsid w:val="006D245B"/>
    <w:rsid w:val="006D3A10"/>
    <w:rsid w:val="006D3CE8"/>
    <w:rsid w:val="006D5674"/>
    <w:rsid w:val="006E26B1"/>
    <w:rsid w:val="006E2F38"/>
    <w:rsid w:val="006E41F2"/>
    <w:rsid w:val="006E50A4"/>
    <w:rsid w:val="006E511D"/>
    <w:rsid w:val="006E5638"/>
    <w:rsid w:val="006E567D"/>
    <w:rsid w:val="006E5A8B"/>
    <w:rsid w:val="006E5EF9"/>
    <w:rsid w:val="006F1E82"/>
    <w:rsid w:val="006F5ADC"/>
    <w:rsid w:val="006F6904"/>
    <w:rsid w:val="0070038C"/>
    <w:rsid w:val="007048F2"/>
    <w:rsid w:val="007063F7"/>
    <w:rsid w:val="00707EF3"/>
    <w:rsid w:val="00707FEE"/>
    <w:rsid w:val="00711295"/>
    <w:rsid w:val="00712258"/>
    <w:rsid w:val="00712598"/>
    <w:rsid w:val="00712696"/>
    <w:rsid w:val="00712CF7"/>
    <w:rsid w:val="007164DD"/>
    <w:rsid w:val="007176AF"/>
    <w:rsid w:val="00717FF2"/>
    <w:rsid w:val="00721A47"/>
    <w:rsid w:val="00723F77"/>
    <w:rsid w:val="00724F4E"/>
    <w:rsid w:val="0072564C"/>
    <w:rsid w:val="00725CD3"/>
    <w:rsid w:val="00726FA7"/>
    <w:rsid w:val="00727990"/>
    <w:rsid w:val="00731163"/>
    <w:rsid w:val="007325BB"/>
    <w:rsid w:val="00732C8D"/>
    <w:rsid w:val="00732D6B"/>
    <w:rsid w:val="00732F5F"/>
    <w:rsid w:val="00733ADC"/>
    <w:rsid w:val="00734700"/>
    <w:rsid w:val="0073539C"/>
    <w:rsid w:val="00736ACD"/>
    <w:rsid w:val="00736F14"/>
    <w:rsid w:val="0074303D"/>
    <w:rsid w:val="00744915"/>
    <w:rsid w:val="00746370"/>
    <w:rsid w:val="00746BE7"/>
    <w:rsid w:val="0074701D"/>
    <w:rsid w:val="00747182"/>
    <w:rsid w:val="0075257A"/>
    <w:rsid w:val="007526A1"/>
    <w:rsid w:val="00752E5F"/>
    <w:rsid w:val="00755096"/>
    <w:rsid w:val="00756551"/>
    <w:rsid w:val="00760FB3"/>
    <w:rsid w:val="0076171F"/>
    <w:rsid w:val="007661B0"/>
    <w:rsid w:val="007664AD"/>
    <w:rsid w:val="00766A5D"/>
    <w:rsid w:val="00766C9E"/>
    <w:rsid w:val="00770BD5"/>
    <w:rsid w:val="0077191D"/>
    <w:rsid w:val="00775434"/>
    <w:rsid w:val="00775886"/>
    <w:rsid w:val="00775922"/>
    <w:rsid w:val="00777A56"/>
    <w:rsid w:val="00780B70"/>
    <w:rsid w:val="00781C0D"/>
    <w:rsid w:val="007844B6"/>
    <w:rsid w:val="00786E21"/>
    <w:rsid w:val="007916B3"/>
    <w:rsid w:val="00792D8E"/>
    <w:rsid w:val="007949A5"/>
    <w:rsid w:val="00795D68"/>
    <w:rsid w:val="00796070"/>
    <w:rsid w:val="007962AA"/>
    <w:rsid w:val="007963D0"/>
    <w:rsid w:val="00797805"/>
    <w:rsid w:val="007A4828"/>
    <w:rsid w:val="007A48D4"/>
    <w:rsid w:val="007A5FF4"/>
    <w:rsid w:val="007A7842"/>
    <w:rsid w:val="007B081D"/>
    <w:rsid w:val="007B0FE8"/>
    <w:rsid w:val="007B475F"/>
    <w:rsid w:val="007B55F2"/>
    <w:rsid w:val="007B5CDF"/>
    <w:rsid w:val="007C02CE"/>
    <w:rsid w:val="007C1784"/>
    <w:rsid w:val="007C2FBE"/>
    <w:rsid w:val="007C365A"/>
    <w:rsid w:val="007C612B"/>
    <w:rsid w:val="007C64A4"/>
    <w:rsid w:val="007C6CF4"/>
    <w:rsid w:val="007C6D20"/>
    <w:rsid w:val="007C7BAF"/>
    <w:rsid w:val="007D1A45"/>
    <w:rsid w:val="007D2139"/>
    <w:rsid w:val="007D2414"/>
    <w:rsid w:val="007D3E40"/>
    <w:rsid w:val="007D5F85"/>
    <w:rsid w:val="007D6933"/>
    <w:rsid w:val="007D7892"/>
    <w:rsid w:val="007E38EE"/>
    <w:rsid w:val="007E3D87"/>
    <w:rsid w:val="007E7D50"/>
    <w:rsid w:val="007F0011"/>
    <w:rsid w:val="007F0398"/>
    <w:rsid w:val="007F2129"/>
    <w:rsid w:val="007F364D"/>
    <w:rsid w:val="007F6AE1"/>
    <w:rsid w:val="007F6E22"/>
    <w:rsid w:val="007F6E6E"/>
    <w:rsid w:val="007F7643"/>
    <w:rsid w:val="00804191"/>
    <w:rsid w:val="00804D3F"/>
    <w:rsid w:val="00804E64"/>
    <w:rsid w:val="00807C84"/>
    <w:rsid w:val="0081027E"/>
    <w:rsid w:val="00810D22"/>
    <w:rsid w:val="00812FDC"/>
    <w:rsid w:val="0081455F"/>
    <w:rsid w:val="0081478D"/>
    <w:rsid w:val="00815000"/>
    <w:rsid w:val="00816E88"/>
    <w:rsid w:val="0082209C"/>
    <w:rsid w:val="008236E2"/>
    <w:rsid w:val="00823753"/>
    <w:rsid w:val="008243E7"/>
    <w:rsid w:val="00824C1D"/>
    <w:rsid w:val="00825875"/>
    <w:rsid w:val="0082754C"/>
    <w:rsid w:val="00827880"/>
    <w:rsid w:val="008313E5"/>
    <w:rsid w:val="00831C6B"/>
    <w:rsid w:val="008361CB"/>
    <w:rsid w:val="00836D4A"/>
    <w:rsid w:val="00842049"/>
    <w:rsid w:val="00842518"/>
    <w:rsid w:val="00842B28"/>
    <w:rsid w:val="00842DF6"/>
    <w:rsid w:val="00843B7B"/>
    <w:rsid w:val="00845193"/>
    <w:rsid w:val="00845396"/>
    <w:rsid w:val="00846574"/>
    <w:rsid w:val="00846779"/>
    <w:rsid w:val="00854DF8"/>
    <w:rsid w:val="0085662E"/>
    <w:rsid w:val="00856888"/>
    <w:rsid w:val="008614E6"/>
    <w:rsid w:val="00866678"/>
    <w:rsid w:val="00866F8F"/>
    <w:rsid w:val="0086712E"/>
    <w:rsid w:val="00867F9D"/>
    <w:rsid w:val="008704E5"/>
    <w:rsid w:val="0087144C"/>
    <w:rsid w:val="00874061"/>
    <w:rsid w:val="008741D8"/>
    <w:rsid w:val="00874FB5"/>
    <w:rsid w:val="00875392"/>
    <w:rsid w:val="00880888"/>
    <w:rsid w:val="00881074"/>
    <w:rsid w:val="00884D6F"/>
    <w:rsid w:val="00885150"/>
    <w:rsid w:val="00890710"/>
    <w:rsid w:val="0089108E"/>
    <w:rsid w:val="00892168"/>
    <w:rsid w:val="00892BA5"/>
    <w:rsid w:val="00894179"/>
    <w:rsid w:val="00896830"/>
    <w:rsid w:val="008A16D4"/>
    <w:rsid w:val="008A4ADA"/>
    <w:rsid w:val="008A78A1"/>
    <w:rsid w:val="008B076D"/>
    <w:rsid w:val="008B31EE"/>
    <w:rsid w:val="008B4978"/>
    <w:rsid w:val="008B6958"/>
    <w:rsid w:val="008B7301"/>
    <w:rsid w:val="008B758C"/>
    <w:rsid w:val="008B7CAF"/>
    <w:rsid w:val="008C254F"/>
    <w:rsid w:val="008C45B9"/>
    <w:rsid w:val="008D0724"/>
    <w:rsid w:val="008D38E9"/>
    <w:rsid w:val="008D4363"/>
    <w:rsid w:val="008D78BB"/>
    <w:rsid w:val="008E238C"/>
    <w:rsid w:val="008E290E"/>
    <w:rsid w:val="008E2BAA"/>
    <w:rsid w:val="008E4A9F"/>
    <w:rsid w:val="008E5B5C"/>
    <w:rsid w:val="008E75C0"/>
    <w:rsid w:val="008F00DF"/>
    <w:rsid w:val="008F138E"/>
    <w:rsid w:val="008F2955"/>
    <w:rsid w:val="008F3EBB"/>
    <w:rsid w:val="008F5A2B"/>
    <w:rsid w:val="008F5E83"/>
    <w:rsid w:val="008F604D"/>
    <w:rsid w:val="009010A2"/>
    <w:rsid w:val="00901136"/>
    <w:rsid w:val="009033FE"/>
    <w:rsid w:val="00904618"/>
    <w:rsid w:val="00904792"/>
    <w:rsid w:val="0090596D"/>
    <w:rsid w:val="00914E8F"/>
    <w:rsid w:val="00917634"/>
    <w:rsid w:val="0091767E"/>
    <w:rsid w:val="00917A1C"/>
    <w:rsid w:val="00917E5B"/>
    <w:rsid w:val="00921647"/>
    <w:rsid w:val="00923E2B"/>
    <w:rsid w:val="00925A38"/>
    <w:rsid w:val="0093018E"/>
    <w:rsid w:val="00930C58"/>
    <w:rsid w:val="00932938"/>
    <w:rsid w:val="00936DEA"/>
    <w:rsid w:val="0093789E"/>
    <w:rsid w:val="00941169"/>
    <w:rsid w:val="00942640"/>
    <w:rsid w:val="00942E84"/>
    <w:rsid w:val="009430FD"/>
    <w:rsid w:val="0094532F"/>
    <w:rsid w:val="009465B0"/>
    <w:rsid w:val="00946CA4"/>
    <w:rsid w:val="009474D9"/>
    <w:rsid w:val="00947DD0"/>
    <w:rsid w:val="00951F30"/>
    <w:rsid w:val="00957137"/>
    <w:rsid w:val="00957AD0"/>
    <w:rsid w:val="009602D5"/>
    <w:rsid w:val="00961F90"/>
    <w:rsid w:val="00962550"/>
    <w:rsid w:val="00962B5D"/>
    <w:rsid w:val="00964154"/>
    <w:rsid w:val="0096416F"/>
    <w:rsid w:val="00964CEC"/>
    <w:rsid w:val="00966341"/>
    <w:rsid w:val="009669B6"/>
    <w:rsid w:val="00971FD7"/>
    <w:rsid w:val="00973186"/>
    <w:rsid w:val="00974642"/>
    <w:rsid w:val="00975EBC"/>
    <w:rsid w:val="0097648C"/>
    <w:rsid w:val="00980FFF"/>
    <w:rsid w:val="00982082"/>
    <w:rsid w:val="00983461"/>
    <w:rsid w:val="00984025"/>
    <w:rsid w:val="00985462"/>
    <w:rsid w:val="0098555C"/>
    <w:rsid w:val="0098677C"/>
    <w:rsid w:val="00987018"/>
    <w:rsid w:val="00990656"/>
    <w:rsid w:val="00990EBA"/>
    <w:rsid w:val="0099276B"/>
    <w:rsid w:val="00992BCC"/>
    <w:rsid w:val="0099316D"/>
    <w:rsid w:val="00993C79"/>
    <w:rsid w:val="00994037"/>
    <w:rsid w:val="00994E67"/>
    <w:rsid w:val="009955B8"/>
    <w:rsid w:val="00995CCF"/>
    <w:rsid w:val="00995DEE"/>
    <w:rsid w:val="00996022"/>
    <w:rsid w:val="00997138"/>
    <w:rsid w:val="00997893"/>
    <w:rsid w:val="009A065B"/>
    <w:rsid w:val="009A148E"/>
    <w:rsid w:val="009A2AB6"/>
    <w:rsid w:val="009A4327"/>
    <w:rsid w:val="009A6941"/>
    <w:rsid w:val="009A77E1"/>
    <w:rsid w:val="009A7810"/>
    <w:rsid w:val="009B60D2"/>
    <w:rsid w:val="009B6159"/>
    <w:rsid w:val="009C140A"/>
    <w:rsid w:val="009C1834"/>
    <w:rsid w:val="009C36A6"/>
    <w:rsid w:val="009C421A"/>
    <w:rsid w:val="009C720A"/>
    <w:rsid w:val="009D023E"/>
    <w:rsid w:val="009D16E5"/>
    <w:rsid w:val="009D17EA"/>
    <w:rsid w:val="009D33FE"/>
    <w:rsid w:val="009D50E0"/>
    <w:rsid w:val="009D577F"/>
    <w:rsid w:val="009D70B5"/>
    <w:rsid w:val="009D72E7"/>
    <w:rsid w:val="009D7653"/>
    <w:rsid w:val="009E00C7"/>
    <w:rsid w:val="009E1822"/>
    <w:rsid w:val="009E332C"/>
    <w:rsid w:val="009E3FCA"/>
    <w:rsid w:val="009E4CDC"/>
    <w:rsid w:val="009E569E"/>
    <w:rsid w:val="009E5F76"/>
    <w:rsid w:val="009E6921"/>
    <w:rsid w:val="009E6B59"/>
    <w:rsid w:val="009F33D9"/>
    <w:rsid w:val="009F5B80"/>
    <w:rsid w:val="009F60D0"/>
    <w:rsid w:val="00A008AC"/>
    <w:rsid w:val="00A0199D"/>
    <w:rsid w:val="00A037A0"/>
    <w:rsid w:val="00A03E94"/>
    <w:rsid w:val="00A04B81"/>
    <w:rsid w:val="00A060BB"/>
    <w:rsid w:val="00A06EB7"/>
    <w:rsid w:val="00A07B0E"/>
    <w:rsid w:val="00A07C8C"/>
    <w:rsid w:val="00A1016E"/>
    <w:rsid w:val="00A11F1D"/>
    <w:rsid w:val="00A13FBB"/>
    <w:rsid w:val="00A14423"/>
    <w:rsid w:val="00A16726"/>
    <w:rsid w:val="00A17104"/>
    <w:rsid w:val="00A2022A"/>
    <w:rsid w:val="00A21B55"/>
    <w:rsid w:val="00A22CC4"/>
    <w:rsid w:val="00A23475"/>
    <w:rsid w:val="00A2395D"/>
    <w:rsid w:val="00A25592"/>
    <w:rsid w:val="00A267D8"/>
    <w:rsid w:val="00A27F3E"/>
    <w:rsid w:val="00A3021A"/>
    <w:rsid w:val="00A31CF8"/>
    <w:rsid w:val="00A32E18"/>
    <w:rsid w:val="00A37749"/>
    <w:rsid w:val="00A4091B"/>
    <w:rsid w:val="00A416AE"/>
    <w:rsid w:val="00A42DC9"/>
    <w:rsid w:val="00A443AD"/>
    <w:rsid w:val="00A44A87"/>
    <w:rsid w:val="00A456B1"/>
    <w:rsid w:val="00A46A9C"/>
    <w:rsid w:val="00A47653"/>
    <w:rsid w:val="00A47DE0"/>
    <w:rsid w:val="00A5046D"/>
    <w:rsid w:val="00A50662"/>
    <w:rsid w:val="00A51CCF"/>
    <w:rsid w:val="00A5381D"/>
    <w:rsid w:val="00A53CF1"/>
    <w:rsid w:val="00A53DE5"/>
    <w:rsid w:val="00A54D8C"/>
    <w:rsid w:val="00A551B5"/>
    <w:rsid w:val="00A55579"/>
    <w:rsid w:val="00A555D9"/>
    <w:rsid w:val="00A56108"/>
    <w:rsid w:val="00A6030E"/>
    <w:rsid w:val="00A6158B"/>
    <w:rsid w:val="00A62484"/>
    <w:rsid w:val="00A675E9"/>
    <w:rsid w:val="00A704A7"/>
    <w:rsid w:val="00A71625"/>
    <w:rsid w:val="00A728F2"/>
    <w:rsid w:val="00A72C87"/>
    <w:rsid w:val="00A7375B"/>
    <w:rsid w:val="00A77D85"/>
    <w:rsid w:val="00A82571"/>
    <w:rsid w:val="00A84067"/>
    <w:rsid w:val="00A848FB"/>
    <w:rsid w:val="00A85767"/>
    <w:rsid w:val="00A860E8"/>
    <w:rsid w:val="00A87438"/>
    <w:rsid w:val="00A9004A"/>
    <w:rsid w:val="00A91870"/>
    <w:rsid w:val="00A94E3C"/>
    <w:rsid w:val="00A9584B"/>
    <w:rsid w:val="00A96383"/>
    <w:rsid w:val="00AA2751"/>
    <w:rsid w:val="00AA2A9F"/>
    <w:rsid w:val="00AA441C"/>
    <w:rsid w:val="00AA4B2C"/>
    <w:rsid w:val="00AA519B"/>
    <w:rsid w:val="00AA63C8"/>
    <w:rsid w:val="00AB1414"/>
    <w:rsid w:val="00AB3B7D"/>
    <w:rsid w:val="00AB50B0"/>
    <w:rsid w:val="00AB5519"/>
    <w:rsid w:val="00AB634D"/>
    <w:rsid w:val="00AB69AD"/>
    <w:rsid w:val="00AC48E8"/>
    <w:rsid w:val="00AC6D39"/>
    <w:rsid w:val="00AD18EC"/>
    <w:rsid w:val="00AD312D"/>
    <w:rsid w:val="00AD415F"/>
    <w:rsid w:val="00AD56CE"/>
    <w:rsid w:val="00AE0288"/>
    <w:rsid w:val="00AE1471"/>
    <w:rsid w:val="00AE2E6F"/>
    <w:rsid w:val="00AE4632"/>
    <w:rsid w:val="00AE526B"/>
    <w:rsid w:val="00AE5B5B"/>
    <w:rsid w:val="00AE671F"/>
    <w:rsid w:val="00AF0AAC"/>
    <w:rsid w:val="00AF16D3"/>
    <w:rsid w:val="00AF3414"/>
    <w:rsid w:val="00AF41EA"/>
    <w:rsid w:val="00AF579E"/>
    <w:rsid w:val="00B00E07"/>
    <w:rsid w:val="00B028B2"/>
    <w:rsid w:val="00B1033D"/>
    <w:rsid w:val="00B10676"/>
    <w:rsid w:val="00B10EC4"/>
    <w:rsid w:val="00B12D39"/>
    <w:rsid w:val="00B13792"/>
    <w:rsid w:val="00B1677D"/>
    <w:rsid w:val="00B16D60"/>
    <w:rsid w:val="00B16DDE"/>
    <w:rsid w:val="00B173E6"/>
    <w:rsid w:val="00B210A0"/>
    <w:rsid w:val="00B22DED"/>
    <w:rsid w:val="00B23DBA"/>
    <w:rsid w:val="00B24A61"/>
    <w:rsid w:val="00B270C3"/>
    <w:rsid w:val="00B2747E"/>
    <w:rsid w:val="00B27B45"/>
    <w:rsid w:val="00B27DC4"/>
    <w:rsid w:val="00B33F3D"/>
    <w:rsid w:val="00B365FA"/>
    <w:rsid w:val="00B41CBA"/>
    <w:rsid w:val="00B41FB1"/>
    <w:rsid w:val="00B43B1A"/>
    <w:rsid w:val="00B44001"/>
    <w:rsid w:val="00B44AC5"/>
    <w:rsid w:val="00B45F74"/>
    <w:rsid w:val="00B46AEE"/>
    <w:rsid w:val="00B46DCB"/>
    <w:rsid w:val="00B474A8"/>
    <w:rsid w:val="00B503FC"/>
    <w:rsid w:val="00B51057"/>
    <w:rsid w:val="00B51149"/>
    <w:rsid w:val="00B52F04"/>
    <w:rsid w:val="00B544D5"/>
    <w:rsid w:val="00B55F81"/>
    <w:rsid w:val="00B57262"/>
    <w:rsid w:val="00B6058F"/>
    <w:rsid w:val="00B605B9"/>
    <w:rsid w:val="00B61F61"/>
    <w:rsid w:val="00B63B80"/>
    <w:rsid w:val="00B63B81"/>
    <w:rsid w:val="00B6768E"/>
    <w:rsid w:val="00B67F18"/>
    <w:rsid w:val="00B712EC"/>
    <w:rsid w:val="00B7134B"/>
    <w:rsid w:val="00B7359F"/>
    <w:rsid w:val="00B735F8"/>
    <w:rsid w:val="00B7405A"/>
    <w:rsid w:val="00B75631"/>
    <w:rsid w:val="00B75E7A"/>
    <w:rsid w:val="00B77DD4"/>
    <w:rsid w:val="00B81730"/>
    <w:rsid w:val="00B86BA7"/>
    <w:rsid w:val="00B874E4"/>
    <w:rsid w:val="00B906B7"/>
    <w:rsid w:val="00B90CDF"/>
    <w:rsid w:val="00B90D4E"/>
    <w:rsid w:val="00B9103B"/>
    <w:rsid w:val="00B91A85"/>
    <w:rsid w:val="00BA0BC8"/>
    <w:rsid w:val="00BA15F2"/>
    <w:rsid w:val="00BA5148"/>
    <w:rsid w:val="00BA5554"/>
    <w:rsid w:val="00BB1B7C"/>
    <w:rsid w:val="00BB2723"/>
    <w:rsid w:val="00BB377E"/>
    <w:rsid w:val="00BB5D0F"/>
    <w:rsid w:val="00BB5F46"/>
    <w:rsid w:val="00BC11B7"/>
    <w:rsid w:val="00BC1989"/>
    <w:rsid w:val="00BC2884"/>
    <w:rsid w:val="00BC340E"/>
    <w:rsid w:val="00BC597B"/>
    <w:rsid w:val="00BC6DFB"/>
    <w:rsid w:val="00BC7C4A"/>
    <w:rsid w:val="00BD3A1F"/>
    <w:rsid w:val="00BD3A5C"/>
    <w:rsid w:val="00BD3C2D"/>
    <w:rsid w:val="00BD4237"/>
    <w:rsid w:val="00BD7184"/>
    <w:rsid w:val="00BD776C"/>
    <w:rsid w:val="00BD7E8C"/>
    <w:rsid w:val="00BE0648"/>
    <w:rsid w:val="00BE43B6"/>
    <w:rsid w:val="00BE51C0"/>
    <w:rsid w:val="00BE626E"/>
    <w:rsid w:val="00BE6A99"/>
    <w:rsid w:val="00BE77F9"/>
    <w:rsid w:val="00BF3AE1"/>
    <w:rsid w:val="00BF531E"/>
    <w:rsid w:val="00BF53E4"/>
    <w:rsid w:val="00BF5F35"/>
    <w:rsid w:val="00BF634A"/>
    <w:rsid w:val="00BF771E"/>
    <w:rsid w:val="00C00FC8"/>
    <w:rsid w:val="00C03305"/>
    <w:rsid w:val="00C05D0A"/>
    <w:rsid w:val="00C06E74"/>
    <w:rsid w:val="00C07A7E"/>
    <w:rsid w:val="00C07BD0"/>
    <w:rsid w:val="00C167E2"/>
    <w:rsid w:val="00C1709B"/>
    <w:rsid w:val="00C178EB"/>
    <w:rsid w:val="00C21161"/>
    <w:rsid w:val="00C21F72"/>
    <w:rsid w:val="00C22224"/>
    <w:rsid w:val="00C23D54"/>
    <w:rsid w:val="00C25335"/>
    <w:rsid w:val="00C25645"/>
    <w:rsid w:val="00C30741"/>
    <w:rsid w:val="00C315BE"/>
    <w:rsid w:val="00C33855"/>
    <w:rsid w:val="00C369F6"/>
    <w:rsid w:val="00C402C7"/>
    <w:rsid w:val="00C414DC"/>
    <w:rsid w:val="00C44061"/>
    <w:rsid w:val="00C465FE"/>
    <w:rsid w:val="00C472A6"/>
    <w:rsid w:val="00C47687"/>
    <w:rsid w:val="00C51A83"/>
    <w:rsid w:val="00C51A92"/>
    <w:rsid w:val="00C5336E"/>
    <w:rsid w:val="00C56069"/>
    <w:rsid w:val="00C5761C"/>
    <w:rsid w:val="00C57AAF"/>
    <w:rsid w:val="00C60DE3"/>
    <w:rsid w:val="00C61E42"/>
    <w:rsid w:val="00C623AB"/>
    <w:rsid w:val="00C6348C"/>
    <w:rsid w:val="00C63FA1"/>
    <w:rsid w:val="00C73F1B"/>
    <w:rsid w:val="00C7574E"/>
    <w:rsid w:val="00C80A09"/>
    <w:rsid w:val="00C8342B"/>
    <w:rsid w:val="00C840A0"/>
    <w:rsid w:val="00C85265"/>
    <w:rsid w:val="00C853EC"/>
    <w:rsid w:val="00C873B1"/>
    <w:rsid w:val="00C91434"/>
    <w:rsid w:val="00C929EB"/>
    <w:rsid w:val="00C935F9"/>
    <w:rsid w:val="00C942EB"/>
    <w:rsid w:val="00C95BA6"/>
    <w:rsid w:val="00C966E2"/>
    <w:rsid w:val="00CA3614"/>
    <w:rsid w:val="00CA64DD"/>
    <w:rsid w:val="00CB0047"/>
    <w:rsid w:val="00CB5228"/>
    <w:rsid w:val="00CB6F60"/>
    <w:rsid w:val="00CB7EBA"/>
    <w:rsid w:val="00CC0466"/>
    <w:rsid w:val="00CC200D"/>
    <w:rsid w:val="00CC23B8"/>
    <w:rsid w:val="00CC5AFC"/>
    <w:rsid w:val="00CC64A3"/>
    <w:rsid w:val="00CD0381"/>
    <w:rsid w:val="00CD2830"/>
    <w:rsid w:val="00CD2F1F"/>
    <w:rsid w:val="00CD3351"/>
    <w:rsid w:val="00CD4365"/>
    <w:rsid w:val="00CD44A5"/>
    <w:rsid w:val="00CD4A6E"/>
    <w:rsid w:val="00CD4C7F"/>
    <w:rsid w:val="00CD4FE6"/>
    <w:rsid w:val="00CD7B20"/>
    <w:rsid w:val="00CE050A"/>
    <w:rsid w:val="00CE2238"/>
    <w:rsid w:val="00CE2AC7"/>
    <w:rsid w:val="00CE5599"/>
    <w:rsid w:val="00CE56B2"/>
    <w:rsid w:val="00CE6002"/>
    <w:rsid w:val="00CE7A21"/>
    <w:rsid w:val="00CF19C7"/>
    <w:rsid w:val="00CF1F7C"/>
    <w:rsid w:val="00CF30BF"/>
    <w:rsid w:val="00CF663A"/>
    <w:rsid w:val="00CF6E68"/>
    <w:rsid w:val="00D002FF"/>
    <w:rsid w:val="00D00532"/>
    <w:rsid w:val="00D0062C"/>
    <w:rsid w:val="00D016B3"/>
    <w:rsid w:val="00D05350"/>
    <w:rsid w:val="00D0669A"/>
    <w:rsid w:val="00D06CEC"/>
    <w:rsid w:val="00D0777C"/>
    <w:rsid w:val="00D1071F"/>
    <w:rsid w:val="00D1114C"/>
    <w:rsid w:val="00D11DCB"/>
    <w:rsid w:val="00D12542"/>
    <w:rsid w:val="00D141F1"/>
    <w:rsid w:val="00D14840"/>
    <w:rsid w:val="00D149E9"/>
    <w:rsid w:val="00D17B6E"/>
    <w:rsid w:val="00D20B96"/>
    <w:rsid w:val="00D21608"/>
    <w:rsid w:val="00D21D68"/>
    <w:rsid w:val="00D21F41"/>
    <w:rsid w:val="00D22D91"/>
    <w:rsid w:val="00D24560"/>
    <w:rsid w:val="00D2562A"/>
    <w:rsid w:val="00D25E80"/>
    <w:rsid w:val="00D2652E"/>
    <w:rsid w:val="00D270D4"/>
    <w:rsid w:val="00D31719"/>
    <w:rsid w:val="00D319CC"/>
    <w:rsid w:val="00D324C3"/>
    <w:rsid w:val="00D33579"/>
    <w:rsid w:val="00D33B9F"/>
    <w:rsid w:val="00D340FC"/>
    <w:rsid w:val="00D34688"/>
    <w:rsid w:val="00D35141"/>
    <w:rsid w:val="00D3712E"/>
    <w:rsid w:val="00D4060F"/>
    <w:rsid w:val="00D411AD"/>
    <w:rsid w:val="00D41484"/>
    <w:rsid w:val="00D42AB1"/>
    <w:rsid w:val="00D43D14"/>
    <w:rsid w:val="00D45036"/>
    <w:rsid w:val="00D46392"/>
    <w:rsid w:val="00D50F7C"/>
    <w:rsid w:val="00D51FA1"/>
    <w:rsid w:val="00D52477"/>
    <w:rsid w:val="00D539F0"/>
    <w:rsid w:val="00D56E90"/>
    <w:rsid w:val="00D57246"/>
    <w:rsid w:val="00D579FC"/>
    <w:rsid w:val="00D629A7"/>
    <w:rsid w:val="00D62BB7"/>
    <w:rsid w:val="00D6347B"/>
    <w:rsid w:val="00D649D7"/>
    <w:rsid w:val="00D65BD7"/>
    <w:rsid w:val="00D662E1"/>
    <w:rsid w:val="00D6647D"/>
    <w:rsid w:val="00D66EA0"/>
    <w:rsid w:val="00D67D46"/>
    <w:rsid w:val="00D703DB"/>
    <w:rsid w:val="00D75C5B"/>
    <w:rsid w:val="00D76C24"/>
    <w:rsid w:val="00D80A66"/>
    <w:rsid w:val="00D83B37"/>
    <w:rsid w:val="00D90552"/>
    <w:rsid w:val="00D91C5C"/>
    <w:rsid w:val="00D941DB"/>
    <w:rsid w:val="00D94623"/>
    <w:rsid w:val="00D96474"/>
    <w:rsid w:val="00D96B16"/>
    <w:rsid w:val="00DA1869"/>
    <w:rsid w:val="00DA428F"/>
    <w:rsid w:val="00DA6588"/>
    <w:rsid w:val="00DA787C"/>
    <w:rsid w:val="00DA7D57"/>
    <w:rsid w:val="00DB18B1"/>
    <w:rsid w:val="00DB1FF3"/>
    <w:rsid w:val="00DB32B6"/>
    <w:rsid w:val="00DB54EB"/>
    <w:rsid w:val="00DB7134"/>
    <w:rsid w:val="00DC2056"/>
    <w:rsid w:val="00DC225E"/>
    <w:rsid w:val="00DC2CB5"/>
    <w:rsid w:val="00DC2CB6"/>
    <w:rsid w:val="00DC6D90"/>
    <w:rsid w:val="00DC71A5"/>
    <w:rsid w:val="00DC7768"/>
    <w:rsid w:val="00DC7EAA"/>
    <w:rsid w:val="00DD0D4A"/>
    <w:rsid w:val="00DD1EC1"/>
    <w:rsid w:val="00DD2808"/>
    <w:rsid w:val="00DD41AC"/>
    <w:rsid w:val="00DD5ECE"/>
    <w:rsid w:val="00DD69BE"/>
    <w:rsid w:val="00DD7300"/>
    <w:rsid w:val="00DE03C5"/>
    <w:rsid w:val="00DE03E1"/>
    <w:rsid w:val="00DE1C67"/>
    <w:rsid w:val="00DE24B9"/>
    <w:rsid w:val="00DE3450"/>
    <w:rsid w:val="00DE6A20"/>
    <w:rsid w:val="00DF00B2"/>
    <w:rsid w:val="00DF0A04"/>
    <w:rsid w:val="00DF2214"/>
    <w:rsid w:val="00DF455A"/>
    <w:rsid w:val="00DF46C7"/>
    <w:rsid w:val="00E00203"/>
    <w:rsid w:val="00E00879"/>
    <w:rsid w:val="00E00C02"/>
    <w:rsid w:val="00E016E1"/>
    <w:rsid w:val="00E02C16"/>
    <w:rsid w:val="00E03B7B"/>
    <w:rsid w:val="00E050A8"/>
    <w:rsid w:val="00E06360"/>
    <w:rsid w:val="00E0796A"/>
    <w:rsid w:val="00E114BD"/>
    <w:rsid w:val="00E12D64"/>
    <w:rsid w:val="00E12F93"/>
    <w:rsid w:val="00E13D3E"/>
    <w:rsid w:val="00E1471B"/>
    <w:rsid w:val="00E14E0C"/>
    <w:rsid w:val="00E16A3A"/>
    <w:rsid w:val="00E21412"/>
    <w:rsid w:val="00E21456"/>
    <w:rsid w:val="00E22EEC"/>
    <w:rsid w:val="00E23135"/>
    <w:rsid w:val="00E24BFE"/>
    <w:rsid w:val="00E268CE"/>
    <w:rsid w:val="00E312DF"/>
    <w:rsid w:val="00E3327E"/>
    <w:rsid w:val="00E33E51"/>
    <w:rsid w:val="00E3447D"/>
    <w:rsid w:val="00E41242"/>
    <w:rsid w:val="00E4307E"/>
    <w:rsid w:val="00E4394A"/>
    <w:rsid w:val="00E43AFC"/>
    <w:rsid w:val="00E44AA5"/>
    <w:rsid w:val="00E47077"/>
    <w:rsid w:val="00E50F78"/>
    <w:rsid w:val="00E518BA"/>
    <w:rsid w:val="00E556B3"/>
    <w:rsid w:val="00E63CA7"/>
    <w:rsid w:val="00E64C13"/>
    <w:rsid w:val="00E65698"/>
    <w:rsid w:val="00E66B52"/>
    <w:rsid w:val="00E673F1"/>
    <w:rsid w:val="00E675DC"/>
    <w:rsid w:val="00E723EE"/>
    <w:rsid w:val="00E74105"/>
    <w:rsid w:val="00E74997"/>
    <w:rsid w:val="00E766F8"/>
    <w:rsid w:val="00E76ADF"/>
    <w:rsid w:val="00E80147"/>
    <w:rsid w:val="00E815A6"/>
    <w:rsid w:val="00E8338B"/>
    <w:rsid w:val="00E8607D"/>
    <w:rsid w:val="00E87BC3"/>
    <w:rsid w:val="00E93525"/>
    <w:rsid w:val="00E93A0A"/>
    <w:rsid w:val="00E94CD8"/>
    <w:rsid w:val="00E950FE"/>
    <w:rsid w:val="00EA2725"/>
    <w:rsid w:val="00EA3109"/>
    <w:rsid w:val="00EA7EB8"/>
    <w:rsid w:val="00EB0659"/>
    <w:rsid w:val="00EB1D82"/>
    <w:rsid w:val="00EB322D"/>
    <w:rsid w:val="00EB42F8"/>
    <w:rsid w:val="00EB662B"/>
    <w:rsid w:val="00EC018A"/>
    <w:rsid w:val="00EC1313"/>
    <w:rsid w:val="00EC2AC7"/>
    <w:rsid w:val="00EC63CA"/>
    <w:rsid w:val="00EC6452"/>
    <w:rsid w:val="00EC7831"/>
    <w:rsid w:val="00ED09D0"/>
    <w:rsid w:val="00ED1837"/>
    <w:rsid w:val="00ED46A5"/>
    <w:rsid w:val="00ED5658"/>
    <w:rsid w:val="00EE01F6"/>
    <w:rsid w:val="00EE23DF"/>
    <w:rsid w:val="00EE2D00"/>
    <w:rsid w:val="00EE2FC2"/>
    <w:rsid w:val="00EE3966"/>
    <w:rsid w:val="00EE479E"/>
    <w:rsid w:val="00EE57BA"/>
    <w:rsid w:val="00EE6EDE"/>
    <w:rsid w:val="00EE787F"/>
    <w:rsid w:val="00EF0B55"/>
    <w:rsid w:val="00EF0D85"/>
    <w:rsid w:val="00EF288B"/>
    <w:rsid w:val="00EF3DE1"/>
    <w:rsid w:val="00EF492A"/>
    <w:rsid w:val="00EF7005"/>
    <w:rsid w:val="00F00258"/>
    <w:rsid w:val="00F00908"/>
    <w:rsid w:val="00F012A1"/>
    <w:rsid w:val="00F015EE"/>
    <w:rsid w:val="00F022F4"/>
    <w:rsid w:val="00F030F3"/>
    <w:rsid w:val="00F03E00"/>
    <w:rsid w:val="00F065D4"/>
    <w:rsid w:val="00F0727E"/>
    <w:rsid w:val="00F07B86"/>
    <w:rsid w:val="00F12E22"/>
    <w:rsid w:val="00F13520"/>
    <w:rsid w:val="00F14D56"/>
    <w:rsid w:val="00F15624"/>
    <w:rsid w:val="00F204BE"/>
    <w:rsid w:val="00F20FF4"/>
    <w:rsid w:val="00F22E9E"/>
    <w:rsid w:val="00F242E9"/>
    <w:rsid w:val="00F25AFA"/>
    <w:rsid w:val="00F30A3D"/>
    <w:rsid w:val="00F31C0B"/>
    <w:rsid w:val="00F3250B"/>
    <w:rsid w:val="00F34B79"/>
    <w:rsid w:val="00F36356"/>
    <w:rsid w:val="00F37543"/>
    <w:rsid w:val="00F37C61"/>
    <w:rsid w:val="00F40739"/>
    <w:rsid w:val="00F41826"/>
    <w:rsid w:val="00F43CA7"/>
    <w:rsid w:val="00F44DD6"/>
    <w:rsid w:val="00F458FA"/>
    <w:rsid w:val="00F4609D"/>
    <w:rsid w:val="00F5029A"/>
    <w:rsid w:val="00F53231"/>
    <w:rsid w:val="00F535F0"/>
    <w:rsid w:val="00F537F9"/>
    <w:rsid w:val="00F53CE2"/>
    <w:rsid w:val="00F55BB1"/>
    <w:rsid w:val="00F632C9"/>
    <w:rsid w:val="00F646B6"/>
    <w:rsid w:val="00F64951"/>
    <w:rsid w:val="00F64B1D"/>
    <w:rsid w:val="00F67579"/>
    <w:rsid w:val="00F70219"/>
    <w:rsid w:val="00F737D5"/>
    <w:rsid w:val="00F75DB2"/>
    <w:rsid w:val="00F836F3"/>
    <w:rsid w:val="00F86859"/>
    <w:rsid w:val="00F86DB7"/>
    <w:rsid w:val="00F930C5"/>
    <w:rsid w:val="00F9468F"/>
    <w:rsid w:val="00F95F55"/>
    <w:rsid w:val="00FA18AA"/>
    <w:rsid w:val="00FA3521"/>
    <w:rsid w:val="00FA63E6"/>
    <w:rsid w:val="00FA648A"/>
    <w:rsid w:val="00FA6984"/>
    <w:rsid w:val="00FA6F8D"/>
    <w:rsid w:val="00FA72F6"/>
    <w:rsid w:val="00FB101A"/>
    <w:rsid w:val="00FB2658"/>
    <w:rsid w:val="00FB44F1"/>
    <w:rsid w:val="00FB5782"/>
    <w:rsid w:val="00FB5AC8"/>
    <w:rsid w:val="00FB6823"/>
    <w:rsid w:val="00FC316B"/>
    <w:rsid w:val="00FC3A00"/>
    <w:rsid w:val="00FC5C92"/>
    <w:rsid w:val="00FC6F24"/>
    <w:rsid w:val="00FC703C"/>
    <w:rsid w:val="00FD0B89"/>
    <w:rsid w:val="00FD442B"/>
    <w:rsid w:val="00FD6A35"/>
    <w:rsid w:val="00FD6D40"/>
    <w:rsid w:val="00FE0EC1"/>
    <w:rsid w:val="00FE16CC"/>
    <w:rsid w:val="00FE1D42"/>
    <w:rsid w:val="00FE3BA8"/>
    <w:rsid w:val="00FE70DC"/>
    <w:rsid w:val="00FF344C"/>
    <w:rsid w:val="00FF69BB"/>
    <w:rsid w:val="00FF71B0"/>
    <w:rsid w:val="00FF77D8"/>
    <w:rsid w:val="00FF79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F3D"/>
  </w:style>
  <w:style w:type="paragraph" w:styleId="1">
    <w:name w:val="heading 1"/>
    <w:basedOn w:val="a"/>
    <w:next w:val="a"/>
    <w:link w:val="10"/>
    <w:qFormat/>
    <w:rsid w:val="00445318"/>
    <w:pPr>
      <w:keepNext/>
      <w:spacing w:before="240" w:after="60" w:line="240" w:lineRule="auto"/>
      <w:outlineLvl w:val="0"/>
    </w:pPr>
    <w:rPr>
      <w:rFonts w:ascii="Cambria" w:eastAsia="Times New Roman" w:hAnsi="Cambria" w:cs="Times New Roman"/>
      <w:b/>
      <w:bCs/>
      <w:kern w:val="32"/>
      <w:sz w:val="32"/>
      <w:szCs w:val="32"/>
    </w:rPr>
  </w:style>
  <w:style w:type="paragraph" w:styleId="3">
    <w:name w:val="heading 3"/>
    <w:basedOn w:val="a"/>
    <w:next w:val="a"/>
    <w:link w:val="30"/>
    <w:qFormat/>
    <w:rsid w:val="00D94623"/>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2905"/>
    <w:pPr>
      <w:ind w:left="720"/>
      <w:contextualSpacing/>
    </w:pPr>
  </w:style>
  <w:style w:type="table" w:styleId="a4">
    <w:name w:val="Table Grid"/>
    <w:basedOn w:val="a1"/>
    <w:uiPriority w:val="59"/>
    <w:rsid w:val="005C2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A78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787C"/>
    <w:rPr>
      <w:rFonts w:ascii="Tahoma" w:hAnsi="Tahoma" w:cs="Tahoma"/>
      <w:sz w:val="16"/>
      <w:szCs w:val="16"/>
    </w:rPr>
  </w:style>
  <w:style w:type="paragraph" w:customStyle="1" w:styleId="a7">
    <w:name w:val="Знак"/>
    <w:basedOn w:val="a"/>
    <w:rsid w:val="006542F6"/>
    <w:pPr>
      <w:spacing w:after="160" w:line="240" w:lineRule="exact"/>
    </w:pPr>
    <w:rPr>
      <w:rFonts w:ascii="Verdana" w:eastAsia="Times New Roman" w:hAnsi="Verdana" w:cs="Times New Roman"/>
      <w:sz w:val="20"/>
      <w:szCs w:val="20"/>
      <w:lang w:val="en-US"/>
    </w:rPr>
  </w:style>
  <w:style w:type="character" w:styleId="a8">
    <w:name w:val="Hyperlink"/>
    <w:basedOn w:val="a0"/>
    <w:semiHidden/>
    <w:unhideWhenUsed/>
    <w:rsid w:val="00371ED1"/>
    <w:rPr>
      <w:color w:val="0000FF"/>
      <w:u w:val="single"/>
    </w:rPr>
  </w:style>
  <w:style w:type="paragraph" w:styleId="a9">
    <w:name w:val="No Spacing"/>
    <w:link w:val="aa"/>
    <w:qFormat/>
    <w:rsid w:val="00465091"/>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basedOn w:val="a0"/>
    <w:link w:val="a9"/>
    <w:uiPriority w:val="1"/>
    <w:locked/>
    <w:rsid w:val="00465091"/>
    <w:rPr>
      <w:rFonts w:ascii="Times New Roman" w:eastAsia="Times New Roman" w:hAnsi="Times New Roman" w:cs="Times New Roman"/>
      <w:sz w:val="24"/>
      <w:szCs w:val="24"/>
      <w:lang w:eastAsia="ru-RU"/>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4650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Таблицы (моноширинный)"/>
    <w:basedOn w:val="a"/>
    <w:next w:val="a"/>
    <w:rsid w:val="00BE626E"/>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ConsPlusNormal">
    <w:name w:val="ConsPlusNormal"/>
    <w:rsid w:val="008A78A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ParagraphStyle">
    <w:name w:val="Paragraph Style"/>
    <w:rsid w:val="008A78A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rsid w:val="008A78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8A78A1"/>
  </w:style>
  <w:style w:type="character" w:customStyle="1" w:styleId="FontStyle30">
    <w:name w:val="Font Style30"/>
    <w:rsid w:val="00974642"/>
    <w:rPr>
      <w:rFonts w:ascii="Times New Roman" w:hAnsi="Times New Roman" w:cs="Times New Roman"/>
      <w:b/>
      <w:bCs/>
      <w:sz w:val="22"/>
      <w:szCs w:val="22"/>
    </w:rPr>
  </w:style>
  <w:style w:type="paragraph" w:customStyle="1" w:styleId="Style1">
    <w:name w:val="Style1"/>
    <w:basedOn w:val="a"/>
    <w:rsid w:val="00974642"/>
    <w:pPr>
      <w:widowControl w:val="0"/>
      <w:suppressAutoHyphens/>
      <w:spacing w:after="0" w:line="278" w:lineRule="exact"/>
      <w:jc w:val="center"/>
    </w:pPr>
    <w:rPr>
      <w:rFonts w:ascii="Times New Roman" w:eastAsia="Calibri" w:hAnsi="Times New Roman" w:cs="Times New Roman"/>
      <w:kern w:val="1"/>
      <w:sz w:val="24"/>
      <w:szCs w:val="24"/>
    </w:rPr>
  </w:style>
  <w:style w:type="character" w:styleId="ad">
    <w:name w:val="Strong"/>
    <w:basedOn w:val="a0"/>
    <w:uiPriority w:val="22"/>
    <w:qFormat/>
    <w:rsid w:val="00974642"/>
    <w:rPr>
      <w:b/>
      <w:bCs/>
    </w:rPr>
  </w:style>
  <w:style w:type="paragraph" w:styleId="ae">
    <w:name w:val="Body Text"/>
    <w:basedOn w:val="a"/>
    <w:link w:val="af"/>
    <w:rsid w:val="004650A4"/>
    <w:pPr>
      <w:suppressAutoHyphens/>
      <w:spacing w:after="0" w:line="240" w:lineRule="auto"/>
      <w:jc w:val="center"/>
    </w:pPr>
    <w:rPr>
      <w:rFonts w:ascii="Times New Roman" w:eastAsia="Times New Roman" w:hAnsi="Times New Roman" w:cs="Times New Roman"/>
      <w:b/>
      <w:bCs/>
      <w:sz w:val="44"/>
      <w:szCs w:val="24"/>
      <w:lang w:eastAsia="ar-SA"/>
    </w:rPr>
  </w:style>
  <w:style w:type="character" w:customStyle="1" w:styleId="af">
    <w:name w:val="Основной текст Знак"/>
    <w:basedOn w:val="a0"/>
    <w:link w:val="ae"/>
    <w:rsid w:val="004650A4"/>
    <w:rPr>
      <w:rFonts w:ascii="Times New Roman" w:eastAsia="Times New Roman" w:hAnsi="Times New Roman" w:cs="Times New Roman"/>
      <w:b/>
      <w:bCs/>
      <w:sz w:val="44"/>
      <w:szCs w:val="24"/>
      <w:lang w:eastAsia="ar-SA"/>
    </w:rPr>
  </w:style>
  <w:style w:type="paragraph" w:customStyle="1" w:styleId="af0">
    <w:name w:val="Стиль"/>
    <w:rsid w:val="00D324C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BB5F46"/>
    <w:pPr>
      <w:ind w:left="720"/>
    </w:pPr>
    <w:rPr>
      <w:rFonts w:ascii="Calibri" w:eastAsia="Times New Roman" w:hAnsi="Calibri" w:cs="Times New Roman"/>
    </w:rPr>
  </w:style>
  <w:style w:type="character" w:customStyle="1" w:styleId="10">
    <w:name w:val="Заголовок 1 Знак"/>
    <w:basedOn w:val="a0"/>
    <w:link w:val="1"/>
    <w:rsid w:val="00445318"/>
    <w:rPr>
      <w:rFonts w:ascii="Cambria" w:eastAsia="Times New Roman" w:hAnsi="Cambria" w:cs="Times New Roman"/>
      <w:b/>
      <w:bCs/>
      <w:kern w:val="32"/>
      <w:sz w:val="32"/>
      <w:szCs w:val="32"/>
    </w:rPr>
  </w:style>
  <w:style w:type="character" w:customStyle="1" w:styleId="header-textgray">
    <w:name w:val="header-text_gray"/>
    <w:rsid w:val="00445318"/>
  </w:style>
  <w:style w:type="paragraph" w:customStyle="1" w:styleId="af1">
    <w:name w:val="........ ....."/>
    <w:basedOn w:val="a"/>
    <w:next w:val="a"/>
    <w:rsid w:val="00445318"/>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30">
    <w:name w:val="Заголовок 3 Знак"/>
    <w:basedOn w:val="a0"/>
    <w:link w:val="3"/>
    <w:rsid w:val="00D94623"/>
    <w:rPr>
      <w:rFonts w:ascii="Cambria" w:eastAsia="Times New Roman" w:hAnsi="Cambria" w:cs="Times New Roman"/>
      <w:b/>
      <w:bCs/>
      <w:sz w:val="26"/>
      <w:szCs w:val="26"/>
    </w:rPr>
  </w:style>
  <w:style w:type="character" w:styleId="af2">
    <w:name w:val="Emphasis"/>
    <w:uiPriority w:val="20"/>
    <w:qFormat/>
    <w:rsid w:val="00055FAF"/>
    <w:rPr>
      <w:i/>
      <w:iCs/>
    </w:rPr>
  </w:style>
  <w:style w:type="paragraph" w:customStyle="1" w:styleId="ConsNormal">
    <w:name w:val="ConsNormal"/>
    <w:rsid w:val="00B8173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2">
    <w:name w:val="Обычный1"/>
    <w:rsid w:val="00B81730"/>
    <w:pPr>
      <w:spacing w:after="0" w:line="240" w:lineRule="auto"/>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10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incevschool.uoirbitmo.ru/" TargetMode="External"/><Relationship Id="rId3" Type="http://schemas.openxmlformats.org/officeDocument/2006/relationships/styles" Target="styles.xml"/><Relationship Id="rId7" Type="http://schemas.openxmlformats.org/officeDocument/2006/relationships/hyperlink" Target="http://mail.yandex.ru/neo/compose?mailto=osincevskayashola@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E72EB-BB0C-41BA-9102-52DCAEC86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29</Pages>
  <Words>13416</Words>
  <Characters>76476</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89713</CharactersWithSpaces>
  <SharedDoc>false</SharedDoc>
  <HLinks>
    <vt:vector size="6" baseType="variant">
      <vt:variant>
        <vt:i4>983077</vt:i4>
      </vt:variant>
      <vt:variant>
        <vt:i4>0</vt:i4>
      </vt:variant>
      <vt:variant>
        <vt:i4>0</vt:i4>
      </vt:variant>
      <vt:variant>
        <vt:i4>5</vt:i4>
      </vt:variant>
      <vt:variant>
        <vt:lpwstr>http://mail.yandex.ru/neo/compose?mailto=osincevskayashola@yandex.ru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tktyf</dc:creator>
  <cp:keywords/>
  <dc:description/>
  <cp:lastModifiedBy>1</cp:lastModifiedBy>
  <cp:revision>29</cp:revision>
  <dcterms:created xsi:type="dcterms:W3CDTF">2017-08-16T12:46:00Z</dcterms:created>
  <dcterms:modified xsi:type="dcterms:W3CDTF">2018-04-20T09:06:00Z</dcterms:modified>
</cp:coreProperties>
</file>